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7C1" w:rsidRPr="00AD54B4" w:rsidRDefault="006047C1" w:rsidP="006047C1">
      <w:pPr>
        <w:jc w:val="center"/>
        <w:rPr>
          <w:rFonts w:ascii="Adobe Heiti Std R" w:eastAsia="Adobe Heiti Std R" w:hAnsi="Adobe Heiti Std R"/>
          <w:b/>
          <w:sz w:val="60"/>
          <w:szCs w:val="60"/>
        </w:rPr>
      </w:pPr>
      <w:r w:rsidRPr="00AD54B4">
        <w:rPr>
          <w:rFonts w:ascii="Adobe Heiti Std R" w:eastAsia="Adobe Heiti Std R" w:hAnsi="Adobe Heiti Std R"/>
          <w:b/>
          <w:sz w:val="60"/>
          <w:szCs w:val="60"/>
        </w:rPr>
        <w:t>MAKALAH KOMUNIKASI MEDIA</w:t>
      </w:r>
    </w:p>
    <w:p w:rsidR="006047C1" w:rsidRPr="00AD54B4" w:rsidRDefault="006047C1" w:rsidP="006047C1">
      <w:pPr>
        <w:jc w:val="center"/>
        <w:rPr>
          <w:rFonts w:ascii="Adobe Caslon Pro Bold" w:hAnsi="Adobe Caslon Pro Bold"/>
        </w:rPr>
      </w:pPr>
      <w:r w:rsidRPr="001A0C22">
        <w:rPr>
          <w:rFonts w:ascii="Adobe Caslon Pro Bold" w:hAnsi="Adobe Caslon Pro Bold"/>
          <w:sz w:val="32"/>
          <w:szCs w:val="32"/>
        </w:rPr>
        <w:t>“</w:t>
      </w:r>
      <w:r w:rsidRPr="00AD54B4">
        <w:rPr>
          <w:rFonts w:ascii="Adobe Caslon Pro Bold" w:hAnsi="Adobe Caslon Pro Bold"/>
        </w:rPr>
        <w:t xml:space="preserve"> </w:t>
      </w:r>
      <w:r w:rsidRPr="00AD54B4">
        <w:rPr>
          <w:rFonts w:ascii="Adobe Caslon Pro Bold" w:eastAsia="Kozuka Gothic Pro B" w:hAnsi="Adobe Caslon Pro Bold"/>
          <w:sz w:val="32"/>
          <w:szCs w:val="32"/>
        </w:rPr>
        <w:t>KONSEKUENSI MEDIA BARU : INTERAKTIVITAS “</w:t>
      </w:r>
    </w:p>
    <w:p w:rsidR="006047C1" w:rsidRDefault="00881EB4" w:rsidP="006047C1">
      <w:pPr>
        <w:jc w:val="center"/>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233.75pt;margin-top:22.4pt;width:0;height:241.5pt;z-index:251656704" o:connectortype="straight"/>
        </w:pict>
      </w:r>
    </w:p>
    <w:p w:rsidR="006047C1" w:rsidRDefault="006047C1" w:rsidP="006047C1">
      <w:pPr>
        <w:jc w:val="center"/>
      </w:pPr>
    </w:p>
    <w:p w:rsidR="006047C1" w:rsidRDefault="00881EB4" w:rsidP="006047C1">
      <w:pPr>
        <w:jc w:val="center"/>
      </w:pPr>
      <w:r>
        <w:rPr>
          <w:noProof/>
        </w:rPr>
        <w:pict>
          <v:shape id="_x0000_s1030" type="#_x0000_t32" style="position:absolute;left:0;text-align:left;margin-left:271.55pt;margin-top:4.9pt;width:0;height:174.75pt;z-index:251657728" o:connectortype="straight"/>
        </w:pict>
      </w:r>
      <w:r>
        <w:rPr>
          <w:noProof/>
        </w:rPr>
        <w:pict>
          <v:shape id="_x0000_s1031" type="#_x0000_t32" style="position:absolute;left:0;text-align:left;margin-left:194.25pt;margin-top:5.6pt;width:0;height:174.75pt;z-index:251658752" o:connectortype="straight"/>
        </w:pict>
      </w:r>
    </w:p>
    <w:p w:rsidR="006047C1" w:rsidRDefault="006047C1" w:rsidP="006047C1">
      <w:pPr>
        <w:jc w:val="center"/>
      </w:pPr>
    </w:p>
    <w:p w:rsidR="006047C1" w:rsidRDefault="006047C1" w:rsidP="006047C1">
      <w:pPr>
        <w:jc w:val="center"/>
      </w:pPr>
    </w:p>
    <w:p w:rsidR="006047C1" w:rsidRDefault="006047C1" w:rsidP="006047C1">
      <w:pPr>
        <w:jc w:val="center"/>
      </w:pPr>
    </w:p>
    <w:p w:rsidR="006047C1" w:rsidRDefault="006047C1" w:rsidP="006047C1">
      <w:pPr>
        <w:jc w:val="center"/>
      </w:pPr>
    </w:p>
    <w:p w:rsidR="006047C1" w:rsidRDefault="006047C1" w:rsidP="006047C1">
      <w:pPr>
        <w:jc w:val="center"/>
      </w:pPr>
    </w:p>
    <w:p w:rsidR="006047C1" w:rsidRDefault="006047C1" w:rsidP="006047C1">
      <w:pPr>
        <w:jc w:val="center"/>
      </w:pPr>
    </w:p>
    <w:p w:rsidR="006047C1" w:rsidRDefault="006047C1" w:rsidP="006047C1">
      <w:pPr>
        <w:jc w:val="center"/>
      </w:pPr>
    </w:p>
    <w:p w:rsidR="006047C1" w:rsidRDefault="006047C1" w:rsidP="006047C1">
      <w:pPr>
        <w:jc w:val="center"/>
      </w:pPr>
    </w:p>
    <w:p w:rsidR="006047C1" w:rsidRDefault="006047C1" w:rsidP="006047C1"/>
    <w:p w:rsidR="006047C1" w:rsidRPr="00196E8B" w:rsidRDefault="006047C1" w:rsidP="006047C1">
      <w:pPr>
        <w:jc w:val="center"/>
        <w:rPr>
          <w:rFonts w:ascii="Verdana" w:hAnsi="Verdana"/>
          <w:b/>
        </w:rPr>
      </w:pPr>
      <w:r>
        <w:rPr>
          <w:rFonts w:ascii="Verdana" w:hAnsi="Verdana"/>
          <w:b/>
        </w:rPr>
        <w:t>KELOMPOK 2</w:t>
      </w:r>
    </w:p>
    <w:p w:rsidR="006047C1" w:rsidRPr="00196E8B" w:rsidRDefault="006047C1" w:rsidP="006047C1">
      <w:pPr>
        <w:spacing w:line="240" w:lineRule="auto"/>
        <w:jc w:val="center"/>
        <w:rPr>
          <w:rFonts w:ascii="Kozuka Gothic Pro B" w:eastAsia="Kozuka Gothic Pro B" w:hAnsi="Kozuka Gothic Pro B"/>
        </w:rPr>
      </w:pPr>
      <w:r w:rsidRPr="00196E8B">
        <w:rPr>
          <w:rFonts w:ascii="Kozuka Gothic Pro B" w:eastAsia="Kozuka Gothic Pro B" w:hAnsi="Kozuka Gothic Pro B"/>
        </w:rPr>
        <w:t>NAMA KELOMPOK :</w:t>
      </w:r>
    </w:p>
    <w:p w:rsidR="006047C1" w:rsidRDefault="006047C1" w:rsidP="006047C1">
      <w:pPr>
        <w:spacing w:line="240" w:lineRule="auto"/>
        <w:jc w:val="center"/>
      </w:pPr>
      <w:r>
        <w:t>DICKY CHANDRA PRATAMA</w:t>
      </w:r>
    </w:p>
    <w:p w:rsidR="006047C1" w:rsidRDefault="006047C1" w:rsidP="006047C1">
      <w:pPr>
        <w:spacing w:line="240" w:lineRule="auto"/>
        <w:jc w:val="center"/>
      </w:pPr>
      <w:r>
        <w:t>OKTO AJDI PAMBUDI</w:t>
      </w:r>
    </w:p>
    <w:p w:rsidR="006047C1" w:rsidRDefault="006047C1" w:rsidP="006047C1">
      <w:pPr>
        <w:spacing w:line="240" w:lineRule="auto"/>
        <w:jc w:val="center"/>
      </w:pPr>
      <w:r>
        <w:t>REZA TRI RAMADHAN</w:t>
      </w:r>
    </w:p>
    <w:p w:rsidR="006047C1" w:rsidRDefault="006047C1" w:rsidP="006047C1">
      <w:pPr>
        <w:spacing w:line="240" w:lineRule="auto"/>
        <w:jc w:val="center"/>
      </w:pPr>
      <w:r>
        <w:t>RIZKY KAFIA IRSYAL</w:t>
      </w:r>
    </w:p>
    <w:p w:rsidR="006047C1" w:rsidRDefault="006047C1" w:rsidP="006047C1">
      <w:pPr>
        <w:spacing w:line="240" w:lineRule="auto"/>
        <w:jc w:val="center"/>
      </w:pPr>
      <w:r>
        <w:t>SYAKIR HAMDY</w:t>
      </w:r>
    </w:p>
    <w:p w:rsidR="006047C1" w:rsidRDefault="006047C1" w:rsidP="006047C1">
      <w:pPr>
        <w:spacing w:line="240" w:lineRule="auto"/>
        <w:jc w:val="center"/>
      </w:pPr>
      <w:r>
        <w:t>YOGA MAULANA</w:t>
      </w:r>
    </w:p>
    <w:p w:rsidR="006047C1" w:rsidRDefault="006047C1" w:rsidP="006047C1">
      <w:pPr>
        <w:jc w:val="center"/>
      </w:pPr>
      <w:r w:rsidRPr="00196E8B">
        <w:rPr>
          <w:rFonts w:ascii="Kozuka Gothic Pro B" w:eastAsia="Kozuka Gothic Pro B" w:hAnsi="Kozuka Gothic Pro B"/>
        </w:rPr>
        <w:t xml:space="preserve">KELAS : </w:t>
      </w:r>
      <w:r>
        <w:t>MULTIMEDIA 2B</w:t>
      </w:r>
    </w:p>
    <w:p w:rsidR="005010C3" w:rsidRDefault="005010C3" w:rsidP="002901CC">
      <w:pPr>
        <w:jc w:val="center"/>
        <w:rPr>
          <w:rFonts w:ascii="Courier New" w:hAnsi="Courier New" w:cs="Courier New"/>
          <w:b/>
          <w:sz w:val="56"/>
          <w:szCs w:val="56"/>
        </w:rPr>
      </w:pPr>
    </w:p>
    <w:p w:rsidR="002901CC" w:rsidRPr="000472F3" w:rsidRDefault="002901CC" w:rsidP="002901CC">
      <w:pPr>
        <w:jc w:val="center"/>
        <w:rPr>
          <w:rFonts w:ascii="Courier New" w:hAnsi="Courier New" w:cs="Courier New"/>
          <w:b/>
          <w:sz w:val="56"/>
          <w:szCs w:val="56"/>
        </w:rPr>
      </w:pPr>
      <w:r w:rsidRPr="000472F3">
        <w:rPr>
          <w:rFonts w:ascii="Courier New" w:hAnsi="Courier New" w:cs="Courier New"/>
          <w:b/>
          <w:sz w:val="56"/>
          <w:szCs w:val="56"/>
        </w:rPr>
        <w:lastRenderedPageBreak/>
        <w:t>KATA PENGANTAR</w:t>
      </w:r>
    </w:p>
    <w:p w:rsidR="00904664" w:rsidRDefault="00904664" w:rsidP="00D81CD5">
      <w:pPr>
        <w:shd w:val="clear" w:color="auto" w:fill="FFFFFF" w:themeFill="background1"/>
        <w:spacing w:after="135" w:line="360" w:lineRule="auto"/>
        <w:ind w:firstLine="720"/>
        <w:jc w:val="both"/>
        <w:rPr>
          <w:rFonts w:eastAsia="Times New Roman" w:cs="Arial"/>
          <w:color w:val="000000" w:themeColor="text1"/>
          <w:sz w:val="28"/>
          <w:szCs w:val="28"/>
        </w:rPr>
      </w:pPr>
      <w:r>
        <w:rPr>
          <w:rFonts w:eastAsia="Times New Roman" w:cs="Arial"/>
          <w:color w:val="000000" w:themeColor="text1"/>
          <w:sz w:val="28"/>
          <w:szCs w:val="28"/>
        </w:rPr>
        <w:t>Puji syukur kami panjatkan kehadirat Allah swt. Atas rahmat , taufik dan berkah-Nya kami dapat menyelesaikan penyusunan makalah yang berjudul “Konsekuensi Media Baru : Interaktivitas”.</w:t>
      </w:r>
    </w:p>
    <w:p w:rsidR="003F5860" w:rsidRPr="00DA7755" w:rsidRDefault="003F5860" w:rsidP="00D81CD5">
      <w:pPr>
        <w:shd w:val="clear" w:color="auto" w:fill="FFFFFF" w:themeFill="background1"/>
        <w:spacing w:after="135" w:line="360" w:lineRule="auto"/>
        <w:ind w:firstLine="720"/>
        <w:jc w:val="both"/>
        <w:rPr>
          <w:rFonts w:eastAsia="Times New Roman" w:cs="Arial"/>
          <w:color w:val="000000" w:themeColor="text1"/>
          <w:sz w:val="28"/>
          <w:szCs w:val="28"/>
        </w:rPr>
      </w:pPr>
      <w:r w:rsidRPr="008C302C">
        <w:rPr>
          <w:rFonts w:eastAsia="Times New Roman" w:cs="Arial"/>
          <w:color w:val="000000" w:themeColor="text1"/>
          <w:sz w:val="28"/>
          <w:szCs w:val="28"/>
        </w:rPr>
        <w:t>Media baru merupakan media yang berkembang pada era komunikasi interaktif. Secara karakteristik, media baru atau new media</w:t>
      </w:r>
      <w:r w:rsidR="00DC606A" w:rsidRPr="00DA7755">
        <w:rPr>
          <w:rFonts w:eastAsia="Times New Roman" w:cs="Arial"/>
          <w:color w:val="000000" w:themeColor="text1"/>
          <w:sz w:val="28"/>
          <w:szCs w:val="28"/>
        </w:rPr>
        <w:t xml:space="preserve"> ini merupakan media yang</w:t>
      </w:r>
      <w:r w:rsidRPr="008C302C">
        <w:rPr>
          <w:rFonts w:eastAsia="Times New Roman" w:cs="Arial"/>
          <w:color w:val="000000" w:themeColor="text1"/>
          <w:sz w:val="28"/>
          <w:szCs w:val="28"/>
        </w:rPr>
        <w:t xml:space="preserve"> baru digunakan sebagai bagian dari lompatan sejarah umat manusia. A</w:t>
      </w:r>
      <w:r w:rsidR="00937F20">
        <w:rPr>
          <w:rFonts w:eastAsia="Times New Roman" w:cs="Arial"/>
          <w:color w:val="000000" w:themeColor="text1"/>
          <w:sz w:val="28"/>
          <w:szCs w:val="28"/>
        </w:rPr>
        <w:t>kan tetapi kehadiran media baru</w:t>
      </w:r>
      <w:r w:rsidRPr="008C302C">
        <w:rPr>
          <w:rFonts w:eastAsia="Times New Roman" w:cs="Arial"/>
          <w:color w:val="000000" w:themeColor="text1"/>
          <w:sz w:val="28"/>
          <w:szCs w:val="28"/>
        </w:rPr>
        <w:t xml:space="preserve"> ini tidak serta merta menghapus penggunaan media cetak, telekomunikasi maupun interpersonal. Semuanya masih digunakan secara komplementer.</w:t>
      </w:r>
    </w:p>
    <w:p w:rsidR="00DA7755" w:rsidRPr="008C302C" w:rsidRDefault="00DA7755" w:rsidP="00D81CD5">
      <w:pPr>
        <w:shd w:val="clear" w:color="auto" w:fill="FFFFFF" w:themeFill="background1"/>
        <w:spacing w:after="135" w:line="360" w:lineRule="auto"/>
        <w:ind w:firstLine="720"/>
        <w:jc w:val="both"/>
        <w:rPr>
          <w:rFonts w:eastAsia="Times New Roman" w:cs="Times New Roman"/>
          <w:color w:val="000000" w:themeColor="text1"/>
          <w:sz w:val="28"/>
          <w:szCs w:val="28"/>
        </w:rPr>
      </w:pPr>
      <w:r>
        <w:rPr>
          <w:rFonts w:eastAsia="Times New Roman" w:cs="Arial"/>
          <w:color w:val="000000" w:themeColor="text1"/>
          <w:sz w:val="28"/>
          <w:szCs w:val="28"/>
        </w:rPr>
        <w:t xml:space="preserve">Media </w:t>
      </w:r>
      <w:r w:rsidR="00E57C45">
        <w:rPr>
          <w:rFonts w:eastAsia="Times New Roman" w:cs="Arial"/>
          <w:color w:val="000000" w:themeColor="text1"/>
          <w:sz w:val="28"/>
          <w:szCs w:val="28"/>
        </w:rPr>
        <w:t>baru memiliki dua jenis konsekuensi dari hadirnya media tersebut, yaitu Ubiquitas dan Interaktivitas. Menurut McLuhan Ubiquitas merupakan kenyataan bahwa teknologi yang diberikan oleh media baru mempengaruhi setiap masyarakat dimana mereka tinggal, meskipun tidak semua orang ditempat itu menggunakan teknologi tersebut. Sedangkan Interaktivitas merupakan hal yang membuat para penggunanya dapat menyeleksi dari mana sumber informasinya dan dengan siapa saja mereka akan berinteraksi langsung.</w:t>
      </w:r>
      <w:r w:rsidR="00E57C45" w:rsidRPr="00E57C45">
        <w:rPr>
          <w:rFonts w:eastAsia="Times New Roman" w:cs="Arial"/>
          <w:color w:val="000000" w:themeColor="text1"/>
          <w:sz w:val="28"/>
          <w:szCs w:val="28"/>
        </w:rPr>
        <w:t xml:space="preserve"> </w:t>
      </w:r>
      <w:r w:rsidR="00E57C45" w:rsidRPr="00DA7755">
        <w:rPr>
          <w:rFonts w:eastAsia="Times New Roman" w:cs="Arial"/>
          <w:color w:val="000000" w:themeColor="text1"/>
          <w:sz w:val="28"/>
          <w:szCs w:val="28"/>
        </w:rPr>
        <w:t>Yang akan kita bahas dalam makalah ini adalah mengenai interaktivitas.</w:t>
      </w:r>
    </w:p>
    <w:p w:rsidR="003F5860" w:rsidRPr="008C302C" w:rsidRDefault="003F5860" w:rsidP="00D81CD5">
      <w:pPr>
        <w:shd w:val="clear" w:color="auto" w:fill="FFFFFF" w:themeFill="background1"/>
        <w:spacing w:after="135" w:line="360" w:lineRule="auto"/>
        <w:ind w:firstLine="720"/>
        <w:jc w:val="both"/>
        <w:rPr>
          <w:rFonts w:eastAsia="Times New Roman" w:cs="Times New Roman"/>
          <w:color w:val="000000" w:themeColor="text1"/>
          <w:sz w:val="24"/>
          <w:szCs w:val="24"/>
        </w:rPr>
      </w:pPr>
    </w:p>
    <w:p w:rsidR="002901CC" w:rsidRDefault="002901CC" w:rsidP="002901CC">
      <w:pPr>
        <w:tabs>
          <w:tab w:val="left" w:pos="3360"/>
        </w:tabs>
      </w:pPr>
    </w:p>
    <w:p w:rsidR="002901CC" w:rsidRDefault="002901CC" w:rsidP="002901CC">
      <w:pPr>
        <w:tabs>
          <w:tab w:val="left" w:pos="3360"/>
        </w:tabs>
      </w:pPr>
    </w:p>
    <w:p w:rsidR="002901CC" w:rsidRPr="002901CC" w:rsidRDefault="002901CC" w:rsidP="002901CC"/>
    <w:p w:rsidR="002901CC" w:rsidRPr="002901CC" w:rsidRDefault="002901CC" w:rsidP="002901CC"/>
    <w:p w:rsidR="00196E8B" w:rsidRDefault="00196E8B" w:rsidP="002901CC"/>
    <w:p w:rsidR="00024726" w:rsidRPr="000472F3" w:rsidRDefault="00697442" w:rsidP="000472F3">
      <w:pPr>
        <w:jc w:val="center"/>
        <w:rPr>
          <w:rFonts w:ascii="Courier New" w:hAnsi="Courier New" w:cs="Courier New"/>
          <w:b/>
          <w:sz w:val="56"/>
          <w:szCs w:val="56"/>
        </w:rPr>
      </w:pPr>
      <w:r w:rsidRPr="000472F3">
        <w:rPr>
          <w:rFonts w:ascii="Courier New" w:hAnsi="Courier New" w:cs="Courier New"/>
          <w:b/>
          <w:sz w:val="56"/>
          <w:szCs w:val="56"/>
        </w:rPr>
        <w:t xml:space="preserve">DAFTAR  </w:t>
      </w:r>
      <w:r w:rsidR="002901CC" w:rsidRPr="000472F3">
        <w:rPr>
          <w:rFonts w:ascii="Courier New" w:hAnsi="Courier New" w:cs="Courier New"/>
          <w:b/>
          <w:sz w:val="56"/>
          <w:szCs w:val="56"/>
        </w:rPr>
        <w:t>ISI</w:t>
      </w:r>
    </w:p>
    <w:p w:rsidR="00DA7755" w:rsidRDefault="00DA7755" w:rsidP="00DA7755">
      <w:pPr>
        <w:spacing w:line="360" w:lineRule="auto"/>
        <w:rPr>
          <w:rFonts w:ascii="Agency FB" w:hAnsi="Agency FB"/>
          <w:sz w:val="28"/>
          <w:szCs w:val="28"/>
        </w:rPr>
      </w:pPr>
    </w:p>
    <w:p w:rsidR="00024726" w:rsidRPr="00DA7755" w:rsidRDefault="00697442" w:rsidP="00DA7755">
      <w:pPr>
        <w:spacing w:line="360" w:lineRule="auto"/>
        <w:rPr>
          <w:rFonts w:ascii="Agency FB" w:hAnsi="Agency FB"/>
          <w:sz w:val="28"/>
          <w:szCs w:val="28"/>
        </w:rPr>
      </w:pPr>
      <w:r w:rsidRPr="00DA7755">
        <w:rPr>
          <w:rFonts w:ascii="Agency FB" w:hAnsi="Agency FB"/>
          <w:sz w:val="28"/>
          <w:szCs w:val="28"/>
        </w:rPr>
        <w:t>KATA PENGANTAR</w:t>
      </w:r>
      <w:r w:rsidR="000E19DB">
        <w:rPr>
          <w:rFonts w:ascii="Agency FB" w:hAnsi="Agency FB"/>
          <w:sz w:val="28"/>
          <w:szCs w:val="28"/>
        </w:rPr>
        <w:tab/>
      </w:r>
      <w:r w:rsidR="000E19DB">
        <w:rPr>
          <w:rFonts w:ascii="Agency FB" w:hAnsi="Agency FB"/>
          <w:sz w:val="28"/>
          <w:szCs w:val="28"/>
        </w:rPr>
        <w:tab/>
      </w:r>
      <w:r w:rsidR="000E19DB">
        <w:rPr>
          <w:rFonts w:ascii="Agency FB" w:hAnsi="Agency FB"/>
          <w:sz w:val="28"/>
          <w:szCs w:val="28"/>
        </w:rPr>
        <w:tab/>
      </w:r>
      <w:r w:rsidR="000E19DB">
        <w:rPr>
          <w:rFonts w:ascii="Agency FB" w:hAnsi="Agency FB"/>
          <w:sz w:val="28"/>
          <w:szCs w:val="28"/>
        </w:rPr>
        <w:tab/>
      </w:r>
      <w:r w:rsidR="000E19DB">
        <w:rPr>
          <w:rFonts w:ascii="Agency FB" w:hAnsi="Agency FB"/>
          <w:sz w:val="28"/>
          <w:szCs w:val="28"/>
        </w:rPr>
        <w:tab/>
      </w:r>
      <w:r w:rsidR="000E19DB">
        <w:rPr>
          <w:rFonts w:ascii="Agency FB" w:hAnsi="Agency FB"/>
          <w:sz w:val="28"/>
          <w:szCs w:val="28"/>
        </w:rPr>
        <w:tab/>
      </w:r>
      <w:r w:rsidR="000E19DB">
        <w:rPr>
          <w:rFonts w:ascii="Agency FB" w:hAnsi="Agency FB"/>
          <w:sz w:val="28"/>
          <w:szCs w:val="28"/>
        </w:rPr>
        <w:tab/>
      </w:r>
      <w:r w:rsidR="000E19DB">
        <w:rPr>
          <w:rFonts w:ascii="Agency FB" w:hAnsi="Agency FB"/>
          <w:sz w:val="28"/>
          <w:szCs w:val="28"/>
        </w:rPr>
        <w:tab/>
      </w:r>
      <w:r w:rsidR="000E19DB">
        <w:rPr>
          <w:rFonts w:ascii="Agency FB" w:hAnsi="Agency FB"/>
          <w:sz w:val="28"/>
          <w:szCs w:val="28"/>
        </w:rPr>
        <w:tab/>
      </w:r>
      <w:r w:rsidR="000E19DB">
        <w:rPr>
          <w:rFonts w:ascii="Agency FB" w:hAnsi="Agency FB"/>
          <w:sz w:val="28"/>
          <w:szCs w:val="28"/>
        </w:rPr>
        <w:tab/>
      </w:r>
      <w:r w:rsidR="00B53C67">
        <w:rPr>
          <w:rFonts w:ascii="Agency FB" w:hAnsi="Agency FB"/>
          <w:sz w:val="28"/>
          <w:szCs w:val="28"/>
        </w:rPr>
        <w:t xml:space="preserve"> 1</w:t>
      </w:r>
    </w:p>
    <w:p w:rsidR="00697442" w:rsidRPr="00DA7755" w:rsidRDefault="00697442" w:rsidP="00DA7755">
      <w:pPr>
        <w:spacing w:line="360" w:lineRule="auto"/>
        <w:rPr>
          <w:rFonts w:ascii="Agency FB" w:hAnsi="Agency FB"/>
          <w:sz w:val="28"/>
          <w:szCs w:val="28"/>
        </w:rPr>
      </w:pPr>
      <w:r w:rsidRPr="00DA7755">
        <w:rPr>
          <w:rFonts w:ascii="Agency FB" w:hAnsi="Agency FB"/>
          <w:sz w:val="28"/>
          <w:szCs w:val="28"/>
        </w:rPr>
        <w:t>DAFTAR ISI</w:t>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t>2</w:t>
      </w:r>
    </w:p>
    <w:p w:rsidR="00697442" w:rsidRPr="00DA7755" w:rsidRDefault="00697442" w:rsidP="00DA7755">
      <w:pPr>
        <w:spacing w:line="360" w:lineRule="auto"/>
        <w:rPr>
          <w:rFonts w:ascii="Agency FB" w:hAnsi="Agency FB"/>
          <w:sz w:val="28"/>
          <w:szCs w:val="28"/>
        </w:rPr>
      </w:pPr>
      <w:r w:rsidRPr="00DA7755">
        <w:rPr>
          <w:rFonts w:ascii="Agency FB" w:hAnsi="Agency FB"/>
          <w:sz w:val="28"/>
          <w:szCs w:val="28"/>
        </w:rPr>
        <w:t>ISI</w:t>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t>3</w:t>
      </w:r>
    </w:p>
    <w:p w:rsidR="00024726" w:rsidRPr="00DA7755" w:rsidRDefault="00697442" w:rsidP="00DA7755">
      <w:pPr>
        <w:spacing w:line="360" w:lineRule="auto"/>
        <w:rPr>
          <w:rFonts w:ascii="Agency FB" w:hAnsi="Agency FB"/>
          <w:sz w:val="28"/>
          <w:szCs w:val="28"/>
        </w:rPr>
      </w:pPr>
      <w:r w:rsidRPr="00DA7755">
        <w:rPr>
          <w:rFonts w:ascii="Agency FB" w:hAnsi="Agency FB"/>
          <w:sz w:val="28"/>
          <w:szCs w:val="28"/>
        </w:rPr>
        <w:t>KESIMPULAN</w:t>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t>5</w:t>
      </w:r>
    </w:p>
    <w:p w:rsidR="00697442" w:rsidRPr="00DA7755" w:rsidRDefault="00697442" w:rsidP="00DA7755">
      <w:pPr>
        <w:spacing w:line="360" w:lineRule="auto"/>
        <w:rPr>
          <w:rFonts w:ascii="Agency FB" w:hAnsi="Agency FB"/>
          <w:sz w:val="28"/>
          <w:szCs w:val="28"/>
        </w:rPr>
      </w:pPr>
      <w:r w:rsidRPr="00DA7755">
        <w:rPr>
          <w:rFonts w:ascii="Agency FB" w:hAnsi="Agency FB"/>
          <w:sz w:val="28"/>
          <w:szCs w:val="28"/>
        </w:rPr>
        <w:t>PENUTUP</w:t>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t>6</w:t>
      </w:r>
    </w:p>
    <w:p w:rsidR="00697442" w:rsidRPr="00DA7755" w:rsidRDefault="00697442" w:rsidP="00DA7755">
      <w:pPr>
        <w:spacing w:line="360" w:lineRule="auto"/>
        <w:rPr>
          <w:rFonts w:ascii="Agency FB" w:hAnsi="Agency FB"/>
          <w:sz w:val="28"/>
          <w:szCs w:val="28"/>
        </w:rPr>
      </w:pPr>
      <w:r w:rsidRPr="00DA7755">
        <w:rPr>
          <w:rFonts w:ascii="Agency FB" w:hAnsi="Agency FB"/>
          <w:sz w:val="28"/>
          <w:szCs w:val="28"/>
        </w:rPr>
        <w:t>DAFTAR PUSTAKA</w:t>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r>
      <w:r w:rsidR="00B53C67">
        <w:rPr>
          <w:rFonts w:ascii="Agency FB" w:hAnsi="Agency FB"/>
          <w:sz w:val="28"/>
          <w:szCs w:val="28"/>
        </w:rPr>
        <w:tab/>
        <w:t>7</w:t>
      </w:r>
    </w:p>
    <w:p w:rsidR="00024726" w:rsidRPr="00024726" w:rsidRDefault="00024726" w:rsidP="00024726"/>
    <w:p w:rsidR="00024726" w:rsidRPr="00024726" w:rsidRDefault="00024726" w:rsidP="00024726"/>
    <w:p w:rsidR="00024726" w:rsidRPr="00024726" w:rsidRDefault="00024726" w:rsidP="00024726"/>
    <w:p w:rsidR="00024726" w:rsidRPr="00024726" w:rsidRDefault="00024726" w:rsidP="00024726"/>
    <w:p w:rsidR="00024726" w:rsidRPr="00024726" w:rsidRDefault="00024726" w:rsidP="00024726"/>
    <w:p w:rsidR="00024726" w:rsidRPr="00024726" w:rsidRDefault="00024726" w:rsidP="00024726"/>
    <w:p w:rsidR="00024726" w:rsidRPr="00024726" w:rsidRDefault="00024726" w:rsidP="00024726"/>
    <w:p w:rsidR="00024726" w:rsidRPr="00024726" w:rsidRDefault="00024726" w:rsidP="00024726"/>
    <w:p w:rsidR="00024726" w:rsidRPr="00024726" w:rsidRDefault="00024726" w:rsidP="00024726"/>
    <w:p w:rsidR="00024726" w:rsidRPr="00024726" w:rsidRDefault="00024726" w:rsidP="00024726"/>
    <w:p w:rsidR="00024726" w:rsidRPr="00024726" w:rsidRDefault="00024726" w:rsidP="00024726"/>
    <w:p w:rsidR="00024726" w:rsidRPr="00024726" w:rsidRDefault="00024726" w:rsidP="00024726"/>
    <w:p w:rsidR="00024726" w:rsidRPr="00024726" w:rsidRDefault="00024726" w:rsidP="00024726"/>
    <w:p w:rsidR="00024726" w:rsidRPr="00024726" w:rsidRDefault="00024726" w:rsidP="00024726"/>
    <w:p w:rsidR="00D446EF" w:rsidRDefault="00D446EF" w:rsidP="00024726">
      <w:pPr>
        <w:tabs>
          <w:tab w:val="left" w:pos="5495"/>
        </w:tabs>
      </w:pPr>
    </w:p>
    <w:p w:rsidR="007F0623" w:rsidRPr="007F0623" w:rsidRDefault="007F0623" w:rsidP="007F0623">
      <w:pPr>
        <w:tabs>
          <w:tab w:val="left" w:pos="5495"/>
        </w:tabs>
        <w:jc w:val="center"/>
        <w:rPr>
          <w:rFonts w:ascii="Courier New" w:hAnsi="Courier New" w:cs="Courier New"/>
          <w:b/>
          <w:sz w:val="56"/>
          <w:szCs w:val="56"/>
        </w:rPr>
      </w:pPr>
      <w:r w:rsidRPr="007F0623">
        <w:rPr>
          <w:rFonts w:ascii="Courier New" w:hAnsi="Courier New" w:cs="Courier New"/>
          <w:b/>
          <w:sz w:val="56"/>
          <w:szCs w:val="56"/>
        </w:rPr>
        <w:t>ISI</w:t>
      </w:r>
    </w:p>
    <w:p w:rsidR="007F0623" w:rsidRDefault="007F0623" w:rsidP="00D81CD5">
      <w:pPr>
        <w:tabs>
          <w:tab w:val="left" w:pos="630"/>
          <w:tab w:val="left" w:pos="720"/>
          <w:tab w:val="left" w:pos="5495"/>
        </w:tabs>
      </w:pPr>
    </w:p>
    <w:p w:rsidR="007F0623" w:rsidRPr="00DA7755" w:rsidRDefault="00DA7755" w:rsidP="00DA7755">
      <w:pPr>
        <w:pStyle w:val="ListParagraph"/>
        <w:numPr>
          <w:ilvl w:val="0"/>
          <w:numId w:val="2"/>
        </w:numPr>
        <w:tabs>
          <w:tab w:val="left" w:pos="5495"/>
        </w:tabs>
        <w:ind w:left="360"/>
        <w:rPr>
          <w:rFonts w:ascii="Agency FB" w:hAnsi="Agency FB"/>
          <w:sz w:val="28"/>
          <w:szCs w:val="28"/>
        </w:rPr>
      </w:pPr>
      <w:r w:rsidRPr="00DA7755">
        <w:rPr>
          <w:rFonts w:ascii="Agency FB" w:hAnsi="Agency FB"/>
          <w:sz w:val="28"/>
          <w:szCs w:val="28"/>
        </w:rPr>
        <w:t>PENGERTIAN INTERAKTIVITAS</w:t>
      </w:r>
    </w:p>
    <w:p w:rsidR="007F0623" w:rsidRDefault="00DA7755" w:rsidP="00D81CD5">
      <w:pPr>
        <w:spacing w:line="360" w:lineRule="auto"/>
        <w:jc w:val="both"/>
        <w:rPr>
          <w:color w:val="000000" w:themeColor="text1"/>
          <w:sz w:val="28"/>
          <w:szCs w:val="28"/>
          <w:shd w:val="clear" w:color="auto" w:fill="FFFFFF" w:themeFill="background1"/>
        </w:rPr>
      </w:pPr>
      <w:r>
        <w:rPr>
          <w:rFonts w:cs="Arial"/>
          <w:color w:val="000000" w:themeColor="text1"/>
          <w:sz w:val="24"/>
          <w:szCs w:val="24"/>
        </w:rPr>
        <w:tab/>
      </w:r>
      <w:r w:rsidR="00D81CD5">
        <w:rPr>
          <w:rFonts w:eastAsia="Times New Roman" w:cs="Arial"/>
          <w:color w:val="000000" w:themeColor="text1"/>
          <w:sz w:val="28"/>
          <w:szCs w:val="28"/>
        </w:rPr>
        <w:t xml:space="preserve">Interaktivitas merupakan hal yang membuat para penggunanya dapat menyeleksi dari mana sumber informasinya dan dengan siapa saja mereka akan berinteraksi langsung. </w:t>
      </w:r>
      <w:r w:rsidRPr="00DA7755">
        <w:rPr>
          <w:rFonts w:cs="Arial"/>
          <w:color w:val="000000" w:themeColor="text1"/>
          <w:sz w:val="28"/>
          <w:szCs w:val="28"/>
        </w:rPr>
        <w:t>Interaktivitas adalah salah satu</w:t>
      </w:r>
      <w:r w:rsidRPr="00DA7755">
        <w:rPr>
          <w:rStyle w:val="apple-converted-space"/>
          <w:rFonts w:cs="Arial"/>
          <w:color w:val="000000" w:themeColor="text1"/>
          <w:sz w:val="28"/>
          <w:szCs w:val="28"/>
        </w:rPr>
        <w:t> </w:t>
      </w:r>
      <w:hyperlink r:id="rId7" w:tooltip="Fitur (halaman belum tersedia)" w:history="1">
        <w:r w:rsidRPr="00DA7755">
          <w:rPr>
            <w:rStyle w:val="Hyperlink"/>
            <w:rFonts w:cs="Arial"/>
            <w:color w:val="000000" w:themeColor="text1"/>
            <w:sz w:val="28"/>
            <w:szCs w:val="28"/>
            <w:u w:val="none"/>
          </w:rPr>
          <w:t>fitur</w:t>
        </w:r>
      </w:hyperlink>
      <w:r w:rsidRPr="00DA7755">
        <w:rPr>
          <w:rStyle w:val="apple-converted-space"/>
          <w:rFonts w:cs="Arial"/>
          <w:color w:val="000000" w:themeColor="text1"/>
          <w:sz w:val="28"/>
          <w:szCs w:val="28"/>
        </w:rPr>
        <w:t> </w:t>
      </w:r>
      <w:r w:rsidRPr="00DA7755">
        <w:rPr>
          <w:rFonts w:cs="Arial"/>
          <w:color w:val="000000" w:themeColor="text1"/>
          <w:sz w:val="28"/>
          <w:szCs w:val="28"/>
        </w:rPr>
        <w:t xml:space="preserve">media baru yang paling banyak dibicarakan. </w:t>
      </w:r>
      <w:r w:rsidR="00937F20">
        <w:rPr>
          <w:rFonts w:cs="Arial"/>
          <w:color w:val="000000" w:themeColor="text1"/>
          <w:sz w:val="28"/>
          <w:szCs w:val="28"/>
        </w:rPr>
        <w:t>K</w:t>
      </w:r>
      <w:r w:rsidRPr="00DA7755">
        <w:rPr>
          <w:rFonts w:cs="Arial"/>
          <w:color w:val="000000" w:themeColor="text1"/>
          <w:sz w:val="28"/>
          <w:szCs w:val="28"/>
        </w:rPr>
        <w:t>adang sulit memahami arti sebenarnya dari kata itu. Orang-orang dengan latar belakang ilmu komputer cenderung memaknainya sebagai interaksi pengguna dengan komputer, sebagaimana permainan-permainan interaktif.</w:t>
      </w:r>
      <w:r w:rsidR="00D81CD5">
        <w:rPr>
          <w:rFonts w:cs="Arial"/>
          <w:color w:val="000000" w:themeColor="text1"/>
          <w:sz w:val="28"/>
          <w:szCs w:val="28"/>
        </w:rPr>
        <w:t xml:space="preserve"> </w:t>
      </w:r>
      <w:r w:rsidR="00937F20" w:rsidRPr="00937F20">
        <w:rPr>
          <w:color w:val="000000" w:themeColor="text1"/>
          <w:sz w:val="28"/>
          <w:szCs w:val="28"/>
          <w:shd w:val="clear" w:color="auto" w:fill="FFFFFF" w:themeFill="background1"/>
        </w:rPr>
        <w:t>Interaktivitas secara umum dilihat sebagai percakapan tatap muka baik secara natural maupun yang berada dalam setting komunikasi bermedia. Interaktivi</w:t>
      </w:r>
      <w:r w:rsidR="00937F20">
        <w:rPr>
          <w:color w:val="000000" w:themeColor="text1"/>
          <w:sz w:val="28"/>
          <w:szCs w:val="28"/>
          <w:shd w:val="clear" w:color="auto" w:fill="FFFFFF" w:themeFill="background1"/>
        </w:rPr>
        <w:t>tas dilihat sebagai sebuah keadaan</w:t>
      </w:r>
      <w:r w:rsidR="00937F20" w:rsidRPr="00937F20">
        <w:rPr>
          <w:color w:val="000000" w:themeColor="text1"/>
          <w:sz w:val="28"/>
          <w:szCs w:val="28"/>
          <w:shd w:val="clear" w:color="auto" w:fill="FFFFFF" w:themeFill="background1"/>
        </w:rPr>
        <w:t xml:space="preserve"> yang melibatkan pengguna, media dan pesan, juga pada bagaimana pesan mengacu pada pesan-pesan sebelumnya.</w:t>
      </w:r>
    </w:p>
    <w:p w:rsidR="00466A76" w:rsidRPr="00937F20" w:rsidRDefault="00466A76" w:rsidP="00D81CD5">
      <w:pPr>
        <w:spacing w:line="360" w:lineRule="auto"/>
        <w:jc w:val="both"/>
        <w:rPr>
          <w:rFonts w:cs="Arial"/>
          <w:color w:val="000000" w:themeColor="text1"/>
          <w:sz w:val="28"/>
          <w:szCs w:val="28"/>
        </w:rPr>
      </w:pPr>
    </w:p>
    <w:p w:rsidR="00D81CD5" w:rsidRDefault="00D81CD5" w:rsidP="00D81CD5">
      <w:pPr>
        <w:pStyle w:val="ListParagraph"/>
        <w:numPr>
          <w:ilvl w:val="0"/>
          <w:numId w:val="2"/>
        </w:numPr>
        <w:spacing w:line="360" w:lineRule="auto"/>
        <w:ind w:left="360"/>
        <w:jc w:val="both"/>
        <w:rPr>
          <w:rFonts w:ascii="Agency FB" w:hAnsi="Agency FB"/>
          <w:sz w:val="28"/>
          <w:szCs w:val="28"/>
        </w:rPr>
      </w:pPr>
      <w:r w:rsidRPr="00D81CD5">
        <w:rPr>
          <w:rFonts w:ascii="Agency FB" w:hAnsi="Agency FB"/>
          <w:sz w:val="28"/>
          <w:szCs w:val="28"/>
        </w:rPr>
        <w:t>CONTOH</w:t>
      </w:r>
      <w:r>
        <w:rPr>
          <w:rFonts w:ascii="Agency FB" w:hAnsi="Agency FB"/>
          <w:sz w:val="28"/>
          <w:szCs w:val="28"/>
        </w:rPr>
        <w:t xml:space="preserve"> K</w:t>
      </w:r>
      <w:r w:rsidR="00301C4D">
        <w:rPr>
          <w:rFonts w:ascii="Agency FB" w:hAnsi="Agency FB"/>
          <w:sz w:val="28"/>
          <w:szCs w:val="28"/>
        </w:rPr>
        <w:t>ONSEKU</w:t>
      </w:r>
      <w:r>
        <w:rPr>
          <w:rFonts w:ascii="Agency FB" w:hAnsi="Agency FB"/>
          <w:sz w:val="28"/>
          <w:szCs w:val="28"/>
        </w:rPr>
        <w:t>ENSI</w:t>
      </w:r>
      <w:r w:rsidRPr="00D81CD5">
        <w:rPr>
          <w:rFonts w:ascii="Agency FB" w:hAnsi="Agency FB"/>
          <w:sz w:val="28"/>
          <w:szCs w:val="28"/>
        </w:rPr>
        <w:t xml:space="preserve"> INTERAKTIVITAS</w:t>
      </w:r>
    </w:p>
    <w:p w:rsidR="00E93443" w:rsidRPr="00D81CD5" w:rsidRDefault="00E93443" w:rsidP="00E93443">
      <w:pPr>
        <w:pStyle w:val="ListParagraph"/>
        <w:spacing w:line="360" w:lineRule="auto"/>
        <w:ind w:left="360"/>
        <w:jc w:val="both"/>
        <w:rPr>
          <w:rFonts w:ascii="Agency FB" w:hAnsi="Agency FB"/>
          <w:sz w:val="28"/>
          <w:szCs w:val="28"/>
        </w:rPr>
      </w:pPr>
    </w:p>
    <w:p w:rsidR="007F0623" w:rsidRPr="00E93443" w:rsidRDefault="00E93443" w:rsidP="00E93443">
      <w:pPr>
        <w:pStyle w:val="ListParagraph"/>
        <w:numPr>
          <w:ilvl w:val="0"/>
          <w:numId w:val="3"/>
        </w:numPr>
        <w:tabs>
          <w:tab w:val="left" w:pos="-1260"/>
          <w:tab w:val="left" w:pos="0"/>
        </w:tabs>
        <w:rPr>
          <w:sz w:val="28"/>
          <w:szCs w:val="28"/>
        </w:rPr>
      </w:pPr>
      <w:r w:rsidRPr="00E93443">
        <w:rPr>
          <w:sz w:val="28"/>
          <w:szCs w:val="28"/>
        </w:rPr>
        <w:t>E-Learning</w:t>
      </w:r>
    </w:p>
    <w:p w:rsidR="00550CFE" w:rsidRPr="00C10096" w:rsidRDefault="00E93443" w:rsidP="00550CFE">
      <w:pPr>
        <w:pStyle w:val="NormalWeb"/>
        <w:shd w:val="clear" w:color="auto" w:fill="FFFFFF" w:themeFill="background1"/>
        <w:spacing w:before="120" w:beforeAutospacing="0" w:after="120" w:afterAutospacing="0" w:line="360" w:lineRule="auto"/>
        <w:ind w:left="180" w:firstLine="540"/>
        <w:jc w:val="both"/>
        <w:rPr>
          <w:rFonts w:asciiTheme="minorHAnsi" w:hAnsiTheme="minorHAnsi" w:cs="Arial"/>
          <w:sz w:val="28"/>
          <w:szCs w:val="28"/>
        </w:rPr>
      </w:pPr>
      <w:r w:rsidRPr="00D73A61">
        <w:rPr>
          <w:rFonts w:asciiTheme="minorHAnsi" w:hAnsiTheme="minorHAnsi" w:cs="Arial"/>
          <w:sz w:val="28"/>
          <w:szCs w:val="28"/>
        </w:rPr>
        <w:t>E-learning memanfaatkan teknologi jaringan yang memungkinkan pemakaian informasi secara bersama dari berbagai tempat terpisah sambil sekaligus melakukan pembaruan, penyimpanan, penemuan, dan penyebaran pengetahuan secara terus menerus.</w:t>
      </w:r>
      <w:r w:rsidR="00C16799">
        <w:rPr>
          <w:rFonts w:asciiTheme="minorHAnsi" w:hAnsiTheme="minorHAnsi" w:cs="Arial"/>
          <w:sz w:val="28"/>
          <w:szCs w:val="28"/>
        </w:rPr>
        <w:t xml:space="preserve"> Interaksi ini dilakukan oleh pengajar dan murid untuk saling berbagi pengetahuan secara lebih luas.</w:t>
      </w:r>
      <w:r w:rsidR="00D73A61" w:rsidRPr="00D73A61">
        <w:rPr>
          <w:rFonts w:asciiTheme="minorHAnsi" w:hAnsiTheme="minorHAnsi" w:cs="Arial"/>
          <w:sz w:val="28"/>
          <w:szCs w:val="28"/>
        </w:rPr>
        <w:t xml:space="preserve"> Pada praktiknya,</w:t>
      </w:r>
      <w:r w:rsidR="00B64E0F">
        <w:rPr>
          <w:rFonts w:asciiTheme="minorHAnsi" w:hAnsiTheme="minorHAnsi" w:cs="Arial"/>
          <w:sz w:val="28"/>
          <w:szCs w:val="28"/>
        </w:rPr>
        <w:t xml:space="preserve"> </w:t>
      </w:r>
      <w:r w:rsidR="00D73A61" w:rsidRPr="00D73A61">
        <w:rPr>
          <w:rFonts w:asciiTheme="minorHAnsi" w:hAnsiTheme="minorHAnsi" w:cs="Arial"/>
          <w:sz w:val="28"/>
          <w:szCs w:val="28"/>
        </w:rPr>
        <w:t>interaksi ini justru menjadi masalah besar.</w:t>
      </w:r>
      <w:r w:rsidR="004C2AB3">
        <w:rPr>
          <w:rFonts w:asciiTheme="minorHAnsi" w:hAnsiTheme="minorHAnsi" w:cs="Arial"/>
          <w:sz w:val="28"/>
          <w:szCs w:val="28"/>
        </w:rPr>
        <w:t xml:space="preserve"> </w:t>
      </w:r>
      <w:r w:rsidR="00090744" w:rsidRPr="00C10096">
        <w:rPr>
          <w:rFonts w:asciiTheme="minorHAnsi" w:hAnsiTheme="minorHAnsi" w:cs="Arial"/>
          <w:sz w:val="28"/>
          <w:szCs w:val="28"/>
        </w:rPr>
        <w:t>Hubungan pengajar dan murid</w:t>
      </w:r>
      <w:r w:rsidR="00D73A61" w:rsidRPr="00C10096">
        <w:rPr>
          <w:rFonts w:asciiTheme="minorHAnsi" w:hAnsiTheme="minorHAnsi" w:cs="Arial"/>
          <w:sz w:val="28"/>
          <w:szCs w:val="28"/>
        </w:rPr>
        <w:t xml:space="preserve"> secara online amatlah berbeda dibandingkan hubungan yang terjadi di ruang kelas. </w:t>
      </w:r>
      <w:r w:rsidR="00C10096" w:rsidRPr="00C10096">
        <w:rPr>
          <w:rFonts w:asciiTheme="minorHAnsi" w:hAnsiTheme="minorHAnsi" w:cs="Arial"/>
          <w:color w:val="000000" w:themeColor="text1"/>
          <w:sz w:val="28"/>
          <w:szCs w:val="28"/>
        </w:rPr>
        <w:t>Jika pengajar kurang aktif memberi umpan balik (feedback), maka e-learning akan kurang menarik bagi m</w:t>
      </w:r>
      <w:r w:rsidR="00C10096">
        <w:rPr>
          <w:rFonts w:asciiTheme="minorHAnsi" w:hAnsiTheme="minorHAnsi" w:cs="Arial"/>
          <w:color w:val="000000" w:themeColor="text1"/>
          <w:sz w:val="28"/>
          <w:szCs w:val="28"/>
        </w:rPr>
        <w:t>urid.</w:t>
      </w:r>
      <w:r w:rsidR="00C10096" w:rsidRPr="00C10096">
        <w:rPr>
          <w:rStyle w:val="apple-converted-space"/>
          <w:rFonts w:asciiTheme="minorHAnsi" w:hAnsiTheme="minorHAnsi" w:cs="Arial"/>
          <w:color w:val="000000" w:themeColor="text1"/>
          <w:sz w:val="28"/>
          <w:szCs w:val="28"/>
        </w:rPr>
        <w:t> </w:t>
      </w:r>
      <w:r w:rsidR="00C10096" w:rsidRPr="00C10096">
        <w:rPr>
          <w:rFonts w:asciiTheme="minorHAnsi" w:hAnsiTheme="minorHAnsi" w:cs="Arial"/>
          <w:color w:val="000000" w:themeColor="text1"/>
          <w:sz w:val="28"/>
          <w:szCs w:val="28"/>
        </w:rPr>
        <w:t>Komunikasi antara pengajar dan yang belajar juga akan cepat memburuk jika pihak yang belajarlah yang justru menutup jalur komunikasi,misalnya dengan tidak membuka e-mail yang dikirim pengajar atau tidak mau masuk ke forum diskusi yang tersedia baginya.</w:t>
      </w:r>
    </w:p>
    <w:p w:rsidR="00550CFE" w:rsidRPr="00550CFE" w:rsidRDefault="00C16799" w:rsidP="00550CFE">
      <w:pPr>
        <w:pStyle w:val="NormalWeb"/>
        <w:numPr>
          <w:ilvl w:val="0"/>
          <w:numId w:val="3"/>
        </w:numPr>
        <w:shd w:val="clear" w:color="auto" w:fill="FFFFFF" w:themeFill="background1"/>
        <w:spacing w:before="120" w:beforeAutospacing="0" w:after="120" w:afterAutospacing="0" w:line="360" w:lineRule="auto"/>
        <w:jc w:val="both"/>
        <w:rPr>
          <w:rFonts w:asciiTheme="minorHAnsi" w:hAnsiTheme="minorHAnsi" w:cs="Arial"/>
          <w:sz w:val="28"/>
          <w:szCs w:val="28"/>
        </w:rPr>
      </w:pPr>
      <w:r>
        <w:rPr>
          <w:rFonts w:asciiTheme="minorHAnsi" w:hAnsiTheme="minorHAnsi" w:cs="Arial"/>
          <w:sz w:val="28"/>
          <w:szCs w:val="28"/>
        </w:rPr>
        <w:t>Media Sosial</w:t>
      </w:r>
    </w:p>
    <w:p w:rsidR="00B23BDD" w:rsidRDefault="00C16799" w:rsidP="00466A76">
      <w:pPr>
        <w:tabs>
          <w:tab w:val="left" w:pos="-1260"/>
          <w:tab w:val="left" w:pos="0"/>
        </w:tabs>
        <w:spacing w:line="360" w:lineRule="auto"/>
        <w:ind w:left="180" w:firstLine="540"/>
        <w:jc w:val="both"/>
        <w:rPr>
          <w:sz w:val="28"/>
          <w:szCs w:val="28"/>
        </w:rPr>
      </w:pPr>
      <w:r>
        <w:rPr>
          <w:sz w:val="28"/>
          <w:szCs w:val="28"/>
        </w:rPr>
        <w:t xml:space="preserve">Media sosial </w:t>
      </w:r>
      <w:r w:rsidR="00B23BDD">
        <w:rPr>
          <w:sz w:val="28"/>
          <w:szCs w:val="28"/>
        </w:rPr>
        <w:t>adalah media online yang</w:t>
      </w:r>
      <w:r>
        <w:rPr>
          <w:sz w:val="28"/>
          <w:szCs w:val="28"/>
        </w:rPr>
        <w:t xml:space="preserve"> penggunanya </w:t>
      </w:r>
      <w:r w:rsidR="00B23BDD">
        <w:rPr>
          <w:sz w:val="28"/>
          <w:szCs w:val="28"/>
        </w:rPr>
        <w:t xml:space="preserve">dapat </w:t>
      </w:r>
      <w:r>
        <w:rPr>
          <w:sz w:val="28"/>
          <w:szCs w:val="28"/>
        </w:rPr>
        <w:t>dengan mudah berpartisipasi,</w:t>
      </w:r>
      <w:r w:rsidR="00B23BDD">
        <w:rPr>
          <w:sz w:val="28"/>
          <w:szCs w:val="28"/>
        </w:rPr>
        <w:t xml:space="preserve"> berbagi,</w:t>
      </w:r>
      <w:r>
        <w:rPr>
          <w:sz w:val="28"/>
          <w:szCs w:val="28"/>
        </w:rPr>
        <w:t xml:space="preserve"> </w:t>
      </w:r>
      <w:r w:rsidR="00B23BDD">
        <w:rPr>
          <w:sz w:val="28"/>
          <w:szCs w:val="28"/>
        </w:rPr>
        <w:t>dan saling berinteraksi</w:t>
      </w:r>
      <w:r>
        <w:rPr>
          <w:sz w:val="28"/>
          <w:szCs w:val="28"/>
        </w:rPr>
        <w:t xml:space="preserve"> melalui media yang telah tersedia.</w:t>
      </w:r>
      <w:r w:rsidR="00B23BDD">
        <w:rPr>
          <w:sz w:val="28"/>
          <w:szCs w:val="28"/>
        </w:rPr>
        <w:t xml:space="preserve"> Media sosial memungkinkan penggunanya untuk bertukar informasi, berkomunikasi, dan memperluas pengetahuan dengan cara yang mudah. Namun dengan semakin berkembangnya media sosial, hal ini dapat membuat para penggunanya menjadi anti-sosial dalam arti kurang bersosialisasi dalam lingkungan sekitarnya. Dalam mencari informasi pun pengguna menjadi terfokus pada teknologi yang sudah ada dan kurang berminat untuk mencari informasi melalui media lama seperti buku dan sebagainya.</w:t>
      </w:r>
    </w:p>
    <w:p w:rsidR="00B23BDD" w:rsidRDefault="00961E27" w:rsidP="00B23BDD">
      <w:pPr>
        <w:pStyle w:val="ListParagraph"/>
        <w:numPr>
          <w:ilvl w:val="0"/>
          <w:numId w:val="3"/>
        </w:numPr>
        <w:tabs>
          <w:tab w:val="left" w:pos="-1260"/>
          <w:tab w:val="left" w:pos="0"/>
        </w:tabs>
        <w:spacing w:line="360" w:lineRule="auto"/>
        <w:jc w:val="both"/>
        <w:rPr>
          <w:sz w:val="28"/>
          <w:szCs w:val="28"/>
        </w:rPr>
      </w:pPr>
      <w:r>
        <w:rPr>
          <w:sz w:val="28"/>
          <w:szCs w:val="28"/>
        </w:rPr>
        <w:t>Game</w:t>
      </w:r>
    </w:p>
    <w:p w:rsidR="00961E27" w:rsidRPr="00B23BDD" w:rsidRDefault="00961E27" w:rsidP="00466A76">
      <w:pPr>
        <w:pStyle w:val="ListParagraph"/>
        <w:tabs>
          <w:tab w:val="left" w:pos="-1260"/>
          <w:tab w:val="left" w:pos="0"/>
        </w:tabs>
        <w:spacing w:line="360" w:lineRule="auto"/>
        <w:ind w:left="180" w:firstLine="540"/>
        <w:jc w:val="both"/>
        <w:rPr>
          <w:sz w:val="28"/>
          <w:szCs w:val="28"/>
        </w:rPr>
      </w:pPr>
      <w:r>
        <w:rPr>
          <w:sz w:val="28"/>
          <w:szCs w:val="28"/>
        </w:rPr>
        <w:t>Interaktivitas menonjol dalam video game online seperti World Of Warcraft, The Sims Online dan kehidupan kedua. Permainan ini, yang merupakan perkembangan dari “ Media Baru ”, memungkinkan pengguna untuk membangun hubungan dan pengalaman rasa memiliki yang melampaui batas-batas temporal dan spasial tradisional ( seperti ketika gamer masuk dari bagian yang berbeda dari berinteraksi di dunia ). Permainan ini dapat digunakan sebagai pelarian atau untuk bertindak keluar hidup yang diinginkan. Will Wright, pencipta The Sims, “ Yang terpesona oleh cara gamer telah menjadi begitu melekatnya penemuan dengan beberapa bahkan menjalani hidup mereka melalui itu ”. Media Baru telah menciptakan realitas virtual yang menjadi ekstensi virtual dunia kita hidup masuk dengan penciptaan Second Life dan Aktif Worlds sebelum itu, orang memiliki kontrol lebih selama ini di dunia maya. Sebuah dunia di mana apapun yang peserta bisa memikirkan dapat menjadi kenyataan. New media perubahan terus menerus karena selalu diubah dan didefinisikan ulang oleh interaksi antara pengguna, teknologi baru,perubahan budaya, dll</w:t>
      </w:r>
    </w:p>
    <w:p w:rsidR="007F0623" w:rsidRDefault="007F0623" w:rsidP="00024726">
      <w:pPr>
        <w:tabs>
          <w:tab w:val="left" w:pos="5495"/>
        </w:tabs>
      </w:pPr>
    </w:p>
    <w:p w:rsidR="007F0623" w:rsidRDefault="007F0623" w:rsidP="00024726">
      <w:pPr>
        <w:tabs>
          <w:tab w:val="left" w:pos="5495"/>
        </w:tabs>
      </w:pPr>
    </w:p>
    <w:p w:rsidR="007F0623" w:rsidRDefault="007F0623" w:rsidP="00024726">
      <w:pPr>
        <w:tabs>
          <w:tab w:val="left" w:pos="5495"/>
        </w:tabs>
      </w:pPr>
    </w:p>
    <w:p w:rsidR="007F0623" w:rsidRDefault="007F0623" w:rsidP="00024726">
      <w:pPr>
        <w:tabs>
          <w:tab w:val="left" w:pos="5495"/>
        </w:tabs>
      </w:pPr>
    </w:p>
    <w:p w:rsidR="007F0623" w:rsidRDefault="007F0623" w:rsidP="00024726">
      <w:pPr>
        <w:tabs>
          <w:tab w:val="left" w:pos="5495"/>
        </w:tabs>
      </w:pPr>
    </w:p>
    <w:p w:rsidR="007F0623" w:rsidRDefault="007F0623" w:rsidP="00024726">
      <w:pPr>
        <w:tabs>
          <w:tab w:val="left" w:pos="5495"/>
        </w:tabs>
      </w:pPr>
    </w:p>
    <w:p w:rsidR="007F0623" w:rsidRDefault="007F0623" w:rsidP="00024726">
      <w:pPr>
        <w:tabs>
          <w:tab w:val="left" w:pos="5495"/>
        </w:tabs>
      </w:pPr>
    </w:p>
    <w:p w:rsidR="00B9003C" w:rsidRDefault="00B9003C" w:rsidP="00024726">
      <w:pPr>
        <w:tabs>
          <w:tab w:val="left" w:pos="5495"/>
        </w:tabs>
      </w:pPr>
    </w:p>
    <w:p w:rsidR="00B23BDD" w:rsidRDefault="00B23BDD" w:rsidP="000E19DB">
      <w:pPr>
        <w:tabs>
          <w:tab w:val="left" w:pos="5495"/>
        </w:tabs>
        <w:rPr>
          <w:rFonts w:ascii="Courier New" w:hAnsi="Courier New" w:cs="Courier New"/>
          <w:b/>
          <w:sz w:val="56"/>
          <w:szCs w:val="56"/>
        </w:rPr>
      </w:pPr>
    </w:p>
    <w:p w:rsidR="00961E27" w:rsidRDefault="00961E27" w:rsidP="000E19DB">
      <w:pPr>
        <w:tabs>
          <w:tab w:val="left" w:pos="5495"/>
        </w:tabs>
        <w:rPr>
          <w:rFonts w:ascii="Courier New" w:hAnsi="Courier New" w:cs="Courier New"/>
          <w:b/>
          <w:sz w:val="56"/>
          <w:szCs w:val="56"/>
        </w:rPr>
      </w:pPr>
    </w:p>
    <w:p w:rsidR="00961E27" w:rsidRDefault="00961E27" w:rsidP="000E19DB">
      <w:pPr>
        <w:tabs>
          <w:tab w:val="left" w:pos="5495"/>
        </w:tabs>
        <w:rPr>
          <w:rFonts w:ascii="Courier New" w:hAnsi="Courier New" w:cs="Courier New"/>
          <w:b/>
          <w:sz w:val="56"/>
          <w:szCs w:val="56"/>
        </w:rPr>
      </w:pPr>
    </w:p>
    <w:p w:rsidR="00961E27" w:rsidRDefault="00961E27" w:rsidP="000E19DB">
      <w:pPr>
        <w:tabs>
          <w:tab w:val="left" w:pos="5495"/>
        </w:tabs>
        <w:rPr>
          <w:rFonts w:ascii="Courier New" w:hAnsi="Courier New" w:cs="Courier New"/>
          <w:b/>
          <w:sz w:val="56"/>
          <w:szCs w:val="56"/>
        </w:rPr>
      </w:pPr>
    </w:p>
    <w:p w:rsidR="00961E27" w:rsidRDefault="00961E27" w:rsidP="000E19DB">
      <w:pPr>
        <w:tabs>
          <w:tab w:val="left" w:pos="5495"/>
        </w:tabs>
        <w:rPr>
          <w:rFonts w:ascii="Courier New" w:hAnsi="Courier New" w:cs="Courier New"/>
          <w:b/>
          <w:sz w:val="56"/>
          <w:szCs w:val="56"/>
        </w:rPr>
      </w:pPr>
    </w:p>
    <w:p w:rsidR="00466A76" w:rsidRDefault="00466A76" w:rsidP="000E19DB">
      <w:pPr>
        <w:tabs>
          <w:tab w:val="left" w:pos="5495"/>
        </w:tabs>
        <w:rPr>
          <w:rFonts w:ascii="Courier New" w:hAnsi="Courier New" w:cs="Courier New"/>
          <w:b/>
          <w:sz w:val="56"/>
          <w:szCs w:val="56"/>
        </w:rPr>
      </w:pPr>
    </w:p>
    <w:p w:rsidR="00D446EF" w:rsidRPr="007F0623" w:rsidRDefault="00024726" w:rsidP="00D446EF">
      <w:pPr>
        <w:tabs>
          <w:tab w:val="left" w:pos="5495"/>
        </w:tabs>
        <w:jc w:val="center"/>
        <w:rPr>
          <w:rFonts w:ascii="Courier New" w:hAnsi="Courier New" w:cs="Courier New"/>
          <w:b/>
          <w:sz w:val="56"/>
          <w:szCs w:val="56"/>
        </w:rPr>
      </w:pPr>
      <w:r w:rsidRPr="007F0623">
        <w:rPr>
          <w:rFonts w:ascii="Courier New" w:hAnsi="Courier New" w:cs="Courier New"/>
          <w:b/>
          <w:sz w:val="56"/>
          <w:szCs w:val="56"/>
        </w:rPr>
        <w:t>KESIMPULAN</w:t>
      </w:r>
    </w:p>
    <w:p w:rsidR="00D446EF" w:rsidRDefault="00937F20" w:rsidP="00937F20">
      <w:pPr>
        <w:spacing w:line="360" w:lineRule="auto"/>
        <w:jc w:val="both"/>
      </w:pPr>
      <w:r>
        <w:tab/>
      </w:r>
    </w:p>
    <w:p w:rsidR="009A1B12" w:rsidRDefault="00937F20" w:rsidP="00D446EF">
      <w:pPr>
        <w:spacing w:line="360" w:lineRule="auto"/>
        <w:ind w:firstLine="720"/>
        <w:jc w:val="both"/>
        <w:rPr>
          <w:sz w:val="28"/>
          <w:szCs w:val="28"/>
        </w:rPr>
      </w:pPr>
      <w:r w:rsidRPr="00937F20">
        <w:rPr>
          <w:sz w:val="28"/>
          <w:szCs w:val="28"/>
        </w:rPr>
        <w:t>Dari isi makalah yang telah kami bahas sebelumnya, maka kami dapat simpulkan mengenai interkativitas dalam media baru</w:t>
      </w:r>
      <w:r>
        <w:rPr>
          <w:sz w:val="28"/>
          <w:szCs w:val="28"/>
        </w:rPr>
        <w:t xml:space="preserve"> bahwa interaktivitas merupakan keadaan atau aktivitas dimana dua orang atau lebih melakukan suatu interaksi</w:t>
      </w:r>
      <w:r w:rsidR="00196E8B">
        <w:rPr>
          <w:sz w:val="28"/>
          <w:szCs w:val="28"/>
        </w:rPr>
        <w:t>.</w:t>
      </w:r>
      <w:r w:rsidR="008806D2">
        <w:rPr>
          <w:sz w:val="28"/>
          <w:szCs w:val="28"/>
        </w:rPr>
        <w:t xml:space="preserve"> Dengan adanya media baru memungkinkan setiap orang melakukan interaksi menggunakan teknologi jaringan yang ada dengan jarak yang jauh. </w:t>
      </w:r>
    </w:p>
    <w:p w:rsidR="00024726" w:rsidRPr="00937F20" w:rsidRDefault="008806D2" w:rsidP="00D446EF">
      <w:pPr>
        <w:spacing w:line="360" w:lineRule="auto"/>
        <w:ind w:firstLine="720"/>
        <w:jc w:val="both"/>
        <w:rPr>
          <w:sz w:val="28"/>
          <w:szCs w:val="28"/>
        </w:rPr>
      </w:pPr>
      <w:r>
        <w:rPr>
          <w:sz w:val="28"/>
          <w:szCs w:val="28"/>
        </w:rPr>
        <w:t>Namun dalam kenyataannya interaksi ini memiliki konsekuensi dimana setiap orang bisa menjadi kurang aktif dalam menjalani kegiatan mereka dan kurang bersosialisasi secara langsung satu sama lain.</w:t>
      </w:r>
      <w:r w:rsidR="00C10096">
        <w:rPr>
          <w:sz w:val="28"/>
          <w:szCs w:val="28"/>
        </w:rPr>
        <w:t xml:space="preserve"> Setiap orang akan cenderung lebih pasif dalam setiap hal mengingat kemudahan teknologi yang mereka miliki jauh lebih baik untuk digunakan. </w:t>
      </w:r>
      <w:r w:rsidR="009A1B12">
        <w:rPr>
          <w:sz w:val="28"/>
          <w:szCs w:val="28"/>
        </w:rPr>
        <w:t>Maka dari itu dibutuhkan pula kesadaran dari tiap pengguna media baru untuk tidak terlalu bergantung pada teknologi yang semakin canggih demi mengembangkan potensi masing-masing individu menjadi induvidu yang lebih aktif.</w:t>
      </w:r>
    </w:p>
    <w:p w:rsidR="00024726" w:rsidRPr="00024726" w:rsidRDefault="00024726" w:rsidP="00024726"/>
    <w:p w:rsidR="00024726" w:rsidRPr="00024726" w:rsidRDefault="00024726" w:rsidP="00024726"/>
    <w:p w:rsidR="00024726" w:rsidRPr="00024726" w:rsidRDefault="00024726" w:rsidP="00024726"/>
    <w:p w:rsidR="00024726" w:rsidRPr="00024726" w:rsidRDefault="00024726" w:rsidP="00024726"/>
    <w:p w:rsidR="00024726" w:rsidRPr="00024726" w:rsidRDefault="00024726" w:rsidP="00024726"/>
    <w:p w:rsidR="00024726" w:rsidRPr="00024726" w:rsidRDefault="00024726" w:rsidP="00024726"/>
    <w:p w:rsidR="00024726" w:rsidRPr="00024726" w:rsidRDefault="00024726" w:rsidP="00024726"/>
    <w:p w:rsidR="00024726" w:rsidRPr="00024726" w:rsidRDefault="00024726" w:rsidP="00024726"/>
    <w:p w:rsidR="00024726" w:rsidRPr="00024726" w:rsidRDefault="00024726" w:rsidP="00024726"/>
    <w:p w:rsidR="000E19DB" w:rsidRDefault="000E19DB" w:rsidP="009A1B12"/>
    <w:p w:rsidR="00024726" w:rsidRPr="00301C4D" w:rsidRDefault="00335600" w:rsidP="00335600">
      <w:pPr>
        <w:jc w:val="center"/>
        <w:rPr>
          <w:rFonts w:ascii="Courier New" w:hAnsi="Courier New" w:cs="Courier New"/>
          <w:b/>
          <w:sz w:val="56"/>
          <w:szCs w:val="56"/>
        </w:rPr>
      </w:pPr>
      <w:r w:rsidRPr="00301C4D">
        <w:rPr>
          <w:rFonts w:ascii="Courier New" w:hAnsi="Courier New" w:cs="Courier New"/>
          <w:b/>
          <w:sz w:val="56"/>
          <w:szCs w:val="56"/>
        </w:rPr>
        <w:t>PENUTUP</w:t>
      </w:r>
    </w:p>
    <w:p w:rsidR="00D446EF" w:rsidRDefault="00D446EF" w:rsidP="000E19DB">
      <w:pPr>
        <w:jc w:val="both"/>
        <w:rPr>
          <w:rFonts w:cs="Courier New"/>
          <w:b/>
          <w:sz w:val="28"/>
          <w:szCs w:val="28"/>
        </w:rPr>
      </w:pPr>
      <w:r>
        <w:rPr>
          <w:rFonts w:cs="Courier New"/>
          <w:b/>
          <w:sz w:val="28"/>
          <w:szCs w:val="28"/>
        </w:rPr>
        <w:tab/>
      </w:r>
    </w:p>
    <w:p w:rsidR="00024726" w:rsidRPr="00D446EF" w:rsidRDefault="00D446EF" w:rsidP="00D446EF">
      <w:pPr>
        <w:spacing w:line="360" w:lineRule="auto"/>
        <w:ind w:firstLine="720"/>
        <w:jc w:val="both"/>
        <w:rPr>
          <w:rFonts w:cs="Courier New"/>
          <w:sz w:val="28"/>
          <w:szCs w:val="28"/>
        </w:rPr>
      </w:pPr>
      <w:r>
        <w:rPr>
          <w:rFonts w:cs="Courier New"/>
          <w:sz w:val="28"/>
          <w:szCs w:val="28"/>
        </w:rPr>
        <w:t>Demikian pembahasan makalah kami mengenai interaktivitas sebagai konsekuensi dalam media baru. Semoga apa yang telah kami tuliskan dapat bermanfaat dan dapat menambah pengetahuan secara lebih luas.</w:t>
      </w:r>
      <w:r w:rsidR="00904664">
        <w:rPr>
          <w:rFonts w:cs="Courier New"/>
          <w:sz w:val="28"/>
          <w:szCs w:val="28"/>
        </w:rPr>
        <w:t xml:space="preserve"> Kurang lebihnya kami mohon maaf , atas perhatiannya kami ucapkan terima kasih.</w:t>
      </w:r>
    </w:p>
    <w:p w:rsidR="00024726" w:rsidRPr="00301C4D" w:rsidRDefault="00024726" w:rsidP="00024726">
      <w:pPr>
        <w:rPr>
          <w:rFonts w:ascii="Courier New" w:hAnsi="Courier New" w:cs="Courier New"/>
          <w:b/>
          <w:sz w:val="56"/>
          <w:szCs w:val="56"/>
        </w:rPr>
      </w:pPr>
    </w:p>
    <w:p w:rsidR="00024726" w:rsidRDefault="00024726" w:rsidP="00024726">
      <w:pPr>
        <w:jc w:val="center"/>
        <w:rPr>
          <w:rFonts w:ascii="Courier New" w:hAnsi="Courier New" w:cs="Courier New"/>
          <w:b/>
          <w:sz w:val="56"/>
          <w:szCs w:val="56"/>
        </w:rPr>
      </w:pPr>
    </w:p>
    <w:p w:rsidR="00301C4D" w:rsidRDefault="00301C4D" w:rsidP="00024726">
      <w:pPr>
        <w:jc w:val="center"/>
        <w:rPr>
          <w:rFonts w:ascii="Courier New" w:hAnsi="Courier New" w:cs="Courier New"/>
          <w:b/>
          <w:sz w:val="56"/>
          <w:szCs w:val="56"/>
        </w:rPr>
      </w:pPr>
    </w:p>
    <w:p w:rsidR="00301C4D" w:rsidRDefault="00301C4D" w:rsidP="00024726">
      <w:pPr>
        <w:jc w:val="center"/>
        <w:rPr>
          <w:rFonts w:ascii="Courier New" w:hAnsi="Courier New" w:cs="Courier New"/>
          <w:b/>
          <w:sz w:val="56"/>
          <w:szCs w:val="56"/>
        </w:rPr>
      </w:pPr>
    </w:p>
    <w:p w:rsidR="00301C4D" w:rsidRDefault="00301C4D" w:rsidP="00024726">
      <w:pPr>
        <w:jc w:val="center"/>
        <w:rPr>
          <w:rFonts w:ascii="Courier New" w:hAnsi="Courier New" w:cs="Courier New"/>
          <w:b/>
          <w:sz w:val="56"/>
          <w:szCs w:val="56"/>
        </w:rPr>
      </w:pPr>
    </w:p>
    <w:p w:rsidR="00301C4D" w:rsidRDefault="00301C4D" w:rsidP="00024726">
      <w:pPr>
        <w:jc w:val="center"/>
        <w:rPr>
          <w:rFonts w:ascii="Courier New" w:hAnsi="Courier New" w:cs="Courier New"/>
          <w:b/>
          <w:sz w:val="56"/>
          <w:szCs w:val="56"/>
        </w:rPr>
      </w:pPr>
    </w:p>
    <w:p w:rsidR="00301C4D" w:rsidRDefault="00301C4D" w:rsidP="00024726">
      <w:pPr>
        <w:jc w:val="center"/>
        <w:rPr>
          <w:rFonts w:ascii="Courier New" w:hAnsi="Courier New" w:cs="Courier New"/>
          <w:b/>
          <w:sz w:val="56"/>
          <w:szCs w:val="56"/>
        </w:rPr>
      </w:pPr>
    </w:p>
    <w:p w:rsidR="00301C4D" w:rsidRDefault="00301C4D" w:rsidP="00024726">
      <w:pPr>
        <w:jc w:val="center"/>
        <w:rPr>
          <w:rFonts w:ascii="Courier New" w:hAnsi="Courier New" w:cs="Courier New"/>
          <w:b/>
          <w:sz w:val="56"/>
          <w:szCs w:val="56"/>
        </w:rPr>
      </w:pPr>
    </w:p>
    <w:p w:rsidR="00301C4D" w:rsidRDefault="00301C4D" w:rsidP="00024726">
      <w:pPr>
        <w:jc w:val="center"/>
        <w:rPr>
          <w:rFonts w:ascii="Courier New" w:hAnsi="Courier New" w:cs="Courier New"/>
          <w:b/>
          <w:sz w:val="56"/>
          <w:szCs w:val="56"/>
        </w:rPr>
      </w:pPr>
    </w:p>
    <w:p w:rsidR="00301C4D" w:rsidRDefault="00301C4D" w:rsidP="00024726">
      <w:pPr>
        <w:jc w:val="center"/>
        <w:rPr>
          <w:rFonts w:ascii="Courier New" w:hAnsi="Courier New" w:cs="Courier New"/>
          <w:b/>
          <w:sz w:val="56"/>
          <w:szCs w:val="56"/>
        </w:rPr>
      </w:pPr>
    </w:p>
    <w:p w:rsidR="00301C4D" w:rsidRPr="00301C4D" w:rsidRDefault="00301C4D" w:rsidP="00196E8B">
      <w:pPr>
        <w:rPr>
          <w:rFonts w:ascii="Courier New" w:hAnsi="Courier New" w:cs="Courier New"/>
          <w:b/>
          <w:sz w:val="56"/>
          <w:szCs w:val="56"/>
        </w:rPr>
      </w:pPr>
    </w:p>
    <w:p w:rsidR="00024726" w:rsidRDefault="00024726" w:rsidP="00301C4D">
      <w:pPr>
        <w:jc w:val="center"/>
        <w:rPr>
          <w:rFonts w:ascii="Courier New" w:hAnsi="Courier New" w:cs="Courier New"/>
          <w:b/>
          <w:sz w:val="56"/>
          <w:szCs w:val="56"/>
        </w:rPr>
      </w:pPr>
      <w:r w:rsidRPr="00301C4D">
        <w:rPr>
          <w:rFonts w:ascii="Courier New" w:hAnsi="Courier New" w:cs="Courier New"/>
          <w:b/>
          <w:sz w:val="56"/>
          <w:szCs w:val="56"/>
        </w:rPr>
        <w:t>DAFTAR PUSTAKA</w:t>
      </w:r>
    </w:p>
    <w:p w:rsidR="00904664" w:rsidRDefault="00904664" w:rsidP="00904664">
      <w:pPr>
        <w:shd w:val="clear" w:color="auto" w:fill="FFFFFF" w:themeFill="background1"/>
      </w:pPr>
    </w:p>
    <w:p w:rsidR="00904664" w:rsidRPr="009A1B12" w:rsidRDefault="00881EB4" w:rsidP="00904664">
      <w:pPr>
        <w:shd w:val="clear" w:color="auto" w:fill="FFFFFF" w:themeFill="background1"/>
        <w:rPr>
          <w:color w:val="31849B" w:themeColor="accent5" w:themeShade="BF"/>
          <w:sz w:val="28"/>
          <w:szCs w:val="28"/>
          <w:u w:val="single"/>
        </w:rPr>
      </w:pPr>
      <w:hyperlink r:id="rId8" w:history="1">
        <w:r w:rsidR="00904664" w:rsidRPr="009A1B12">
          <w:rPr>
            <w:rStyle w:val="Hyperlink"/>
            <w:color w:val="31849B" w:themeColor="accent5" w:themeShade="BF"/>
            <w:sz w:val="28"/>
            <w:szCs w:val="28"/>
          </w:rPr>
          <w:t>http://id.wikipedia.org/wiki/Konsep_Dasar_Komunikasi_Digital</w:t>
        </w:r>
      </w:hyperlink>
    </w:p>
    <w:p w:rsidR="00904664" w:rsidRPr="009A1B12" w:rsidRDefault="00881EB4" w:rsidP="00904664">
      <w:pPr>
        <w:shd w:val="clear" w:color="auto" w:fill="FFFFFF" w:themeFill="background1"/>
        <w:rPr>
          <w:color w:val="31849B" w:themeColor="accent5" w:themeShade="BF"/>
          <w:sz w:val="28"/>
          <w:szCs w:val="28"/>
          <w:u w:val="single"/>
        </w:rPr>
      </w:pPr>
      <w:hyperlink r:id="rId9" w:history="1">
        <w:r w:rsidR="00904664" w:rsidRPr="009A1B12">
          <w:rPr>
            <w:rStyle w:val="Hyperlink"/>
            <w:color w:val="31849B" w:themeColor="accent5" w:themeShade="BF"/>
            <w:sz w:val="28"/>
            <w:szCs w:val="28"/>
          </w:rPr>
          <w:t>http://pertekkom.blogspot.com/2005/10/pertemuan-4.html</w:t>
        </w:r>
      </w:hyperlink>
    </w:p>
    <w:p w:rsidR="00904664" w:rsidRPr="009A1B12" w:rsidRDefault="00881EB4" w:rsidP="00904664">
      <w:pPr>
        <w:shd w:val="clear" w:color="auto" w:fill="FFFFFF" w:themeFill="background1"/>
        <w:rPr>
          <w:color w:val="31849B" w:themeColor="accent5" w:themeShade="BF"/>
          <w:sz w:val="28"/>
          <w:szCs w:val="28"/>
          <w:u w:val="single"/>
        </w:rPr>
      </w:pPr>
      <w:hyperlink r:id="rId10" w:history="1">
        <w:r w:rsidR="00904664" w:rsidRPr="009A1B12">
          <w:rPr>
            <w:rStyle w:val="Hyperlink"/>
            <w:color w:val="31849B" w:themeColor="accent5" w:themeShade="BF"/>
            <w:sz w:val="28"/>
            <w:szCs w:val="28"/>
          </w:rPr>
          <w:t>http://komunikasi.us/index.php/course/perkembangan-teknologi-komunikasi/1174-media-baru</w:t>
        </w:r>
      </w:hyperlink>
    </w:p>
    <w:p w:rsidR="00B23BDD" w:rsidRPr="009A1B12" w:rsidRDefault="009A1B12" w:rsidP="00904664">
      <w:pPr>
        <w:shd w:val="clear" w:color="auto" w:fill="FFFFFF" w:themeFill="background1"/>
        <w:rPr>
          <w:color w:val="31849B" w:themeColor="accent5" w:themeShade="BF"/>
          <w:sz w:val="28"/>
          <w:szCs w:val="28"/>
          <w:u w:val="single"/>
        </w:rPr>
      </w:pPr>
      <w:hyperlink r:id="rId11" w:history="1">
        <w:r w:rsidRPr="009A1B12">
          <w:rPr>
            <w:rStyle w:val="Hyperlink"/>
            <w:color w:val="31849B" w:themeColor="accent5" w:themeShade="BF"/>
            <w:sz w:val="28"/>
            <w:szCs w:val="28"/>
          </w:rPr>
          <w:t>http://id.m.wikipedia.org/wiki/Media_sosial</w:t>
        </w:r>
      </w:hyperlink>
    </w:p>
    <w:p w:rsidR="009A1B12" w:rsidRPr="009A1B12" w:rsidRDefault="009A1B12" w:rsidP="00904664">
      <w:pPr>
        <w:shd w:val="clear" w:color="auto" w:fill="FFFFFF" w:themeFill="background1"/>
        <w:rPr>
          <w:b/>
          <w:color w:val="31849B" w:themeColor="accent5" w:themeShade="BF"/>
          <w:sz w:val="28"/>
          <w:szCs w:val="28"/>
          <w:u w:val="single"/>
        </w:rPr>
      </w:pPr>
      <w:r w:rsidRPr="009A1B12">
        <w:rPr>
          <w:rFonts w:cs="Arial"/>
          <w:color w:val="31849B" w:themeColor="accent5" w:themeShade="BF"/>
          <w:sz w:val="28"/>
          <w:szCs w:val="28"/>
          <w:u w:val="single"/>
          <w:shd w:val="clear" w:color="auto" w:fill="FFFFFF" w:themeFill="background1"/>
        </w:rPr>
        <w:t>http://yongkimayongga.blogspot.com/2012/10/new-media-media-baru.html</w:t>
      </w:r>
    </w:p>
    <w:p w:rsidR="00904664" w:rsidRPr="009A1B12" w:rsidRDefault="00AD7FEF" w:rsidP="00AD7FEF">
      <w:pPr>
        <w:shd w:val="clear" w:color="auto" w:fill="FFFFFF" w:themeFill="background1"/>
        <w:rPr>
          <w:sz w:val="28"/>
          <w:szCs w:val="28"/>
        </w:rPr>
      </w:pPr>
      <w:r w:rsidRPr="009A1B12">
        <w:rPr>
          <w:sz w:val="28"/>
          <w:szCs w:val="28"/>
        </w:rPr>
        <w:t>Mulyanna, Deddy (2009), Ilmu Komunikasi Suatu Pengantar.</w:t>
      </w:r>
      <w:r w:rsidR="00550CFE" w:rsidRPr="009A1B12">
        <w:rPr>
          <w:sz w:val="28"/>
          <w:szCs w:val="28"/>
        </w:rPr>
        <w:t xml:space="preserve"> Bandung :</w:t>
      </w:r>
      <w:r w:rsidRPr="009A1B12">
        <w:rPr>
          <w:sz w:val="28"/>
          <w:szCs w:val="28"/>
        </w:rPr>
        <w:t xml:space="preserve"> PT Remaja Rosdaka</w:t>
      </w:r>
      <w:r w:rsidR="00550CFE" w:rsidRPr="009A1B12">
        <w:rPr>
          <w:sz w:val="28"/>
          <w:szCs w:val="28"/>
        </w:rPr>
        <w:t>rya</w:t>
      </w:r>
    </w:p>
    <w:p w:rsidR="00AD7FEF" w:rsidRPr="009A1B12" w:rsidRDefault="00AD7FEF" w:rsidP="00AD7FEF">
      <w:pPr>
        <w:shd w:val="clear" w:color="auto" w:fill="FFFFFF" w:themeFill="background1"/>
        <w:rPr>
          <w:sz w:val="28"/>
          <w:szCs w:val="28"/>
        </w:rPr>
      </w:pPr>
      <w:r w:rsidRPr="009A1B12">
        <w:rPr>
          <w:sz w:val="28"/>
          <w:szCs w:val="28"/>
        </w:rPr>
        <w:t>Pendit</w:t>
      </w:r>
      <w:r w:rsidR="00550CFE" w:rsidRPr="009A1B12">
        <w:rPr>
          <w:sz w:val="28"/>
          <w:szCs w:val="28"/>
        </w:rPr>
        <w:t xml:space="preserve">, </w:t>
      </w:r>
      <w:r w:rsidRPr="009A1B12">
        <w:rPr>
          <w:sz w:val="28"/>
          <w:szCs w:val="28"/>
        </w:rPr>
        <w:t>Putu Laxman</w:t>
      </w:r>
      <w:r w:rsidR="00550CFE" w:rsidRPr="009A1B12">
        <w:rPr>
          <w:sz w:val="28"/>
          <w:szCs w:val="28"/>
        </w:rPr>
        <w:t xml:space="preserve"> (2008)</w:t>
      </w:r>
      <w:r w:rsidRPr="009A1B12">
        <w:rPr>
          <w:sz w:val="28"/>
          <w:szCs w:val="28"/>
        </w:rPr>
        <w:t xml:space="preserve">, Perpustakaan Digital Dari A sampai </w:t>
      </w:r>
      <w:r w:rsidR="00550CFE" w:rsidRPr="009A1B12">
        <w:rPr>
          <w:sz w:val="28"/>
          <w:szCs w:val="28"/>
        </w:rPr>
        <w:t>Z. Jakarta : Cita Karyakarsa Mandiri</w:t>
      </w:r>
    </w:p>
    <w:sectPr w:rsidR="00AD7FEF" w:rsidRPr="009A1B12" w:rsidSect="003364AC">
      <w:footerReference w:type="default" r:id="rId12"/>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6F3" w:rsidRDefault="002516F3" w:rsidP="000E19DB">
      <w:pPr>
        <w:spacing w:after="0" w:line="240" w:lineRule="auto"/>
      </w:pPr>
      <w:r>
        <w:separator/>
      </w:r>
    </w:p>
  </w:endnote>
  <w:endnote w:type="continuationSeparator" w:id="1">
    <w:p w:rsidR="002516F3" w:rsidRDefault="002516F3" w:rsidP="000E19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obe Heiti Std R">
    <w:panose1 w:val="00000000000000000000"/>
    <w:charset w:val="80"/>
    <w:family w:val="swiss"/>
    <w:notTrueType/>
    <w:pitch w:val="variable"/>
    <w:sig w:usb0="00000207" w:usb1="0A0F1810" w:usb2="00000016" w:usb3="00000000" w:csb0="00060007" w:csb1="00000000"/>
  </w:font>
  <w:font w:name="Adobe Caslon Pro Bold">
    <w:panose1 w:val="00000000000000000000"/>
    <w:charset w:val="00"/>
    <w:family w:val="roman"/>
    <w:notTrueType/>
    <w:pitch w:val="variable"/>
    <w:sig w:usb0="00000007" w:usb1="00000001" w:usb2="00000000" w:usb3="00000000" w:csb0="00000093" w:csb1="00000000"/>
  </w:font>
  <w:font w:name="Kozuka Gothic Pro B">
    <w:panose1 w:val="00000000000000000000"/>
    <w:charset w:val="80"/>
    <w:family w:val="swiss"/>
    <w:notTrueType/>
    <w:pitch w:val="variable"/>
    <w:sig w:usb0="00000283" w:usb1="2AC71C11" w:usb2="00000012" w:usb3="00000000" w:csb0="00020005"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Adobe Garamond Pro">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9DB" w:rsidRPr="000E19DB" w:rsidRDefault="00881EB4">
    <w:pPr>
      <w:pStyle w:val="Footer"/>
      <w:pBdr>
        <w:top w:val="single" w:sz="4" w:space="1" w:color="D9D9D9" w:themeColor="background1" w:themeShade="D9"/>
      </w:pBdr>
      <w:rPr>
        <w:rFonts w:ascii="Adobe Garamond Pro" w:hAnsi="Adobe Garamond Pro"/>
        <w:b/>
        <w:sz w:val="20"/>
        <w:szCs w:val="20"/>
      </w:rPr>
    </w:pPr>
    <w:r w:rsidRPr="000E19DB">
      <w:rPr>
        <w:rFonts w:ascii="Adobe Garamond Pro" w:hAnsi="Adobe Garamond Pro"/>
        <w:sz w:val="20"/>
        <w:szCs w:val="20"/>
      </w:rPr>
      <w:fldChar w:fldCharType="begin"/>
    </w:r>
    <w:r w:rsidR="000E19DB" w:rsidRPr="000E19DB">
      <w:rPr>
        <w:rFonts w:ascii="Adobe Garamond Pro" w:hAnsi="Adobe Garamond Pro"/>
        <w:sz w:val="20"/>
        <w:szCs w:val="20"/>
      </w:rPr>
      <w:instrText xml:space="preserve"> PAGE   \* MERGEFORMAT </w:instrText>
    </w:r>
    <w:r w:rsidRPr="000E19DB">
      <w:rPr>
        <w:rFonts w:ascii="Adobe Garamond Pro" w:hAnsi="Adobe Garamond Pro"/>
        <w:sz w:val="20"/>
        <w:szCs w:val="20"/>
      </w:rPr>
      <w:fldChar w:fldCharType="separate"/>
    </w:r>
    <w:r w:rsidR="009A1B12" w:rsidRPr="009A1B12">
      <w:rPr>
        <w:rFonts w:ascii="Adobe Garamond Pro" w:hAnsi="Adobe Garamond Pro"/>
        <w:b/>
        <w:noProof/>
        <w:sz w:val="20"/>
        <w:szCs w:val="20"/>
      </w:rPr>
      <w:t>5</w:t>
    </w:r>
    <w:r w:rsidRPr="000E19DB">
      <w:rPr>
        <w:rFonts w:ascii="Adobe Garamond Pro" w:hAnsi="Adobe Garamond Pro"/>
        <w:sz w:val="20"/>
        <w:szCs w:val="20"/>
      </w:rPr>
      <w:fldChar w:fldCharType="end"/>
    </w:r>
    <w:r w:rsidR="000E19DB" w:rsidRPr="000E19DB">
      <w:rPr>
        <w:rFonts w:ascii="Adobe Garamond Pro" w:hAnsi="Adobe Garamond Pro"/>
        <w:b/>
        <w:sz w:val="20"/>
        <w:szCs w:val="20"/>
      </w:rPr>
      <w:t xml:space="preserve"> | </w:t>
    </w:r>
    <w:r w:rsidR="000E19DB" w:rsidRPr="000E19DB">
      <w:rPr>
        <w:rFonts w:ascii="Kozuka Gothic Pro B" w:eastAsia="Kozuka Gothic Pro B" w:hAnsi="Kozuka Gothic Pro B"/>
        <w:color w:val="7F7F7F" w:themeColor="background1" w:themeShade="7F"/>
        <w:spacing w:val="60"/>
        <w:sz w:val="18"/>
        <w:szCs w:val="18"/>
      </w:rPr>
      <w:t>KOMUNIKASI MEDIA</w:t>
    </w:r>
  </w:p>
  <w:p w:rsidR="006047C1" w:rsidRDefault="006047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6F3" w:rsidRDefault="002516F3" w:rsidP="000E19DB">
      <w:pPr>
        <w:spacing w:after="0" w:line="240" w:lineRule="auto"/>
      </w:pPr>
      <w:r>
        <w:separator/>
      </w:r>
    </w:p>
  </w:footnote>
  <w:footnote w:type="continuationSeparator" w:id="1">
    <w:p w:rsidR="002516F3" w:rsidRDefault="002516F3" w:rsidP="000E19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91106"/>
    <w:multiLevelType w:val="hybridMultilevel"/>
    <w:tmpl w:val="ABBCB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E92995"/>
    <w:multiLevelType w:val="hybridMultilevel"/>
    <w:tmpl w:val="1C207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A83EE6"/>
    <w:multiLevelType w:val="hybridMultilevel"/>
    <w:tmpl w:val="5B181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AD54B4"/>
    <w:rsid w:val="00024726"/>
    <w:rsid w:val="000472F3"/>
    <w:rsid w:val="00090744"/>
    <w:rsid w:val="000E19DB"/>
    <w:rsid w:val="00196E8B"/>
    <w:rsid w:val="001A0C22"/>
    <w:rsid w:val="002516F3"/>
    <w:rsid w:val="002901CC"/>
    <w:rsid w:val="00301C4D"/>
    <w:rsid w:val="003210DE"/>
    <w:rsid w:val="00335600"/>
    <w:rsid w:val="003364AC"/>
    <w:rsid w:val="003F5860"/>
    <w:rsid w:val="0046222C"/>
    <w:rsid w:val="00466A76"/>
    <w:rsid w:val="004672D1"/>
    <w:rsid w:val="004B46CE"/>
    <w:rsid w:val="004C2AB3"/>
    <w:rsid w:val="005010C3"/>
    <w:rsid w:val="00550CFE"/>
    <w:rsid w:val="006047C1"/>
    <w:rsid w:val="00697442"/>
    <w:rsid w:val="007E6565"/>
    <w:rsid w:val="007F0623"/>
    <w:rsid w:val="008806D2"/>
    <w:rsid w:val="00881EB4"/>
    <w:rsid w:val="00904664"/>
    <w:rsid w:val="00937F20"/>
    <w:rsid w:val="00961E27"/>
    <w:rsid w:val="009A1B12"/>
    <w:rsid w:val="00AD54B4"/>
    <w:rsid w:val="00AD7FEF"/>
    <w:rsid w:val="00B21B5B"/>
    <w:rsid w:val="00B23BDD"/>
    <w:rsid w:val="00B269C3"/>
    <w:rsid w:val="00B53C67"/>
    <w:rsid w:val="00B64E0F"/>
    <w:rsid w:val="00B9003C"/>
    <w:rsid w:val="00C10096"/>
    <w:rsid w:val="00C16799"/>
    <w:rsid w:val="00C43D45"/>
    <w:rsid w:val="00D446EF"/>
    <w:rsid w:val="00D73A61"/>
    <w:rsid w:val="00D81CD5"/>
    <w:rsid w:val="00DA126C"/>
    <w:rsid w:val="00DA7755"/>
    <w:rsid w:val="00DC606A"/>
    <w:rsid w:val="00E55CA8"/>
    <w:rsid w:val="00E57C45"/>
    <w:rsid w:val="00E93443"/>
    <w:rsid w:val="00EB2F3E"/>
    <w:rsid w:val="00F50C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30"/>
        <o:r id="V:Rule5" type="connector" idref="#_x0000_s1031"/>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6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C22"/>
    <w:pPr>
      <w:ind w:left="720"/>
      <w:contextualSpacing/>
    </w:pPr>
  </w:style>
  <w:style w:type="character" w:customStyle="1" w:styleId="apple-converted-space">
    <w:name w:val="apple-converted-space"/>
    <w:basedOn w:val="DefaultParagraphFont"/>
    <w:rsid w:val="00DA7755"/>
  </w:style>
  <w:style w:type="character" w:styleId="Hyperlink">
    <w:name w:val="Hyperlink"/>
    <w:basedOn w:val="DefaultParagraphFont"/>
    <w:uiPriority w:val="99"/>
    <w:unhideWhenUsed/>
    <w:rsid w:val="00DA7755"/>
    <w:rPr>
      <w:color w:val="0000FF" w:themeColor="hyperlink"/>
      <w:u w:val="single"/>
    </w:rPr>
  </w:style>
  <w:style w:type="paragraph" w:styleId="NormalWeb">
    <w:name w:val="Normal (Web)"/>
    <w:basedOn w:val="Normal"/>
    <w:uiPriority w:val="99"/>
    <w:semiHidden/>
    <w:unhideWhenUsed/>
    <w:rsid w:val="00D73A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E19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19DB"/>
  </w:style>
  <w:style w:type="paragraph" w:styleId="Footer">
    <w:name w:val="footer"/>
    <w:basedOn w:val="Normal"/>
    <w:link w:val="FooterChar"/>
    <w:uiPriority w:val="99"/>
    <w:unhideWhenUsed/>
    <w:rsid w:val="000E1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9DB"/>
  </w:style>
</w:styles>
</file>

<file path=word/webSettings.xml><?xml version="1.0" encoding="utf-8"?>
<w:webSettings xmlns:r="http://schemas.openxmlformats.org/officeDocument/2006/relationships" xmlns:w="http://schemas.openxmlformats.org/wordprocessingml/2006/main">
  <w:divs>
    <w:div w:id="1779642220">
      <w:bodyDiv w:val="1"/>
      <w:marLeft w:val="0"/>
      <w:marRight w:val="0"/>
      <w:marTop w:val="0"/>
      <w:marBottom w:val="0"/>
      <w:divBdr>
        <w:top w:val="none" w:sz="0" w:space="0" w:color="auto"/>
        <w:left w:val="none" w:sz="0" w:space="0" w:color="auto"/>
        <w:bottom w:val="none" w:sz="0" w:space="0" w:color="auto"/>
        <w:right w:val="none" w:sz="0" w:space="0" w:color="auto"/>
      </w:divBdr>
      <w:divsChild>
        <w:div w:id="431362342">
          <w:marLeft w:val="0"/>
          <w:marRight w:val="450"/>
          <w:marTop w:val="720"/>
          <w:marBottom w:val="0"/>
          <w:divBdr>
            <w:top w:val="none" w:sz="0" w:space="0" w:color="auto"/>
            <w:left w:val="none" w:sz="0" w:space="0" w:color="auto"/>
            <w:bottom w:val="none" w:sz="0" w:space="0" w:color="auto"/>
            <w:right w:val="none" w:sz="0" w:space="0" w:color="auto"/>
          </w:divBdr>
          <w:divsChild>
            <w:div w:id="897326823">
              <w:marLeft w:val="0"/>
              <w:marRight w:val="0"/>
              <w:marTop w:val="0"/>
              <w:marBottom w:val="0"/>
              <w:divBdr>
                <w:top w:val="none" w:sz="0" w:space="0" w:color="auto"/>
                <w:left w:val="none" w:sz="0" w:space="0" w:color="auto"/>
                <w:bottom w:val="none" w:sz="0" w:space="0" w:color="auto"/>
                <w:right w:val="none" w:sz="0" w:space="0" w:color="auto"/>
              </w:divBdr>
              <w:divsChild>
                <w:div w:id="776098483">
                  <w:marLeft w:val="0"/>
                  <w:marRight w:val="0"/>
                  <w:marTop w:val="0"/>
                  <w:marBottom w:val="360"/>
                  <w:divBdr>
                    <w:top w:val="none" w:sz="0" w:space="0" w:color="auto"/>
                    <w:left w:val="none" w:sz="0" w:space="0" w:color="auto"/>
                    <w:bottom w:val="none" w:sz="0" w:space="0" w:color="auto"/>
                    <w:right w:val="none" w:sz="0" w:space="0" w:color="auto"/>
                  </w:divBdr>
                  <w:divsChild>
                    <w:div w:id="1276906855">
                      <w:marLeft w:val="0"/>
                      <w:marRight w:val="0"/>
                      <w:marTop w:val="0"/>
                      <w:marBottom w:val="0"/>
                      <w:divBdr>
                        <w:top w:val="none" w:sz="0" w:space="0" w:color="auto"/>
                        <w:left w:val="none" w:sz="0" w:space="0" w:color="auto"/>
                        <w:bottom w:val="none" w:sz="0" w:space="0" w:color="auto"/>
                        <w:right w:val="none" w:sz="0" w:space="0" w:color="auto"/>
                      </w:divBdr>
                      <w:divsChild>
                        <w:div w:id="850336705">
                          <w:marLeft w:val="0"/>
                          <w:marRight w:val="0"/>
                          <w:marTop w:val="0"/>
                          <w:marBottom w:val="0"/>
                          <w:divBdr>
                            <w:top w:val="none" w:sz="0" w:space="0" w:color="auto"/>
                            <w:left w:val="none" w:sz="0" w:space="0" w:color="auto"/>
                            <w:bottom w:val="none" w:sz="0" w:space="0" w:color="auto"/>
                            <w:right w:val="none" w:sz="0" w:space="0" w:color="auto"/>
                          </w:divBdr>
                          <w:divsChild>
                            <w:div w:id="165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905086">
          <w:marLeft w:val="375"/>
          <w:marRight w:val="0"/>
          <w:marTop w:val="150"/>
          <w:marBottom w:val="0"/>
          <w:divBdr>
            <w:top w:val="none" w:sz="0" w:space="0" w:color="auto"/>
            <w:left w:val="none" w:sz="0" w:space="0" w:color="auto"/>
            <w:bottom w:val="none" w:sz="0" w:space="0" w:color="auto"/>
            <w:right w:val="none" w:sz="0" w:space="0" w:color="auto"/>
          </w:divBdr>
          <w:divsChild>
            <w:div w:id="1425422335">
              <w:marLeft w:val="0"/>
              <w:marRight w:val="0"/>
              <w:marTop w:val="0"/>
              <w:marBottom w:val="0"/>
              <w:divBdr>
                <w:top w:val="none" w:sz="0" w:space="0" w:color="auto"/>
                <w:left w:val="none" w:sz="0" w:space="0" w:color="auto"/>
                <w:bottom w:val="none" w:sz="0" w:space="0" w:color="auto"/>
                <w:right w:val="none" w:sz="0" w:space="0" w:color="auto"/>
              </w:divBdr>
              <w:divsChild>
                <w:div w:id="1086802227">
                  <w:marLeft w:val="0"/>
                  <w:marRight w:val="0"/>
                  <w:marTop w:val="0"/>
                  <w:marBottom w:val="360"/>
                  <w:divBdr>
                    <w:top w:val="none" w:sz="0" w:space="0" w:color="auto"/>
                    <w:left w:val="none" w:sz="0" w:space="0" w:color="auto"/>
                    <w:bottom w:val="none" w:sz="0" w:space="0" w:color="auto"/>
                    <w:right w:val="none" w:sz="0" w:space="0" w:color="auto"/>
                  </w:divBdr>
                  <w:divsChild>
                    <w:div w:id="1476947858">
                      <w:marLeft w:val="0"/>
                      <w:marRight w:val="0"/>
                      <w:marTop w:val="0"/>
                      <w:marBottom w:val="0"/>
                      <w:divBdr>
                        <w:top w:val="none" w:sz="0" w:space="0" w:color="auto"/>
                        <w:left w:val="none" w:sz="0" w:space="0" w:color="auto"/>
                        <w:bottom w:val="none" w:sz="0" w:space="0" w:color="auto"/>
                        <w:right w:val="none" w:sz="0" w:space="0" w:color="auto"/>
                      </w:divBdr>
                      <w:divsChild>
                        <w:div w:id="1146237077">
                          <w:marLeft w:val="0"/>
                          <w:marRight w:val="0"/>
                          <w:marTop w:val="0"/>
                          <w:marBottom w:val="0"/>
                          <w:divBdr>
                            <w:top w:val="none" w:sz="0" w:space="0" w:color="auto"/>
                            <w:left w:val="none" w:sz="0" w:space="0" w:color="auto"/>
                            <w:bottom w:val="none" w:sz="0" w:space="0" w:color="auto"/>
                            <w:right w:val="none" w:sz="0" w:space="0" w:color="auto"/>
                          </w:divBdr>
                          <w:divsChild>
                            <w:div w:id="1654681800">
                              <w:marLeft w:val="0"/>
                              <w:marRight w:val="0"/>
                              <w:marTop w:val="0"/>
                              <w:marBottom w:val="0"/>
                              <w:divBdr>
                                <w:top w:val="none" w:sz="0" w:space="0" w:color="auto"/>
                                <w:left w:val="none" w:sz="0" w:space="0" w:color="auto"/>
                                <w:bottom w:val="none" w:sz="0" w:space="0" w:color="auto"/>
                                <w:right w:val="none" w:sz="0" w:space="0" w:color="auto"/>
                              </w:divBdr>
                              <w:divsChild>
                                <w:div w:id="587227455">
                                  <w:marLeft w:val="0"/>
                                  <w:marRight w:val="0"/>
                                  <w:marTop w:val="0"/>
                                  <w:marBottom w:val="0"/>
                                  <w:divBdr>
                                    <w:top w:val="none" w:sz="0" w:space="0" w:color="auto"/>
                                    <w:left w:val="none" w:sz="0" w:space="0" w:color="auto"/>
                                    <w:bottom w:val="none" w:sz="0" w:space="0" w:color="auto"/>
                                    <w:right w:val="none" w:sz="0" w:space="0" w:color="auto"/>
                                  </w:divBdr>
                                  <w:divsChild>
                                    <w:div w:id="1745029235">
                                      <w:marLeft w:val="0"/>
                                      <w:marRight w:val="0"/>
                                      <w:marTop w:val="150"/>
                                      <w:marBottom w:val="0"/>
                                      <w:divBdr>
                                        <w:top w:val="none" w:sz="0" w:space="0" w:color="auto"/>
                                        <w:left w:val="none" w:sz="0" w:space="0" w:color="auto"/>
                                        <w:bottom w:val="none" w:sz="0" w:space="0" w:color="auto"/>
                                        <w:right w:val="none" w:sz="0" w:space="0" w:color="auto"/>
                                      </w:divBdr>
                                      <w:divsChild>
                                        <w:div w:id="910579180">
                                          <w:marLeft w:val="0"/>
                                          <w:marRight w:val="0"/>
                                          <w:marTop w:val="0"/>
                                          <w:marBottom w:val="0"/>
                                          <w:divBdr>
                                            <w:top w:val="none" w:sz="0" w:space="0" w:color="auto"/>
                                            <w:left w:val="none" w:sz="0" w:space="0" w:color="auto"/>
                                            <w:bottom w:val="none" w:sz="0" w:space="0" w:color="auto"/>
                                            <w:right w:val="none" w:sz="0" w:space="0" w:color="auto"/>
                                          </w:divBdr>
                                        </w:div>
                                      </w:divsChild>
                                    </w:div>
                                    <w:div w:id="2134591398">
                                      <w:marLeft w:val="0"/>
                                      <w:marRight w:val="0"/>
                                      <w:marTop w:val="120"/>
                                      <w:marBottom w:val="360"/>
                                      <w:divBdr>
                                        <w:top w:val="none" w:sz="0" w:space="0" w:color="auto"/>
                                        <w:left w:val="none" w:sz="0" w:space="0" w:color="auto"/>
                                        <w:bottom w:val="none" w:sz="0" w:space="0" w:color="auto"/>
                                        <w:right w:val="none" w:sz="0" w:space="0" w:color="auto"/>
                                      </w:divBdr>
                                      <w:divsChild>
                                        <w:div w:id="1728718995">
                                          <w:marLeft w:val="0"/>
                                          <w:marRight w:val="0"/>
                                          <w:marTop w:val="0"/>
                                          <w:marBottom w:val="180"/>
                                          <w:divBdr>
                                            <w:top w:val="none" w:sz="0" w:space="0" w:color="auto"/>
                                            <w:left w:val="none" w:sz="0" w:space="0" w:color="auto"/>
                                            <w:bottom w:val="none" w:sz="0" w:space="0" w:color="auto"/>
                                            <w:right w:val="none" w:sz="0" w:space="0" w:color="auto"/>
                                          </w:divBdr>
                                          <w:divsChild>
                                            <w:div w:id="43914139">
                                              <w:marLeft w:val="0"/>
                                              <w:marRight w:val="0"/>
                                              <w:marTop w:val="0"/>
                                              <w:marBottom w:val="0"/>
                                              <w:divBdr>
                                                <w:top w:val="none" w:sz="0" w:space="0" w:color="auto"/>
                                                <w:left w:val="none" w:sz="0" w:space="0" w:color="auto"/>
                                                <w:bottom w:val="none" w:sz="0" w:space="0" w:color="auto"/>
                                                <w:right w:val="none" w:sz="0" w:space="0" w:color="auto"/>
                                              </w:divBdr>
                                            </w:div>
                                            <w:div w:id="121190319">
                                              <w:marLeft w:val="0"/>
                                              <w:marRight w:val="0"/>
                                              <w:marTop w:val="0"/>
                                              <w:marBottom w:val="0"/>
                                              <w:divBdr>
                                                <w:top w:val="none" w:sz="0" w:space="0" w:color="auto"/>
                                                <w:left w:val="none" w:sz="0" w:space="0" w:color="auto"/>
                                                <w:bottom w:val="none" w:sz="0" w:space="0" w:color="auto"/>
                                                <w:right w:val="none" w:sz="0" w:space="0" w:color="auto"/>
                                              </w:divBdr>
                                            </w:div>
                                            <w:div w:id="296304791">
                                              <w:marLeft w:val="0"/>
                                              <w:marRight w:val="0"/>
                                              <w:marTop w:val="0"/>
                                              <w:marBottom w:val="0"/>
                                              <w:divBdr>
                                                <w:top w:val="none" w:sz="0" w:space="0" w:color="auto"/>
                                                <w:left w:val="none" w:sz="0" w:space="0" w:color="auto"/>
                                                <w:bottom w:val="none" w:sz="0" w:space="0" w:color="auto"/>
                                                <w:right w:val="none" w:sz="0" w:space="0" w:color="auto"/>
                                              </w:divBdr>
                                            </w:div>
                                            <w:div w:id="349917623">
                                              <w:marLeft w:val="0"/>
                                              <w:marRight w:val="0"/>
                                              <w:marTop w:val="0"/>
                                              <w:marBottom w:val="0"/>
                                              <w:divBdr>
                                                <w:top w:val="none" w:sz="0" w:space="0" w:color="auto"/>
                                                <w:left w:val="none" w:sz="0" w:space="0" w:color="auto"/>
                                                <w:bottom w:val="none" w:sz="0" w:space="0" w:color="auto"/>
                                                <w:right w:val="none" w:sz="0" w:space="0" w:color="auto"/>
                                              </w:divBdr>
                                            </w:div>
                                            <w:div w:id="394281461">
                                              <w:marLeft w:val="0"/>
                                              <w:marRight w:val="0"/>
                                              <w:marTop w:val="0"/>
                                              <w:marBottom w:val="0"/>
                                              <w:divBdr>
                                                <w:top w:val="none" w:sz="0" w:space="0" w:color="auto"/>
                                                <w:left w:val="none" w:sz="0" w:space="0" w:color="auto"/>
                                                <w:bottom w:val="none" w:sz="0" w:space="0" w:color="auto"/>
                                                <w:right w:val="none" w:sz="0" w:space="0" w:color="auto"/>
                                              </w:divBdr>
                                            </w:div>
                                            <w:div w:id="950623518">
                                              <w:marLeft w:val="0"/>
                                              <w:marRight w:val="0"/>
                                              <w:marTop w:val="0"/>
                                              <w:marBottom w:val="0"/>
                                              <w:divBdr>
                                                <w:top w:val="none" w:sz="0" w:space="0" w:color="auto"/>
                                                <w:left w:val="none" w:sz="0" w:space="0" w:color="auto"/>
                                                <w:bottom w:val="none" w:sz="0" w:space="0" w:color="auto"/>
                                                <w:right w:val="none" w:sz="0" w:space="0" w:color="auto"/>
                                              </w:divBdr>
                                            </w:div>
                                            <w:div w:id="990596051">
                                              <w:marLeft w:val="0"/>
                                              <w:marRight w:val="0"/>
                                              <w:marTop w:val="0"/>
                                              <w:marBottom w:val="0"/>
                                              <w:divBdr>
                                                <w:top w:val="none" w:sz="0" w:space="0" w:color="auto"/>
                                                <w:left w:val="none" w:sz="0" w:space="0" w:color="auto"/>
                                                <w:bottom w:val="none" w:sz="0" w:space="0" w:color="auto"/>
                                                <w:right w:val="none" w:sz="0" w:space="0" w:color="auto"/>
                                              </w:divBdr>
                                            </w:div>
                                            <w:div w:id="1043676124">
                                              <w:marLeft w:val="0"/>
                                              <w:marRight w:val="0"/>
                                              <w:marTop w:val="0"/>
                                              <w:marBottom w:val="0"/>
                                              <w:divBdr>
                                                <w:top w:val="none" w:sz="0" w:space="0" w:color="auto"/>
                                                <w:left w:val="none" w:sz="0" w:space="0" w:color="auto"/>
                                                <w:bottom w:val="none" w:sz="0" w:space="0" w:color="auto"/>
                                                <w:right w:val="none" w:sz="0" w:space="0" w:color="auto"/>
                                              </w:divBdr>
                                            </w:div>
                                            <w:div w:id="1737703069">
                                              <w:marLeft w:val="0"/>
                                              <w:marRight w:val="0"/>
                                              <w:marTop w:val="0"/>
                                              <w:marBottom w:val="0"/>
                                              <w:divBdr>
                                                <w:top w:val="none" w:sz="0" w:space="0" w:color="auto"/>
                                                <w:left w:val="none" w:sz="0" w:space="0" w:color="auto"/>
                                                <w:bottom w:val="none" w:sz="0" w:space="0" w:color="auto"/>
                                                <w:right w:val="none" w:sz="0" w:space="0" w:color="auto"/>
                                              </w:divBdr>
                                            </w:div>
                                            <w:div w:id="1966427532">
                                              <w:marLeft w:val="0"/>
                                              <w:marRight w:val="0"/>
                                              <w:marTop w:val="0"/>
                                              <w:marBottom w:val="0"/>
                                              <w:divBdr>
                                                <w:top w:val="none" w:sz="0" w:space="0" w:color="auto"/>
                                                <w:left w:val="none" w:sz="0" w:space="0" w:color="auto"/>
                                                <w:bottom w:val="none" w:sz="0" w:space="0" w:color="auto"/>
                                                <w:right w:val="none" w:sz="0" w:space="0" w:color="auto"/>
                                              </w:divBdr>
                                            </w:div>
                                            <w:div w:id="1979337974">
                                              <w:marLeft w:val="0"/>
                                              <w:marRight w:val="0"/>
                                              <w:marTop w:val="0"/>
                                              <w:marBottom w:val="0"/>
                                              <w:divBdr>
                                                <w:top w:val="none" w:sz="0" w:space="0" w:color="auto"/>
                                                <w:left w:val="none" w:sz="0" w:space="0" w:color="auto"/>
                                                <w:bottom w:val="none" w:sz="0" w:space="0" w:color="auto"/>
                                                <w:right w:val="none" w:sz="0" w:space="0" w:color="auto"/>
                                              </w:divBdr>
                                            </w:div>
                                            <w:div w:id="2107075672">
                                              <w:marLeft w:val="0"/>
                                              <w:marRight w:val="0"/>
                                              <w:marTop w:val="0"/>
                                              <w:marBottom w:val="0"/>
                                              <w:divBdr>
                                                <w:top w:val="none" w:sz="0" w:space="0" w:color="auto"/>
                                                <w:left w:val="none" w:sz="0" w:space="0" w:color="auto"/>
                                                <w:bottom w:val="none" w:sz="0" w:space="0" w:color="auto"/>
                                                <w:right w:val="none" w:sz="0" w:space="0" w:color="auto"/>
                                              </w:divBdr>
                                            </w:div>
                                            <w:div w:id="2110202216">
                                              <w:marLeft w:val="0"/>
                                              <w:marRight w:val="0"/>
                                              <w:marTop w:val="0"/>
                                              <w:marBottom w:val="0"/>
                                              <w:divBdr>
                                                <w:top w:val="none" w:sz="0" w:space="0" w:color="auto"/>
                                                <w:left w:val="none" w:sz="0" w:space="0" w:color="auto"/>
                                                <w:bottom w:val="none" w:sz="0" w:space="0" w:color="auto"/>
                                                <w:right w:val="none" w:sz="0" w:space="0" w:color="auto"/>
                                              </w:divBdr>
                                            </w:div>
                                          </w:divsChild>
                                        </w:div>
                                        <w:div w:id="2077164327">
                                          <w:marLeft w:val="0"/>
                                          <w:marRight w:val="0"/>
                                          <w:marTop w:val="180"/>
                                          <w:marBottom w:val="180"/>
                                          <w:divBdr>
                                            <w:top w:val="dotted" w:sz="6" w:space="4" w:color="F88C8C"/>
                                            <w:left w:val="none" w:sz="0" w:space="0" w:color="auto"/>
                                            <w:bottom w:val="none" w:sz="0" w:space="0" w:color="auto"/>
                                            <w:right w:val="none" w:sz="0" w:space="0" w:color="auto"/>
                                          </w:divBdr>
                                          <w:divsChild>
                                            <w:div w:id="91440930">
                                              <w:marLeft w:val="0"/>
                                              <w:marRight w:val="0"/>
                                              <w:marTop w:val="0"/>
                                              <w:marBottom w:val="0"/>
                                              <w:divBdr>
                                                <w:top w:val="none" w:sz="0" w:space="0" w:color="auto"/>
                                                <w:left w:val="none" w:sz="0" w:space="0" w:color="auto"/>
                                                <w:bottom w:val="none" w:sz="0" w:space="0" w:color="auto"/>
                                                <w:right w:val="none" w:sz="0" w:space="0" w:color="auto"/>
                                              </w:divBdr>
                                            </w:div>
                                            <w:div w:id="5551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0341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Konsep_Dasar_Komunikasi_Digi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d.wikipedia.org/w/index.php?title=Fitur&amp;action=edit&amp;redlink=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m.wikipedia.org/wiki/Media_sosial" TargetMode="External"/><Relationship Id="rId5" Type="http://schemas.openxmlformats.org/officeDocument/2006/relationships/footnotes" Target="footnotes.xml"/><Relationship Id="rId10" Type="http://schemas.openxmlformats.org/officeDocument/2006/relationships/hyperlink" Target="http://komunikasi.us/index.php/course/perkembangan-teknologi-komunikasi/1174-media-baru" TargetMode="External"/><Relationship Id="rId4" Type="http://schemas.openxmlformats.org/officeDocument/2006/relationships/webSettings" Target="webSettings.xml"/><Relationship Id="rId9" Type="http://schemas.openxmlformats.org/officeDocument/2006/relationships/hyperlink" Target="http://pertekkom.blogspot.com/2005/10/pertemuan-4.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1716</TotalTime>
  <Pages>9</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fia</dc:creator>
  <cp:lastModifiedBy>fia</cp:lastModifiedBy>
  <cp:revision>20</cp:revision>
  <dcterms:created xsi:type="dcterms:W3CDTF">2015-03-05T01:47:00Z</dcterms:created>
  <dcterms:modified xsi:type="dcterms:W3CDTF">2015-03-09T01:04:00Z</dcterms:modified>
</cp:coreProperties>
</file>