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133" w:hanging="0"/>
        <w:jc w:val="center"/>
        <w:rPr>
          <w:rFonts w:ascii="Times New Roman" w:hAnsi="Times New Roman" w:cs="Times New Roman"/>
          <w:b/>
          <w:b/>
          <w:sz w:val="24"/>
          <w:szCs w:val="24"/>
        </w:rPr>
      </w:pPr>
      <w:bookmarkStart w:id="0" w:name="_Hlk40466741"/>
      <w:bookmarkEnd w:id="0"/>
      <w:r>
        <w:rPr>
          <w:rFonts w:cs="Times New Roman" w:ascii="Times New Roman" w:hAnsi="Times New Roman"/>
          <w:b/>
          <w:sz w:val="24"/>
          <w:szCs w:val="24"/>
        </w:rPr>
        <w:t>PROPOSAL TOPIK KHUSUS / WORKSHOP</w:t>
      </w:r>
    </w:p>
    <w:p>
      <w:pPr>
        <w:pStyle w:val="Normal"/>
        <w:ind w:right="1133" w:hanging="0"/>
        <w:rPr>
          <w:rFonts w:ascii="Times New Roman" w:hAnsi="Times New Roman" w:cs="Times New Roman"/>
          <w:b/>
          <w:b/>
          <w:sz w:val="28"/>
          <w:szCs w:val="28"/>
        </w:rPr>
      </w:pPr>
      <w:r>
        <w:rPr>
          <w:rFonts w:cs="Times New Roman" w:ascii="Times New Roman" w:hAnsi="Times New Roman"/>
          <w:b/>
          <w:sz w:val="28"/>
          <w:szCs w:val="28"/>
        </w:rPr>
      </w:r>
    </w:p>
    <w:p>
      <w:pPr>
        <w:pStyle w:val="Normal"/>
        <w:ind w:right="1133" w:hanging="0"/>
        <w:jc w:val="center"/>
        <w:rPr>
          <w:rFonts w:ascii="Times New Roman" w:hAnsi="Times New Roman" w:cs="Times New Roman"/>
          <w:b/>
          <w:b/>
          <w:sz w:val="32"/>
          <w:szCs w:val="32"/>
        </w:rPr>
      </w:pPr>
      <w:r>
        <w:rPr>
          <w:rFonts w:cs="Times New Roman" w:ascii="Times New Roman" w:hAnsi="Times New Roman"/>
          <w:b/>
          <w:sz w:val="32"/>
          <w:szCs w:val="32"/>
        </w:rPr>
        <w:t>PERMAINAN EDUKASI PENGENALAN JENIS SAMPAH UNTUK ANAK GUNA MENUMBUHKAN RASA CINTA TERHADAP LINGKUNGAN BERBASIS ANDROID</w:t>
      </w:r>
    </w:p>
    <w:p>
      <w:pPr>
        <w:pStyle w:val="Normal"/>
        <w:ind w:right="1133"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right="1133"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right="1133" w:hanging="0"/>
        <w:jc w:val="center"/>
        <w:rPr>
          <w:rFonts w:ascii="Times New Roman" w:hAnsi="Times New Roman" w:cs="Times New Roman"/>
          <w:b/>
          <w:b/>
          <w:sz w:val="32"/>
          <w:szCs w:val="32"/>
        </w:rPr>
      </w:pPr>
      <w:r>
        <w:rPr/>
        <w:drawing>
          <wp:inline distT="0" distB="0" distL="0" distR="0">
            <wp:extent cx="2255520" cy="21602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55520" cy="2160270"/>
                    </a:xfrm>
                    <a:prstGeom prst="rect">
                      <a:avLst/>
                    </a:prstGeom>
                  </pic:spPr>
                </pic:pic>
              </a:graphicData>
            </a:graphic>
          </wp:inline>
        </w:drawing>
      </w:r>
    </w:p>
    <w:p>
      <w:pPr>
        <w:pStyle w:val="Normal"/>
        <w:ind w:right="1133"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right="1133" w:hanging="0"/>
        <w:jc w:val="center"/>
        <w:rPr>
          <w:rFonts w:ascii="Times New Roman" w:hAnsi="Times New Roman" w:cs="Times New Roman"/>
          <w:sz w:val="24"/>
          <w:szCs w:val="24"/>
        </w:rPr>
      </w:pPr>
      <w:r>
        <w:rPr>
          <w:rFonts w:cs="Times New Roman" w:ascii="Times New Roman" w:hAnsi="Times New Roman"/>
          <w:sz w:val="24"/>
          <w:szCs w:val="24"/>
        </w:rPr>
        <w:t>Disusun oleh :</w:t>
      </w:r>
    </w:p>
    <w:p>
      <w:pPr>
        <w:pStyle w:val="Normal"/>
        <w:ind w:left="1843" w:right="1133" w:hanging="0"/>
        <w:rPr>
          <w:rFonts w:ascii="Times New Roman" w:hAnsi="Times New Roman" w:cs="Times New Roman"/>
          <w:sz w:val="24"/>
          <w:szCs w:val="24"/>
        </w:rPr>
      </w:pPr>
      <w:r>
        <w:rPr>
          <w:rFonts w:cs="Times New Roman" w:ascii="Times New Roman" w:hAnsi="Times New Roman"/>
          <w:sz w:val="24"/>
          <w:szCs w:val="24"/>
        </w:rPr>
        <w:t>Maulidina Nur Baskoro</w:t>
        <w:tab/>
        <w:t>(161051038)</w:t>
      </w:r>
    </w:p>
    <w:p>
      <w:pPr>
        <w:pStyle w:val="Normal"/>
        <w:ind w:left="1843" w:right="1133" w:hanging="0"/>
        <w:rPr>
          <w:rFonts w:ascii="Times New Roman" w:hAnsi="Times New Roman" w:cs="Times New Roman"/>
          <w:sz w:val="24"/>
          <w:szCs w:val="24"/>
        </w:rPr>
      </w:pPr>
      <w:r>
        <w:rPr>
          <w:rFonts w:cs="Times New Roman" w:ascii="Times New Roman" w:hAnsi="Times New Roman"/>
          <w:sz w:val="24"/>
          <w:szCs w:val="24"/>
        </w:rPr>
        <w:t>Galang Pratama S.P</w:t>
        <w:tab/>
        <w:t>(171057023)</w:t>
      </w:r>
    </w:p>
    <w:p>
      <w:pPr>
        <w:pStyle w:val="Normal"/>
        <w:ind w:left="1843" w:right="1133" w:hanging="0"/>
        <w:rPr>
          <w:rFonts w:ascii="Times New Roman" w:hAnsi="Times New Roman" w:cs="Times New Roman"/>
          <w:sz w:val="24"/>
          <w:szCs w:val="24"/>
        </w:rPr>
      </w:pPr>
      <w:r>
        <w:rPr>
          <w:rFonts w:cs="Times New Roman" w:ascii="Times New Roman" w:hAnsi="Times New Roman"/>
          <w:sz w:val="24"/>
          <w:szCs w:val="24"/>
        </w:rPr>
        <w:t>M Rizky Dermawan</w:t>
        <w:tab/>
        <w:t>(171051028)</w:t>
      </w:r>
    </w:p>
    <w:p>
      <w:pPr>
        <w:pStyle w:val="Normal"/>
        <w:ind w:right="1133" w:hanging="0"/>
        <w:jc w:val="center"/>
        <w:rPr>
          <w:rFonts w:ascii="Times New Roman" w:hAnsi="Times New Roman" w:cs="Times New Roman"/>
          <w:sz w:val="24"/>
          <w:szCs w:val="24"/>
        </w:rPr>
      </w:pPr>
      <w:r>
        <w:rPr>
          <w:rFonts w:cs="Times New Roman" w:ascii="Times New Roman" w:hAnsi="Times New Roman"/>
          <w:sz w:val="24"/>
          <w:szCs w:val="24"/>
        </w:rPr>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JURUSAN INFORMATIKA</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FAKULTAS TEKNOLOGI INDUSTRI</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INSTITUT SAINS &amp; TEKNOLOGI AKPRIND</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YOGYAKARTA</w:t>
      </w:r>
    </w:p>
    <w:p>
      <w:pPr>
        <w:sectPr>
          <w:type w:val="nextPage"/>
          <w:pgSz w:w="11906" w:h="16838"/>
          <w:pgMar w:left="2268" w:right="1701" w:header="0" w:top="2268" w:footer="0" w:bottom="1701" w:gutter="0"/>
          <w:pgNumType w:fmt="decimal"/>
          <w:formProt w:val="false"/>
          <w:textDirection w:val="lrTb"/>
          <w:docGrid w:type="default" w:linePitch="360" w:charSpace="4096"/>
        </w:sect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2020</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Normal"/>
        <w:ind w:right="1133" w:hanging="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ind w:left="720" w:right="1133" w:hanging="360"/>
        <w:jc w:val="both"/>
        <w:rPr>
          <w:rFonts w:ascii="Times New Roman" w:hAnsi="Times New Roman" w:cs="Times New Roman"/>
          <w:b/>
          <w:b/>
          <w:sz w:val="24"/>
          <w:szCs w:val="24"/>
        </w:rPr>
      </w:pPr>
      <w:r>
        <w:rPr>
          <w:rFonts w:cs="Times New Roman" w:ascii="Times New Roman" w:hAnsi="Times New Roman"/>
          <w:b/>
          <w:sz w:val="24"/>
          <w:szCs w:val="24"/>
        </w:rPr>
        <w:t>Latar Belakang Masalah</w:t>
      </w:r>
    </w:p>
    <w:p>
      <w:pPr>
        <w:pStyle w:val="ListParagraph"/>
        <w:ind w:left="0" w:right="-1" w:firstLine="360"/>
        <w:jc w:val="both"/>
        <w:rPr>
          <w:rFonts w:ascii="Times New Roman" w:hAnsi="Times New Roman" w:cs="Times New Roman"/>
          <w:sz w:val="24"/>
          <w:szCs w:val="24"/>
        </w:rPr>
      </w:pPr>
      <w:r>
        <w:rPr>
          <w:rFonts w:cs="Times New Roman" w:ascii="Times New Roman" w:hAnsi="Times New Roman"/>
          <w:sz w:val="24"/>
          <w:szCs w:val="24"/>
        </w:rPr>
        <w:t xml:space="preserve">Permainan merupakan salah satu kegiatan yang sering sekali digemari oleh kalangan anak-anak, permainan merupakan suatu kegiatan yang menimbulkan keasyikan dan kesenangan untuk melepaskan energi yang dilakukan secara suka rela tanpa paksaan dan rasa tanggungjawab, dan tanpa mempertimbangkan hasil akhir yang berfungsi sebagai pengembangan potensi dan kreatifitas anak. Oleh karenanya banyak sekali metode-metode pembelajaran yang mengedukasi pada kalangan anak-anak sebagian besar melalui sebuah permainan. </w:t>
      </w:r>
    </w:p>
    <w:p>
      <w:pPr>
        <w:pStyle w:val="ListParagraph"/>
        <w:ind w:left="0" w:right="-1" w:firstLine="360"/>
        <w:jc w:val="both"/>
        <w:rPr>
          <w:rFonts w:ascii="Times New Roman" w:hAnsi="Times New Roman" w:cs="Times New Roman"/>
          <w:color w:val="222222"/>
          <w:highlight w:val="white"/>
        </w:rPr>
      </w:pPr>
      <w:r>
        <w:rPr>
          <w:rFonts w:cs="Times New Roman" w:ascii="Times New Roman" w:hAnsi="Times New Roman"/>
          <w:sz w:val="24"/>
          <w:szCs w:val="24"/>
        </w:rPr>
        <w:t>Pemberian edukasi kepada anak anak merupakan salah satu factor terpenting yang harus diterapkan semenjak dini, salah satu edukasi yang harus diterapkan kepada anak anak adalah pengelolaan jenis sampah,</w:t>
      </w:r>
      <w:r>
        <w:rPr>
          <w:rFonts w:cs="Times New Roman" w:ascii="Times New Roman" w:hAnsi="Times New Roman"/>
          <w:b/>
          <w:sz w:val="24"/>
          <w:szCs w:val="24"/>
        </w:rPr>
        <w:t xml:space="preserve"> </w:t>
      </w:r>
      <w:r>
        <w:rPr>
          <w:rFonts w:cs="Times New Roman" w:ascii="Times New Roman" w:hAnsi="Times New Roman"/>
          <w:sz w:val="24"/>
          <w:szCs w:val="24"/>
        </w:rPr>
        <w:t xml:space="preserve">karena sampah merupakan bekas dari produksi, baik dari industri maupun rumah tangga, dampak sampah juga berbahaya bagi dunia, wujud dari sampah tersebut bisa dalam bentuk padat, cair, ataupun gas, Indonesia merupakan negara terbesar penghasil sampah </w:t>
      </w:r>
      <w:r>
        <w:rPr>
          <w:rFonts w:cs="Times New Roman" w:ascii="Times New Roman" w:hAnsi="Times New Roman"/>
          <w:color w:val="222222"/>
          <w:shd w:fill="FFFFFF" w:val="clear"/>
        </w:rPr>
        <w:t>sekitar 66 - 67 juta ton </w:t>
      </w:r>
      <w:r>
        <w:rPr>
          <w:rFonts w:cs="Times New Roman" w:ascii="Times New Roman" w:hAnsi="Times New Roman"/>
          <w:bCs/>
          <w:color w:val="222222"/>
          <w:shd w:fill="FFFFFF" w:val="clear"/>
        </w:rPr>
        <w:t>sampah</w:t>
      </w:r>
      <w:r>
        <w:rPr>
          <w:rFonts w:cs="Times New Roman" w:ascii="Times New Roman" w:hAnsi="Times New Roman"/>
          <w:color w:val="222222"/>
          <w:shd w:fill="FFFFFF" w:val="clear"/>
        </w:rPr>
        <w:t> pada tahun 2019. Dampak yang ditimbulkan dari sampah dapat beresiko tinggi bagi kesehatan, kehidupan social, dan juga polusi bagi udara. Selain memiliki dampak negatif sampah juga dapat di daur ulang untuk dijadikan kerajinan tangan.</w:t>
      </w:r>
    </w:p>
    <w:p>
      <w:pPr>
        <w:pStyle w:val="ListParagraph"/>
        <w:ind w:left="0" w:right="-1" w:firstLine="360"/>
        <w:jc w:val="both"/>
        <w:rPr>
          <w:rFonts w:ascii="Times New Roman" w:hAnsi="Times New Roman" w:cs="Times New Roman"/>
          <w:color w:val="313131"/>
          <w:highlight w:val="white"/>
        </w:rPr>
      </w:pPr>
      <w:r>
        <w:rPr>
          <w:rFonts w:cs="Times New Roman" w:ascii="Times New Roman" w:hAnsi="Times New Roman"/>
          <w:color w:val="222222"/>
          <w:shd w:fill="FFFFFF" w:val="clear"/>
        </w:rPr>
        <w:t xml:space="preserve">Seiring dengan berkembangnya jaman teknologi sangat diperlukan untuk mencari informasi dan mengedukasi anak pada jaman sekarang, karena teknologi merupakan </w:t>
      </w:r>
      <w:r>
        <w:rPr>
          <w:rFonts w:cs="Times New Roman" w:ascii="Times New Roman" w:hAnsi="Times New Roman"/>
          <w:color w:val="313131"/>
          <w:shd w:fill="FFFFFF" w:val="clear"/>
        </w:rPr>
        <w:t xml:space="preserve"> suatu bentuk proses yang meningkatkan nilai tambah. Proses yang berjalan tersebut dapat menggunakan atau menghasilkan produk tertentu, dimana produk yang dihasilkan tidak terpisah dari produk lain yang telah ada. Lebih lanjut disebutkan pula bahwa teknologi merupakan suatu bagian dari sebuah integral yang terdapat di dalam suatu sistem tertentu (Miarso:2007). Dalam perkembangannya terdapat banyak sistem operasi yang digunakan oleh masyarakat Indonesia dan yang terbesar salah satunya berbasis android. Android merupakan OS (Operating System) Mobile yang tumbuh ditengah OS lainnya yang berkembang dewasa ini. OS lainnya seperti Windows Mobile, i-Phone OS, Symbian, dan masih banyak lagi. Akan tetapi, OS yang ada ini berjalan dengan memprioritaskan aplikasi inti yang dibangun sendiri tanpa melihat potensi yang cukup besar dari aplikasi pihak ketiga </w:t>
      </w:r>
      <w:r>
        <w:rPr>
          <w:rFonts w:ascii="Georgia" w:hAnsi="Georgia"/>
          <w:color w:val="1A1A1A"/>
          <w:shd w:fill="FFFFFF" w:val="clear"/>
        </w:rPr>
        <w:t>Hermawan (2011 : 1)</w:t>
      </w:r>
      <w:r>
        <w:rPr>
          <w:rFonts w:cs="Times New Roman" w:ascii="Times New Roman" w:hAnsi="Times New Roman"/>
          <w:color w:val="313131"/>
          <w:shd w:fill="FFFFFF" w:val="clear"/>
        </w:rPr>
        <w:t>.</w:t>
      </w:r>
    </w:p>
    <w:p>
      <w:pPr>
        <w:pStyle w:val="Normal"/>
        <w:ind w:right="-1" w:hanging="0"/>
        <w:jc w:val="both"/>
        <w:rPr>
          <w:rFonts w:ascii="Times New Roman" w:hAnsi="Times New Roman" w:cs="Times New Roman"/>
          <w:b/>
          <w:b/>
          <w:sz w:val="32"/>
          <w:szCs w:val="32"/>
        </w:rPr>
      </w:pPr>
      <w:r>
        <w:rPr>
          <w:rFonts w:cs="Times New Roman" w:ascii="Times New Roman" w:hAnsi="Times New Roman"/>
          <w:b/>
          <w:sz w:val="24"/>
          <w:szCs w:val="24"/>
          <w:lang w:val="id-ID"/>
        </w:rPr>
        <w:t>Berdasarkan latar belakang di atas dilakukan penelitian dengan judul</w:t>
      </w:r>
      <w:r>
        <w:rPr>
          <w:rFonts w:cs="Times New Roman" w:ascii="Times New Roman" w:hAnsi="Times New Roman"/>
          <w:b/>
          <w:sz w:val="24"/>
          <w:szCs w:val="24"/>
        </w:rPr>
        <w:t>” PERMAINAN EDUKASI PENGENALAN JENIS SAMPAH UNTUK ANAK GUNA MENUMBUHKAN RASA CINTA TERHADAP LINGKUNGAN BERBASIS ANDROID”</w:t>
      </w:r>
    </w:p>
    <w:p>
      <w:pPr>
        <w:pStyle w:val="ListParagraph"/>
        <w:numPr>
          <w:ilvl w:val="0"/>
          <w:numId w:val="2"/>
        </w:numPr>
        <w:ind w:left="720" w:right="1133" w:hanging="360"/>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ListParagraph"/>
        <w:numPr>
          <w:ilvl w:val="0"/>
          <w:numId w:val="3"/>
        </w:numPr>
        <w:ind w:left="720" w:right="1133" w:hanging="360"/>
        <w:jc w:val="both"/>
        <w:rPr>
          <w:rFonts w:ascii="Times New Roman" w:hAnsi="Times New Roman" w:cs="Times New Roman"/>
          <w:b/>
          <w:b/>
          <w:sz w:val="24"/>
          <w:szCs w:val="24"/>
        </w:rPr>
      </w:pPr>
      <w:r>
        <w:rPr>
          <w:rFonts w:cs="Times New Roman" w:ascii="Times New Roman" w:hAnsi="Times New Roman"/>
          <w:b/>
          <w:sz w:val="24"/>
          <w:szCs w:val="24"/>
        </w:rPr>
        <w:t>Batasan Masalah</w:t>
      </w:r>
    </w:p>
    <w:p>
      <w:pPr>
        <w:pStyle w:val="ListParagraph"/>
        <w:numPr>
          <w:ilvl w:val="0"/>
          <w:numId w:val="4"/>
        </w:numPr>
        <w:ind w:left="720" w:right="1133" w:hanging="360"/>
        <w:jc w:val="both"/>
        <w:rPr>
          <w:rFonts w:ascii="Times New Roman" w:hAnsi="Times New Roman" w:cs="Times New Roman"/>
          <w:b/>
          <w:b/>
          <w:sz w:val="24"/>
          <w:szCs w:val="24"/>
        </w:rPr>
      </w:pPr>
      <w:r>
        <w:rPr>
          <w:rFonts w:cs="Times New Roman" w:ascii="Times New Roman" w:hAnsi="Times New Roman"/>
          <w:b/>
          <w:sz w:val="24"/>
          <w:szCs w:val="24"/>
        </w:rPr>
        <w:t>Tujuan Penelitian</w:t>
      </w:r>
    </w:p>
    <w:p>
      <w:pPr>
        <w:pStyle w:val="ListParagraph"/>
        <w:numPr>
          <w:ilvl w:val="0"/>
          <w:numId w:val="5"/>
        </w:numPr>
        <w:ind w:left="720" w:right="1133" w:hanging="360"/>
        <w:jc w:val="both"/>
        <w:rPr>
          <w:rFonts w:ascii="Times New Roman" w:hAnsi="Times New Roman" w:cs="Times New Roman"/>
          <w:b/>
          <w:b/>
          <w:sz w:val="24"/>
          <w:szCs w:val="24"/>
        </w:rPr>
      </w:pPr>
      <w:r>
        <w:rPr>
          <w:rFonts w:cs="Times New Roman" w:ascii="Times New Roman" w:hAnsi="Times New Roman"/>
          <w:b/>
          <w:sz w:val="24"/>
          <w:szCs w:val="24"/>
        </w:rPr>
        <w:t>Manfaat Penelitian</w:t>
      </w:r>
      <w:bookmarkStart w:id="1" w:name="_GoBack"/>
      <w:bookmarkEnd w:id="1"/>
    </w:p>
    <w:p>
      <w:pPr>
        <w:pStyle w:val="ListParagraph"/>
        <w:ind w:left="720" w:right="1133"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160"/>
        <w:ind w:right="1133" w:hanging="0"/>
        <w:jc w:val="center"/>
        <w:rPr>
          <w:rFonts w:ascii="Times New Roman" w:hAnsi="Times New Roman" w:cs="Times New Roman"/>
          <w:b/>
          <w:b/>
          <w:sz w:val="24"/>
          <w:szCs w:val="24"/>
        </w:rPr>
      </w:pPr>
      <w:r>
        <w:rPr/>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5d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1FDE7-7C1E-41A7-8C6B-A05998A6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LibreOffice/6.4.3.2$Linux_X86_64 LibreOffice_project/40$Build-2</Application>
  <Pages>3</Pages>
  <Words>398</Words>
  <Characters>2537</Characters>
  <CharactersWithSpaces>2910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2020-05-15T13:21:00Z</dcterms:created>
  <dc:creator>Maulidina Nur Baskoro</dc:creator>
  <dc:description/>
  <dc:language>en-US</dc:language>
  <cp:lastModifiedBy/>
  <dcterms:modified xsi:type="dcterms:W3CDTF">2020-05-17T00:53:11Z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