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14A7" w14:textId="6566118F" w:rsidR="00BD71FA" w:rsidRPr="00DB1E67" w:rsidRDefault="00DB1E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67">
        <w:rPr>
          <w:rFonts w:ascii="Times New Roman" w:hAnsi="Times New Roman" w:cs="Times New Roman"/>
          <w:b/>
          <w:bCs/>
          <w:sz w:val="32"/>
          <w:szCs w:val="32"/>
        </w:rPr>
        <w:t>Отчет о тестировании</w:t>
      </w:r>
    </w:p>
    <w:p w14:paraId="15DB54B4" w14:textId="400F0921" w:rsidR="00DB1E67" w:rsidRDefault="00DB1E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Общее количество тестов</w:t>
      </w:r>
    </w:p>
    <w:p w14:paraId="348B2070" w14:textId="0D87DB3B" w:rsidR="003B3849" w:rsidRDefault="00DB1E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модуля </w:t>
      </w:r>
      <w:r w:rsidRPr="004404BC">
        <w:rPr>
          <w:rFonts w:ascii="Times New Roman" w:hAnsi="Times New Roman" w:cs="Times New Roman"/>
          <w:b/>
          <w:bCs/>
          <w:lang w:val="en-US"/>
        </w:rPr>
        <w:t>triangle</w:t>
      </w:r>
      <w:r w:rsidRPr="00DB1E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было написано 10 тестов, из которых было пройдено успешно 10 тестов.</w:t>
      </w:r>
    </w:p>
    <w:p w14:paraId="785134DD" w14:textId="31D05982" w:rsidR="003B3849" w:rsidRDefault="003B38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Сводка тестов для модуля </w:t>
      </w:r>
      <w:r w:rsidRPr="003B3849">
        <w:rPr>
          <w:rFonts w:ascii="Times New Roman" w:hAnsi="Times New Roman" w:cs="Times New Roman"/>
          <w:b/>
          <w:bCs/>
          <w:lang w:val="en-US"/>
        </w:rPr>
        <w:t>triangle</w:t>
      </w:r>
      <w:r>
        <w:rPr>
          <w:rFonts w:ascii="Times New Roman" w:hAnsi="Times New Roman" w:cs="Times New Roman"/>
        </w:rPr>
        <w:t>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785"/>
        <w:gridCol w:w="3179"/>
        <w:gridCol w:w="4093"/>
        <w:gridCol w:w="1288"/>
      </w:tblGrid>
      <w:tr w:rsidR="00AD529D" w14:paraId="68B28467" w14:textId="77777777" w:rsidTr="00AD529D">
        <w:tc>
          <w:tcPr>
            <w:tcW w:w="785" w:type="dxa"/>
          </w:tcPr>
          <w:p w14:paraId="75FFD75D" w14:textId="10552FD8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№ теста</w:t>
            </w:r>
          </w:p>
        </w:tc>
        <w:tc>
          <w:tcPr>
            <w:tcW w:w="3179" w:type="dxa"/>
          </w:tcPr>
          <w:p w14:paraId="72F5F5A1" w14:textId="2F1922B3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Название теста</w:t>
            </w:r>
          </w:p>
        </w:tc>
        <w:tc>
          <w:tcPr>
            <w:tcW w:w="4093" w:type="dxa"/>
          </w:tcPr>
          <w:p w14:paraId="60DD2297" w14:textId="7254ED77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Описание</w:t>
            </w:r>
          </w:p>
        </w:tc>
        <w:tc>
          <w:tcPr>
            <w:tcW w:w="1288" w:type="dxa"/>
          </w:tcPr>
          <w:p w14:paraId="1E84D37F" w14:textId="3F26D02A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Статус</w:t>
            </w:r>
          </w:p>
        </w:tc>
      </w:tr>
      <w:tr w:rsidR="00AD529D" w14:paraId="3ACA6B28" w14:textId="77777777" w:rsidTr="00AD529D">
        <w:tc>
          <w:tcPr>
            <w:tcW w:w="785" w:type="dxa"/>
          </w:tcPr>
          <w:p w14:paraId="238E5862" w14:textId="4F0C9E51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1</w:t>
            </w:r>
          </w:p>
        </w:tc>
        <w:tc>
          <w:tcPr>
            <w:tcW w:w="3179" w:type="dxa"/>
          </w:tcPr>
          <w:p w14:paraId="26E16FD6" w14:textId="32227912" w:rsidR="00AD529D" w:rsidRDefault="00AD529D" w:rsidP="00AD529D">
            <w:pPr>
              <w:rPr>
                <w:rFonts w:ascii="Times New Roman" w:hAnsi="Times New Roman" w:cs="Times New Roman"/>
              </w:rPr>
            </w:pPr>
            <w:proofErr w:type="spellStart"/>
            <w:r w:rsidRPr="00243392">
              <w:t>test_equilateral</w:t>
            </w:r>
            <w:proofErr w:type="spellEnd"/>
          </w:p>
        </w:tc>
        <w:tc>
          <w:tcPr>
            <w:tcW w:w="4093" w:type="dxa"/>
          </w:tcPr>
          <w:p w14:paraId="318C1C1E" w14:textId="6F8B73BD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Проверяет, что треугольник со сторонами 3, 3, 3 определяется как равносторонний</w:t>
            </w:r>
          </w:p>
        </w:tc>
        <w:tc>
          <w:tcPr>
            <w:tcW w:w="1288" w:type="dxa"/>
          </w:tcPr>
          <w:p w14:paraId="671F674A" w14:textId="53E40F72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пройдено</w:t>
            </w:r>
          </w:p>
        </w:tc>
      </w:tr>
      <w:tr w:rsidR="00AD529D" w14:paraId="7C890A4C" w14:textId="77777777" w:rsidTr="00AD529D">
        <w:tc>
          <w:tcPr>
            <w:tcW w:w="785" w:type="dxa"/>
          </w:tcPr>
          <w:p w14:paraId="027DBF3E" w14:textId="6F3176EE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2</w:t>
            </w:r>
          </w:p>
        </w:tc>
        <w:tc>
          <w:tcPr>
            <w:tcW w:w="3179" w:type="dxa"/>
          </w:tcPr>
          <w:p w14:paraId="2D1E5B9B" w14:textId="57AC8597" w:rsidR="00AD529D" w:rsidRDefault="00AD529D" w:rsidP="00AD529D">
            <w:pPr>
              <w:rPr>
                <w:rFonts w:ascii="Times New Roman" w:hAnsi="Times New Roman" w:cs="Times New Roman"/>
              </w:rPr>
            </w:pPr>
            <w:proofErr w:type="spellStart"/>
            <w:r w:rsidRPr="00243392">
              <w:t>test_isosceles</w:t>
            </w:r>
            <w:proofErr w:type="spellEnd"/>
          </w:p>
        </w:tc>
        <w:tc>
          <w:tcPr>
            <w:tcW w:w="4093" w:type="dxa"/>
          </w:tcPr>
          <w:p w14:paraId="00AD17FD" w14:textId="108DD8E3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Проверяет, что треугольник со сторонами 3, 3, 4 определяется как равнобедренный</w:t>
            </w:r>
          </w:p>
        </w:tc>
        <w:tc>
          <w:tcPr>
            <w:tcW w:w="1288" w:type="dxa"/>
          </w:tcPr>
          <w:p w14:paraId="0B7E04C1" w14:textId="2CC62693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пройдено</w:t>
            </w:r>
          </w:p>
        </w:tc>
      </w:tr>
      <w:tr w:rsidR="00AD529D" w14:paraId="23D6DEA5" w14:textId="77777777" w:rsidTr="00AD529D">
        <w:tc>
          <w:tcPr>
            <w:tcW w:w="785" w:type="dxa"/>
          </w:tcPr>
          <w:p w14:paraId="305CF511" w14:textId="48C2B263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3</w:t>
            </w:r>
          </w:p>
        </w:tc>
        <w:tc>
          <w:tcPr>
            <w:tcW w:w="3179" w:type="dxa"/>
          </w:tcPr>
          <w:p w14:paraId="79325B2C" w14:textId="704269C3" w:rsidR="00AD529D" w:rsidRDefault="00AD529D" w:rsidP="00AD529D">
            <w:pPr>
              <w:rPr>
                <w:rFonts w:ascii="Times New Roman" w:hAnsi="Times New Roman" w:cs="Times New Roman"/>
              </w:rPr>
            </w:pPr>
            <w:proofErr w:type="spellStart"/>
            <w:r w:rsidRPr="00243392">
              <w:t>test_scalene</w:t>
            </w:r>
            <w:proofErr w:type="spellEnd"/>
          </w:p>
        </w:tc>
        <w:tc>
          <w:tcPr>
            <w:tcW w:w="4093" w:type="dxa"/>
          </w:tcPr>
          <w:p w14:paraId="1BE0AA90" w14:textId="3EE049F6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Проверяет, что треугольник со сторонами 3, 4, 5 определяется как разносторонний</w:t>
            </w:r>
          </w:p>
        </w:tc>
        <w:tc>
          <w:tcPr>
            <w:tcW w:w="1288" w:type="dxa"/>
          </w:tcPr>
          <w:p w14:paraId="14FC084B" w14:textId="3D824067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пройдено</w:t>
            </w:r>
          </w:p>
        </w:tc>
      </w:tr>
      <w:tr w:rsidR="00AD529D" w14:paraId="70B9F9C0" w14:textId="77777777" w:rsidTr="00AD529D">
        <w:tc>
          <w:tcPr>
            <w:tcW w:w="785" w:type="dxa"/>
          </w:tcPr>
          <w:p w14:paraId="052818AB" w14:textId="48ED87AF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4</w:t>
            </w:r>
          </w:p>
        </w:tc>
        <w:tc>
          <w:tcPr>
            <w:tcW w:w="3179" w:type="dxa"/>
          </w:tcPr>
          <w:p w14:paraId="6E46F87D" w14:textId="5B7B1D5D" w:rsidR="00AD529D" w:rsidRDefault="00AD529D" w:rsidP="00AD529D">
            <w:pPr>
              <w:rPr>
                <w:rFonts w:ascii="Times New Roman" w:hAnsi="Times New Roman" w:cs="Times New Roman"/>
              </w:rPr>
            </w:pPr>
            <w:proofErr w:type="spellStart"/>
            <w:r w:rsidRPr="00243392">
              <w:t>test_invalid_sides</w:t>
            </w:r>
            <w:proofErr w:type="spellEnd"/>
          </w:p>
        </w:tc>
        <w:tc>
          <w:tcPr>
            <w:tcW w:w="4093" w:type="dxa"/>
          </w:tcPr>
          <w:p w14:paraId="33B7BF3C" w14:textId="1D225BFE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Проверяет, что треугольник с отрицательной стороной (-1, 2, 3) определяется как не треугольник</w:t>
            </w:r>
          </w:p>
        </w:tc>
        <w:tc>
          <w:tcPr>
            <w:tcW w:w="1288" w:type="dxa"/>
          </w:tcPr>
          <w:p w14:paraId="2B3022F6" w14:textId="4A2FE5A1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пройдено</w:t>
            </w:r>
          </w:p>
        </w:tc>
      </w:tr>
      <w:tr w:rsidR="00AD529D" w14:paraId="038B5190" w14:textId="77777777" w:rsidTr="00AD529D">
        <w:tc>
          <w:tcPr>
            <w:tcW w:w="785" w:type="dxa"/>
          </w:tcPr>
          <w:p w14:paraId="29AF3868" w14:textId="2A8940D5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5</w:t>
            </w:r>
          </w:p>
        </w:tc>
        <w:tc>
          <w:tcPr>
            <w:tcW w:w="3179" w:type="dxa"/>
          </w:tcPr>
          <w:p w14:paraId="4213B8C9" w14:textId="6E890212" w:rsidR="00AD529D" w:rsidRDefault="00AD529D" w:rsidP="00AD529D">
            <w:pPr>
              <w:rPr>
                <w:rFonts w:ascii="Times New Roman" w:hAnsi="Times New Roman" w:cs="Times New Roman"/>
              </w:rPr>
            </w:pPr>
            <w:proofErr w:type="spellStart"/>
            <w:r w:rsidRPr="00243392">
              <w:t>test_triangle_inequality</w:t>
            </w:r>
            <w:proofErr w:type="spellEnd"/>
          </w:p>
        </w:tc>
        <w:tc>
          <w:tcPr>
            <w:tcW w:w="4093" w:type="dxa"/>
          </w:tcPr>
          <w:p w14:paraId="09A4CA0B" w14:textId="19214C73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Проверяет, что треугольник со сторонами 1, 2, 10, не удовлетворяющими неравенству треугольника, определяется как не треугольник</w:t>
            </w:r>
          </w:p>
        </w:tc>
        <w:tc>
          <w:tcPr>
            <w:tcW w:w="1288" w:type="dxa"/>
          </w:tcPr>
          <w:p w14:paraId="11E7C55E" w14:textId="2D7E9E70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пройдено</w:t>
            </w:r>
          </w:p>
        </w:tc>
      </w:tr>
      <w:tr w:rsidR="00AD529D" w14:paraId="7C56BB72" w14:textId="77777777" w:rsidTr="00AD529D">
        <w:tc>
          <w:tcPr>
            <w:tcW w:w="785" w:type="dxa"/>
          </w:tcPr>
          <w:p w14:paraId="12C4AD73" w14:textId="6D90ED2D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6</w:t>
            </w:r>
          </w:p>
        </w:tc>
        <w:tc>
          <w:tcPr>
            <w:tcW w:w="3179" w:type="dxa"/>
          </w:tcPr>
          <w:p w14:paraId="1E3EC7BB" w14:textId="6BE7C3EB" w:rsidR="00AD529D" w:rsidRDefault="00AD529D" w:rsidP="00AD529D">
            <w:pPr>
              <w:rPr>
                <w:rFonts w:ascii="Times New Roman" w:hAnsi="Times New Roman" w:cs="Times New Roman"/>
              </w:rPr>
            </w:pPr>
            <w:proofErr w:type="spellStart"/>
            <w:r w:rsidRPr="00243392">
              <w:t>test_zero_sides</w:t>
            </w:r>
            <w:proofErr w:type="spellEnd"/>
          </w:p>
        </w:tc>
        <w:tc>
          <w:tcPr>
            <w:tcW w:w="4093" w:type="dxa"/>
          </w:tcPr>
          <w:p w14:paraId="69811830" w14:textId="3553EFDB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Проверяет, что треугольник со сторонами 0, 0, 0 определяется как не треугольник</w:t>
            </w:r>
          </w:p>
        </w:tc>
        <w:tc>
          <w:tcPr>
            <w:tcW w:w="1288" w:type="dxa"/>
          </w:tcPr>
          <w:p w14:paraId="1889DFAD" w14:textId="7025642C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пройдено</w:t>
            </w:r>
          </w:p>
        </w:tc>
      </w:tr>
      <w:tr w:rsidR="00AD529D" w14:paraId="3F8C44B8" w14:textId="77777777" w:rsidTr="00AD529D">
        <w:tc>
          <w:tcPr>
            <w:tcW w:w="785" w:type="dxa"/>
          </w:tcPr>
          <w:p w14:paraId="26620F2F" w14:textId="6580CDFD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7</w:t>
            </w:r>
          </w:p>
        </w:tc>
        <w:tc>
          <w:tcPr>
            <w:tcW w:w="3179" w:type="dxa"/>
          </w:tcPr>
          <w:p w14:paraId="1AED40D7" w14:textId="196B533B" w:rsidR="00AD529D" w:rsidRDefault="00AD529D" w:rsidP="00AD529D">
            <w:pPr>
              <w:rPr>
                <w:rFonts w:ascii="Times New Roman" w:hAnsi="Times New Roman" w:cs="Times New Roman"/>
              </w:rPr>
            </w:pPr>
            <w:proofErr w:type="spellStart"/>
            <w:r w:rsidRPr="00243392">
              <w:t>test_zero_one_side</w:t>
            </w:r>
            <w:proofErr w:type="spellEnd"/>
          </w:p>
        </w:tc>
        <w:tc>
          <w:tcPr>
            <w:tcW w:w="4093" w:type="dxa"/>
          </w:tcPr>
          <w:p w14:paraId="1ADD2584" w14:textId="4564BCA0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Проверяет, что треугольник со сторонами 0, 3, 3 определяется как не треугольник</w:t>
            </w:r>
          </w:p>
        </w:tc>
        <w:tc>
          <w:tcPr>
            <w:tcW w:w="1288" w:type="dxa"/>
          </w:tcPr>
          <w:p w14:paraId="30F4EF47" w14:textId="44A516D3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пройдено</w:t>
            </w:r>
          </w:p>
        </w:tc>
      </w:tr>
      <w:tr w:rsidR="00AD529D" w14:paraId="39847D28" w14:textId="77777777" w:rsidTr="00AD529D">
        <w:tc>
          <w:tcPr>
            <w:tcW w:w="785" w:type="dxa"/>
          </w:tcPr>
          <w:p w14:paraId="03351D17" w14:textId="0C69682F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8</w:t>
            </w:r>
          </w:p>
        </w:tc>
        <w:tc>
          <w:tcPr>
            <w:tcW w:w="3179" w:type="dxa"/>
          </w:tcPr>
          <w:p w14:paraId="27A9B175" w14:textId="42CE8A26" w:rsidR="00AD529D" w:rsidRDefault="00AD529D" w:rsidP="00AD529D">
            <w:pPr>
              <w:rPr>
                <w:rFonts w:ascii="Times New Roman" w:hAnsi="Times New Roman" w:cs="Times New Roman"/>
              </w:rPr>
            </w:pPr>
            <w:proofErr w:type="spellStart"/>
            <w:r w:rsidRPr="00243392">
              <w:t>test_one_negative_side</w:t>
            </w:r>
            <w:proofErr w:type="spellEnd"/>
          </w:p>
        </w:tc>
        <w:tc>
          <w:tcPr>
            <w:tcW w:w="4093" w:type="dxa"/>
          </w:tcPr>
          <w:p w14:paraId="34098E87" w14:textId="08969AB1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Проверяет, что треугольник со сторонами 3, -4, 5 определяется как не треугольник</w:t>
            </w:r>
          </w:p>
        </w:tc>
        <w:tc>
          <w:tcPr>
            <w:tcW w:w="1288" w:type="dxa"/>
          </w:tcPr>
          <w:p w14:paraId="6DADA449" w14:textId="14B92556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пройдено</w:t>
            </w:r>
          </w:p>
        </w:tc>
      </w:tr>
      <w:tr w:rsidR="00AD529D" w14:paraId="1A2CD956" w14:textId="77777777" w:rsidTr="00AD529D">
        <w:tc>
          <w:tcPr>
            <w:tcW w:w="785" w:type="dxa"/>
          </w:tcPr>
          <w:p w14:paraId="2AC22C18" w14:textId="1DDA0E17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9</w:t>
            </w:r>
          </w:p>
        </w:tc>
        <w:tc>
          <w:tcPr>
            <w:tcW w:w="3179" w:type="dxa"/>
          </w:tcPr>
          <w:p w14:paraId="76224FE9" w14:textId="515B4486" w:rsidR="00AD529D" w:rsidRPr="00AD529D" w:rsidRDefault="00AD529D" w:rsidP="00AD529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D529D">
              <w:rPr>
                <w:lang w:val="en-US"/>
              </w:rPr>
              <w:t>test_coordinates_not_computed_for_invalid</w:t>
            </w:r>
            <w:proofErr w:type="spellEnd"/>
          </w:p>
        </w:tc>
        <w:tc>
          <w:tcPr>
            <w:tcW w:w="4093" w:type="dxa"/>
          </w:tcPr>
          <w:p w14:paraId="1D608A85" w14:textId="35609D0D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 xml:space="preserve">Проверяет, что для </w:t>
            </w:r>
            <w:proofErr w:type="spellStart"/>
            <w:r w:rsidRPr="00243392">
              <w:t>невалидного</w:t>
            </w:r>
            <w:proofErr w:type="spellEnd"/>
            <w:r w:rsidRPr="00243392">
              <w:t xml:space="preserve"> треугольника координаты остаются равными [(-1, -1), (-1, -1), (-1, -1)]</w:t>
            </w:r>
          </w:p>
        </w:tc>
        <w:tc>
          <w:tcPr>
            <w:tcW w:w="1288" w:type="dxa"/>
          </w:tcPr>
          <w:p w14:paraId="1BAEC0F3" w14:textId="5675C36E" w:rsidR="00AD529D" w:rsidRDefault="00AD529D" w:rsidP="00AD529D">
            <w:pPr>
              <w:rPr>
                <w:rFonts w:ascii="Times New Roman" w:hAnsi="Times New Roman" w:cs="Times New Roman"/>
              </w:rPr>
            </w:pPr>
            <w:r w:rsidRPr="00243392">
              <w:t>пройдено</w:t>
            </w:r>
          </w:p>
        </w:tc>
      </w:tr>
      <w:tr w:rsidR="00AD529D" w14:paraId="5AF29118" w14:textId="77777777" w:rsidTr="00AD529D">
        <w:tc>
          <w:tcPr>
            <w:tcW w:w="785" w:type="dxa"/>
          </w:tcPr>
          <w:p w14:paraId="26C395DA" w14:textId="7DE339FE" w:rsidR="00AD529D" w:rsidRPr="00243392" w:rsidRDefault="00AD529D" w:rsidP="00AD529D">
            <w:r w:rsidRPr="000D7F57">
              <w:t>10</w:t>
            </w:r>
          </w:p>
        </w:tc>
        <w:tc>
          <w:tcPr>
            <w:tcW w:w="3179" w:type="dxa"/>
          </w:tcPr>
          <w:p w14:paraId="38588E22" w14:textId="1134B418" w:rsidR="00AD529D" w:rsidRPr="00AD529D" w:rsidRDefault="00AD529D" w:rsidP="00AD529D">
            <w:pPr>
              <w:rPr>
                <w:lang w:val="en-US"/>
              </w:rPr>
            </w:pPr>
            <w:proofErr w:type="spellStart"/>
            <w:r w:rsidRPr="000D7F57">
              <w:t>test_coordinates</w:t>
            </w:r>
            <w:proofErr w:type="spellEnd"/>
          </w:p>
        </w:tc>
        <w:tc>
          <w:tcPr>
            <w:tcW w:w="4093" w:type="dxa"/>
          </w:tcPr>
          <w:p w14:paraId="38518232" w14:textId="2DEDC912" w:rsidR="00AD529D" w:rsidRPr="00243392" w:rsidRDefault="00AD529D" w:rsidP="00AD529D">
            <w:r w:rsidRPr="000D7F57">
              <w:t>Проверяет корректность вычисления координат для треугольника со сторонами 3, 4, 5: [(0, 0), (5, 0), (3.2, 2.4)]</w:t>
            </w:r>
          </w:p>
        </w:tc>
        <w:tc>
          <w:tcPr>
            <w:tcW w:w="1288" w:type="dxa"/>
          </w:tcPr>
          <w:p w14:paraId="29FC9BD2" w14:textId="164794E7" w:rsidR="00AD529D" w:rsidRPr="00243392" w:rsidRDefault="00AD529D" w:rsidP="00AD529D">
            <w:r w:rsidRPr="000D7F57">
              <w:t>пройдено</w:t>
            </w:r>
          </w:p>
        </w:tc>
      </w:tr>
    </w:tbl>
    <w:p w14:paraId="137B709B" w14:textId="77777777" w:rsidR="003B3849" w:rsidRDefault="003B3849">
      <w:pPr>
        <w:rPr>
          <w:rFonts w:ascii="Times New Roman" w:hAnsi="Times New Roman" w:cs="Times New Roman"/>
        </w:rPr>
      </w:pPr>
    </w:p>
    <w:p w14:paraId="25B4BEE8" w14:textId="1E5F3CC4" w:rsidR="004404BC" w:rsidRPr="004404BC" w:rsidRDefault="004404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модуля </w:t>
      </w:r>
      <w:r w:rsidRPr="004404BC">
        <w:rPr>
          <w:rFonts w:ascii="Times New Roman" w:hAnsi="Times New Roman" w:cs="Times New Roman"/>
          <w:b/>
          <w:bCs/>
          <w:lang w:val="en-US"/>
        </w:rPr>
        <w:t>delivery</w:t>
      </w:r>
      <w:r w:rsidRPr="004404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было написано 23 теста, из которых было пройдено успешно 23</w:t>
      </w:r>
      <w:r w:rsidRPr="004404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теста</w:t>
      </w:r>
      <w:r w:rsidRPr="004404BC">
        <w:rPr>
          <w:rFonts w:ascii="Times New Roman" w:hAnsi="Times New Roman" w:cs="Times New Roman"/>
        </w:rPr>
        <w:t>.</w:t>
      </w:r>
    </w:p>
    <w:p w14:paraId="6DE8FBAD" w14:textId="7954EC6B" w:rsidR="004404BC" w:rsidRDefault="0042497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Сводка тестов для модуля </w:t>
      </w:r>
      <w:r w:rsidRPr="00424976">
        <w:rPr>
          <w:rFonts w:ascii="Times New Roman" w:hAnsi="Times New Roman" w:cs="Times New Roman"/>
          <w:b/>
          <w:bCs/>
          <w:lang w:val="en-US"/>
        </w:rPr>
        <w:t>delivery</w:t>
      </w:r>
      <w:r w:rsidRPr="00424976">
        <w:rPr>
          <w:rFonts w:ascii="Times New Roman" w:hAnsi="Times New Roman" w:cs="Times New Roman"/>
        </w:rPr>
        <w:t>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733"/>
        <w:gridCol w:w="2948"/>
        <w:gridCol w:w="4468"/>
        <w:gridCol w:w="1196"/>
      </w:tblGrid>
      <w:tr w:rsidR="004524B8" w14:paraId="34F2A34B" w14:textId="77777777" w:rsidTr="004524B8">
        <w:trPr>
          <w:tblHeader/>
        </w:trPr>
        <w:tc>
          <w:tcPr>
            <w:tcW w:w="733" w:type="dxa"/>
          </w:tcPr>
          <w:p w14:paraId="798BE0BD" w14:textId="16E7573E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lastRenderedPageBreak/>
              <w:t>№ теста</w:t>
            </w:r>
          </w:p>
        </w:tc>
        <w:tc>
          <w:tcPr>
            <w:tcW w:w="2948" w:type="dxa"/>
          </w:tcPr>
          <w:p w14:paraId="0639AFB8" w14:textId="440A92C8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Название теста</w:t>
            </w:r>
          </w:p>
        </w:tc>
        <w:tc>
          <w:tcPr>
            <w:tcW w:w="4468" w:type="dxa"/>
          </w:tcPr>
          <w:p w14:paraId="6E16DF76" w14:textId="64ADDCE8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Описание</w:t>
            </w:r>
          </w:p>
        </w:tc>
        <w:tc>
          <w:tcPr>
            <w:tcW w:w="1196" w:type="dxa"/>
          </w:tcPr>
          <w:p w14:paraId="7E87A5DA" w14:textId="7D009522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Статус</w:t>
            </w:r>
          </w:p>
        </w:tc>
      </w:tr>
      <w:tr w:rsidR="004524B8" w14:paraId="4B868A32" w14:textId="77777777" w:rsidTr="004524B8">
        <w:tc>
          <w:tcPr>
            <w:tcW w:w="733" w:type="dxa"/>
          </w:tcPr>
          <w:p w14:paraId="5B6F3AE7" w14:textId="1A6625ED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1</w:t>
            </w:r>
          </w:p>
        </w:tc>
        <w:tc>
          <w:tcPr>
            <w:tcW w:w="2948" w:type="dxa"/>
          </w:tcPr>
          <w:p w14:paraId="553394C5" w14:textId="5BC9B037" w:rsidR="004524B8" w:rsidRDefault="004524B8" w:rsidP="004524B8">
            <w:pPr>
              <w:rPr>
                <w:rFonts w:ascii="Times New Roman" w:hAnsi="Times New Roman" w:cs="Times New Roman"/>
              </w:rPr>
            </w:pPr>
            <w:proofErr w:type="spellStart"/>
            <w:r w:rsidRPr="008B0F8E">
              <w:t>test_minimal_valid_weight</w:t>
            </w:r>
            <w:proofErr w:type="spellEnd"/>
          </w:p>
        </w:tc>
        <w:tc>
          <w:tcPr>
            <w:tcW w:w="4468" w:type="dxa"/>
          </w:tcPr>
          <w:p w14:paraId="36DF3623" w14:textId="637A13E2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минимальный допустимый вес 0.1 кг на дистанции 1 км для обычной доставки: стоимость 205, дата 2026-09-04</w:t>
            </w:r>
          </w:p>
        </w:tc>
        <w:tc>
          <w:tcPr>
            <w:tcW w:w="1196" w:type="dxa"/>
          </w:tcPr>
          <w:p w14:paraId="2C2CBE20" w14:textId="5D59A023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5F7A0BB6" w14:textId="77777777" w:rsidTr="004524B8">
        <w:tc>
          <w:tcPr>
            <w:tcW w:w="733" w:type="dxa"/>
          </w:tcPr>
          <w:p w14:paraId="03707F54" w14:textId="52615327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2</w:t>
            </w:r>
          </w:p>
        </w:tc>
        <w:tc>
          <w:tcPr>
            <w:tcW w:w="2948" w:type="dxa"/>
          </w:tcPr>
          <w:p w14:paraId="0DD160DB" w14:textId="7ABFE358" w:rsidR="004524B8" w:rsidRDefault="004524B8" w:rsidP="004524B8">
            <w:pPr>
              <w:rPr>
                <w:rFonts w:ascii="Times New Roman" w:hAnsi="Times New Roman" w:cs="Times New Roman"/>
              </w:rPr>
            </w:pPr>
            <w:proofErr w:type="spellStart"/>
            <w:r w:rsidRPr="008B0F8E">
              <w:t>test_maximal_valid_weight</w:t>
            </w:r>
            <w:proofErr w:type="spellEnd"/>
          </w:p>
        </w:tc>
        <w:tc>
          <w:tcPr>
            <w:tcW w:w="4468" w:type="dxa"/>
          </w:tcPr>
          <w:p w14:paraId="347D72E6" w14:textId="2E81A18E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максимальный допустимый вес 50.0 кг на дистанции 5000 км для опасной доставки: стоимость 38800, дата 2026-09-13</w:t>
            </w:r>
          </w:p>
        </w:tc>
        <w:tc>
          <w:tcPr>
            <w:tcW w:w="1196" w:type="dxa"/>
          </w:tcPr>
          <w:p w14:paraId="4BADA404" w14:textId="3E1F7E5B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0E3B34EC" w14:textId="77777777" w:rsidTr="004524B8">
        <w:tc>
          <w:tcPr>
            <w:tcW w:w="733" w:type="dxa"/>
          </w:tcPr>
          <w:p w14:paraId="68203249" w14:textId="593F449F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3</w:t>
            </w:r>
          </w:p>
        </w:tc>
        <w:tc>
          <w:tcPr>
            <w:tcW w:w="2948" w:type="dxa"/>
          </w:tcPr>
          <w:p w14:paraId="36360D50" w14:textId="6B386040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test_invalid_weight_below_min</w:t>
            </w:r>
            <w:proofErr w:type="spellEnd"/>
          </w:p>
        </w:tc>
        <w:tc>
          <w:tcPr>
            <w:tcW w:w="4468" w:type="dxa"/>
          </w:tcPr>
          <w:p w14:paraId="52A97407" w14:textId="6CD164F1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вес ниже минимума (0.0): стоимость -1, дата 0000-00-00</w:t>
            </w:r>
          </w:p>
        </w:tc>
        <w:tc>
          <w:tcPr>
            <w:tcW w:w="1196" w:type="dxa"/>
          </w:tcPr>
          <w:p w14:paraId="49D512B3" w14:textId="381A6EC2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54F9FCF6" w14:textId="77777777" w:rsidTr="004524B8">
        <w:tc>
          <w:tcPr>
            <w:tcW w:w="733" w:type="dxa"/>
          </w:tcPr>
          <w:p w14:paraId="1069F7B0" w14:textId="6917D008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4</w:t>
            </w:r>
          </w:p>
        </w:tc>
        <w:tc>
          <w:tcPr>
            <w:tcW w:w="2948" w:type="dxa"/>
          </w:tcPr>
          <w:p w14:paraId="4C4FC605" w14:textId="5194AEA7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test_invalid_weight_above_max</w:t>
            </w:r>
            <w:proofErr w:type="spellEnd"/>
          </w:p>
        </w:tc>
        <w:tc>
          <w:tcPr>
            <w:tcW w:w="4468" w:type="dxa"/>
          </w:tcPr>
          <w:p w14:paraId="2B6C98AA" w14:textId="4FFD1E26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вес выше максимума (51.0): стоимость -1, дата 0000-00-00</w:t>
            </w:r>
          </w:p>
        </w:tc>
        <w:tc>
          <w:tcPr>
            <w:tcW w:w="1196" w:type="dxa"/>
          </w:tcPr>
          <w:p w14:paraId="00298C5A" w14:textId="3C7A7DB5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2BD6A2AA" w14:textId="77777777" w:rsidTr="004524B8">
        <w:tc>
          <w:tcPr>
            <w:tcW w:w="733" w:type="dxa"/>
          </w:tcPr>
          <w:p w14:paraId="156A3FEA" w14:textId="423563CB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5</w:t>
            </w:r>
          </w:p>
        </w:tc>
        <w:tc>
          <w:tcPr>
            <w:tcW w:w="2948" w:type="dxa"/>
          </w:tcPr>
          <w:p w14:paraId="2822AE01" w14:textId="154230D3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test_invalid_distance_below_min</w:t>
            </w:r>
            <w:proofErr w:type="spellEnd"/>
          </w:p>
        </w:tc>
        <w:tc>
          <w:tcPr>
            <w:tcW w:w="4468" w:type="dxa"/>
          </w:tcPr>
          <w:p w14:paraId="557A2677" w14:textId="2757CC78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дистанцию ниже минимума (0): стоимость -1, дата 0000-00-00</w:t>
            </w:r>
          </w:p>
        </w:tc>
        <w:tc>
          <w:tcPr>
            <w:tcW w:w="1196" w:type="dxa"/>
          </w:tcPr>
          <w:p w14:paraId="4A2295B8" w14:textId="6E4BEBD0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6ED4D1D1" w14:textId="77777777" w:rsidTr="004524B8">
        <w:tc>
          <w:tcPr>
            <w:tcW w:w="733" w:type="dxa"/>
          </w:tcPr>
          <w:p w14:paraId="642B2008" w14:textId="71A26AB1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6</w:t>
            </w:r>
          </w:p>
        </w:tc>
        <w:tc>
          <w:tcPr>
            <w:tcW w:w="2948" w:type="dxa"/>
          </w:tcPr>
          <w:p w14:paraId="6578CFA9" w14:textId="7EE40A4C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test_invalid_distance_above_max</w:t>
            </w:r>
            <w:proofErr w:type="spellEnd"/>
          </w:p>
        </w:tc>
        <w:tc>
          <w:tcPr>
            <w:tcW w:w="4468" w:type="dxa"/>
          </w:tcPr>
          <w:p w14:paraId="66C370CA" w14:textId="0D6C0B82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дистанцию выше максимума (5001): стоимость -1, дата 0000-00-00</w:t>
            </w:r>
          </w:p>
        </w:tc>
        <w:tc>
          <w:tcPr>
            <w:tcW w:w="1196" w:type="dxa"/>
          </w:tcPr>
          <w:p w14:paraId="72CAF2E3" w14:textId="0502447C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18064751" w14:textId="77777777" w:rsidTr="004524B8">
        <w:tc>
          <w:tcPr>
            <w:tcW w:w="733" w:type="dxa"/>
          </w:tcPr>
          <w:p w14:paraId="758239BB" w14:textId="4309FCBF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7</w:t>
            </w:r>
          </w:p>
        </w:tc>
        <w:tc>
          <w:tcPr>
            <w:tcW w:w="2948" w:type="dxa"/>
          </w:tcPr>
          <w:p w14:paraId="1FEDB00C" w14:textId="713211F6" w:rsidR="004524B8" w:rsidRDefault="004524B8" w:rsidP="004524B8">
            <w:pPr>
              <w:rPr>
                <w:rFonts w:ascii="Times New Roman" w:hAnsi="Times New Roman" w:cs="Times New Roman"/>
              </w:rPr>
            </w:pPr>
            <w:proofErr w:type="spellStart"/>
            <w:r w:rsidRPr="008B0F8E">
              <w:t>test_fragile_package</w:t>
            </w:r>
            <w:proofErr w:type="spellEnd"/>
          </w:p>
        </w:tc>
        <w:tc>
          <w:tcPr>
            <w:tcW w:w="4468" w:type="dxa"/>
          </w:tcPr>
          <w:p w14:paraId="7C879299" w14:textId="28E7FDC2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хрупкий груз 10 кг на 1000 км: стоимость 6540, дата 2026-09-05</w:t>
            </w:r>
          </w:p>
        </w:tc>
        <w:tc>
          <w:tcPr>
            <w:tcW w:w="1196" w:type="dxa"/>
          </w:tcPr>
          <w:p w14:paraId="780FFA67" w14:textId="66FECAD3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31662D77" w14:textId="77777777" w:rsidTr="004524B8">
        <w:tc>
          <w:tcPr>
            <w:tcW w:w="733" w:type="dxa"/>
          </w:tcPr>
          <w:p w14:paraId="43EAB8AE" w14:textId="57B7E834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8</w:t>
            </w:r>
          </w:p>
        </w:tc>
        <w:tc>
          <w:tcPr>
            <w:tcW w:w="2948" w:type="dxa"/>
          </w:tcPr>
          <w:p w14:paraId="1EBBC547" w14:textId="4553EDC7" w:rsidR="004524B8" w:rsidRDefault="004524B8" w:rsidP="004524B8">
            <w:pPr>
              <w:rPr>
                <w:rFonts w:ascii="Times New Roman" w:hAnsi="Times New Roman" w:cs="Times New Roman"/>
              </w:rPr>
            </w:pPr>
            <w:proofErr w:type="spellStart"/>
            <w:r w:rsidRPr="008B0F8E">
              <w:t>test_dangerous_package</w:t>
            </w:r>
            <w:proofErr w:type="spellEnd"/>
          </w:p>
        </w:tc>
        <w:tc>
          <w:tcPr>
            <w:tcW w:w="4468" w:type="dxa"/>
          </w:tcPr>
          <w:p w14:paraId="248BF502" w14:textId="3FD5D1CC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опасный груз 10 кг на 1000 км: стоимость 7240, дата 2026-09-05</w:t>
            </w:r>
          </w:p>
        </w:tc>
        <w:tc>
          <w:tcPr>
            <w:tcW w:w="1196" w:type="dxa"/>
          </w:tcPr>
          <w:p w14:paraId="28431AC1" w14:textId="08DE452C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0E005AFF" w14:textId="77777777" w:rsidTr="004524B8">
        <w:tc>
          <w:tcPr>
            <w:tcW w:w="733" w:type="dxa"/>
          </w:tcPr>
          <w:p w14:paraId="37EAEF6B" w14:textId="52105617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9</w:t>
            </w:r>
          </w:p>
        </w:tc>
        <w:tc>
          <w:tcPr>
            <w:tcW w:w="2948" w:type="dxa"/>
          </w:tcPr>
          <w:p w14:paraId="4AEFB6C2" w14:textId="57C39788" w:rsidR="004524B8" w:rsidRDefault="004524B8" w:rsidP="004524B8">
            <w:pPr>
              <w:rPr>
                <w:rFonts w:ascii="Times New Roman" w:hAnsi="Times New Roman" w:cs="Times New Roman"/>
              </w:rPr>
            </w:pPr>
            <w:proofErr w:type="spellStart"/>
            <w:r w:rsidRPr="008B0F8E">
              <w:t>test_express_delivery</w:t>
            </w:r>
            <w:proofErr w:type="spellEnd"/>
          </w:p>
        </w:tc>
        <w:tc>
          <w:tcPr>
            <w:tcW w:w="4468" w:type="dxa"/>
          </w:tcPr>
          <w:p w14:paraId="694316FA" w14:textId="05991AD2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экспресс-доставку обычного груза 10 кг на 1000 км: стоимость 3120, дата 2026-09-04</w:t>
            </w:r>
          </w:p>
        </w:tc>
        <w:tc>
          <w:tcPr>
            <w:tcW w:w="1196" w:type="dxa"/>
          </w:tcPr>
          <w:p w14:paraId="4DD5613E" w14:textId="5DA698AB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5B7B0D00" w14:textId="77777777" w:rsidTr="004524B8">
        <w:tc>
          <w:tcPr>
            <w:tcW w:w="733" w:type="dxa"/>
          </w:tcPr>
          <w:p w14:paraId="3EAFA973" w14:textId="5B3BC2AB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10</w:t>
            </w:r>
          </w:p>
        </w:tc>
        <w:tc>
          <w:tcPr>
            <w:tcW w:w="2948" w:type="dxa"/>
          </w:tcPr>
          <w:p w14:paraId="74047F2F" w14:textId="1EA7FF34" w:rsidR="004524B8" w:rsidRDefault="004524B8" w:rsidP="004524B8">
            <w:pPr>
              <w:rPr>
                <w:rFonts w:ascii="Times New Roman" w:hAnsi="Times New Roman" w:cs="Times New Roman"/>
              </w:rPr>
            </w:pPr>
            <w:proofErr w:type="spellStart"/>
            <w:r w:rsidRPr="008B0F8E">
              <w:t>test_regular_package</w:t>
            </w:r>
            <w:proofErr w:type="spellEnd"/>
          </w:p>
        </w:tc>
        <w:tc>
          <w:tcPr>
            <w:tcW w:w="4468" w:type="dxa"/>
          </w:tcPr>
          <w:p w14:paraId="6B90292E" w14:textId="2DF622A4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обычную доставку груза 10 кг на 1000 км: стоимость 6240, дата 2026-09-05</w:t>
            </w:r>
          </w:p>
        </w:tc>
        <w:tc>
          <w:tcPr>
            <w:tcW w:w="1196" w:type="dxa"/>
          </w:tcPr>
          <w:p w14:paraId="1488B456" w14:textId="569BC29F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00DCF686" w14:textId="77777777" w:rsidTr="004524B8">
        <w:tc>
          <w:tcPr>
            <w:tcW w:w="733" w:type="dxa"/>
          </w:tcPr>
          <w:p w14:paraId="1AAE96F6" w14:textId="30862DD2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11</w:t>
            </w:r>
          </w:p>
        </w:tc>
        <w:tc>
          <w:tcPr>
            <w:tcW w:w="2948" w:type="dxa"/>
          </w:tcPr>
          <w:p w14:paraId="36E22CAA" w14:textId="2698A5E3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test_light_document_short_distance</w:t>
            </w:r>
            <w:proofErr w:type="spellEnd"/>
          </w:p>
        </w:tc>
        <w:tc>
          <w:tcPr>
            <w:tcW w:w="4468" w:type="dxa"/>
          </w:tcPr>
          <w:p w14:paraId="1DD852AC" w14:textId="4920ABB6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лёгкий документ 0.5 кг на 300 км: стоимость 1700, дата 2026-09-04</w:t>
            </w:r>
          </w:p>
        </w:tc>
        <w:tc>
          <w:tcPr>
            <w:tcW w:w="1196" w:type="dxa"/>
          </w:tcPr>
          <w:p w14:paraId="0EE84CF4" w14:textId="05685271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4856E713" w14:textId="77777777" w:rsidTr="004524B8">
        <w:tc>
          <w:tcPr>
            <w:tcW w:w="733" w:type="dxa"/>
          </w:tcPr>
          <w:p w14:paraId="37EA29E7" w14:textId="0E2F6D0E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12</w:t>
            </w:r>
          </w:p>
        </w:tc>
        <w:tc>
          <w:tcPr>
            <w:tcW w:w="2948" w:type="dxa"/>
          </w:tcPr>
          <w:p w14:paraId="2D5657BD" w14:textId="4C7767CF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test_heavy_parcel_long_distance</w:t>
            </w:r>
            <w:proofErr w:type="spellEnd"/>
          </w:p>
        </w:tc>
        <w:tc>
          <w:tcPr>
            <w:tcW w:w="4468" w:type="dxa"/>
          </w:tcPr>
          <w:p w14:paraId="6470C446" w14:textId="1BD6531B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тяжёлую посылку 35 кг на 4500 км: стоимость 34050, дата 2026-09-12</w:t>
            </w:r>
          </w:p>
        </w:tc>
        <w:tc>
          <w:tcPr>
            <w:tcW w:w="1196" w:type="dxa"/>
          </w:tcPr>
          <w:p w14:paraId="5526B0BB" w14:textId="083F03A9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091EFF37" w14:textId="77777777" w:rsidTr="004524B8">
        <w:tc>
          <w:tcPr>
            <w:tcW w:w="733" w:type="dxa"/>
          </w:tcPr>
          <w:p w14:paraId="48EBA862" w14:textId="747C1D7E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13</w:t>
            </w:r>
          </w:p>
        </w:tc>
        <w:tc>
          <w:tcPr>
            <w:tcW w:w="2948" w:type="dxa"/>
          </w:tcPr>
          <w:p w14:paraId="13A78156" w14:textId="58846654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test_medium_parcel_medium_distance</w:t>
            </w:r>
            <w:proofErr w:type="spellEnd"/>
          </w:p>
        </w:tc>
        <w:tc>
          <w:tcPr>
            <w:tcW w:w="4468" w:type="dxa"/>
          </w:tcPr>
          <w:p w14:paraId="1C196988" w14:textId="6A569295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среднюю посылку 12 кг на 2500 км: стоимость 15240, дата 2026-09-08</w:t>
            </w:r>
          </w:p>
        </w:tc>
        <w:tc>
          <w:tcPr>
            <w:tcW w:w="1196" w:type="dxa"/>
          </w:tcPr>
          <w:p w14:paraId="15F23D1B" w14:textId="164257D1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76689608" w14:textId="77777777" w:rsidTr="004524B8">
        <w:tc>
          <w:tcPr>
            <w:tcW w:w="733" w:type="dxa"/>
          </w:tcPr>
          <w:p w14:paraId="0531A29F" w14:textId="0A2F9FCE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14</w:t>
            </w:r>
          </w:p>
        </w:tc>
        <w:tc>
          <w:tcPr>
            <w:tcW w:w="2948" w:type="dxa"/>
          </w:tcPr>
          <w:p w14:paraId="5C3865BB" w14:textId="6012621F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test_dangerous_more_expensive_than_fragile</w:t>
            </w:r>
            <w:proofErr w:type="spellEnd"/>
          </w:p>
        </w:tc>
        <w:tc>
          <w:tcPr>
            <w:tcW w:w="4468" w:type="dxa"/>
          </w:tcPr>
          <w:p w14:paraId="7AA3AB12" w14:textId="3C4B399F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Проверяет, что опасный груз дороже хрупкого на 700 при одинаковых параметрах</w:t>
            </w:r>
          </w:p>
        </w:tc>
        <w:tc>
          <w:tcPr>
            <w:tcW w:w="1196" w:type="dxa"/>
          </w:tcPr>
          <w:p w14:paraId="73E6C035" w14:textId="2CEE53FE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38D9AA23" w14:textId="77777777" w:rsidTr="004524B8">
        <w:tc>
          <w:tcPr>
            <w:tcW w:w="733" w:type="dxa"/>
          </w:tcPr>
          <w:p w14:paraId="25509696" w14:textId="4E18F8D6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15</w:t>
            </w:r>
          </w:p>
        </w:tc>
        <w:tc>
          <w:tcPr>
            <w:tcW w:w="2948" w:type="dxa"/>
          </w:tcPr>
          <w:p w14:paraId="1FADBEB4" w14:textId="2F0F011C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test_fragile_more_expensive_than_regular</w:t>
            </w:r>
            <w:proofErr w:type="spellEnd"/>
          </w:p>
        </w:tc>
        <w:tc>
          <w:tcPr>
            <w:tcW w:w="4468" w:type="dxa"/>
          </w:tcPr>
          <w:p w14:paraId="6779BA6F" w14:textId="6DAA6111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Проверяет, что хрупкий груз дороже обычного на 300 при одинаковых параметрах</w:t>
            </w:r>
          </w:p>
        </w:tc>
        <w:tc>
          <w:tcPr>
            <w:tcW w:w="1196" w:type="dxa"/>
          </w:tcPr>
          <w:p w14:paraId="43F21342" w14:textId="3C5AB779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7F4D94D9" w14:textId="77777777" w:rsidTr="004524B8">
        <w:tc>
          <w:tcPr>
            <w:tcW w:w="733" w:type="dxa"/>
          </w:tcPr>
          <w:p w14:paraId="1160CE6B" w14:textId="7F3D5ED1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16</w:t>
            </w:r>
          </w:p>
        </w:tc>
        <w:tc>
          <w:tcPr>
            <w:tcW w:w="2948" w:type="dxa"/>
          </w:tcPr>
          <w:p w14:paraId="49DBA035" w14:textId="706B6B2A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test_heavy_costs_more_than_light_same_distance</w:t>
            </w:r>
            <w:proofErr w:type="spellEnd"/>
          </w:p>
        </w:tc>
        <w:tc>
          <w:tcPr>
            <w:tcW w:w="4468" w:type="dxa"/>
          </w:tcPr>
          <w:p w14:paraId="099DFA15" w14:textId="63FB122E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Проверяет, что тяжёлый груз дороже лёгкого на одинаковой дистанции</w:t>
            </w:r>
          </w:p>
        </w:tc>
        <w:tc>
          <w:tcPr>
            <w:tcW w:w="1196" w:type="dxa"/>
          </w:tcPr>
          <w:p w14:paraId="0C8FAF87" w14:textId="31F56C84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67AFF6FE" w14:textId="77777777" w:rsidTr="004524B8">
        <w:tc>
          <w:tcPr>
            <w:tcW w:w="733" w:type="dxa"/>
          </w:tcPr>
          <w:p w14:paraId="5E543B9F" w14:textId="2F50DCD2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lastRenderedPageBreak/>
              <w:t>17</w:t>
            </w:r>
          </w:p>
        </w:tc>
        <w:tc>
          <w:tcPr>
            <w:tcW w:w="2948" w:type="dxa"/>
          </w:tcPr>
          <w:p w14:paraId="60802717" w14:textId="4C342819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test_weight_coefficient_applied_correctly</w:t>
            </w:r>
            <w:proofErr w:type="spellEnd"/>
          </w:p>
        </w:tc>
        <w:tc>
          <w:tcPr>
            <w:tcW w:w="4468" w:type="dxa"/>
          </w:tcPr>
          <w:p w14:paraId="2F687F83" w14:textId="07F32FB0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корректность применения весового коэффициента для хрупкого груза 10 кг на 100 км: стоимость 1140</w:t>
            </w:r>
          </w:p>
        </w:tc>
        <w:tc>
          <w:tcPr>
            <w:tcW w:w="1196" w:type="dxa"/>
          </w:tcPr>
          <w:p w14:paraId="56F09C7B" w14:textId="177915EF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21193CD8" w14:textId="77777777" w:rsidTr="004524B8">
        <w:tc>
          <w:tcPr>
            <w:tcW w:w="733" w:type="dxa"/>
          </w:tcPr>
          <w:p w14:paraId="64A36615" w14:textId="1B4B1EA2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18</w:t>
            </w:r>
          </w:p>
        </w:tc>
        <w:tc>
          <w:tcPr>
            <w:tcW w:w="2948" w:type="dxa"/>
          </w:tcPr>
          <w:p w14:paraId="6B901E79" w14:textId="2BE2F828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test_distance_affects_price_linearly</w:t>
            </w:r>
            <w:proofErr w:type="spellEnd"/>
          </w:p>
        </w:tc>
        <w:tc>
          <w:tcPr>
            <w:tcW w:w="4468" w:type="dxa"/>
          </w:tcPr>
          <w:p w14:paraId="12EE08E9" w14:textId="3D56DF10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Проверяет, что разница в стоимости при увеличении дистанции с 100 до 600 км для 1 кг обычного груза равна 2500</w:t>
            </w:r>
          </w:p>
        </w:tc>
        <w:tc>
          <w:tcPr>
            <w:tcW w:w="1196" w:type="dxa"/>
          </w:tcPr>
          <w:p w14:paraId="50D89D59" w14:textId="48B83C0F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6B2D0127" w14:textId="77777777" w:rsidTr="004524B8">
        <w:tc>
          <w:tcPr>
            <w:tcW w:w="733" w:type="dxa"/>
          </w:tcPr>
          <w:p w14:paraId="603FF851" w14:textId="5EE4DDB8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19</w:t>
            </w:r>
          </w:p>
        </w:tc>
        <w:tc>
          <w:tcPr>
            <w:tcW w:w="2948" w:type="dxa"/>
          </w:tcPr>
          <w:p w14:paraId="11263111" w14:textId="0D1AC69F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test_distance_affects_delivery_date</w:t>
            </w:r>
            <w:proofErr w:type="spellEnd"/>
          </w:p>
        </w:tc>
        <w:tc>
          <w:tcPr>
            <w:tcW w:w="4468" w:type="dxa"/>
          </w:tcPr>
          <w:p w14:paraId="01351366" w14:textId="57426F04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Проверяет, что при большей дистанции дата доставки позже</w:t>
            </w:r>
          </w:p>
        </w:tc>
        <w:tc>
          <w:tcPr>
            <w:tcW w:w="1196" w:type="dxa"/>
          </w:tcPr>
          <w:p w14:paraId="6C35E8B3" w14:textId="2AA9E191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4EE34195" w14:textId="77777777" w:rsidTr="004524B8">
        <w:tc>
          <w:tcPr>
            <w:tcW w:w="733" w:type="dxa"/>
          </w:tcPr>
          <w:p w14:paraId="389230BA" w14:textId="523F4DD8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20</w:t>
            </w:r>
          </w:p>
        </w:tc>
        <w:tc>
          <w:tcPr>
            <w:tcW w:w="2948" w:type="dxa"/>
          </w:tcPr>
          <w:p w14:paraId="5B641746" w14:textId="619A2CF6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test_express_costs_less_than_regular_current_logic</w:t>
            </w:r>
            <w:proofErr w:type="spellEnd"/>
          </w:p>
        </w:tc>
        <w:tc>
          <w:tcPr>
            <w:tcW w:w="4468" w:type="dxa"/>
          </w:tcPr>
          <w:p w14:paraId="29DDD21D" w14:textId="72BBBCDF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Проверяет, что обычная доставка стоит вдвое дороже экспресс-доставки при одинаковых параметрах</w:t>
            </w:r>
          </w:p>
        </w:tc>
        <w:tc>
          <w:tcPr>
            <w:tcW w:w="1196" w:type="dxa"/>
          </w:tcPr>
          <w:p w14:paraId="3DD27BC6" w14:textId="2749993F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7FA92C62" w14:textId="77777777" w:rsidTr="004524B8">
        <w:tc>
          <w:tcPr>
            <w:tcW w:w="733" w:type="dxa"/>
          </w:tcPr>
          <w:p w14:paraId="7F57C51F" w14:textId="4D88BE75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21</w:t>
            </w:r>
          </w:p>
        </w:tc>
        <w:tc>
          <w:tcPr>
            <w:tcW w:w="2948" w:type="dxa"/>
          </w:tcPr>
          <w:p w14:paraId="653227DA" w14:textId="11FF6DAA" w:rsidR="004524B8" w:rsidRDefault="004524B8" w:rsidP="004524B8">
            <w:pPr>
              <w:rPr>
                <w:rFonts w:ascii="Times New Roman" w:hAnsi="Times New Roman" w:cs="Times New Roman"/>
              </w:rPr>
            </w:pPr>
            <w:proofErr w:type="spellStart"/>
            <w:r w:rsidRPr="008B0F8E">
              <w:t>test_express_delivers_faster</w:t>
            </w:r>
            <w:proofErr w:type="spellEnd"/>
          </w:p>
        </w:tc>
        <w:tc>
          <w:tcPr>
            <w:tcW w:w="4468" w:type="dxa"/>
          </w:tcPr>
          <w:p w14:paraId="502FBE1F" w14:textId="0F1EE076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Проверяет, что экспресс-доставка имеет более раннюю дату, чем обычная</w:t>
            </w:r>
          </w:p>
        </w:tc>
        <w:tc>
          <w:tcPr>
            <w:tcW w:w="1196" w:type="dxa"/>
          </w:tcPr>
          <w:p w14:paraId="529D82A1" w14:textId="2E95D035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3A2F79B1" w14:textId="77777777" w:rsidTr="004524B8">
        <w:tc>
          <w:tcPr>
            <w:tcW w:w="733" w:type="dxa"/>
          </w:tcPr>
          <w:p w14:paraId="181899E6" w14:textId="446143B7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22</w:t>
            </w:r>
          </w:p>
        </w:tc>
        <w:tc>
          <w:tcPr>
            <w:tcW w:w="2948" w:type="dxa"/>
          </w:tcPr>
          <w:p w14:paraId="02D4CE6C" w14:textId="626FA1BD" w:rsidR="004524B8" w:rsidRDefault="004524B8" w:rsidP="004524B8">
            <w:pPr>
              <w:rPr>
                <w:rFonts w:ascii="Times New Roman" w:hAnsi="Times New Roman" w:cs="Times New Roman"/>
              </w:rPr>
            </w:pPr>
            <w:proofErr w:type="spellStart"/>
            <w:r w:rsidRPr="008B0F8E">
              <w:t>test_invalid_package_type</w:t>
            </w:r>
            <w:proofErr w:type="spellEnd"/>
          </w:p>
        </w:tc>
        <w:tc>
          <w:tcPr>
            <w:tcW w:w="4468" w:type="dxa"/>
          </w:tcPr>
          <w:p w14:paraId="38FFABC0" w14:textId="6F9CBCD4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Проверяет недопустимый тип груза "скоропортящийся": стоимость -1, дата 0000-00-00</w:t>
            </w:r>
          </w:p>
        </w:tc>
        <w:tc>
          <w:tcPr>
            <w:tcW w:w="1196" w:type="dxa"/>
          </w:tcPr>
          <w:p w14:paraId="436CA62A" w14:textId="6B0503CE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  <w:tr w:rsidR="004524B8" w14:paraId="0AF4DEEB" w14:textId="77777777" w:rsidTr="004524B8">
        <w:tc>
          <w:tcPr>
            <w:tcW w:w="733" w:type="dxa"/>
          </w:tcPr>
          <w:p w14:paraId="4A5C4C5F" w14:textId="3A6FDA2A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23</w:t>
            </w:r>
          </w:p>
        </w:tc>
        <w:tc>
          <w:tcPr>
            <w:tcW w:w="2948" w:type="dxa"/>
          </w:tcPr>
          <w:p w14:paraId="51EAC6E1" w14:textId="70115F7C" w:rsidR="004524B8" w:rsidRPr="004524B8" w:rsidRDefault="004524B8" w:rsidP="004524B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524B8">
              <w:rPr>
                <w:lang w:val="en-US"/>
              </w:rPr>
              <w:t>test_all_invalid_returns_same_error</w:t>
            </w:r>
            <w:proofErr w:type="spellEnd"/>
          </w:p>
        </w:tc>
        <w:tc>
          <w:tcPr>
            <w:tcW w:w="4468" w:type="dxa"/>
          </w:tcPr>
          <w:p w14:paraId="36DC94EF" w14:textId="65891D44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 xml:space="preserve">Проверяет, что все </w:t>
            </w:r>
            <w:proofErr w:type="spellStart"/>
            <w:r w:rsidRPr="008B0F8E">
              <w:t>невалидные</w:t>
            </w:r>
            <w:proofErr w:type="spellEnd"/>
            <w:r w:rsidRPr="008B0F8E">
              <w:t xml:space="preserve"> случаи (вес, дистанция, тип) возвращают одинаковую ошибку: стоимость -1, дата 0000-00-00</w:t>
            </w:r>
          </w:p>
        </w:tc>
        <w:tc>
          <w:tcPr>
            <w:tcW w:w="1196" w:type="dxa"/>
          </w:tcPr>
          <w:p w14:paraId="474A5D94" w14:textId="5834B868" w:rsidR="004524B8" w:rsidRDefault="004524B8" w:rsidP="004524B8">
            <w:pPr>
              <w:rPr>
                <w:rFonts w:ascii="Times New Roman" w:hAnsi="Times New Roman" w:cs="Times New Roman"/>
              </w:rPr>
            </w:pPr>
            <w:r w:rsidRPr="008B0F8E">
              <w:t>пройдено</w:t>
            </w:r>
          </w:p>
        </w:tc>
      </w:tr>
    </w:tbl>
    <w:p w14:paraId="4A0FA75C" w14:textId="77777777" w:rsidR="00424976" w:rsidRPr="004524B8" w:rsidRDefault="00424976">
      <w:pPr>
        <w:rPr>
          <w:rFonts w:ascii="Times New Roman" w:hAnsi="Times New Roman" w:cs="Times New Roman"/>
        </w:rPr>
      </w:pPr>
    </w:p>
    <w:sectPr w:rsidR="00424976" w:rsidRPr="00452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FA"/>
    <w:rsid w:val="003B3849"/>
    <w:rsid w:val="00424976"/>
    <w:rsid w:val="004404BC"/>
    <w:rsid w:val="004524B8"/>
    <w:rsid w:val="00733C02"/>
    <w:rsid w:val="00AD529D"/>
    <w:rsid w:val="00BD71FA"/>
    <w:rsid w:val="00DB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3011C"/>
  <w15:chartTrackingRefBased/>
  <w15:docId w15:val="{DCE98AF6-F104-414A-AA37-5DDFEC89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1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71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71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71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71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71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1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71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1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1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71F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B3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Buch</dc:creator>
  <cp:keywords/>
  <dc:description/>
  <cp:lastModifiedBy>Vitaly Buch</cp:lastModifiedBy>
  <cp:revision>5</cp:revision>
  <dcterms:created xsi:type="dcterms:W3CDTF">2026-09-23T02:25:00Z</dcterms:created>
  <dcterms:modified xsi:type="dcterms:W3CDTF">2026-09-23T02:49:00Z</dcterms:modified>
</cp:coreProperties>
</file>