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9993D4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480" w:line="331" w:lineRule="auto"/>
        <w:ind w:right="0" w:firstLine="0" w:left="0"/>
        <w:rPr>
          <w:sz w:val="48"/>
        </w:rPr>
      </w:pPr>
      <w:r>
        <w:rPr>
          <w:rFonts w:ascii="Calibri" w:hAnsi="Calibri" w:eastAsia="Calibri" w:cs="Calibri"/>
          <w:b/>
          <w:color w:val="366091"/>
          <w:sz w:val="28"/>
          <w:u w:val="none"/>
        </w:rPr>
        <w:t xml:space="preserve">WRITE-UP LOMBA CTF - 2026</w:t>
      </w:r>
      <w:r>
        <w:rPr>
          <w:sz w:val="48"/>
        </w:rPr>
      </w:r>
      <w:r>
        <w:rPr>
          <w:sz w:val="48"/>
        </w:rPr>
      </w:r>
    </w:p>
    <w:p w14:paraId="579A1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LKS SMK — Cybersecurity</w:t>
      </w:r>
      <w:r>
        <w:rPr>
          <w:sz w:val="24"/>
        </w:rPr>
      </w:r>
      <w:r>
        <w:rPr>
          <w:sz w:val="24"/>
        </w:rPr>
      </w:r>
    </w:p>
    <w:p w14:paraId="0E454E86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IDENTITAS</w:t>
      </w:r>
      <w:r>
        <w:rPr>
          <w:sz w:val="36"/>
        </w:rPr>
      </w:r>
      <w:r>
        <w:rPr>
          <w:sz w:val="36"/>
        </w:rPr>
      </w:r>
    </w:p>
    <w:tbl>
      <w:tblPr>
        <w:tblStyle w:val="7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075"/>
        <w:gridCol w:w="4075"/>
      </w:tblGrid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5723C9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TEAM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60C4703A">
            <w:pPr>
              <w:pBdr/>
              <w:spacing w:after="0" w:before="0" w:line="1016" w:lineRule="auto"/>
              <w:ind/>
              <w:rPr/>
            </w:pPr>
            <w:r>
              <w:t xml:space="preserve">CTFdiary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4E4BF0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Affiliation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5747CB66">
            <w:pPr>
              <w:pBdr/>
              <w:spacing w:after="0" w:before="0" w:line="1016" w:lineRule="auto"/>
              <w:ind/>
              <w:rPr/>
            </w:pPr>
            <w:r>
              <w:t xml:space="preserve">SMK Tamtama 1 Sidareja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69F6DF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Category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EE9CEED">
            <w:pPr>
              <w:pBdr/>
              <w:spacing w:after="0" w:before="0" w:line="1016" w:lineRule="auto"/>
              <w:ind/>
              <w:rPr/>
            </w:pPr>
            <w:r>
              <w:t xml:space="preserve">Binary Exploitation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00AE7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>
                <w:sz w:val="24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Challenge Name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2AB8BB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BIN-02 – Format String 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 w14:paraId="7024C3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  <w:p w14:paraId="1ADA8ACA">
            <w:pPr>
              <w:pBdr/>
              <w:spacing w:after="0" w:before="0" w:line="1016" w:lineRule="auto"/>
              <w:ind/>
              <w:rPr/>
            </w:pP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  <w:r/>
          </w:p>
        </w:tc>
      </w:tr>
    </w:tbl>
    <w:p w14:paraId="10C12BF4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1. DESKRIPSI SOAL</w:t>
      </w:r>
      <w:r>
        <w:rPr>
          <w:sz w:val="36"/>
        </w:rPr>
      </w:r>
      <w:r>
        <w:rPr>
          <w:sz w:val="36"/>
        </w:rPr>
      </w:r>
    </w:p>
    <w:p w14:paraId="645B4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Sebuah program menerima input dari pengguna dan menampilkannya kembali.</w:t>
      </w:r>
      <w:r>
        <w:rPr>
          <w:rFonts w:ascii="Times New Roman" w:hAnsi="Times New Roman" w:eastAsia="Times New Roman" w:cs="Times New Roman"/>
          <w:sz w:val="24"/>
        </w:rPr>
      </w:r>
      <w:r/>
    </w:p>
    <w:p w14:paraId="7B187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Namun terdapat kesalahan dalam cara program menampilkan input tersebut.</w:t>
      </w:r>
      <w:r>
        <w:rPr>
          <w:rFonts w:ascii="Times New Roman" w:hAnsi="Times New Roman" w:eastAsia="Times New Roman" w:cs="Times New Roman"/>
          <w:sz w:val="24"/>
        </w:rPr>
      </w:r>
      <w:r/>
    </w:p>
    <w:p w14:paraId="6FEF0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Tugas:</w:t>
      </w:r>
      <w:r>
        <w:rPr>
          <w:rFonts w:ascii="Times New Roman" w:hAnsi="Times New Roman" w:eastAsia="Times New Roman" w:cs="Times New Roman"/>
          <w:sz w:val="24"/>
        </w:rPr>
      </w:r>
      <w:r/>
    </w:p>
    <w:p w14:paraId="67BE19B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Analisis bug pada program</w:t>
      </w:r>
      <w:r/>
    </w:p>
    <w:p w14:paraId="411985B7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Manfaatkan bug tersebut untuk mendapatkan flag</w:t>
      </w:r>
      <w:r/>
    </w:p>
    <w:p w14:paraId="62F71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</w:r>
      <w:r>
        <w:rPr>
          <w:sz w:val="24"/>
        </w:rPr>
      </w:r>
      <w:r>
        <w:rPr>
          <w:sz w:val="24"/>
        </w:rPr>
      </w:r>
    </w:p>
    <w:p w14:paraId="10B94BC5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2. ANALISIS MASALAH</w:t>
      </w:r>
      <w:r>
        <w:rPr>
          <w:sz w:val="36"/>
        </w:rPr>
      </w:r>
      <w:r>
        <w:rPr>
          <w:sz w:val="36"/>
        </w:rPr>
      </w:r>
    </w:p>
    <w:p w14:paraId="38A33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Pemanfaatan bug format string yang biasanya pada fungsi printf. Menggunakan %p untuk memicu bug format string dan memunculkan alamat.</w:t>
      </w:r>
      <w:r>
        <w:rPr>
          <w:sz w:val="24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5A3A8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sz w:val="24"/>
          <w:szCs w:val="24"/>
        </w:rPr>
      </w:r>
    </w:p>
    <w:p w14:paraId="57C387FF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3. LANGKAH PENYELESAIAN</w:t>
      </w:r>
      <w:r>
        <w:rPr>
          <w:sz w:val="36"/>
        </w:rPr>
      </w:r>
      <w:r>
        <w:rPr>
          <w:sz w:val="36"/>
        </w:rPr>
      </w:r>
    </w:p>
    <w:p w14:paraId="29E0D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Pada soal ini, kami mendapatkan sebuah file executeable exe, kami menjalankan file tersebut dengan wine. </w:t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  <w:t xml:space="preserve">Di program ini, kami diminta untuk memasukan pe</w:t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  <w:t xml:space="preserve">san, namu</w:t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  <w:t xml:space="preserve">n pada soal tercantum tentang format string, yang dimana format string biasanya memiliki bug pada fungsi printf yaitu tidak ada filter seperti %s pada fungsi printf. Jadi kami memasukan input %p untuk memicu bug dan agar program menampilkan alamat program.</w:t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764B4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632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14102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36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86.0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0679A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  <w:t xml:space="preserve">Kami mendapatkan alamatnya, kemudian kami menuju cybercheff untuk mencoba mendecode teks yang diberikan.</w:t>
      </w:r>
      <w:r>
        <w:rPr>
          <w:sz w:val="24"/>
          <w:szCs w:val="24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0F2FE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108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6974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210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2.8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6A0E3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  <w:t xml:space="preserve">Disini terdapat teks aneh, kami mencoba memfilter teks tersebut dengan menghapus teks yang tidak digunakan dan memasukkan resep reverse untuk membalik teks.</w:t>
      </w:r>
      <w:r>
        <w:rPr>
          <w:sz w:val="24"/>
          <w:szCs w:val="24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5EA74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1084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4465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210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2.8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441C8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  <w:t xml:space="preserve">Kami mendapatkan teks yang sepertinya merupakan flag, jadi kami menyusun flagnya dan menginputkan flag tersebut pada soal.</w:t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sz w:val="24"/>
          <w:szCs w:val="24"/>
        </w:rPr>
      </w:r>
    </w:p>
    <w:p w14:paraId="57A14F37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4. ANALISIS TEKNIS</w:t>
      </w:r>
      <w:r>
        <w:rPr>
          <w:sz w:val="36"/>
        </w:rPr>
      </w:r>
      <w:r>
        <w:rPr>
          <w:sz w:val="36"/>
        </w:rPr>
      </w:r>
    </w:p>
    <w:p w14:paraId="7E03A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Tidak ada filter atau pengamanan pada fungsi printf yang memicu bug format string.</w:t>
      </w:r>
      <w:r>
        <w:rPr>
          <w:sz w:val="24"/>
        </w:rPr>
      </w:r>
      <w:r>
        <w:rPr>
          <w:sz w:val="24"/>
        </w:rPr>
      </w:r>
    </w:p>
    <w:p w14:paraId="72B606B6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5. FLAG</w:t>
      </w:r>
      <w:r>
        <w:rPr>
          <w:sz w:val="36"/>
        </w:rPr>
      </w:r>
      <w:r>
        <w:rPr>
          <w:sz w:val="36"/>
        </w:rPr>
      </w:r>
    </w:p>
    <w:p w14:paraId="613F0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LKSJATENG{format_string_bug}</w:t>
      </w:r>
      <w:r>
        <w:rPr>
          <w:sz w:val="24"/>
        </w:rPr>
      </w:r>
      <w:r>
        <w:rPr>
          <w:sz w:val="24"/>
        </w:rPr>
      </w:r>
    </w:p>
    <w:p w14:paraId="0A425E33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6. KESIMPULAN</w:t>
      </w:r>
      <w:r>
        <w:rPr>
          <w:sz w:val="36"/>
        </w:rPr>
      </w:r>
      <w:r>
        <w:rPr>
          <w:sz w:val="36"/>
        </w:rPr>
      </w:r>
    </w:p>
    <w:p w14:paraId="5043C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Pemanfaatan bug format string pada fungsi printf</w:t>
      </w:r>
      <w:r>
        <w:rPr>
          <w:sz w:val="24"/>
        </w:rPr>
      </w:r>
      <w:r>
        <w:rPr>
          <w:sz w:val="24"/>
        </w:rPr>
      </w:r>
    </w:p>
    <w:p w14:paraId="651C6C7E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>
          <w:sz w:val="36"/>
        </w:rPr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7. REFERENSI (OPSIONAL)</w:t>
      </w:r>
      <w:r>
        <w:rPr>
          <w:sz w:val="36"/>
        </w:rPr>
      </w:r>
      <w:r>
        <w:rPr>
          <w:sz w:val="36"/>
        </w:rPr>
      </w:r>
    </w:p>
    <w:p w14:paraId="2BB2787C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">
    <w:panose1 w:val="02040503050406030204"/>
  </w:font>
  <w:font w:name="Calibri">
    <w:panose1 w:val="020F0502020204030204"/>
  </w:font>
  <w:font w:name="Bookman Old Style">
    <w:panose1 w:val="02060603050605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03"/>
      <w:tblInd w:w="0" w:type="dxa"/>
      <w:tblW w:w="0" w:type="auto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Look w:val="04A0" w:firstRow="1" w:lastRow="0" w:firstColumn="1" w:lastColumn="0" w:noHBand="0" w:noVBand="1"/>
    </w:tblPr>
    <w:tblGrid>
      <w:gridCol w:w="1185"/>
      <w:gridCol w:w="6714"/>
      <w:gridCol w:w="1344"/>
    </w:tblGrid>
    <w:tr>
      <w:trPr>
        <w:trHeight w:val="0"/>
      </w:trPr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185" w:type="dxa"/>
          <w:vAlign w:val="top"/>
          <w:textDirection w:val="lrTb"/>
          <w:noWrap w:val="false"/>
        </w:tcPr>
        <w:p w14:paraId="4BC4D822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82867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08641282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3" cy="8286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25pt;height:65.2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6714" w:type="dxa"/>
          <w:vAlign w:val="top"/>
          <w:textDirection w:val="lrTb"/>
          <w:noWrap w:val="false"/>
        </w:tcPr>
        <w:p w14:paraId="029154EE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32"/>
              <w:u w:val="none"/>
            </w:rPr>
            <w:t xml:space="preserve">BIODATA PESERTA</w:t>
          </w:r>
          <w:r/>
          <w:r/>
        </w:p>
        <w:p w14:paraId="2D86480A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6"/>
              <w:u w:val="none"/>
            </w:rPr>
            <w:t xml:space="preserve">LOMBA KOMPETENSI SISWA (LKS) SMK XXXIV</w:t>
          </w:r>
          <w:r/>
          <w:r/>
        </w:p>
        <w:p w14:paraId="41ADD6DD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TINGKAT KABUPATEN CILACAP</w:t>
          </w:r>
          <w:r/>
          <w:r/>
        </w:p>
        <w:p w14:paraId="4032D95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TAHUN 2026</w:t>
          </w:r>
          <w:r/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344" w:type="dxa"/>
          <w:vAlign w:val="top"/>
          <w:textDirection w:val="lrTb"/>
          <w:noWrap w:val="false"/>
        </w:tcPr>
        <w:p w14:paraId="6ABAA68F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47725" cy="876300"/>
                    <wp:effectExtent l="0" t="0" r="0" b="0"/>
                    <wp:docPr id="2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33153155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847723" cy="87629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66.75pt;height:69.00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/>
          <w:r/>
        </w:p>
      </w:tc>
    </w:tr>
  </w:tbl>
  <w:p w14:paraId="532FBE7B">
    <w:pPr>
      <w:pStyle w:val="86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3C09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2026-02-12T06:16:12Z</dcterms:modified>
</cp:coreProperties>
</file>