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A0E0F" w14:textId="77777777" w:rsidR="00FE0824" w:rsidRDefault="00FE0824" w:rsidP="00FE0824">
      <w:pPr>
        <w:rPr>
          <w:b/>
          <w:bCs/>
          <w:sz w:val="28"/>
          <w:szCs w:val="28"/>
          <w:u w:val="single"/>
        </w:rPr>
      </w:pPr>
      <w:r w:rsidRPr="00FE0824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FE0824">
        <w:rPr>
          <w:b/>
          <w:bCs/>
          <w:sz w:val="28"/>
          <w:szCs w:val="28"/>
          <w:u w:val="single"/>
        </w:rPr>
        <w:t>Fundamentals</w:t>
      </w:r>
      <w:proofErr w:type="spellEnd"/>
      <w:r w:rsidRPr="00FE0824">
        <w:rPr>
          <w:b/>
          <w:bCs/>
          <w:sz w:val="28"/>
          <w:szCs w:val="28"/>
          <w:u w:val="single"/>
        </w:rPr>
        <w:t xml:space="preserve">: Azure </w:t>
      </w:r>
      <w:proofErr w:type="spellStart"/>
      <w:r w:rsidRPr="00FE0824">
        <w:rPr>
          <w:b/>
          <w:bCs/>
          <w:sz w:val="28"/>
          <w:szCs w:val="28"/>
          <w:u w:val="single"/>
        </w:rPr>
        <w:t>VNet</w:t>
      </w:r>
      <w:proofErr w:type="spellEnd"/>
      <w:r w:rsidRPr="00FE0824">
        <w:rPr>
          <w:b/>
          <w:bCs/>
          <w:sz w:val="28"/>
          <w:szCs w:val="28"/>
          <w:u w:val="single"/>
        </w:rPr>
        <w:t xml:space="preserve"> Peering &amp; VPNs</w:t>
      </w:r>
    </w:p>
    <w:p w14:paraId="760BCB3F" w14:textId="77777777" w:rsidR="00FE0824" w:rsidRDefault="00FE0824" w:rsidP="00FE0824">
      <w:pPr>
        <w:rPr>
          <w:b/>
          <w:bCs/>
          <w:u w:val="single"/>
        </w:rPr>
      </w:pPr>
    </w:p>
    <w:p w14:paraId="53C20618" w14:textId="5DA4DF9A" w:rsidR="00FE0824" w:rsidRDefault="00FE0824" w:rsidP="00FE0824">
      <w:pPr>
        <w:rPr>
          <w:b/>
          <w:bCs/>
          <w:u w:val="single"/>
        </w:rPr>
      </w:pPr>
      <w:r>
        <w:rPr>
          <w:b/>
          <w:bCs/>
          <w:u w:val="single"/>
        </w:rPr>
        <w:t>Virtual Network (</w:t>
      </w:r>
      <w:proofErr w:type="spellStart"/>
      <w:r>
        <w:rPr>
          <w:b/>
          <w:bCs/>
          <w:u w:val="single"/>
        </w:rPr>
        <w:t>VNet</w:t>
      </w:r>
      <w:proofErr w:type="spellEnd"/>
      <w:r>
        <w:rPr>
          <w:b/>
          <w:bCs/>
          <w:u w:val="single"/>
        </w:rPr>
        <w:t>) Peering</w:t>
      </w:r>
    </w:p>
    <w:p w14:paraId="6D2898EE" w14:textId="01AF388E" w:rsidR="00FE0824" w:rsidRDefault="00FE0824" w:rsidP="00FE0824">
      <w:pPr>
        <w:pStyle w:val="Listenabsatz"/>
        <w:numPr>
          <w:ilvl w:val="0"/>
          <w:numId w:val="1"/>
        </w:numPr>
      </w:pPr>
      <w:proofErr w:type="spellStart"/>
      <w:r>
        <w:t>Improved</w:t>
      </w:r>
      <w:proofErr w:type="spellEnd"/>
      <w:r>
        <w:t xml:space="preserve"> network </w:t>
      </w:r>
      <w:proofErr w:type="spellStart"/>
      <w:r>
        <w:t>performance</w:t>
      </w:r>
      <w:proofErr w:type="spellEnd"/>
    </w:p>
    <w:p w14:paraId="7AADE64D" w14:textId="56205212" w:rsidR="00FE0824" w:rsidRDefault="00FE0824" w:rsidP="00FE0824">
      <w:pPr>
        <w:pStyle w:val="Listenabsatz"/>
        <w:numPr>
          <w:ilvl w:val="0"/>
          <w:numId w:val="1"/>
        </w:numPr>
      </w:pPr>
      <w:r>
        <w:t xml:space="preserve">Private IP </w:t>
      </w:r>
      <w:proofErr w:type="spellStart"/>
      <w:r>
        <w:t>connectivity</w:t>
      </w:r>
      <w:proofErr w:type="spellEnd"/>
    </w:p>
    <w:p w14:paraId="7A2E476E" w14:textId="51C58405" w:rsidR="00FE0824" w:rsidRPr="00FE0824" w:rsidRDefault="00FE0824" w:rsidP="00FE0824">
      <w:pPr>
        <w:rPr>
          <w:b/>
          <w:bCs/>
        </w:rPr>
      </w:pPr>
      <w:proofErr w:type="spellStart"/>
      <w:r w:rsidRPr="00FE0824">
        <w:rPr>
          <w:b/>
          <w:bCs/>
        </w:rPr>
        <w:t>VNet</w:t>
      </w:r>
      <w:proofErr w:type="spellEnd"/>
      <w:r w:rsidRPr="00FE0824">
        <w:rPr>
          <w:b/>
          <w:bCs/>
        </w:rPr>
        <w:t xml:space="preserve"> Peering</w:t>
      </w:r>
    </w:p>
    <w:p w14:paraId="75D3DD85" w14:textId="3A7A4539" w:rsidR="00FE0824" w:rsidRDefault="00FE0824" w:rsidP="00FE0824">
      <w:pPr>
        <w:rPr>
          <w:b/>
          <w:bCs/>
        </w:rPr>
      </w:pPr>
      <w:r w:rsidRPr="00FE0824">
        <w:rPr>
          <w:b/>
          <w:bCs/>
        </w:rPr>
        <w:drawing>
          <wp:inline distT="0" distB="0" distL="0" distR="0" wp14:anchorId="7FBE735F" wp14:editId="023B897E">
            <wp:extent cx="5760720" cy="1463040"/>
            <wp:effectExtent l="0" t="0" r="0" b="3810"/>
            <wp:docPr id="1201129821" name="Grafik 1" descr="Ein Bild, das Text, Diagramm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29821" name="Grafik 1" descr="Ein Bild, das Text, Diagramm, Schrift, Reih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4C8A" w14:textId="33666AEC" w:rsidR="00FE0824" w:rsidRPr="00FE0824" w:rsidRDefault="00FE0824" w:rsidP="00FE0824">
      <w:r w:rsidRPr="00FE0824">
        <w:t xml:space="preserve">. </w:t>
      </w:r>
      <w:proofErr w:type="spellStart"/>
      <w:r w:rsidRPr="00FE0824">
        <w:t>VNets</w:t>
      </w:r>
      <w:proofErr w:type="spellEnd"/>
      <w:r w:rsidRPr="00FE0824">
        <w:t xml:space="preserve"> </w:t>
      </w:r>
      <w:proofErr w:type="spellStart"/>
      <w:r w:rsidRPr="00FE0824">
        <w:t>can</w:t>
      </w:r>
      <w:proofErr w:type="spellEnd"/>
      <w:r w:rsidRPr="00FE0824">
        <w:t xml:space="preserve"> </w:t>
      </w:r>
      <w:proofErr w:type="spellStart"/>
      <w:r w:rsidRPr="00FE0824">
        <w:t>be</w:t>
      </w:r>
      <w:proofErr w:type="spellEnd"/>
      <w:r w:rsidRPr="00FE0824">
        <w:t xml:space="preserve"> </w:t>
      </w:r>
      <w:proofErr w:type="spellStart"/>
      <w:r w:rsidRPr="00FE0824">
        <w:t>within</w:t>
      </w:r>
      <w:proofErr w:type="spellEnd"/>
      <w:r w:rsidRPr="00FE0824">
        <w:t xml:space="preserve"> </w:t>
      </w:r>
      <w:proofErr w:type="spellStart"/>
      <w:r w:rsidRPr="00FE0824">
        <w:t>or</w:t>
      </w:r>
      <w:proofErr w:type="spellEnd"/>
      <w:r w:rsidRPr="00FE0824">
        <w:t xml:space="preserve"> </w:t>
      </w:r>
      <w:proofErr w:type="spellStart"/>
      <w:r w:rsidRPr="00FE0824">
        <w:t>spread</w:t>
      </w:r>
      <w:proofErr w:type="spellEnd"/>
      <w:r w:rsidRPr="00FE0824">
        <w:t xml:space="preserve"> </w:t>
      </w:r>
      <w:proofErr w:type="spellStart"/>
      <w:r w:rsidRPr="00FE0824">
        <w:t>among</w:t>
      </w:r>
      <w:proofErr w:type="spellEnd"/>
      <w:r w:rsidRPr="00FE0824">
        <w:t xml:space="preserve"> Azure</w:t>
      </w:r>
      <w:r w:rsidRPr="00FE0824">
        <w:t xml:space="preserve"> </w:t>
      </w:r>
      <w:proofErr w:type="spellStart"/>
      <w:r w:rsidRPr="00FE0824">
        <w:t>subscriptions</w:t>
      </w:r>
      <w:proofErr w:type="spellEnd"/>
    </w:p>
    <w:p w14:paraId="6DA77FDE" w14:textId="12B2C8C8" w:rsidR="00FE0824" w:rsidRPr="00FE0824" w:rsidRDefault="00FE0824" w:rsidP="00FE0824">
      <w:r w:rsidRPr="00FE0824">
        <w:t xml:space="preserve">. </w:t>
      </w:r>
      <w:proofErr w:type="spellStart"/>
      <w:r w:rsidRPr="00FE0824">
        <w:t>VNets</w:t>
      </w:r>
      <w:proofErr w:type="spellEnd"/>
      <w:r w:rsidRPr="00FE0824">
        <w:t xml:space="preserve"> </w:t>
      </w:r>
      <w:proofErr w:type="spellStart"/>
      <w:r w:rsidRPr="00FE0824">
        <w:t>can</w:t>
      </w:r>
      <w:proofErr w:type="spellEnd"/>
      <w:r w:rsidRPr="00FE0824">
        <w:t xml:space="preserve"> </w:t>
      </w:r>
      <w:proofErr w:type="spellStart"/>
      <w:r w:rsidRPr="00FE0824">
        <w:t>be</w:t>
      </w:r>
      <w:proofErr w:type="spellEnd"/>
      <w:r w:rsidRPr="00FE0824">
        <w:t xml:space="preserve"> </w:t>
      </w:r>
      <w:proofErr w:type="spellStart"/>
      <w:r w:rsidRPr="00FE0824">
        <w:t>within</w:t>
      </w:r>
      <w:proofErr w:type="spellEnd"/>
      <w:r w:rsidRPr="00FE0824">
        <w:t xml:space="preserve"> </w:t>
      </w:r>
      <w:proofErr w:type="spellStart"/>
      <w:r w:rsidRPr="00FE0824">
        <w:t>or</w:t>
      </w:r>
      <w:proofErr w:type="spellEnd"/>
      <w:r w:rsidRPr="00FE0824">
        <w:t xml:space="preserve"> </w:t>
      </w:r>
      <w:proofErr w:type="spellStart"/>
      <w:r w:rsidRPr="00FE0824">
        <w:t>spread</w:t>
      </w:r>
      <w:proofErr w:type="spellEnd"/>
      <w:r w:rsidRPr="00FE0824">
        <w:t xml:space="preserve"> </w:t>
      </w:r>
      <w:proofErr w:type="spellStart"/>
      <w:r w:rsidRPr="00FE0824">
        <w:t>among</w:t>
      </w:r>
      <w:proofErr w:type="spellEnd"/>
      <w:r w:rsidRPr="00FE0824">
        <w:t xml:space="preserve"> Azure</w:t>
      </w:r>
      <w:r w:rsidRPr="00FE0824">
        <w:t xml:space="preserve"> </w:t>
      </w:r>
      <w:proofErr w:type="spellStart"/>
      <w:r w:rsidRPr="00FE0824">
        <w:t>regions</w:t>
      </w:r>
      <w:proofErr w:type="spellEnd"/>
    </w:p>
    <w:p w14:paraId="59E718B3" w14:textId="46C03564" w:rsidR="00FE0824" w:rsidRPr="00FE0824" w:rsidRDefault="00FE0824" w:rsidP="00FE0824">
      <w:r w:rsidRPr="00FE0824">
        <w:t xml:space="preserve">· Peering </w:t>
      </w:r>
      <w:proofErr w:type="spellStart"/>
      <w:r w:rsidRPr="00FE0824">
        <w:t>is</w:t>
      </w:r>
      <w:proofErr w:type="spellEnd"/>
      <w:r w:rsidRPr="00FE0824">
        <w:t xml:space="preserve"> </w:t>
      </w:r>
      <w:proofErr w:type="spellStart"/>
      <w:r w:rsidRPr="00FE0824">
        <w:t>completed</w:t>
      </w:r>
      <w:proofErr w:type="spellEnd"/>
      <w:r w:rsidRPr="00FE0824">
        <w:t xml:space="preserve"> </w:t>
      </w:r>
      <w:proofErr w:type="spellStart"/>
      <w:r w:rsidRPr="00FE0824">
        <w:t>when</w:t>
      </w:r>
      <w:proofErr w:type="spellEnd"/>
      <w:r w:rsidRPr="00FE0824">
        <w:t xml:space="preserve"> </w:t>
      </w:r>
      <w:proofErr w:type="spellStart"/>
      <w:r w:rsidRPr="00FE0824">
        <w:t>the</w:t>
      </w:r>
      <w:proofErr w:type="spellEnd"/>
      <w:r w:rsidRPr="00FE0824">
        <w:t xml:space="preserve"> </w:t>
      </w:r>
      <w:proofErr w:type="spellStart"/>
      <w:r w:rsidRPr="00FE0824">
        <w:t>peering</w:t>
      </w:r>
      <w:proofErr w:type="spellEnd"/>
      <w:r w:rsidRPr="00FE0824">
        <w:t xml:space="preserve"> </w:t>
      </w:r>
      <w:proofErr w:type="spellStart"/>
      <w:r w:rsidRPr="00FE0824">
        <w:t>status</w:t>
      </w:r>
      <w:proofErr w:type="spellEnd"/>
      <w:r w:rsidRPr="00FE0824">
        <w:t xml:space="preserve"> </w:t>
      </w:r>
      <w:proofErr w:type="spellStart"/>
      <w:r w:rsidRPr="00FE0824">
        <w:t>says</w:t>
      </w:r>
      <w:proofErr w:type="spellEnd"/>
      <w:r w:rsidRPr="00FE0824">
        <w:t xml:space="preserve"> "</w:t>
      </w:r>
      <w:proofErr w:type="spellStart"/>
      <w:r w:rsidRPr="00FE0824">
        <w:t>Connected</w:t>
      </w:r>
      <w:proofErr w:type="spellEnd"/>
      <w:r w:rsidRPr="00FE0824">
        <w:t>"</w:t>
      </w:r>
    </w:p>
    <w:p w14:paraId="1475B208" w14:textId="013329A3" w:rsidR="00FE0824" w:rsidRPr="00FE0824" w:rsidRDefault="00FE0824" w:rsidP="00FE0824">
      <w:r w:rsidRPr="00FE0824">
        <w:t xml:space="preserve">. </w:t>
      </w:r>
      <w:proofErr w:type="spellStart"/>
      <w:r w:rsidRPr="00FE0824">
        <w:t>VNet</w:t>
      </w:r>
      <w:proofErr w:type="spellEnd"/>
      <w:r w:rsidRPr="00FE0824">
        <w:t xml:space="preserve"> </w:t>
      </w:r>
      <w:proofErr w:type="spellStart"/>
      <w:r w:rsidRPr="00FE0824">
        <w:t>peering</w:t>
      </w:r>
      <w:proofErr w:type="spellEnd"/>
      <w:r w:rsidRPr="00FE0824">
        <w:t xml:space="preserve"> </w:t>
      </w:r>
      <w:proofErr w:type="spellStart"/>
      <w:r w:rsidRPr="00FE0824">
        <w:t>is</w:t>
      </w:r>
      <w:proofErr w:type="spellEnd"/>
      <w:r w:rsidRPr="00FE0824">
        <w:t xml:space="preserve"> not transitive (VNet1 &lt;- &gt;VNet2,</w:t>
      </w:r>
      <w:r w:rsidRPr="00FE0824">
        <w:t xml:space="preserve"> </w:t>
      </w:r>
      <w:r w:rsidRPr="00FE0824">
        <w:t xml:space="preserve">VNet2 &lt;- &gt;VNet3 -VNet1 </w:t>
      </w:r>
      <w:proofErr w:type="spellStart"/>
      <w:r w:rsidRPr="00FE0824">
        <w:t>is</w:t>
      </w:r>
      <w:proofErr w:type="spellEnd"/>
      <w:r w:rsidRPr="00FE0824">
        <w:t xml:space="preserve"> not </w:t>
      </w:r>
      <w:proofErr w:type="spellStart"/>
      <w:r w:rsidRPr="00FE0824">
        <w:t>peered</w:t>
      </w:r>
      <w:proofErr w:type="spellEnd"/>
      <w:r w:rsidRPr="00FE0824">
        <w:t xml:space="preserve"> </w:t>
      </w:r>
      <w:proofErr w:type="spellStart"/>
      <w:r w:rsidRPr="00FE0824">
        <w:t>to</w:t>
      </w:r>
      <w:proofErr w:type="spellEnd"/>
      <w:r w:rsidRPr="00FE0824">
        <w:t xml:space="preserve"> VNet3)</w:t>
      </w:r>
    </w:p>
    <w:p w14:paraId="2E1DB4E0" w14:textId="77777777" w:rsidR="00FE0824" w:rsidRDefault="00FE0824" w:rsidP="00FE0824">
      <w:pPr>
        <w:rPr>
          <w:b/>
          <w:bCs/>
        </w:rPr>
      </w:pPr>
    </w:p>
    <w:p w14:paraId="498C7662" w14:textId="06A06360" w:rsidR="00FE0824" w:rsidRDefault="00FE0824" w:rsidP="00FE0824">
      <w:pPr>
        <w:rPr>
          <w:b/>
          <w:bCs/>
        </w:rPr>
      </w:pPr>
      <w:proofErr w:type="spellStart"/>
      <w:r w:rsidRPr="00FE0824">
        <w:rPr>
          <w:b/>
          <w:bCs/>
        </w:rPr>
        <w:t>VNet</w:t>
      </w:r>
      <w:proofErr w:type="spellEnd"/>
      <w:r w:rsidRPr="00FE0824">
        <w:rPr>
          <w:b/>
          <w:bCs/>
        </w:rPr>
        <w:t xml:space="preserve"> Peering - Azure Portal</w:t>
      </w:r>
    </w:p>
    <w:p w14:paraId="74175D68" w14:textId="4E36F8DA" w:rsidR="00FE0824" w:rsidRDefault="00FE0824" w:rsidP="00FE0824">
      <w:r>
        <w:t xml:space="preserve">Virtual Networks </w:t>
      </w:r>
      <w:r>
        <w:sym w:font="Wingdings" w:char="F0E0"/>
      </w:r>
      <w:r>
        <w:t xml:space="preserve"> </w:t>
      </w:r>
      <w:r w:rsidRPr="00FE0824">
        <w:t xml:space="preserve">Vnet1 </w:t>
      </w:r>
      <w:r w:rsidRPr="00FE0824">
        <w:sym w:font="Wingdings" w:char="F0E0"/>
      </w:r>
      <w:r w:rsidRPr="00FE0824">
        <w:t xml:space="preserve"> Peerings</w:t>
      </w:r>
    </w:p>
    <w:p w14:paraId="08CB6863" w14:textId="432CF6F5" w:rsidR="00FE0824" w:rsidRPr="00FE0824" w:rsidRDefault="00FE0824" w:rsidP="00FE0824">
      <w:pPr>
        <w:rPr>
          <w:u w:val="single"/>
        </w:rPr>
      </w:pPr>
    </w:p>
    <w:p w14:paraId="7E706511" w14:textId="77777777" w:rsidR="00FE0824" w:rsidRDefault="00FE0824" w:rsidP="00FE0824">
      <w:pPr>
        <w:rPr>
          <w:b/>
          <w:bCs/>
          <w:u w:val="single"/>
        </w:rPr>
      </w:pPr>
      <w:r w:rsidRPr="00FE0824">
        <w:rPr>
          <w:b/>
          <w:bCs/>
          <w:u w:val="single"/>
        </w:rPr>
        <w:t xml:space="preserve">Peering </w:t>
      </w:r>
      <w:proofErr w:type="spellStart"/>
      <w:r w:rsidRPr="00FE0824">
        <w:rPr>
          <w:b/>
          <w:bCs/>
          <w:u w:val="single"/>
        </w:rPr>
        <w:t>VNets</w:t>
      </w:r>
      <w:proofErr w:type="spellEnd"/>
      <w:r w:rsidRPr="00FE0824">
        <w:rPr>
          <w:b/>
          <w:bCs/>
          <w:u w:val="single"/>
        </w:rPr>
        <w:t xml:space="preserve"> </w:t>
      </w:r>
      <w:proofErr w:type="spellStart"/>
      <w:r w:rsidRPr="00FE0824">
        <w:rPr>
          <w:b/>
          <w:bCs/>
          <w:u w:val="single"/>
        </w:rPr>
        <w:t>Using</w:t>
      </w:r>
      <w:proofErr w:type="spellEnd"/>
      <w:r w:rsidRPr="00FE0824">
        <w:rPr>
          <w:b/>
          <w:bCs/>
          <w:u w:val="single"/>
        </w:rPr>
        <w:t xml:space="preserve"> </w:t>
      </w:r>
      <w:proofErr w:type="spellStart"/>
      <w:r w:rsidRPr="00FE0824">
        <w:rPr>
          <w:b/>
          <w:bCs/>
          <w:u w:val="single"/>
        </w:rPr>
        <w:t>the</w:t>
      </w:r>
      <w:proofErr w:type="spellEnd"/>
      <w:r w:rsidRPr="00FE0824">
        <w:rPr>
          <w:b/>
          <w:bCs/>
          <w:u w:val="single"/>
        </w:rPr>
        <w:t xml:space="preserve"> Azure Portal</w:t>
      </w:r>
    </w:p>
    <w:p w14:paraId="05D8220C" w14:textId="74418C3E" w:rsidR="00FE0824" w:rsidRDefault="00FE0824" w:rsidP="00FE0824">
      <w:r>
        <w:t xml:space="preserve">Virtual Networks </w:t>
      </w:r>
      <w:r>
        <w:sym w:font="Wingdings" w:char="F0E0"/>
      </w:r>
      <w:r>
        <w:t xml:space="preserve"> </w:t>
      </w:r>
      <w:r w:rsidRPr="00FE0824">
        <w:t xml:space="preserve">Vnet1 </w:t>
      </w:r>
      <w:r w:rsidRPr="00FE0824">
        <w:sym w:font="Wingdings" w:char="F0E0"/>
      </w:r>
      <w:r w:rsidRPr="00FE0824">
        <w:t xml:space="preserve"> Peerings</w:t>
      </w:r>
    </w:p>
    <w:p w14:paraId="5ED758EC" w14:textId="77777777" w:rsidR="00FE0824" w:rsidRDefault="00FE0824" w:rsidP="00FE0824"/>
    <w:p w14:paraId="1F21C20C" w14:textId="49037BCE" w:rsidR="00FE0824" w:rsidRDefault="00FE0824" w:rsidP="00FE0824">
      <w:pPr>
        <w:rPr>
          <w:b/>
          <w:bCs/>
          <w:u w:val="single"/>
        </w:rPr>
      </w:pPr>
      <w:r w:rsidRPr="00FE0824">
        <w:rPr>
          <w:b/>
          <w:bCs/>
          <w:u w:val="single"/>
        </w:rPr>
        <w:t xml:space="preserve">Peering </w:t>
      </w:r>
      <w:proofErr w:type="spellStart"/>
      <w:r w:rsidRPr="00FE0824">
        <w:rPr>
          <w:b/>
          <w:bCs/>
          <w:u w:val="single"/>
        </w:rPr>
        <w:t>VNets</w:t>
      </w:r>
      <w:proofErr w:type="spellEnd"/>
      <w:r w:rsidRPr="00FE0824">
        <w:rPr>
          <w:b/>
          <w:bCs/>
          <w:u w:val="single"/>
        </w:rPr>
        <w:t xml:space="preserve"> </w:t>
      </w:r>
      <w:proofErr w:type="spellStart"/>
      <w:r w:rsidRPr="00FE0824">
        <w:rPr>
          <w:b/>
          <w:bCs/>
          <w:u w:val="single"/>
        </w:rPr>
        <w:t>Using</w:t>
      </w:r>
      <w:proofErr w:type="spellEnd"/>
      <w:r w:rsidRPr="00FE0824">
        <w:rPr>
          <w:b/>
          <w:bCs/>
          <w:u w:val="single"/>
        </w:rPr>
        <w:t xml:space="preserve"> </w:t>
      </w:r>
      <w:proofErr w:type="spellStart"/>
      <w:r w:rsidRPr="00FE0824">
        <w:rPr>
          <w:b/>
          <w:bCs/>
          <w:u w:val="single"/>
        </w:rPr>
        <w:t>the</w:t>
      </w:r>
      <w:proofErr w:type="spellEnd"/>
      <w:r w:rsidRPr="00FE082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Command Line Interface (CLI)</w:t>
      </w:r>
    </w:p>
    <w:p w14:paraId="1F7373F9" w14:textId="74B70430" w:rsidR="00FE0824" w:rsidRDefault="003D06D7" w:rsidP="00FE0824">
      <w:r w:rsidRPr="003D06D7">
        <w:t>VNet1=$(</w:t>
      </w:r>
      <w:proofErr w:type="spellStart"/>
      <w:r w:rsidRPr="003D06D7">
        <w:t>az</w:t>
      </w:r>
      <w:proofErr w:type="spellEnd"/>
      <w:r w:rsidRPr="003D06D7">
        <w:t xml:space="preserve"> network </w:t>
      </w:r>
      <w:proofErr w:type="spellStart"/>
      <w:r w:rsidRPr="003D06D7">
        <w:t>vnet</w:t>
      </w:r>
      <w:proofErr w:type="spellEnd"/>
      <w:r w:rsidRPr="003D06D7">
        <w:t xml:space="preserve"> </w:t>
      </w:r>
      <w:proofErr w:type="spellStart"/>
      <w:r w:rsidRPr="003D06D7">
        <w:t>show</w:t>
      </w:r>
      <w:proofErr w:type="spellEnd"/>
      <w:r w:rsidRPr="003D06D7">
        <w:t xml:space="preserve"> --</w:t>
      </w:r>
      <w:proofErr w:type="spellStart"/>
      <w:r w:rsidRPr="003D06D7">
        <w:t>resource</w:t>
      </w:r>
      <w:proofErr w:type="spellEnd"/>
      <w:r w:rsidRPr="003D06D7">
        <w:t xml:space="preserve">-group </w:t>
      </w:r>
      <w:proofErr w:type="spellStart"/>
      <w:r w:rsidRPr="003D06D7">
        <w:t>east</w:t>
      </w:r>
      <w:proofErr w:type="spellEnd"/>
      <w:r w:rsidRPr="003D06D7">
        <w:t xml:space="preserve"> --</w:t>
      </w:r>
      <w:proofErr w:type="spellStart"/>
      <w:r w:rsidRPr="003D06D7">
        <w:t>name</w:t>
      </w:r>
      <w:proofErr w:type="spellEnd"/>
      <w:r w:rsidRPr="003D06D7">
        <w:t xml:space="preserve"> vnet</w:t>
      </w:r>
      <w:r>
        <w:t>1</w:t>
      </w:r>
      <w:r w:rsidRPr="003D06D7">
        <w:t xml:space="preserve"> --</w:t>
      </w:r>
      <w:proofErr w:type="spellStart"/>
      <w:r w:rsidRPr="003D06D7">
        <w:t>query</w:t>
      </w:r>
      <w:proofErr w:type="spellEnd"/>
      <w:r w:rsidRPr="003D06D7">
        <w:t xml:space="preserve"> </w:t>
      </w:r>
      <w:proofErr w:type="spellStart"/>
      <w:r w:rsidRPr="003D06D7">
        <w:t>id</w:t>
      </w:r>
      <w:proofErr w:type="spellEnd"/>
      <w:r w:rsidRPr="003D06D7">
        <w:t xml:space="preserve"> --out </w:t>
      </w:r>
      <w:proofErr w:type="spellStart"/>
      <w:r w:rsidRPr="003D06D7">
        <w:t>tsv</w:t>
      </w:r>
      <w:proofErr w:type="spellEnd"/>
      <w:r w:rsidRPr="003D06D7">
        <w:t>)</w:t>
      </w:r>
    </w:p>
    <w:p w14:paraId="59925F19" w14:textId="20362FB6" w:rsidR="003D06D7" w:rsidRDefault="003D06D7" w:rsidP="00FE0824">
      <w:r>
        <w:t>Echo $VNet1</w:t>
      </w:r>
    </w:p>
    <w:p w14:paraId="3AB03718" w14:textId="2EA0A9BA" w:rsidR="003D06D7" w:rsidRDefault="003D06D7" w:rsidP="003D06D7">
      <w:r w:rsidRPr="003D06D7">
        <w:t>VNet</w:t>
      </w:r>
      <w:r>
        <w:t>3</w:t>
      </w:r>
      <w:r w:rsidRPr="003D06D7">
        <w:t>=$(</w:t>
      </w:r>
      <w:proofErr w:type="spellStart"/>
      <w:r w:rsidRPr="003D06D7">
        <w:t>az</w:t>
      </w:r>
      <w:proofErr w:type="spellEnd"/>
      <w:r w:rsidRPr="003D06D7">
        <w:t xml:space="preserve"> network </w:t>
      </w:r>
      <w:proofErr w:type="spellStart"/>
      <w:r w:rsidRPr="003D06D7">
        <w:t>vnet</w:t>
      </w:r>
      <w:proofErr w:type="spellEnd"/>
      <w:r w:rsidRPr="003D06D7">
        <w:t xml:space="preserve"> </w:t>
      </w:r>
      <w:proofErr w:type="spellStart"/>
      <w:r w:rsidRPr="003D06D7">
        <w:t>show</w:t>
      </w:r>
      <w:proofErr w:type="spellEnd"/>
      <w:r w:rsidRPr="003D06D7">
        <w:t xml:space="preserve"> --</w:t>
      </w:r>
      <w:proofErr w:type="spellStart"/>
      <w:r w:rsidRPr="003D06D7">
        <w:t>resource</w:t>
      </w:r>
      <w:proofErr w:type="spellEnd"/>
      <w:r w:rsidRPr="003D06D7">
        <w:t xml:space="preserve">-group </w:t>
      </w:r>
      <w:proofErr w:type="spellStart"/>
      <w:r w:rsidRPr="003D06D7">
        <w:t>east</w:t>
      </w:r>
      <w:proofErr w:type="spellEnd"/>
      <w:r w:rsidRPr="003D06D7">
        <w:t xml:space="preserve"> --</w:t>
      </w:r>
      <w:proofErr w:type="spellStart"/>
      <w:r w:rsidRPr="003D06D7">
        <w:t>name</w:t>
      </w:r>
      <w:proofErr w:type="spellEnd"/>
      <w:r w:rsidRPr="003D06D7">
        <w:t xml:space="preserve"> vnet</w:t>
      </w:r>
      <w:r>
        <w:t>3</w:t>
      </w:r>
      <w:r w:rsidRPr="003D06D7">
        <w:t xml:space="preserve"> --</w:t>
      </w:r>
      <w:proofErr w:type="spellStart"/>
      <w:r w:rsidRPr="003D06D7">
        <w:t>query</w:t>
      </w:r>
      <w:proofErr w:type="spellEnd"/>
      <w:r w:rsidRPr="003D06D7">
        <w:t xml:space="preserve"> </w:t>
      </w:r>
      <w:proofErr w:type="spellStart"/>
      <w:r w:rsidRPr="003D06D7">
        <w:t>id</w:t>
      </w:r>
      <w:proofErr w:type="spellEnd"/>
      <w:r w:rsidRPr="003D06D7">
        <w:t xml:space="preserve"> --out </w:t>
      </w:r>
      <w:proofErr w:type="spellStart"/>
      <w:r w:rsidRPr="003D06D7">
        <w:t>tsv</w:t>
      </w:r>
      <w:proofErr w:type="spellEnd"/>
      <w:r w:rsidRPr="003D06D7">
        <w:t>)</w:t>
      </w:r>
    </w:p>
    <w:p w14:paraId="4312DC6C" w14:textId="77777777" w:rsidR="003D06D7" w:rsidRDefault="003D06D7" w:rsidP="003D06D7">
      <w:r>
        <w:t>Echo $VNet1</w:t>
      </w:r>
    </w:p>
    <w:p w14:paraId="1A40CD5B" w14:textId="14ACDCF2" w:rsidR="003D06D7" w:rsidRDefault="003D06D7" w:rsidP="003D06D7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Vnet1ToVnet3 --</w:t>
      </w:r>
      <w:proofErr w:type="spellStart"/>
      <w:r>
        <w:t>resource</w:t>
      </w:r>
      <w:proofErr w:type="spellEnd"/>
      <w:r>
        <w:t xml:space="preserve">-group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vnet</w:t>
      </w:r>
      <w:proofErr w:type="spellEnd"/>
      <w:r>
        <w:t>-name VNet1 --remote-</w:t>
      </w:r>
      <w:proofErr w:type="spellStart"/>
      <w:r>
        <w:t>vnet</w:t>
      </w:r>
      <w:proofErr w:type="spellEnd"/>
      <w:r>
        <w:t xml:space="preserve"> $VNet3 --</w:t>
      </w:r>
      <w:proofErr w:type="spellStart"/>
      <w:r>
        <w:t>allow</w:t>
      </w:r>
      <w:proofErr w:type="spellEnd"/>
      <w:r>
        <w:t>-</w:t>
      </w:r>
      <w:proofErr w:type="spellStart"/>
      <w:r>
        <w:t>vnet</w:t>
      </w:r>
      <w:proofErr w:type="spellEnd"/>
      <w:r>
        <w:t>-access</w:t>
      </w:r>
    </w:p>
    <w:p w14:paraId="3DD12F38" w14:textId="38A83533" w:rsidR="003D06D7" w:rsidRDefault="003D06D7" w:rsidP="003D06D7">
      <w:proofErr w:type="spellStart"/>
      <w:r>
        <w:t>Az</w:t>
      </w:r>
      <w:proofErr w:type="spellEnd"/>
      <w:r>
        <w:t xml:space="preserve"> network </w:t>
      </w:r>
      <w:proofErr w:type="spellStart"/>
      <w:r>
        <w:t>vnet</w:t>
      </w:r>
      <w:proofErr w:type="spellEnd"/>
      <w:r>
        <w:t xml:space="preserve"> </w:t>
      </w:r>
      <w:proofErr w:type="spellStart"/>
      <w:r>
        <w:t>peering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Vnet</w:t>
      </w:r>
      <w:r>
        <w:t>3</w:t>
      </w:r>
      <w:r>
        <w:t>ToVnet</w:t>
      </w:r>
      <w:r>
        <w:t>1</w:t>
      </w:r>
      <w:r>
        <w:t xml:space="preserve"> --resource-group </w:t>
      </w:r>
      <w:proofErr w:type="spellStart"/>
      <w:r>
        <w:t>east</w:t>
      </w:r>
      <w:proofErr w:type="spellEnd"/>
      <w:r>
        <w:t xml:space="preserve"> --</w:t>
      </w:r>
      <w:proofErr w:type="spellStart"/>
      <w:r>
        <w:t>vnet</w:t>
      </w:r>
      <w:proofErr w:type="spellEnd"/>
      <w:r>
        <w:t>-name VNet</w:t>
      </w:r>
      <w:r>
        <w:t>3</w:t>
      </w:r>
      <w:r>
        <w:t xml:space="preserve"> --remote-</w:t>
      </w:r>
      <w:proofErr w:type="spellStart"/>
      <w:r>
        <w:t>vnet</w:t>
      </w:r>
      <w:proofErr w:type="spellEnd"/>
      <w:r>
        <w:t xml:space="preserve"> $VNet</w:t>
      </w:r>
      <w:r>
        <w:t>1</w:t>
      </w:r>
      <w:r>
        <w:t xml:space="preserve"> --</w:t>
      </w:r>
      <w:proofErr w:type="spellStart"/>
      <w:r>
        <w:t>allow</w:t>
      </w:r>
      <w:proofErr w:type="spellEnd"/>
      <w:r>
        <w:t>-</w:t>
      </w:r>
      <w:proofErr w:type="spellStart"/>
      <w:r>
        <w:t>vnet</w:t>
      </w:r>
      <w:proofErr w:type="spellEnd"/>
      <w:r>
        <w:t>-access</w:t>
      </w:r>
    </w:p>
    <w:p w14:paraId="280DB986" w14:textId="49C3EBF9" w:rsidR="003D06D7" w:rsidRDefault="003D06D7" w:rsidP="003D06D7">
      <w:pPr>
        <w:rPr>
          <w:b/>
          <w:bCs/>
          <w:u w:val="single"/>
        </w:rPr>
      </w:pPr>
      <w:r w:rsidRPr="00FE0824">
        <w:rPr>
          <w:b/>
          <w:bCs/>
          <w:u w:val="single"/>
        </w:rPr>
        <w:lastRenderedPageBreak/>
        <w:t xml:space="preserve">Peering </w:t>
      </w:r>
      <w:proofErr w:type="spellStart"/>
      <w:r w:rsidRPr="00FE0824">
        <w:rPr>
          <w:b/>
          <w:bCs/>
          <w:u w:val="single"/>
        </w:rPr>
        <w:t>VNets</w:t>
      </w:r>
      <w:proofErr w:type="spellEnd"/>
      <w:r w:rsidRPr="00FE0824">
        <w:rPr>
          <w:b/>
          <w:bCs/>
          <w:u w:val="single"/>
        </w:rPr>
        <w:t xml:space="preserve"> </w:t>
      </w:r>
      <w:proofErr w:type="spellStart"/>
      <w:r w:rsidRPr="00FE0824">
        <w:rPr>
          <w:b/>
          <w:bCs/>
          <w:u w:val="single"/>
        </w:rPr>
        <w:t>Using</w:t>
      </w:r>
      <w:proofErr w:type="spellEnd"/>
      <w:r w:rsidRPr="00FE082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PowerShell</w:t>
      </w:r>
    </w:p>
    <w:p w14:paraId="512B0DF0" w14:textId="57E990AC" w:rsidR="003D06D7" w:rsidRDefault="003D06D7" w:rsidP="003D06D7">
      <w:r>
        <w:t xml:space="preserve">$vnet1 = </w:t>
      </w:r>
      <w:proofErr w:type="spellStart"/>
      <w:r>
        <w:t>Get-AzVirtualNetwork</w:t>
      </w:r>
      <w:proofErr w:type="spellEnd"/>
      <w:r>
        <w:t xml:space="preserve"> -Name VNet1 -</w:t>
      </w:r>
      <w:proofErr w:type="spellStart"/>
      <w:r>
        <w:t>ResourceGroup</w:t>
      </w:r>
      <w:r w:rsidR="004668D8">
        <w:t>Name</w:t>
      </w:r>
      <w:proofErr w:type="spellEnd"/>
      <w:r w:rsidR="004668D8">
        <w:t xml:space="preserve"> </w:t>
      </w:r>
      <w:proofErr w:type="spellStart"/>
      <w:r w:rsidR="004668D8">
        <w:t>east</w:t>
      </w:r>
      <w:proofErr w:type="spellEnd"/>
    </w:p>
    <w:p w14:paraId="1D6D6578" w14:textId="717C11B5" w:rsidR="004668D8" w:rsidRDefault="004668D8" w:rsidP="003D06D7">
      <w:r>
        <w:t>$vnet1</w:t>
      </w:r>
    </w:p>
    <w:p w14:paraId="4D443C8C" w14:textId="4D4D5D92" w:rsidR="004668D8" w:rsidRDefault="004668D8" w:rsidP="003D06D7">
      <w:r>
        <w:t xml:space="preserve">$vnet3 = </w:t>
      </w:r>
      <w:proofErr w:type="spellStart"/>
      <w:r>
        <w:t>Get-AzVirtualNetwork</w:t>
      </w:r>
      <w:proofErr w:type="spellEnd"/>
      <w:r>
        <w:t xml:space="preserve"> -Name VNet</w:t>
      </w:r>
      <w:r>
        <w:t>3</w:t>
      </w:r>
      <w:r>
        <w:t xml:space="preserve"> -</w:t>
      </w:r>
      <w:proofErr w:type="spellStart"/>
      <w:r>
        <w:t>ResourceGroupName</w:t>
      </w:r>
      <w:proofErr w:type="spellEnd"/>
      <w:r>
        <w:t xml:space="preserve"> </w:t>
      </w:r>
      <w:proofErr w:type="spellStart"/>
      <w:r>
        <w:t>east</w:t>
      </w:r>
      <w:proofErr w:type="spellEnd"/>
    </w:p>
    <w:p w14:paraId="4EC3F7F2" w14:textId="3432F304" w:rsidR="004668D8" w:rsidRDefault="004668D8" w:rsidP="003D06D7">
      <w:r>
        <w:t>$vnet3</w:t>
      </w:r>
    </w:p>
    <w:p w14:paraId="529D3620" w14:textId="26DDEF3C" w:rsidR="004668D8" w:rsidRDefault="004668D8" w:rsidP="003D06D7">
      <w:r>
        <w:t xml:space="preserve">$vnet3 | </w:t>
      </w:r>
      <w:proofErr w:type="spellStart"/>
      <w:r>
        <w:t>get-member</w:t>
      </w:r>
      <w:proofErr w:type="spellEnd"/>
      <w:r>
        <w:t xml:space="preserve"> -type </w:t>
      </w:r>
      <w:proofErr w:type="spellStart"/>
      <w:r>
        <w:t>property</w:t>
      </w:r>
      <w:proofErr w:type="spellEnd"/>
    </w:p>
    <w:p w14:paraId="599EBB57" w14:textId="714AB9C9" w:rsidR="004668D8" w:rsidRPr="003D06D7" w:rsidRDefault="004668D8" w:rsidP="003D06D7">
      <w:r>
        <w:t>$vnet3.id</w:t>
      </w:r>
    </w:p>
    <w:p w14:paraId="7FCD1944" w14:textId="5D6849F4" w:rsidR="004668D8" w:rsidRPr="003D06D7" w:rsidRDefault="004668D8" w:rsidP="004668D8">
      <w:r>
        <w:t>$vnet</w:t>
      </w:r>
      <w:r>
        <w:t>1</w:t>
      </w:r>
      <w:r>
        <w:t>.id</w:t>
      </w:r>
    </w:p>
    <w:p w14:paraId="1B522DB5" w14:textId="1D1B88F6" w:rsidR="003D06D7" w:rsidRDefault="004668D8" w:rsidP="00FE0824">
      <w:r>
        <w:t>Add-</w:t>
      </w:r>
      <w:proofErr w:type="spellStart"/>
      <w:r>
        <w:t>AzVirtualNetworkPeering</w:t>
      </w:r>
      <w:proofErr w:type="spellEnd"/>
      <w:r>
        <w:t xml:space="preserve"> -Name VNet1-Vnet3 -</w:t>
      </w:r>
      <w:proofErr w:type="spellStart"/>
      <w:r>
        <w:t>VirtualNetwork</w:t>
      </w:r>
      <w:proofErr w:type="spellEnd"/>
      <w:r>
        <w:t xml:space="preserve"> $vnet1 -</w:t>
      </w:r>
      <w:proofErr w:type="spellStart"/>
      <w:r>
        <w:t>RemoteVirtualNetworkId</w:t>
      </w:r>
      <w:proofErr w:type="spellEnd"/>
      <w:r>
        <w:t xml:space="preserve"> $vnet3.Id | Out-Null</w:t>
      </w:r>
    </w:p>
    <w:p w14:paraId="195C0A25" w14:textId="30B50B3E" w:rsidR="004668D8" w:rsidRDefault="004668D8" w:rsidP="004668D8">
      <w:r>
        <w:t>Add-</w:t>
      </w:r>
      <w:proofErr w:type="spellStart"/>
      <w:r>
        <w:t>AzVirtualNetworkPeering</w:t>
      </w:r>
      <w:proofErr w:type="spellEnd"/>
      <w:r>
        <w:t xml:space="preserve"> -Name Vnet3</w:t>
      </w:r>
      <w:r>
        <w:t>-</w:t>
      </w:r>
      <w:r>
        <w:t>VNet1 -</w:t>
      </w:r>
      <w:proofErr w:type="spellStart"/>
      <w:r>
        <w:t>VirtualNetwork</w:t>
      </w:r>
      <w:proofErr w:type="spellEnd"/>
      <w:r>
        <w:t xml:space="preserve"> $vnet</w:t>
      </w:r>
      <w:r>
        <w:t>3</w:t>
      </w:r>
      <w:r>
        <w:t xml:space="preserve"> -</w:t>
      </w:r>
      <w:proofErr w:type="spellStart"/>
      <w:r>
        <w:t>RemoteVirtualNetworkId</w:t>
      </w:r>
      <w:proofErr w:type="spellEnd"/>
      <w:r>
        <w:t xml:space="preserve"> $vnet</w:t>
      </w:r>
      <w:r>
        <w:t>1</w:t>
      </w:r>
      <w:r>
        <w:t>.Id | Out-Null</w:t>
      </w:r>
    </w:p>
    <w:p w14:paraId="2888F6E6" w14:textId="77777777" w:rsidR="00713CE7" w:rsidRDefault="00713CE7" w:rsidP="004668D8"/>
    <w:p w14:paraId="6B1A46F7" w14:textId="785E7AB2" w:rsidR="00713CE7" w:rsidRPr="00713CE7" w:rsidRDefault="00713CE7" w:rsidP="00713CE7"/>
    <w:p w14:paraId="6A2164E5" w14:textId="77777777" w:rsidR="00713CE7" w:rsidRDefault="00713CE7" w:rsidP="00713CE7">
      <w:pPr>
        <w:rPr>
          <w:b/>
          <w:bCs/>
          <w:u w:val="single"/>
        </w:rPr>
      </w:pPr>
      <w:r w:rsidRPr="00713CE7">
        <w:rPr>
          <w:b/>
          <w:bCs/>
          <w:u w:val="single"/>
        </w:rPr>
        <w:t>Virtual Private Networks (VPNs)</w:t>
      </w:r>
    </w:p>
    <w:p w14:paraId="0FA7D427" w14:textId="1541F238" w:rsidR="00713CE7" w:rsidRPr="00713CE7" w:rsidRDefault="00713CE7" w:rsidP="00713CE7">
      <w:pPr>
        <w:pStyle w:val="Listenabsatz"/>
        <w:numPr>
          <w:ilvl w:val="0"/>
          <w:numId w:val="2"/>
        </w:numPr>
      </w:pPr>
      <w:r w:rsidRPr="00713CE7">
        <w:t xml:space="preserve">Remote </w:t>
      </w:r>
      <w:proofErr w:type="spellStart"/>
      <w:r w:rsidRPr="00713CE7">
        <w:t>access</w:t>
      </w:r>
      <w:proofErr w:type="spellEnd"/>
      <w:r w:rsidRPr="00713CE7">
        <w:t xml:space="preserve"> </w:t>
      </w:r>
      <w:proofErr w:type="spellStart"/>
      <w:r w:rsidRPr="00713CE7">
        <w:t>to</w:t>
      </w:r>
      <w:proofErr w:type="spellEnd"/>
      <w:r w:rsidRPr="00713CE7">
        <w:t xml:space="preserve"> a</w:t>
      </w:r>
      <w:r>
        <w:t xml:space="preserve"> </w:t>
      </w:r>
      <w:r w:rsidRPr="00713CE7">
        <w:t>private network</w:t>
      </w:r>
      <w:r>
        <w:t xml:space="preserve"> </w:t>
      </w:r>
      <w:proofErr w:type="spellStart"/>
      <w:r w:rsidRPr="00713CE7">
        <w:t>over</w:t>
      </w:r>
      <w:proofErr w:type="spellEnd"/>
      <w:r w:rsidRPr="00713CE7">
        <w:t xml:space="preserve"> an </w:t>
      </w:r>
      <w:proofErr w:type="spellStart"/>
      <w:r w:rsidRPr="00713CE7">
        <w:t>untrusted</w:t>
      </w:r>
      <w:proofErr w:type="spellEnd"/>
      <w:r>
        <w:t xml:space="preserve"> </w:t>
      </w:r>
      <w:r w:rsidRPr="00713CE7">
        <w:t xml:space="preserve">network such </w:t>
      </w:r>
      <w:proofErr w:type="spellStart"/>
      <w:r w:rsidRPr="00713CE7">
        <w:t>as</w:t>
      </w:r>
      <w:proofErr w:type="spellEnd"/>
      <w:r w:rsidRPr="00713CE7">
        <w:t xml:space="preserve"> </w:t>
      </w:r>
      <w:proofErr w:type="spellStart"/>
      <w:r w:rsidRPr="00713CE7">
        <w:t>the</w:t>
      </w:r>
      <w:proofErr w:type="spellEnd"/>
      <w:r>
        <w:t xml:space="preserve"> </w:t>
      </w:r>
      <w:r w:rsidRPr="00713CE7">
        <w:t>Internet</w:t>
      </w:r>
    </w:p>
    <w:p w14:paraId="24457DA3" w14:textId="405B9A79" w:rsidR="00713CE7" w:rsidRDefault="00713CE7" w:rsidP="00713CE7">
      <w:pPr>
        <w:pStyle w:val="Listenabsatz"/>
        <w:numPr>
          <w:ilvl w:val="0"/>
          <w:numId w:val="2"/>
        </w:numPr>
      </w:pPr>
      <w:proofErr w:type="spellStart"/>
      <w:r w:rsidRPr="00713CE7">
        <w:t>Encrypted</w:t>
      </w:r>
      <w:proofErr w:type="spellEnd"/>
      <w:r w:rsidRPr="00713CE7">
        <w:t xml:space="preserve"> network</w:t>
      </w:r>
      <w:r>
        <w:t xml:space="preserve"> </w:t>
      </w:r>
      <w:proofErr w:type="spellStart"/>
      <w:r w:rsidRPr="00713CE7">
        <w:t>tunnel</w:t>
      </w:r>
      <w:proofErr w:type="spellEnd"/>
      <w:r w:rsidRPr="00713CE7">
        <w:t xml:space="preserve"> (</w:t>
      </w:r>
      <w:proofErr w:type="spellStart"/>
      <w:r w:rsidRPr="00713CE7">
        <w:t>encryption</w:t>
      </w:r>
      <w:proofErr w:type="spellEnd"/>
      <w:r w:rsidRPr="00713CE7">
        <w:t xml:space="preserve"> </w:t>
      </w:r>
      <w:proofErr w:type="spellStart"/>
      <w:r w:rsidRPr="00713CE7">
        <w:t>of</w:t>
      </w:r>
      <w:proofErr w:type="spellEnd"/>
      <w:r>
        <w:t xml:space="preserve"> </w:t>
      </w:r>
      <w:proofErr w:type="spellStart"/>
      <w:r>
        <w:t>d</w:t>
      </w:r>
      <w:r w:rsidRPr="00713CE7">
        <w:t>ata</w:t>
      </w:r>
      <w:proofErr w:type="spellEnd"/>
      <w:r w:rsidRPr="00713CE7">
        <w:t xml:space="preserve"> in </w:t>
      </w:r>
      <w:proofErr w:type="spellStart"/>
      <w:r w:rsidRPr="00713CE7">
        <w:t>transit</w:t>
      </w:r>
      <w:proofErr w:type="spellEnd"/>
      <w:r w:rsidRPr="00713CE7">
        <w:t xml:space="preserve">) </w:t>
      </w:r>
      <w:proofErr w:type="spellStart"/>
      <w:r w:rsidRPr="00713CE7">
        <w:t>linking</w:t>
      </w:r>
      <w:proofErr w:type="spellEnd"/>
      <w:r>
        <w:t xml:space="preserve"> </w:t>
      </w:r>
      <w:proofErr w:type="spellStart"/>
      <w:r w:rsidRPr="00713CE7">
        <w:t>both</w:t>
      </w:r>
      <w:proofErr w:type="spellEnd"/>
      <w:r w:rsidRPr="00713CE7">
        <w:t xml:space="preserve"> VPN </w:t>
      </w:r>
      <w:proofErr w:type="spellStart"/>
      <w:r w:rsidRPr="00713CE7">
        <w:t>endpoints</w:t>
      </w:r>
      <w:proofErr w:type="spellEnd"/>
    </w:p>
    <w:p w14:paraId="6B9377B6" w14:textId="6FD5F691" w:rsidR="00713CE7" w:rsidRDefault="00713CE7" w:rsidP="00713CE7">
      <w:pPr>
        <w:rPr>
          <w:b/>
          <w:bCs/>
        </w:rPr>
      </w:pPr>
      <w:r w:rsidRPr="00713CE7">
        <w:rPr>
          <w:b/>
          <w:bCs/>
        </w:rPr>
        <w:t xml:space="preserve">Common VPN </w:t>
      </w:r>
      <w:proofErr w:type="spellStart"/>
      <w:r w:rsidRPr="00713CE7">
        <w:rPr>
          <w:b/>
          <w:bCs/>
        </w:rPr>
        <w:t>Protocols</w:t>
      </w:r>
      <w:proofErr w:type="spellEnd"/>
    </w:p>
    <w:p w14:paraId="10B5CC29" w14:textId="77777777" w:rsidR="00713CE7" w:rsidRPr="00713CE7" w:rsidRDefault="00713CE7" w:rsidP="00713CE7">
      <w:r w:rsidRPr="00713CE7">
        <w:t>· Point-</w:t>
      </w:r>
      <w:proofErr w:type="spellStart"/>
      <w:r w:rsidRPr="00713CE7">
        <w:t>to</w:t>
      </w:r>
      <w:proofErr w:type="spellEnd"/>
      <w:r w:rsidRPr="00713CE7">
        <w:t>-Point Tunneling Protocol (PPTP)</w:t>
      </w:r>
    </w:p>
    <w:p w14:paraId="2965F9D7" w14:textId="77777777" w:rsidR="00713CE7" w:rsidRPr="00713CE7" w:rsidRDefault="00713CE7" w:rsidP="00713CE7">
      <w:pPr>
        <w:ind w:left="708"/>
      </w:pPr>
      <w:r w:rsidRPr="00713CE7">
        <w:t xml:space="preserve">. Not </w:t>
      </w:r>
      <w:proofErr w:type="spellStart"/>
      <w:r w:rsidRPr="00713CE7">
        <w:t>considered</w:t>
      </w:r>
      <w:proofErr w:type="spellEnd"/>
      <w:r w:rsidRPr="00713CE7">
        <w:t xml:space="preserve"> </w:t>
      </w:r>
      <w:proofErr w:type="spellStart"/>
      <w:r w:rsidRPr="00713CE7">
        <w:t>secure</w:t>
      </w:r>
      <w:proofErr w:type="spellEnd"/>
    </w:p>
    <w:p w14:paraId="482E88BE" w14:textId="77777777" w:rsidR="00713CE7" w:rsidRPr="00713CE7" w:rsidRDefault="00713CE7" w:rsidP="00713CE7">
      <w:r w:rsidRPr="00713CE7">
        <w:t>. Layer 2 Tunneling Protocol (L2TP)</w:t>
      </w:r>
    </w:p>
    <w:p w14:paraId="3C40C07C" w14:textId="77777777" w:rsidR="00713CE7" w:rsidRPr="00713CE7" w:rsidRDefault="00713CE7" w:rsidP="00713CE7">
      <w:pPr>
        <w:ind w:left="708"/>
      </w:pPr>
      <w:r w:rsidRPr="00713CE7">
        <w:t xml:space="preserve">. </w:t>
      </w:r>
      <w:proofErr w:type="spellStart"/>
      <w:r w:rsidRPr="00713CE7">
        <w:t>Normally</w:t>
      </w:r>
      <w:proofErr w:type="spellEnd"/>
      <w:r w:rsidRPr="00713CE7">
        <w:t xml:space="preserve"> </w:t>
      </w:r>
      <w:proofErr w:type="spellStart"/>
      <w:r w:rsidRPr="00713CE7">
        <w:t>uses</w:t>
      </w:r>
      <w:proofErr w:type="spellEnd"/>
      <w:r w:rsidRPr="00713CE7">
        <w:t xml:space="preserve"> Internet Protocol Security (</w:t>
      </w:r>
      <w:proofErr w:type="spellStart"/>
      <w:r w:rsidRPr="00713CE7">
        <w:t>IPsec</w:t>
      </w:r>
      <w:proofErr w:type="spellEnd"/>
      <w:r w:rsidRPr="00713CE7">
        <w:t>)</w:t>
      </w:r>
    </w:p>
    <w:p w14:paraId="79207331" w14:textId="57643BD2" w:rsidR="00713CE7" w:rsidRPr="00713CE7" w:rsidRDefault="00713CE7" w:rsidP="00713CE7">
      <w:r w:rsidRPr="00713CE7">
        <w:t>. Secure Sockets Layer (SSL)/Transport Layer</w:t>
      </w:r>
      <w:r w:rsidRPr="00713CE7">
        <w:t xml:space="preserve"> </w:t>
      </w:r>
      <w:r w:rsidRPr="00713CE7">
        <w:t>Security (TLS)</w:t>
      </w:r>
    </w:p>
    <w:p w14:paraId="4F9AE0DF" w14:textId="324DCD01" w:rsidR="00713CE7" w:rsidRPr="00713CE7" w:rsidRDefault="00713CE7" w:rsidP="00713CE7">
      <w:pPr>
        <w:ind w:left="708"/>
      </w:pPr>
      <w:r w:rsidRPr="00713CE7">
        <w:t xml:space="preserve">. Firewall </w:t>
      </w:r>
      <w:proofErr w:type="spellStart"/>
      <w:r w:rsidRPr="00713CE7">
        <w:t>friendly</w:t>
      </w:r>
      <w:proofErr w:type="spellEnd"/>
      <w:r w:rsidRPr="00713CE7">
        <w:t>, Transmission Control Protocol</w:t>
      </w:r>
      <w:r w:rsidRPr="00713CE7">
        <w:t xml:space="preserve"> </w:t>
      </w:r>
      <w:r w:rsidRPr="00713CE7">
        <w:t>(TCP) 443</w:t>
      </w:r>
    </w:p>
    <w:p w14:paraId="6D71A801" w14:textId="3D486811" w:rsidR="00713CE7" w:rsidRDefault="00713CE7" w:rsidP="00713CE7">
      <w:pPr>
        <w:ind w:left="708"/>
      </w:pPr>
      <w:r w:rsidRPr="00713CE7">
        <w:t xml:space="preserve">. Users </w:t>
      </w:r>
      <w:proofErr w:type="spellStart"/>
      <w:r w:rsidRPr="00713CE7">
        <w:t>access</w:t>
      </w:r>
      <w:proofErr w:type="spellEnd"/>
      <w:r w:rsidRPr="00713CE7">
        <w:t xml:space="preserve"> remote network </w:t>
      </w:r>
      <w:proofErr w:type="spellStart"/>
      <w:r w:rsidRPr="00713CE7">
        <w:t>resources</w:t>
      </w:r>
      <w:proofErr w:type="spellEnd"/>
      <w:r w:rsidRPr="00713CE7">
        <w:t xml:space="preserve"> </w:t>
      </w:r>
      <w:proofErr w:type="spellStart"/>
      <w:r w:rsidRPr="00713CE7">
        <w:t>through</w:t>
      </w:r>
      <w:proofErr w:type="spellEnd"/>
      <w:r w:rsidRPr="00713CE7">
        <w:t xml:space="preserve"> a</w:t>
      </w:r>
      <w:r w:rsidRPr="00713CE7">
        <w:t xml:space="preserve"> </w:t>
      </w:r>
      <w:r w:rsidRPr="00713CE7">
        <w:t xml:space="preserve">web </w:t>
      </w:r>
      <w:proofErr w:type="spellStart"/>
      <w:r w:rsidRPr="00713CE7">
        <w:t>browser</w:t>
      </w:r>
      <w:proofErr w:type="spellEnd"/>
    </w:p>
    <w:p w14:paraId="378AE06D" w14:textId="1627508C" w:rsidR="00713CE7" w:rsidRPr="00713CE7" w:rsidRDefault="00713CE7" w:rsidP="00713CE7">
      <w:pPr>
        <w:rPr>
          <w:b/>
          <w:bCs/>
        </w:rPr>
      </w:pPr>
      <w:r w:rsidRPr="00713CE7">
        <w:rPr>
          <w:b/>
          <w:bCs/>
        </w:rPr>
        <w:t>Client-</w:t>
      </w:r>
      <w:proofErr w:type="spellStart"/>
      <w:r w:rsidRPr="00713CE7">
        <w:rPr>
          <w:b/>
          <w:bCs/>
        </w:rPr>
        <w:t>to</w:t>
      </w:r>
      <w:proofErr w:type="spellEnd"/>
      <w:r w:rsidRPr="00713CE7">
        <w:rPr>
          <w:b/>
          <w:bCs/>
        </w:rPr>
        <w:t>-site VPN</w:t>
      </w:r>
    </w:p>
    <w:p w14:paraId="6C5CBBA7" w14:textId="323A44B0" w:rsidR="00713CE7" w:rsidRDefault="00713CE7" w:rsidP="00713CE7">
      <w:pPr>
        <w:pStyle w:val="Listenabsatz"/>
        <w:numPr>
          <w:ilvl w:val="0"/>
          <w:numId w:val="3"/>
        </w:numPr>
      </w:pPr>
      <w:r>
        <w:t xml:space="preserve">Links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</w:t>
      </w:r>
      <w:r>
        <w:t xml:space="preserve"> </w:t>
      </w:r>
      <w:proofErr w:type="spellStart"/>
      <w:r>
        <w:t>to</w:t>
      </w:r>
      <w:proofErr w:type="spellEnd"/>
      <w:r>
        <w:t xml:space="preserve"> a private network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elsewhere</w:t>
      </w:r>
      <w:proofErr w:type="spellEnd"/>
    </w:p>
    <w:p w14:paraId="28EC09EF" w14:textId="7661702D" w:rsidR="00713CE7" w:rsidRDefault="00713CE7" w:rsidP="00713CE7">
      <w:pPr>
        <w:pStyle w:val="Listenabsatz"/>
        <w:numPr>
          <w:ilvl w:val="0"/>
          <w:numId w:val="3"/>
        </w:numPr>
      </w:pPr>
      <w:r>
        <w:t xml:space="preserve">VPN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an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 xml:space="preserve">a </w:t>
      </w:r>
      <w:proofErr w:type="spellStart"/>
      <w:r>
        <w:t>preconfigured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pool</w:t>
      </w:r>
    </w:p>
    <w:p w14:paraId="4FEE3F98" w14:textId="4EFB56A7" w:rsidR="00713CE7" w:rsidRDefault="00713CE7" w:rsidP="00713CE7">
      <w:pPr>
        <w:pStyle w:val="Listenabsatz"/>
        <w:numPr>
          <w:ilvl w:val="0"/>
          <w:numId w:val="3"/>
        </w:numPr>
      </w:pPr>
      <w:r>
        <w:t xml:space="preserve">Additional IP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on a</w:t>
      </w:r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device</w:t>
      </w:r>
      <w:proofErr w:type="spellEnd"/>
    </w:p>
    <w:p w14:paraId="11AEA421" w14:textId="156CDCF0" w:rsidR="00713CE7" w:rsidRDefault="00713CE7" w:rsidP="00713CE7">
      <w:pPr>
        <w:pStyle w:val="Listenabsatz"/>
        <w:numPr>
          <w:ilvl w:val="0"/>
          <w:numId w:val="3"/>
        </w:numPr>
      </w:pPr>
      <w:r>
        <w:t xml:space="preserve">Client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multi-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(MFA),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one</w:t>
      </w:r>
      <w:proofErr w:type="spellEnd"/>
      <w:r>
        <w:t>-time</w:t>
      </w:r>
      <w:r>
        <w:t xml:space="preserve"> </w:t>
      </w:r>
      <w:proofErr w:type="spellStart"/>
      <w:r>
        <w:t>codes</w:t>
      </w:r>
      <w:proofErr w:type="spellEnd"/>
      <w:r>
        <w:t>,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(PKI)</w:t>
      </w:r>
      <w:r>
        <w:t xml:space="preserve"> </w:t>
      </w:r>
      <w:proofErr w:type="spellStart"/>
      <w:r>
        <w:t>certificates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biometrics</w:t>
      </w:r>
      <w:proofErr w:type="spellEnd"/>
      <w:r>
        <w:t xml:space="preserve">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</w:t>
      </w:r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</w:p>
    <w:p w14:paraId="7461974E" w14:textId="5B07C58D" w:rsidR="00713CE7" w:rsidRDefault="00713CE7" w:rsidP="00713CE7">
      <w:pPr>
        <w:pStyle w:val="Listenabsatz"/>
      </w:pPr>
      <w:r w:rsidRPr="00713CE7">
        <w:lastRenderedPageBreak/>
        <w:drawing>
          <wp:inline distT="0" distB="0" distL="0" distR="0" wp14:anchorId="54328A0A" wp14:editId="6DF5DB87">
            <wp:extent cx="5760720" cy="1751965"/>
            <wp:effectExtent l="0" t="0" r="0" b="635"/>
            <wp:docPr id="427474146" name="Grafik 1" descr="Ein Bild, das Text, Screenshot, Schrift, Logo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74146" name="Grafik 1" descr="Ein Bild, das Text, Screenshot, Schrift, Logo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CB0A" w14:textId="4E89A8DB" w:rsidR="00713CE7" w:rsidRDefault="00713CE7" w:rsidP="00713CE7">
      <w:pPr>
        <w:rPr>
          <w:b/>
          <w:bCs/>
        </w:rPr>
      </w:pPr>
      <w:r w:rsidRPr="00713CE7">
        <w:rPr>
          <w:b/>
          <w:bCs/>
        </w:rPr>
        <w:t>Site-</w:t>
      </w:r>
      <w:proofErr w:type="spellStart"/>
      <w:r w:rsidRPr="00713CE7">
        <w:rPr>
          <w:b/>
          <w:bCs/>
        </w:rPr>
        <w:t>to</w:t>
      </w:r>
      <w:proofErr w:type="spellEnd"/>
      <w:r w:rsidRPr="00713CE7">
        <w:rPr>
          <w:b/>
          <w:bCs/>
        </w:rPr>
        <w:t>-site VPN</w:t>
      </w:r>
    </w:p>
    <w:p w14:paraId="487E83E4" w14:textId="77777777" w:rsidR="00713CE7" w:rsidRPr="00713CE7" w:rsidRDefault="00713CE7" w:rsidP="00713CE7">
      <w:pPr>
        <w:pStyle w:val="Listenabsatz"/>
        <w:numPr>
          <w:ilvl w:val="0"/>
          <w:numId w:val="4"/>
        </w:numPr>
      </w:pPr>
      <w:r w:rsidRPr="00713CE7">
        <w:t xml:space="preserve">Links </w:t>
      </w:r>
      <w:proofErr w:type="spellStart"/>
      <w:r w:rsidRPr="00713CE7">
        <w:t>networks</w:t>
      </w:r>
      <w:proofErr w:type="spellEnd"/>
      <w:r w:rsidRPr="00713CE7">
        <w:t xml:space="preserve"> </w:t>
      </w:r>
      <w:proofErr w:type="spellStart"/>
      <w:r w:rsidRPr="00713CE7">
        <w:t>together</w:t>
      </w:r>
      <w:proofErr w:type="spellEnd"/>
      <w:r w:rsidRPr="00713CE7">
        <w:t xml:space="preserve"> </w:t>
      </w:r>
      <w:proofErr w:type="spellStart"/>
      <w:r w:rsidRPr="00713CE7">
        <w:t>over</w:t>
      </w:r>
      <w:proofErr w:type="spellEnd"/>
      <w:r w:rsidRPr="00713CE7">
        <w:t xml:space="preserve"> </w:t>
      </w:r>
      <w:proofErr w:type="spellStart"/>
      <w:r w:rsidRPr="00713CE7">
        <w:t>the</w:t>
      </w:r>
      <w:proofErr w:type="spellEnd"/>
      <w:r w:rsidRPr="00713CE7">
        <w:t xml:space="preserve"> Internet</w:t>
      </w:r>
    </w:p>
    <w:p w14:paraId="07237DAD" w14:textId="14227151" w:rsidR="00713CE7" w:rsidRPr="00713CE7" w:rsidRDefault="00713CE7" w:rsidP="00713CE7">
      <w:pPr>
        <w:pStyle w:val="Listenabsatz"/>
        <w:numPr>
          <w:ilvl w:val="0"/>
          <w:numId w:val="4"/>
        </w:numPr>
      </w:pPr>
      <w:proofErr w:type="spellStart"/>
      <w:r w:rsidRPr="00713CE7">
        <w:t>IPsec</w:t>
      </w:r>
      <w:proofErr w:type="spellEnd"/>
      <w:r w:rsidRPr="00713CE7">
        <w:t>, Secure Socket Tunneling Protocol (SSTP),</w:t>
      </w:r>
      <w:r w:rsidRPr="00713CE7">
        <w:t xml:space="preserve"> </w:t>
      </w:r>
      <w:r w:rsidRPr="00713CE7">
        <w:t>OpenVPN SSL/TLS</w:t>
      </w:r>
    </w:p>
    <w:p w14:paraId="77990B58" w14:textId="77777777" w:rsidR="00713CE7" w:rsidRPr="00713CE7" w:rsidRDefault="00713CE7" w:rsidP="00713CE7">
      <w:pPr>
        <w:pStyle w:val="Listenabsatz"/>
        <w:numPr>
          <w:ilvl w:val="0"/>
          <w:numId w:val="4"/>
        </w:numPr>
      </w:pPr>
      <w:r w:rsidRPr="00713CE7">
        <w:t xml:space="preserve">Client </w:t>
      </w:r>
      <w:proofErr w:type="spellStart"/>
      <w:r w:rsidRPr="00713CE7">
        <w:t>device</w:t>
      </w:r>
      <w:proofErr w:type="spellEnd"/>
      <w:r w:rsidRPr="00713CE7">
        <w:t xml:space="preserve"> VPN </w:t>
      </w:r>
      <w:proofErr w:type="spellStart"/>
      <w:r w:rsidRPr="00713CE7">
        <w:t>software</w:t>
      </w:r>
      <w:proofErr w:type="spellEnd"/>
      <w:r w:rsidRPr="00713CE7">
        <w:t xml:space="preserve"> not </w:t>
      </w:r>
      <w:proofErr w:type="spellStart"/>
      <w:r w:rsidRPr="00713CE7">
        <w:t>required</w:t>
      </w:r>
      <w:proofErr w:type="spellEnd"/>
    </w:p>
    <w:p w14:paraId="65A23CAE" w14:textId="2F487CE4" w:rsidR="00713CE7" w:rsidRDefault="00713CE7" w:rsidP="00713CE7">
      <w:pPr>
        <w:pStyle w:val="Listenabsatz"/>
        <w:numPr>
          <w:ilvl w:val="0"/>
          <w:numId w:val="4"/>
        </w:numPr>
      </w:pPr>
      <w:proofErr w:type="spellStart"/>
      <w:r w:rsidRPr="00713CE7">
        <w:t>Allows</w:t>
      </w:r>
      <w:proofErr w:type="spellEnd"/>
      <w:r w:rsidRPr="00713CE7">
        <w:t xml:space="preserve"> </w:t>
      </w:r>
      <w:proofErr w:type="spellStart"/>
      <w:r w:rsidRPr="00713CE7">
        <w:t>connectivity</w:t>
      </w:r>
      <w:proofErr w:type="spellEnd"/>
      <w:r w:rsidRPr="00713CE7">
        <w:t xml:space="preserve"> </w:t>
      </w:r>
      <w:proofErr w:type="spellStart"/>
      <w:r w:rsidRPr="00713CE7">
        <w:t>of</w:t>
      </w:r>
      <w:proofErr w:type="spellEnd"/>
      <w:r w:rsidRPr="00713CE7">
        <w:t xml:space="preserve"> </w:t>
      </w:r>
      <w:proofErr w:type="spellStart"/>
      <w:r w:rsidRPr="00713CE7">
        <w:t>resources</w:t>
      </w:r>
      <w:proofErr w:type="spellEnd"/>
      <w:r w:rsidRPr="00713CE7">
        <w:t xml:space="preserve"> </w:t>
      </w:r>
      <w:proofErr w:type="spellStart"/>
      <w:r w:rsidRPr="00713CE7">
        <w:t>between</w:t>
      </w:r>
      <w:proofErr w:type="spellEnd"/>
      <w:r w:rsidRPr="00713CE7">
        <w:t xml:space="preserve"> </w:t>
      </w:r>
      <w:proofErr w:type="spellStart"/>
      <w:r w:rsidRPr="00713CE7">
        <w:t>networks</w:t>
      </w:r>
      <w:proofErr w:type="spellEnd"/>
    </w:p>
    <w:p w14:paraId="1E66F577" w14:textId="4A05C925" w:rsidR="00713CE7" w:rsidRDefault="00713CE7" w:rsidP="00713CE7">
      <w:pPr>
        <w:ind w:left="360"/>
      </w:pPr>
      <w:r w:rsidRPr="00713CE7">
        <w:drawing>
          <wp:inline distT="0" distB="0" distL="0" distR="0" wp14:anchorId="5B025B38" wp14:editId="79870A3A">
            <wp:extent cx="5760720" cy="2019300"/>
            <wp:effectExtent l="0" t="0" r="0" b="0"/>
            <wp:docPr id="208680169" name="Grafik 1" descr="Ein Bild, das Text, Diagramm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0169" name="Grafik 1" descr="Ein Bild, das Text, Diagramm, Schrif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D5A" w14:textId="77777777" w:rsidR="00713CE7" w:rsidRDefault="00713CE7" w:rsidP="00713CE7"/>
    <w:p w14:paraId="55E3C677" w14:textId="48115B0A" w:rsidR="00713CE7" w:rsidRDefault="00713CE7" w:rsidP="00713CE7">
      <w:pPr>
        <w:rPr>
          <w:b/>
          <w:bCs/>
        </w:rPr>
      </w:pPr>
      <w:r w:rsidRPr="00713CE7">
        <w:rPr>
          <w:b/>
          <w:bCs/>
        </w:rPr>
        <w:t>Point-</w:t>
      </w:r>
      <w:proofErr w:type="spellStart"/>
      <w:r w:rsidRPr="00713CE7">
        <w:rPr>
          <w:b/>
          <w:bCs/>
        </w:rPr>
        <w:t>to</w:t>
      </w:r>
      <w:proofErr w:type="spellEnd"/>
      <w:r w:rsidRPr="00713CE7">
        <w:rPr>
          <w:b/>
          <w:bCs/>
        </w:rPr>
        <w:t xml:space="preserve">-site </w:t>
      </w:r>
      <w:proofErr w:type="gramStart"/>
      <w:r w:rsidRPr="00713CE7">
        <w:rPr>
          <w:b/>
          <w:bCs/>
        </w:rPr>
        <w:t>VPN Clients</w:t>
      </w:r>
      <w:proofErr w:type="gramEnd"/>
    </w:p>
    <w:p w14:paraId="5C912DA9" w14:textId="39390E96" w:rsidR="00713CE7" w:rsidRPr="00713CE7" w:rsidRDefault="00713CE7" w:rsidP="00713CE7">
      <w:pPr>
        <w:pStyle w:val="Listenabsatz"/>
        <w:numPr>
          <w:ilvl w:val="0"/>
          <w:numId w:val="5"/>
        </w:numPr>
      </w:pPr>
      <w:r w:rsidRPr="00713CE7">
        <w:t xml:space="preserve">VPN </w:t>
      </w:r>
      <w:proofErr w:type="spellStart"/>
      <w:r w:rsidRPr="00713CE7">
        <w:t>client</w:t>
      </w:r>
      <w:proofErr w:type="spellEnd"/>
      <w:r w:rsidRPr="00713CE7">
        <w:t xml:space="preserve"> </w:t>
      </w:r>
      <w:proofErr w:type="spellStart"/>
      <w:r w:rsidRPr="00713CE7">
        <w:t>software</w:t>
      </w:r>
      <w:proofErr w:type="spellEnd"/>
    </w:p>
    <w:p w14:paraId="3180F378" w14:textId="2D58F274" w:rsidR="00713CE7" w:rsidRPr="00713CE7" w:rsidRDefault="00713CE7" w:rsidP="00713CE7">
      <w:pPr>
        <w:pStyle w:val="Listenabsatz"/>
        <w:numPr>
          <w:ilvl w:val="0"/>
          <w:numId w:val="5"/>
        </w:numPr>
      </w:pPr>
      <w:r w:rsidRPr="00713CE7">
        <w:t xml:space="preserve">VPN </w:t>
      </w:r>
      <w:proofErr w:type="spellStart"/>
      <w:r w:rsidRPr="00713CE7">
        <w:t>client</w:t>
      </w:r>
      <w:proofErr w:type="spellEnd"/>
      <w:r w:rsidRPr="00713CE7">
        <w:t xml:space="preserve"> </w:t>
      </w:r>
      <w:proofErr w:type="spellStart"/>
      <w:r w:rsidRPr="00713CE7">
        <w:t>configuartion</w:t>
      </w:r>
      <w:proofErr w:type="spellEnd"/>
      <w:r w:rsidRPr="00713CE7">
        <w:t xml:space="preserve"> </w:t>
      </w:r>
      <w:proofErr w:type="spellStart"/>
      <w:r w:rsidRPr="00713CE7">
        <w:t>file</w:t>
      </w:r>
      <w:proofErr w:type="spellEnd"/>
      <w:r w:rsidRPr="00713CE7">
        <w:t xml:space="preserve"> (.</w:t>
      </w:r>
      <w:proofErr w:type="spellStart"/>
      <w:r w:rsidRPr="00713CE7">
        <w:t>zip</w:t>
      </w:r>
      <w:proofErr w:type="spellEnd"/>
      <w:r w:rsidRPr="00713CE7">
        <w:t>)</w:t>
      </w:r>
    </w:p>
    <w:p w14:paraId="45F13A09" w14:textId="5CA5B63F" w:rsidR="00713CE7" w:rsidRPr="00713CE7" w:rsidRDefault="00713CE7" w:rsidP="00713CE7">
      <w:pPr>
        <w:pStyle w:val="Listenabsatz"/>
        <w:numPr>
          <w:ilvl w:val="0"/>
          <w:numId w:val="5"/>
        </w:numPr>
      </w:pPr>
      <w:r w:rsidRPr="00713CE7">
        <w:t xml:space="preserve">Client </w:t>
      </w:r>
      <w:proofErr w:type="spellStart"/>
      <w:r w:rsidRPr="00713CE7">
        <w:t>certificate</w:t>
      </w:r>
      <w:proofErr w:type="spellEnd"/>
      <w:r w:rsidRPr="00713CE7">
        <w:t xml:space="preserve"> </w:t>
      </w:r>
      <w:proofErr w:type="spellStart"/>
      <w:r w:rsidRPr="00713CE7">
        <w:t>authentication</w:t>
      </w:r>
      <w:proofErr w:type="spellEnd"/>
    </w:p>
    <w:p w14:paraId="776C018F" w14:textId="38BAFBE6" w:rsidR="00713CE7" w:rsidRDefault="00713CE7" w:rsidP="00713CE7"/>
    <w:p w14:paraId="66B5F87D" w14:textId="6BCE0321" w:rsidR="00713CE7" w:rsidRPr="00713CE7" w:rsidRDefault="00713CE7" w:rsidP="00713CE7"/>
    <w:p w14:paraId="6E0ACC6B" w14:textId="77777777" w:rsidR="00713CE7" w:rsidRDefault="00713CE7" w:rsidP="00713CE7">
      <w:pPr>
        <w:rPr>
          <w:b/>
          <w:bCs/>
          <w:u w:val="single"/>
        </w:rPr>
      </w:pPr>
      <w:r w:rsidRPr="00713CE7">
        <w:rPr>
          <w:b/>
          <w:bCs/>
          <w:u w:val="single"/>
        </w:rPr>
        <w:t>Generating Self-</w:t>
      </w:r>
      <w:proofErr w:type="spellStart"/>
      <w:r w:rsidRPr="00713CE7">
        <w:rPr>
          <w:b/>
          <w:bCs/>
          <w:u w:val="single"/>
        </w:rPr>
        <w:t>signed</w:t>
      </w:r>
      <w:proofErr w:type="spellEnd"/>
      <w:r w:rsidRPr="00713CE7">
        <w:rPr>
          <w:b/>
          <w:bCs/>
          <w:u w:val="single"/>
        </w:rPr>
        <w:t xml:space="preserve"> </w:t>
      </w:r>
      <w:proofErr w:type="spellStart"/>
      <w:r w:rsidRPr="00713CE7">
        <w:rPr>
          <w:b/>
          <w:bCs/>
          <w:u w:val="single"/>
        </w:rPr>
        <w:t>Certificates</w:t>
      </w:r>
      <w:proofErr w:type="spellEnd"/>
      <w:r w:rsidRPr="00713CE7">
        <w:rPr>
          <w:b/>
          <w:bCs/>
          <w:u w:val="single"/>
        </w:rPr>
        <w:t xml:space="preserve"> </w:t>
      </w:r>
      <w:proofErr w:type="spellStart"/>
      <w:r w:rsidRPr="00713CE7">
        <w:rPr>
          <w:b/>
          <w:bCs/>
          <w:u w:val="single"/>
        </w:rPr>
        <w:t>Using</w:t>
      </w:r>
      <w:proofErr w:type="spellEnd"/>
      <w:r w:rsidRPr="00713CE7">
        <w:rPr>
          <w:b/>
          <w:bCs/>
          <w:u w:val="single"/>
        </w:rPr>
        <w:t xml:space="preserve"> PowerShell</w:t>
      </w:r>
    </w:p>
    <w:p w14:paraId="70776E74" w14:textId="5D2C03A9" w:rsidR="00F257C5" w:rsidRDefault="00713CE7" w:rsidP="00713CE7">
      <w:proofErr w:type="spellStart"/>
      <w:r>
        <w:t>Get-command</w:t>
      </w:r>
      <w:proofErr w:type="spellEnd"/>
      <w:r>
        <w:t xml:space="preserve"> *</w:t>
      </w:r>
      <w:proofErr w:type="spellStart"/>
      <w:r>
        <w:t>certificate</w:t>
      </w:r>
      <w:proofErr w:type="spellEnd"/>
      <w:r>
        <w:t>*</w:t>
      </w:r>
    </w:p>
    <w:p w14:paraId="011017B9" w14:textId="7523100F" w:rsidR="00F257C5" w:rsidRPr="00F257C5" w:rsidRDefault="00F257C5" w:rsidP="00713CE7">
      <w:pPr>
        <w:rPr>
          <w:color w:val="4EA72E" w:themeColor="accent6"/>
        </w:rPr>
      </w:pPr>
      <w:r w:rsidRPr="00F257C5">
        <w:rPr>
          <w:color w:val="4EA72E" w:themeColor="accent6"/>
        </w:rPr>
        <w:t xml:space="preserve">#Create </w:t>
      </w:r>
      <w:proofErr w:type="spellStart"/>
      <w:r w:rsidRPr="00F257C5">
        <w:rPr>
          <w:color w:val="4EA72E" w:themeColor="accent6"/>
        </w:rPr>
        <w:t>self-signed</w:t>
      </w:r>
      <w:proofErr w:type="spellEnd"/>
      <w:r w:rsidRPr="00F257C5">
        <w:rPr>
          <w:color w:val="4EA72E" w:themeColor="accent6"/>
        </w:rPr>
        <w:t xml:space="preserve"> root </w:t>
      </w:r>
      <w:proofErr w:type="spellStart"/>
      <w:r w:rsidRPr="00F257C5">
        <w:rPr>
          <w:color w:val="4EA72E" w:themeColor="accent6"/>
        </w:rPr>
        <w:t>certificate</w:t>
      </w:r>
      <w:proofErr w:type="spellEnd"/>
    </w:p>
    <w:p w14:paraId="0944EC9B" w14:textId="412E5BAE" w:rsidR="00713CE7" w:rsidRDefault="00713CE7" w:rsidP="00F257C5">
      <w:r>
        <w:t>$</w:t>
      </w:r>
      <w:proofErr w:type="spellStart"/>
      <w:r>
        <w:t>cert</w:t>
      </w:r>
      <w:proofErr w:type="spellEnd"/>
      <w:r>
        <w:t xml:space="preserve"> = New-</w:t>
      </w:r>
      <w:proofErr w:type="spellStart"/>
      <w:r>
        <w:t>SelfSignedCertificate</w:t>
      </w:r>
      <w:proofErr w:type="spellEnd"/>
      <w:r>
        <w:t xml:space="preserve"> -Type Custom -</w:t>
      </w:r>
      <w:proofErr w:type="spellStart"/>
      <w:r>
        <w:t>KeySpec</w:t>
      </w:r>
      <w:proofErr w:type="spellEnd"/>
      <w:r>
        <w:t xml:space="preserve"> </w:t>
      </w:r>
      <w:proofErr w:type="spellStart"/>
      <w:r>
        <w:t>Signature</w:t>
      </w:r>
      <w:proofErr w:type="spellEnd"/>
    </w:p>
    <w:p w14:paraId="42718EDC" w14:textId="22F473A3" w:rsidR="00F257C5" w:rsidRDefault="00F257C5" w:rsidP="00F257C5">
      <w:r>
        <w:t>-</w:t>
      </w:r>
      <w:proofErr w:type="spellStart"/>
      <w:r>
        <w:t>Subject</w:t>
      </w:r>
      <w:proofErr w:type="spellEnd"/>
      <w:r>
        <w:t xml:space="preserve"> „CN-</w:t>
      </w:r>
      <w:proofErr w:type="spellStart"/>
      <w:r>
        <w:t>RootCert</w:t>
      </w:r>
      <w:proofErr w:type="spellEnd"/>
      <w:r>
        <w:t>“ -</w:t>
      </w:r>
      <w:proofErr w:type="spellStart"/>
      <w:r>
        <w:t>KeyExportPolicy</w:t>
      </w:r>
      <w:proofErr w:type="spellEnd"/>
      <w:r>
        <w:t xml:space="preserve"> Exportable</w:t>
      </w:r>
    </w:p>
    <w:p w14:paraId="3635B510" w14:textId="60436616" w:rsidR="00F257C5" w:rsidRDefault="00F257C5" w:rsidP="00F257C5">
      <w:r>
        <w:t>-</w:t>
      </w:r>
      <w:proofErr w:type="spellStart"/>
      <w:r>
        <w:t>Hashalgorithm</w:t>
      </w:r>
      <w:proofErr w:type="spellEnd"/>
      <w:r>
        <w:t xml:space="preserve"> sha256 -</w:t>
      </w:r>
      <w:proofErr w:type="spellStart"/>
      <w:r>
        <w:t>KeyLength</w:t>
      </w:r>
      <w:proofErr w:type="spellEnd"/>
      <w:r>
        <w:t xml:space="preserve"> 2048</w:t>
      </w:r>
    </w:p>
    <w:p w14:paraId="488A4F7D" w14:textId="25226EDD" w:rsidR="00F257C5" w:rsidRDefault="00F257C5" w:rsidP="00F257C5">
      <w:r>
        <w:t>-</w:t>
      </w:r>
      <w:proofErr w:type="spellStart"/>
      <w:r>
        <w:t>CertStoreLocation</w:t>
      </w:r>
      <w:proofErr w:type="spellEnd"/>
      <w:r>
        <w:t xml:space="preserve"> „</w:t>
      </w:r>
      <w:proofErr w:type="spellStart"/>
      <w:r>
        <w:t>CertStoreLocation</w:t>
      </w:r>
      <w:proofErr w:type="spellEnd"/>
      <w:r>
        <w:t xml:space="preserve"> „</w:t>
      </w:r>
      <w:proofErr w:type="spellStart"/>
      <w:r>
        <w:t>Cert</w:t>
      </w:r>
      <w:proofErr w:type="spellEnd"/>
      <w:r>
        <w:t>:\</w:t>
      </w:r>
      <w:proofErr w:type="spellStart"/>
      <w:r>
        <w:t>CurrentUser</w:t>
      </w:r>
      <w:proofErr w:type="spellEnd"/>
      <w:r>
        <w:t>\My“ -</w:t>
      </w:r>
      <w:proofErr w:type="spellStart"/>
      <w:r>
        <w:t>KeyUsageProperty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-</w:t>
      </w:r>
      <w:proofErr w:type="spellStart"/>
      <w:r>
        <w:t>KeyUsage</w:t>
      </w:r>
      <w:proofErr w:type="spellEnd"/>
      <w:r>
        <w:t xml:space="preserve"> -</w:t>
      </w:r>
      <w:proofErr w:type="spellStart"/>
      <w:r>
        <w:t>CertSign</w:t>
      </w:r>
      <w:proofErr w:type="spellEnd"/>
    </w:p>
    <w:p w14:paraId="3AC4BBF1" w14:textId="17811C14" w:rsidR="00F257C5" w:rsidRDefault="00F257C5" w:rsidP="00F257C5">
      <w:pPr>
        <w:rPr>
          <w:color w:val="4EA72E" w:themeColor="accent6"/>
        </w:rPr>
      </w:pPr>
      <w:r w:rsidRPr="00F257C5">
        <w:rPr>
          <w:color w:val="4EA72E" w:themeColor="accent6"/>
        </w:rPr>
        <w:lastRenderedPageBreak/>
        <w:t xml:space="preserve">#Create </w:t>
      </w:r>
      <w:proofErr w:type="spellStart"/>
      <w:r w:rsidRPr="00F257C5">
        <w:rPr>
          <w:color w:val="4EA72E" w:themeColor="accent6"/>
        </w:rPr>
        <w:t>client</w:t>
      </w:r>
      <w:proofErr w:type="spellEnd"/>
      <w:r w:rsidRPr="00F257C5">
        <w:rPr>
          <w:color w:val="4EA72E" w:themeColor="accent6"/>
        </w:rPr>
        <w:t xml:space="preserve"> </w:t>
      </w:r>
      <w:proofErr w:type="spellStart"/>
      <w:r w:rsidRPr="00F257C5">
        <w:rPr>
          <w:color w:val="4EA72E" w:themeColor="accent6"/>
        </w:rPr>
        <w:t>certificate</w:t>
      </w:r>
      <w:proofErr w:type="spellEnd"/>
      <w:r w:rsidRPr="00F257C5">
        <w:rPr>
          <w:color w:val="4EA72E" w:themeColor="accent6"/>
        </w:rPr>
        <w:t xml:space="preserve"> </w:t>
      </w:r>
      <w:proofErr w:type="spellStart"/>
      <w:r w:rsidRPr="00F257C5">
        <w:rPr>
          <w:color w:val="4EA72E" w:themeColor="accent6"/>
        </w:rPr>
        <w:t>using</w:t>
      </w:r>
      <w:proofErr w:type="spellEnd"/>
      <w:r w:rsidRPr="00F257C5">
        <w:rPr>
          <w:color w:val="4EA72E" w:themeColor="accent6"/>
        </w:rPr>
        <w:t xml:space="preserve"> </w:t>
      </w:r>
      <w:proofErr w:type="spellStart"/>
      <w:r w:rsidRPr="00F257C5">
        <w:rPr>
          <w:color w:val="4EA72E" w:themeColor="accent6"/>
        </w:rPr>
        <w:t>the</w:t>
      </w:r>
      <w:proofErr w:type="spellEnd"/>
      <w:r w:rsidRPr="00F257C5">
        <w:rPr>
          <w:color w:val="4EA72E" w:themeColor="accent6"/>
        </w:rPr>
        <w:t xml:space="preserve"> </w:t>
      </w:r>
      <w:proofErr w:type="spellStart"/>
      <w:r w:rsidRPr="00F257C5">
        <w:rPr>
          <w:color w:val="4EA72E" w:themeColor="accent6"/>
        </w:rPr>
        <w:t>self-signed</w:t>
      </w:r>
      <w:proofErr w:type="spellEnd"/>
      <w:r w:rsidRPr="00F257C5">
        <w:rPr>
          <w:color w:val="4EA72E" w:themeColor="accent6"/>
        </w:rPr>
        <w:t xml:space="preserve"> root </w:t>
      </w:r>
      <w:proofErr w:type="spellStart"/>
      <w:r w:rsidRPr="00F257C5">
        <w:rPr>
          <w:color w:val="4EA72E" w:themeColor="accent6"/>
        </w:rPr>
        <w:t>certificate</w:t>
      </w:r>
      <w:proofErr w:type="spellEnd"/>
      <w:r w:rsidRPr="00F257C5">
        <w:rPr>
          <w:color w:val="4EA72E" w:themeColor="accent6"/>
        </w:rPr>
        <w:t xml:space="preserve"> </w:t>
      </w:r>
      <w:proofErr w:type="spellStart"/>
      <w:r w:rsidRPr="00F257C5">
        <w:rPr>
          <w:color w:val="4EA72E" w:themeColor="accent6"/>
        </w:rPr>
        <w:t>from</w:t>
      </w:r>
      <w:proofErr w:type="spellEnd"/>
      <w:r w:rsidRPr="00F257C5">
        <w:rPr>
          <w:color w:val="4EA72E" w:themeColor="accent6"/>
        </w:rPr>
        <w:t xml:space="preserve"> </w:t>
      </w:r>
      <w:proofErr w:type="spellStart"/>
      <w:r w:rsidRPr="00F257C5">
        <w:rPr>
          <w:color w:val="4EA72E" w:themeColor="accent6"/>
        </w:rPr>
        <w:t>above</w:t>
      </w:r>
      <w:proofErr w:type="spellEnd"/>
    </w:p>
    <w:p w14:paraId="428C33F1" w14:textId="684AC5F2" w:rsidR="00F257C5" w:rsidRDefault="00F257C5" w:rsidP="00F257C5">
      <w:pPr>
        <w:rPr>
          <w:color w:val="000000" w:themeColor="text1"/>
        </w:rPr>
      </w:pPr>
      <w:r>
        <w:rPr>
          <w:color w:val="000000" w:themeColor="text1"/>
        </w:rPr>
        <w:t>New-</w:t>
      </w:r>
      <w:proofErr w:type="spellStart"/>
      <w:r>
        <w:rPr>
          <w:color w:val="000000" w:themeColor="text1"/>
        </w:rPr>
        <w:t>selfsignedCertificate</w:t>
      </w:r>
      <w:proofErr w:type="spellEnd"/>
      <w:r>
        <w:rPr>
          <w:color w:val="000000" w:themeColor="text1"/>
        </w:rPr>
        <w:t xml:space="preserve"> -Type Custom -</w:t>
      </w:r>
      <w:proofErr w:type="spellStart"/>
      <w:r>
        <w:rPr>
          <w:color w:val="000000" w:themeColor="text1"/>
        </w:rPr>
        <w:t>DnsName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ClientCert</w:t>
      </w:r>
      <w:proofErr w:type="spellEnd"/>
      <w:r>
        <w:rPr>
          <w:color w:val="000000" w:themeColor="text1"/>
        </w:rPr>
        <w:t xml:space="preserve"> -</w:t>
      </w:r>
      <w:proofErr w:type="spellStart"/>
      <w:r>
        <w:rPr>
          <w:color w:val="000000" w:themeColor="text1"/>
        </w:rPr>
        <w:t>KeySpec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Signature</w:t>
      </w:r>
      <w:proofErr w:type="spellEnd"/>
    </w:p>
    <w:p w14:paraId="58D3A402" w14:textId="1F43BCB0" w:rsidR="00F257C5" w:rsidRDefault="00F257C5" w:rsidP="00F257C5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Subject</w:t>
      </w:r>
      <w:proofErr w:type="spellEnd"/>
      <w:r>
        <w:rPr>
          <w:color w:val="000000" w:themeColor="text1"/>
        </w:rPr>
        <w:t xml:space="preserve"> „CN=</w:t>
      </w:r>
      <w:proofErr w:type="spellStart"/>
      <w:r>
        <w:rPr>
          <w:color w:val="000000" w:themeColor="text1"/>
        </w:rPr>
        <w:t>ClientCert</w:t>
      </w:r>
      <w:proofErr w:type="spellEnd"/>
      <w:r>
        <w:rPr>
          <w:color w:val="000000" w:themeColor="text1"/>
        </w:rPr>
        <w:t>“ -</w:t>
      </w:r>
      <w:proofErr w:type="spellStart"/>
      <w:r>
        <w:rPr>
          <w:color w:val="000000" w:themeColor="text1"/>
        </w:rPr>
        <w:t>KeyExportPolicy</w:t>
      </w:r>
      <w:proofErr w:type="spellEnd"/>
      <w:r>
        <w:rPr>
          <w:color w:val="000000" w:themeColor="text1"/>
        </w:rPr>
        <w:t xml:space="preserve"> Exportable</w:t>
      </w:r>
    </w:p>
    <w:p w14:paraId="1774532C" w14:textId="6587413B" w:rsidR="00F257C5" w:rsidRDefault="00F257C5" w:rsidP="00F257C5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HashAlgorithm</w:t>
      </w:r>
      <w:proofErr w:type="spellEnd"/>
      <w:r>
        <w:rPr>
          <w:color w:val="000000" w:themeColor="text1"/>
        </w:rPr>
        <w:t xml:space="preserve"> sha256 -</w:t>
      </w:r>
      <w:proofErr w:type="spellStart"/>
      <w:r>
        <w:rPr>
          <w:color w:val="000000" w:themeColor="text1"/>
        </w:rPr>
        <w:t>KeyLength</w:t>
      </w:r>
      <w:proofErr w:type="spellEnd"/>
      <w:r>
        <w:rPr>
          <w:color w:val="000000" w:themeColor="text1"/>
        </w:rPr>
        <w:t xml:space="preserve"> 2048</w:t>
      </w:r>
    </w:p>
    <w:p w14:paraId="3F673752" w14:textId="78A6C250" w:rsidR="00F257C5" w:rsidRDefault="00F257C5" w:rsidP="00F257C5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CertStoreLocation</w:t>
      </w:r>
      <w:proofErr w:type="spellEnd"/>
      <w:r>
        <w:rPr>
          <w:color w:val="000000" w:themeColor="text1"/>
        </w:rPr>
        <w:t xml:space="preserve"> „</w:t>
      </w:r>
      <w:proofErr w:type="spellStart"/>
      <w:r>
        <w:rPr>
          <w:color w:val="000000" w:themeColor="text1"/>
        </w:rPr>
        <w:t>Cert</w:t>
      </w:r>
      <w:proofErr w:type="spellEnd"/>
      <w:r>
        <w:rPr>
          <w:color w:val="000000" w:themeColor="text1"/>
        </w:rPr>
        <w:t>:\</w:t>
      </w:r>
      <w:proofErr w:type="spellStart"/>
      <w:r>
        <w:rPr>
          <w:color w:val="000000" w:themeColor="text1"/>
        </w:rPr>
        <w:t>CurrentUser</w:t>
      </w:r>
      <w:proofErr w:type="spellEnd"/>
      <w:r>
        <w:rPr>
          <w:color w:val="000000" w:themeColor="text1"/>
        </w:rPr>
        <w:t>\My“</w:t>
      </w:r>
    </w:p>
    <w:p w14:paraId="3FEF714B" w14:textId="24BD83B5" w:rsidR="00F257C5" w:rsidRPr="00713CE7" w:rsidRDefault="00F257C5" w:rsidP="00F257C5">
      <w:pPr>
        <w:rPr>
          <w:color w:val="000000" w:themeColor="text1"/>
        </w:rPr>
      </w:pPr>
      <w:r>
        <w:rPr>
          <w:color w:val="000000" w:themeColor="text1"/>
        </w:rPr>
        <w:t>-Signer $</w:t>
      </w:r>
      <w:proofErr w:type="spellStart"/>
      <w:r>
        <w:rPr>
          <w:color w:val="000000" w:themeColor="text1"/>
        </w:rPr>
        <w:t>cert</w:t>
      </w:r>
      <w:proofErr w:type="spellEnd"/>
      <w:r>
        <w:rPr>
          <w:color w:val="000000" w:themeColor="text1"/>
        </w:rPr>
        <w:t xml:space="preserve"> -</w:t>
      </w:r>
      <w:proofErr w:type="spellStart"/>
      <w:r>
        <w:rPr>
          <w:color w:val="000000" w:themeColor="text1"/>
        </w:rPr>
        <w:t>TextExtension</w:t>
      </w:r>
      <w:proofErr w:type="spellEnd"/>
      <w:r>
        <w:rPr>
          <w:color w:val="000000" w:themeColor="text1"/>
        </w:rPr>
        <w:t xml:space="preserve"> @(„2.5.29.37={text}1.3.6.1.5.5.7.3.2“)</w:t>
      </w:r>
    </w:p>
    <w:p w14:paraId="3E53EE6B" w14:textId="59C4BE86" w:rsidR="00713CE7" w:rsidRDefault="00713CE7" w:rsidP="00713CE7"/>
    <w:p w14:paraId="0161A0A2" w14:textId="78D998C1" w:rsidR="004668D8" w:rsidRDefault="00F257C5" w:rsidP="00FE0824">
      <w:pPr>
        <w:rPr>
          <w:b/>
          <w:bCs/>
        </w:rPr>
      </w:pPr>
      <w:proofErr w:type="spellStart"/>
      <w:r w:rsidRPr="00F257C5">
        <w:rPr>
          <w:b/>
          <w:bCs/>
        </w:rPr>
        <w:t>Configuring</w:t>
      </w:r>
      <w:proofErr w:type="spellEnd"/>
      <w:r w:rsidRPr="00F257C5">
        <w:rPr>
          <w:b/>
          <w:bCs/>
        </w:rPr>
        <w:t xml:space="preserve"> a Site-</w:t>
      </w:r>
      <w:proofErr w:type="spellStart"/>
      <w:r w:rsidRPr="00F257C5">
        <w:rPr>
          <w:b/>
          <w:bCs/>
        </w:rPr>
        <w:t>to</w:t>
      </w:r>
      <w:proofErr w:type="spellEnd"/>
      <w:r w:rsidRPr="00F257C5">
        <w:rPr>
          <w:b/>
          <w:bCs/>
        </w:rPr>
        <w:t>-site VPN</w:t>
      </w:r>
    </w:p>
    <w:p w14:paraId="2368FDCB" w14:textId="28196707" w:rsidR="00F257C5" w:rsidRDefault="00F257C5" w:rsidP="00FE0824">
      <w:r>
        <w:t xml:space="preserve">Create a </w:t>
      </w:r>
      <w:proofErr w:type="spellStart"/>
      <w:r>
        <w:t>resource</w:t>
      </w:r>
      <w:proofErr w:type="spellEnd"/>
      <w:r>
        <w:t xml:space="preserve"> </w:t>
      </w:r>
      <w:r>
        <w:sym w:font="Wingdings" w:char="F0E0"/>
      </w:r>
      <w:r>
        <w:t xml:space="preserve"> virtual network </w:t>
      </w:r>
      <w:proofErr w:type="spellStart"/>
      <w:r>
        <w:t>gateway</w:t>
      </w:r>
      <w:proofErr w:type="spellEnd"/>
    </w:p>
    <w:p w14:paraId="119458F4" w14:textId="318864C3" w:rsidR="00F257C5" w:rsidRDefault="00F257C5" w:rsidP="00FE0824">
      <w:r>
        <w:t xml:space="preserve">Create a </w:t>
      </w:r>
      <w:proofErr w:type="spellStart"/>
      <w:r>
        <w:t>resource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local</w:t>
      </w:r>
      <w:proofErr w:type="spellEnd"/>
      <w:r>
        <w:t xml:space="preserve"> network </w:t>
      </w:r>
      <w:proofErr w:type="spellStart"/>
      <w:r>
        <w:t>gateway</w:t>
      </w:r>
      <w:proofErr w:type="spellEnd"/>
      <w:r>
        <w:t xml:space="preserve"> (</w:t>
      </w:r>
      <w:proofErr w:type="spellStart"/>
      <w:r>
        <w:t>public</w:t>
      </w:r>
      <w:proofErr w:type="spellEnd"/>
      <w:r>
        <w:t xml:space="preserve"> IP </w:t>
      </w:r>
      <w:proofErr w:type="spellStart"/>
      <w:r>
        <w:t>from</w:t>
      </w:r>
      <w:proofErr w:type="spellEnd"/>
      <w:r>
        <w:t xml:space="preserve">  virtual network </w:t>
      </w:r>
      <w:proofErr w:type="spellStart"/>
      <w:r>
        <w:t>gateway</w:t>
      </w:r>
      <w:proofErr w:type="spellEnd"/>
      <w:r>
        <w:t>)</w:t>
      </w:r>
    </w:p>
    <w:p w14:paraId="6A6D6E3A" w14:textId="162ECE6A" w:rsidR="00F257C5" w:rsidRDefault="005A0BDF" w:rsidP="00FE0824">
      <w:r>
        <w:t>LocalNetworkGatewayCreate-20…</w:t>
      </w:r>
      <w:r>
        <w:sym w:font="Wingdings" w:char="F0E0"/>
      </w:r>
      <w:r>
        <w:t xml:space="preserve"> onprem_site1_vpn </w:t>
      </w:r>
      <w:r>
        <w:sym w:font="Wingdings" w:char="F0E0"/>
      </w:r>
      <w:r>
        <w:t xml:space="preserve"> Connections</w:t>
      </w:r>
    </w:p>
    <w:p w14:paraId="787FB38A" w14:textId="19ACB8DD" w:rsidR="005A0BDF" w:rsidRDefault="005A0BDF" w:rsidP="005A0BDF">
      <w:pPr>
        <w:rPr>
          <w:b/>
          <w:bCs/>
        </w:rPr>
      </w:pPr>
      <w:proofErr w:type="spellStart"/>
      <w:r w:rsidRPr="00F257C5">
        <w:rPr>
          <w:b/>
          <w:bCs/>
        </w:rPr>
        <w:t>Configuring</w:t>
      </w:r>
      <w:proofErr w:type="spellEnd"/>
      <w:r w:rsidRPr="00F257C5">
        <w:rPr>
          <w:b/>
          <w:bCs/>
        </w:rPr>
        <w:t xml:space="preserve"> a </w:t>
      </w:r>
      <w:r>
        <w:rPr>
          <w:b/>
          <w:bCs/>
        </w:rPr>
        <w:t>Point</w:t>
      </w:r>
      <w:r w:rsidRPr="00F257C5">
        <w:rPr>
          <w:b/>
          <w:bCs/>
        </w:rPr>
        <w:t>-</w:t>
      </w:r>
      <w:proofErr w:type="spellStart"/>
      <w:r w:rsidRPr="00F257C5">
        <w:rPr>
          <w:b/>
          <w:bCs/>
        </w:rPr>
        <w:t>to</w:t>
      </w:r>
      <w:proofErr w:type="spellEnd"/>
      <w:r w:rsidRPr="00F257C5">
        <w:rPr>
          <w:b/>
          <w:bCs/>
        </w:rPr>
        <w:t>-site VPN</w:t>
      </w:r>
    </w:p>
    <w:p w14:paraId="3C54EEFF" w14:textId="4B765768" w:rsidR="005A0BDF" w:rsidRDefault="005A0BDF" w:rsidP="005A0BDF">
      <w:r>
        <w:t xml:space="preserve">VPN-Gateway </w:t>
      </w:r>
      <w:proofErr w:type="spellStart"/>
      <w:r>
        <w:t>needed</w:t>
      </w:r>
      <w:proofErr w:type="spellEnd"/>
    </w:p>
    <w:p w14:paraId="33C20B50" w14:textId="7D48BF5F" w:rsidR="005A0BDF" w:rsidRDefault="005A0BDF" w:rsidP="005A0BDF">
      <w:r>
        <w:t xml:space="preserve">All </w:t>
      </w:r>
      <w:proofErr w:type="spellStart"/>
      <w:r>
        <w:t>resources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azure_vpn_east</w:t>
      </w:r>
      <w:proofErr w:type="spellEnd"/>
      <w:r>
        <w:t xml:space="preserve"> (Gateway) </w:t>
      </w:r>
      <w:r>
        <w:sym w:font="Wingdings" w:char="F0E0"/>
      </w:r>
      <w:r>
        <w:t xml:space="preserve"> Point-</w:t>
      </w:r>
      <w:proofErr w:type="spellStart"/>
      <w:r>
        <w:t>to</w:t>
      </w:r>
      <w:proofErr w:type="spellEnd"/>
      <w:r>
        <w:t xml:space="preserve">-site </w:t>
      </w:r>
      <w:proofErr w:type="spellStart"/>
      <w:r>
        <w:t>configuration</w:t>
      </w:r>
      <w:proofErr w:type="spellEnd"/>
    </w:p>
    <w:p w14:paraId="12E8034D" w14:textId="5FFF6E1F" w:rsidR="005A0BDF" w:rsidRDefault="005A0BDF" w:rsidP="005A0BDF">
      <w:proofErr w:type="spellStart"/>
      <w:r>
        <w:t>Certificate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r>
        <w:sym w:font="Wingdings" w:char="F0E0"/>
      </w:r>
      <w:r>
        <w:t xml:space="preserve"> Export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(Base64)</w:t>
      </w:r>
    </w:p>
    <w:p w14:paraId="1413DE0E" w14:textId="77777777" w:rsidR="005A0BDF" w:rsidRDefault="005A0BDF" w:rsidP="005A0BDF"/>
    <w:p w14:paraId="30E28027" w14:textId="2846021F" w:rsidR="005A0BDF" w:rsidRDefault="005A0BDF" w:rsidP="005A0BDF">
      <w:pPr>
        <w:rPr>
          <w:b/>
          <w:bCs/>
          <w:u w:val="single"/>
        </w:rPr>
      </w:pPr>
      <w:r w:rsidRPr="005A0BDF">
        <w:rPr>
          <w:b/>
          <w:bCs/>
          <w:u w:val="single"/>
        </w:rPr>
        <w:t xml:space="preserve">Azure </w:t>
      </w:r>
      <w:proofErr w:type="spellStart"/>
      <w:r w:rsidRPr="005A0BDF">
        <w:rPr>
          <w:b/>
          <w:bCs/>
          <w:u w:val="single"/>
        </w:rPr>
        <w:t>ExpressRoute</w:t>
      </w:r>
      <w:proofErr w:type="spellEnd"/>
    </w:p>
    <w:p w14:paraId="7BB366C3" w14:textId="70BF88F6" w:rsidR="005A0BDF" w:rsidRDefault="005A0BDF" w:rsidP="005A0BDF">
      <w:pPr>
        <w:pStyle w:val="Listenabsatz"/>
        <w:numPr>
          <w:ilvl w:val="0"/>
          <w:numId w:val="6"/>
        </w:numPr>
      </w:pPr>
      <w:r>
        <w:t xml:space="preserve">Private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 (WAN) </w:t>
      </w:r>
      <w:proofErr w:type="spellStart"/>
      <w:r>
        <w:t>circuit</w:t>
      </w:r>
      <w:proofErr w:type="spellEnd"/>
      <w:r>
        <w:t xml:space="preserve"> </w:t>
      </w:r>
      <w:r>
        <w:t>(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Internet)</w:t>
      </w:r>
    </w:p>
    <w:p w14:paraId="50C0F0C8" w14:textId="5012F3C6" w:rsidR="005A0BDF" w:rsidRDefault="005A0BDF" w:rsidP="005A0BDF">
      <w:pPr>
        <w:pStyle w:val="Listenabsatz"/>
        <w:numPr>
          <w:ilvl w:val="0"/>
          <w:numId w:val="6"/>
        </w:numPr>
      </w:pPr>
      <w:r>
        <w:t>Link on-</w:t>
      </w:r>
      <w:proofErr w:type="spellStart"/>
      <w:r>
        <w:t>premises</w:t>
      </w:r>
      <w:proofErr w:type="spellEnd"/>
      <w:r>
        <w:t xml:space="preserve"> network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Azure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dedicated</w:t>
      </w:r>
      <w:proofErr w:type="spellEnd"/>
      <w:r>
        <w:t xml:space="preserve"> WAN </w:t>
      </w:r>
      <w:proofErr w:type="spellStart"/>
      <w:r>
        <w:t>connection</w:t>
      </w:r>
      <w:proofErr w:type="spellEnd"/>
    </w:p>
    <w:p w14:paraId="59592B3A" w14:textId="2036C779" w:rsidR="005A0BDF" w:rsidRDefault="005A0BDF" w:rsidP="005A0BDF">
      <w:pPr>
        <w:rPr>
          <w:b/>
          <w:bCs/>
        </w:rPr>
      </w:pPr>
      <w:proofErr w:type="spellStart"/>
      <w:r w:rsidRPr="005A0BDF">
        <w:rPr>
          <w:b/>
          <w:bCs/>
        </w:rPr>
        <w:t>ExpressRoute</w:t>
      </w:r>
      <w:proofErr w:type="spellEnd"/>
    </w:p>
    <w:p w14:paraId="69ECFDF5" w14:textId="77777777" w:rsidR="005A0BDF" w:rsidRPr="005A0BDF" w:rsidRDefault="005A0BDF" w:rsidP="005A0BDF">
      <w:pPr>
        <w:pStyle w:val="Listenabsatz"/>
        <w:numPr>
          <w:ilvl w:val="0"/>
          <w:numId w:val="8"/>
        </w:numPr>
      </w:pPr>
      <w:proofErr w:type="spellStart"/>
      <w:r w:rsidRPr="005A0BDF">
        <w:t>Requires</w:t>
      </w:r>
      <w:proofErr w:type="spellEnd"/>
      <w:r w:rsidRPr="005A0BDF">
        <w:t xml:space="preserve"> an Azure </w:t>
      </w:r>
      <w:proofErr w:type="spellStart"/>
      <w:r w:rsidRPr="005A0BDF">
        <w:t>subscription</w:t>
      </w:r>
      <w:proofErr w:type="spellEnd"/>
    </w:p>
    <w:p w14:paraId="43D7A022" w14:textId="77777777" w:rsidR="005A0BDF" w:rsidRPr="005A0BDF" w:rsidRDefault="005A0BDF" w:rsidP="005A0BDF">
      <w:pPr>
        <w:pStyle w:val="Listenabsatz"/>
        <w:numPr>
          <w:ilvl w:val="0"/>
          <w:numId w:val="8"/>
        </w:numPr>
      </w:pPr>
      <w:proofErr w:type="spellStart"/>
      <w:r w:rsidRPr="005A0BDF">
        <w:t>ExpressRoute</w:t>
      </w:r>
      <w:proofErr w:type="spellEnd"/>
      <w:r w:rsidRPr="005A0BDF">
        <w:t xml:space="preserve"> </w:t>
      </w:r>
      <w:proofErr w:type="spellStart"/>
      <w:r w:rsidRPr="005A0BDF">
        <w:t>circuit</w:t>
      </w:r>
      <w:proofErr w:type="spellEnd"/>
      <w:r w:rsidRPr="005A0BDF">
        <w:t xml:space="preserve"> </w:t>
      </w:r>
      <w:proofErr w:type="spellStart"/>
      <w:r w:rsidRPr="005A0BDF">
        <w:t>is</w:t>
      </w:r>
      <w:proofErr w:type="spellEnd"/>
      <w:r w:rsidRPr="005A0BDF">
        <w:t xml:space="preserve"> an Azure </w:t>
      </w:r>
      <w:proofErr w:type="spellStart"/>
      <w:r w:rsidRPr="005A0BDF">
        <w:t>cloud</w:t>
      </w:r>
      <w:proofErr w:type="spellEnd"/>
      <w:r w:rsidRPr="005A0BDF">
        <w:t xml:space="preserve"> </w:t>
      </w:r>
      <w:proofErr w:type="spellStart"/>
      <w:r w:rsidRPr="005A0BDF">
        <w:t>resource</w:t>
      </w:r>
      <w:proofErr w:type="spellEnd"/>
    </w:p>
    <w:p w14:paraId="3FD03D7E" w14:textId="4227030E" w:rsidR="005A0BDF" w:rsidRDefault="005A0BDF" w:rsidP="005A0BDF">
      <w:pPr>
        <w:pStyle w:val="Listenabsatz"/>
        <w:numPr>
          <w:ilvl w:val="0"/>
          <w:numId w:val="8"/>
        </w:numPr>
      </w:pPr>
      <w:r w:rsidRPr="005A0BDF">
        <w:t xml:space="preserve">Router </w:t>
      </w:r>
      <w:proofErr w:type="spellStart"/>
      <w:r w:rsidRPr="005A0BDF">
        <w:t>technician</w:t>
      </w:r>
      <w:proofErr w:type="spellEnd"/>
      <w:r w:rsidRPr="005A0BDF">
        <w:t xml:space="preserve"> </w:t>
      </w:r>
      <w:proofErr w:type="spellStart"/>
      <w:r w:rsidRPr="005A0BDF">
        <w:t>configures</w:t>
      </w:r>
      <w:proofErr w:type="spellEnd"/>
      <w:r w:rsidRPr="005A0BDF">
        <w:t xml:space="preserve"> on-</w:t>
      </w:r>
      <w:proofErr w:type="spellStart"/>
      <w:r w:rsidRPr="005A0BDF">
        <w:t>premises</w:t>
      </w:r>
      <w:proofErr w:type="spellEnd"/>
      <w:r w:rsidRPr="005A0BDF">
        <w:t xml:space="preserve"> </w:t>
      </w:r>
      <w:proofErr w:type="spellStart"/>
      <w:r w:rsidRPr="005A0BDF">
        <w:t>router</w:t>
      </w:r>
      <w:proofErr w:type="spellEnd"/>
    </w:p>
    <w:p w14:paraId="07538261" w14:textId="77777777" w:rsidR="005A0BDF" w:rsidRDefault="005A0BDF" w:rsidP="005A0BDF"/>
    <w:p w14:paraId="643A1370" w14:textId="3ED5C0EF" w:rsidR="005A0BDF" w:rsidRDefault="005A0BDF" w:rsidP="005A0BDF">
      <w:pPr>
        <w:rPr>
          <w:b/>
          <w:bCs/>
        </w:rPr>
      </w:pPr>
      <w:proofErr w:type="spellStart"/>
      <w:r w:rsidRPr="005A0BDF">
        <w:rPr>
          <w:b/>
          <w:bCs/>
        </w:rPr>
        <w:t>ExpressRoute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Configuration</w:t>
      </w:r>
      <w:proofErr w:type="spellEnd"/>
    </w:p>
    <w:p w14:paraId="7420DFF0" w14:textId="5FA7EB72" w:rsidR="005A0BDF" w:rsidRDefault="005A0BDF" w:rsidP="005A0BDF">
      <w:pPr>
        <w:pStyle w:val="Listenabsatz"/>
        <w:numPr>
          <w:ilvl w:val="0"/>
          <w:numId w:val="9"/>
        </w:numPr>
      </w:pPr>
      <w:r>
        <w:t>Provider (TELUS, Bell Canada, British</w:t>
      </w:r>
      <w:r>
        <w:t xml:space="preserve"> </w:t>
      </w:r>
      <w:r>
        <w:t xml:space="preserve">Telecom, and </w:t>
      </w:r>
      <w:proofErr w:type="spellStart"/>
      <w:r>
        <w:t>more</w:t>
      </w:r>
      <w:proofErr w:type="spellEnd"/>
      <w:r>
        <w:t>)</w:t>
      </w:r>
    </w:p>
    <w:p w14:paraId="0E0DBBC6" w14:textId="480059A4" w:rsidR="005A0BDF" w:rsidRDefault="005A0BDF" w:rsidP="005A0BDF">
      <w:pPr>
        <w:pStyle w:val="Listenabsatz"/>
        <w:numPr>
          <w:ilvl w:val="0"/>
          <w:numId w:val="9"/>
        </w:numPr>
      </w:pPr>
      <w:r>
        <w:t xml:space="preserve">Peering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city</w:t>
      </w:r>
      <w:proofErr w:type="spellEnd"/>
      <w:r>
        <w:t>)</w:t>
      </w:r>
    </w:p>
    <w:p w14:paraId="1933B27A" w14:textId="3FE96256" w:rsidR="005A0BDF" w:rsidRDefault="005A0BDF" w:rsidP="005A0BDF">
      <w:pPr>
        <w:pStyle w:val="Listenabsatz"/>
        <w:numPr>
          <w:ilvl w:val="0"/>
          <w:numId w:val="9"/>
        </w:numPr>
      </w:pPr>
      <w:proofErr w:type="spellStart"/>
      <w:r>
        <w:t>Bandwidth</w:t>
      </w:r>
      <w:proofErr w:type="spellEnd"/>
      <w:r>
        <w:t xml:space="preserve"> (50 Mbps-10 </w:t>
      </w:r>
      <w:proofErr w:type="spellStart"/>
      <w:r>
        <w:t>Gbps</w:t>
      </w:r>
      <w:proofErr w:type="spellEnd"/>
      <w:r>
        <w:t>)</w:t>
      </w:r>
    </w:p>
    <w:p w14:paraId="5BE3356C" w14:textId="3145611A" w:rsidR="005A0BDF" w:rsidRDefault="005A0BDF" w:rsidP="005A0BDF">
      <w:pPr>
        <w:rPr>
          <w:b/>
          <w:bCs/>
        </w:rPr>
      </w:pPr>
      <w:proofErr w:type="spellStart"/>
      <w:r w:rsidRPr="005A0BDF">
        <w:rPr>
          <w:b/>
          <w:bCs/>
        </w:rPr>
        <w:t>Provisioning</w:t>
      </w:r>
      <w:proofErr w:type="spellEnd"/>
      <w:r w:rsidRPr="005A0BDF">
        <w:rPr>
          <w:b/>
          <w:bCs/>
        </w:rPr>
        <w:t xml:space="preserve"> </w:t>
      </w:r>
      <w:proofErr w:type="spellStart"/>
      <w:r w:rsidRPr="005A0BDF">
        <w:rPr>
          <w:b/>
          <w:bCs/>
        </w:rPr>
        <w:t>ExpressRoute</w:t>
      </w:r>
      <w:proofErr w:type="spellEnd"/>
    </w:p>
    <w:p w14:paraId="5F374F9F" w14:textId="64112D0A" w:rsidR="00DC5AE3" w:rsidRDefault="00DC5AE3" w:rsidP="00DC5AE3">
      <w:pPr>
        <w:pStyle w:val="Listenabsatz"/>
        <w:numPr>
          <w:ilvl w:val="0"/>
          <w:numId w:val="10"/>
        </w:numPr>
      </w:pPr>
      <w:proofErr w:type="spellStart"/>
      <w:r>
        <w:t>ExpressRoute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(GUID)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71D66643" w14:textId="01F9D684" w:rsidR="00DC5AE3" w:rsidRDefault="00DC5AE3" w:rsidP="00DC5AE3">
      <w:pPr>
        <w:pStyle w:val="Listenabsatz"/>
        <w:numPr>
          <w:ilvl w:val="0"/>
          <w:numId w:val="10"/>
        </w:numPr>
      </w:pPr>
      <w:proofErr w:type="spellStart"/>
      <w:r>
        <w:t>Example</w:t>
      </w:r>
      <w:proofErr w:type="spellEnd"/>
      <w:r>
        <w:t>: 02fc90da-c6f6-43d6-be36-56bfb077bd54</w:t>
      </w:r>
    </w:p>
    <w:p w14:paraId="313EC97B" w14:textId="491E0656" w:rsidR="005A0BDF" w:rsidRDefault="00DC5AE3" w:rsidP="00DC5AE3">
      <w:pPr>
        <w:pStyle w:val="Listenabsatz"/>
        <w:numPr>
          <w:ilvl w:val="0"/>
          <w:numId w:val="10"/>
        </w:numPr>
      </w:pPr>
      <w:r>
        <w:t xml:space="preserve">Unique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</w:p>
    <w:p w14:paraId="32F4686E" w14:textId="77777777" w:rsidR="00DC5AE3" w:rsidRDefault="00DC5AE3" w:rsidP="00DC5AE3"/>
    <w:p w14:paraId="33FDF58D" w14:textId="77777777" w:rsidR="00DC5AE3" w:rsidRDefault="00DC5AE3" w:rsidP="00DC5AE3"/>
    <w:p w14:paraId="564DFA91" w14:textId="10D17109" w:rsidR="00DC5AE3" w:rsidRDefault="00DC5AE3" w:rsidP="00DC5AE3">
      <w:pPr>
        <w:pStyle w:val="Listenabsatz"/>
        <w:numPr>
          <w:ilvl w:val="0"/>
          <w:numId w:val="11"/>
        </w:numPr>
      </w:pPr>
      <w:r>
        <w:lastRenderedPageBreak/>
        <w:t>Create</w:t>
      </w:r>
      <w:r>
        <w:t xml:space="preserve"> </w:t>
      </w:r>
      <w:proofErr w:type="spellStart"/>
      <w:r>
        <w:t>ExpressRoute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329CED6B" w14:textId="3FD2B0B2" w:rsidR="00DC5AE3" w:rsidRDefault="00DC5AE3" w:rsidP="00DC5AE3">
      <w:pPr>
        <w:pStyle w:val="Listenabsatz"/>
        <w:numPr>
          <w:ilvl w:val="0"/>
          <w:numId w:val="11"/>
        </w:numPr>
      </w:pPr>
      <w:proofErr w:type="spellStart"/>
      <w:r>
        <w:t>Provide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provider</w:t>
      </w:r>
      <w:proofErr w:type="spellEnd"/>
    </w:p>
    <w:p w14:paraId="50CB257D" w14:textId="45329032" w:rsidR="00DC5AE3" w:rsidRDefault="00DC5AE3" w:rsidP="00DC5AE3">
      <w:pPr>
        <w:pStyle w:val="Listenabsatz"/>
        <w:numPr>
          <w:ilvl w:val="0"/>
          <w:numId w:val="11"/>
        </w:numPr>
      </w:pPr>
      <w:r>
        <w:t xml:space="preserve">Provider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>"</w:t>
      </w:r>
      <w:proofErr w:type="spellStart"/>
      <w:r>
        <w:t>Provisioned</w:t>
      </w:r>
      <w:proofErr w:type="spellEnd"/>
      <w:r>
        <w:t>"</w:t>
      </w:r>
    </w:p>
    <w:p w14:paraId="5C56A159" w14:textId="135BD622" w:rsidR="00DC5AE3" w:rsidRDefault="00DC5AE3" w:rsidP="00DC5AE3">
      <w:pPr>
        <w:pStyle w:val="Listenabsatz"/>
        <w:numPr>
          <w:ilvl w:val="0"/>
          <w:numId w:val="11"/>
        </w:numPr>
      </w:pPr>
      <w:r>
        <w:t xml:space="preserve">Link </w:t>
      </w:r>
      <w:proofErr w:type="spellStart"/>
      <w:r>
        <w:t>VNets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ExpressRoute</w:t>
      </w:r>
      <w:proofErr w:type="spellEnd"/>
      <w:r>
        <w:t xml:space="preserve"> </w:t>
      </w:r>
      <w:proofErr w:type="spellStart"/>
      <w:r>
        <w:t>circuit</w:t>
      </w:r>
      <w:proofErr w:type="spellEnd"/>
    </w:p>
    <w:p w14:paraId="3DF8200C" w14:textId="77777777" w:rsidR="00DC5AE3" w:rsidRDefault="00DC5AE3" w:rsidP="00DC5AE3"/>
    <w:p w14:paraId="73149665" w14:textId="5E4A3F1D" w:rsidR="00DC5AE3" w:rsidRDefault="00DC5AE3" w:rsidP="00DC5AE3">
      <w:pPr>
        <w:rPr>
          <w:b/>
          <w:bCs/>
        </w:rPr>
      </w:pPr>
      <w:proofErr w:type="spellStart"/>
      <w:r w:rsidRPr="00DC5AE3">
        <w:rPr>
          <w:b/>
          <w:bCs/>
        </w:rPr>
        <w:t>ExpressRoute</w:t>
      </w:r>
      <w:proofErr w:type="spellEnd"/>
      <w:r w:rsidRPr="00DC5AE3">
        <w:rPr>
          <w:b/>
          <w:bCs/>
        </w:rPr>
        <w:t xml:space="preserve"> </w:t>
      </w:r>
      <w:proofErr w:type="spellStart"/>
      <w:r w:rsidRPr="00DC5AE3">
        <w:rPr>
          <w:b/>
          <w:bCs/>
        </w:rPr>
        <w:t>Direct</w:t>
      </w:r>
      <w:proofErr w:type="spellEnd"/>
    </w:p>
    <w:p w14:paraId="33751D97" w14:textId="77777777" w:rsidR="00DC5AE3" w:rsidRDefault="00DC5AE3" w:rsidP="00DC5AE3">
      <w:pPr>
        <w:pStyle w:val="Listenabsatz"/>
        <w:numPr>
          <w:ilvl w:val="0"/>
          <w:numId w:val="12"/>
        </w:numPr>
      </w:pP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large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</w:p>
    <w:p w14:paraId="2EFD0173" w14:textId="77777777" w:rsidR="00DC5AE3" w:rsidRDefault="00DC5AE3" w:rsidP="00DC5AE3">
      <w:pPr>
        <w:pStyle w:val="Listenabsatz"/>
        <w:numPr>
          <w:ilvl w:val="0"/>
          <w:numId w:val="12"/>
        </w:numPr>
      </w:pPr>
      <w:proofErr w:type="spellStart"/>
      <w:r>
        <w:t>From</w:t>
      </w:r>
      <w:proofErr w:type="spellEnd"/>
      <w:r>
        <w:t xml:space="preserve"> 10 </w:t>
      </w:r>
      <w:proofErr w:type="spellStart"/>
      <w:r>
        <w:t>Gbps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100 </w:t>
      </w:r>
      <w:proofErr w:type="spellStart"/>
      <w:r>
        <w:t>Gbps</w:t>
      </w:r>
      <w:proofErr w:type="spellEnd"/>
      <w:r>
        <w:t xml:space="preserve"> dual links</w:t>
      </w:r>
    </w:p>
    <w:p w14:paraId="57867631" w14:textId="3B2D5937" w:rsidR="00DC5AE3" w:rsidRPr="00DC5AE3" w:rsidRDefault="00DC5AE3" w:rsidP="00DC5AE3">
      <w:pPr>
        <w:pStyle w:val="Listenabsatz"/>
        <w:numPr>
          <w:ilvl w:val="0"/>
          <w:numId w:val="12"/>
        </w:numPr>
      </w:pPr>
      <w:r>
        <w:t xml:space="preserve">Private </w:t>
      </w:r>
      <w:proofErr w:type="spellStart"/>
      <w:r>
        <w:t>dedicated</w:t>
      </w:r>
      <w:proofErr w:type="spellEnd"/>
      <w:r>
        <w:t xml:space="preserve"> network</w:t>
      </w:r>
    </w:p>
    <w:p w14:paraId="5686CF3E" w14:textId="77777777" w:rsidR="005A0BDF" w:rsidRPr="005A0BDF" w:rsidRDefault="005A0BDF" w:rsidP="005A0BDF"/>
    <w:p w14:paraId="5FAA9BA5" w14:textId="77777777" w:rsidR="005A0BDF" w:rsidRPr="00F257C5" w:rsidRDefault="005A0BDF" w:rsidP="00FE0824"/>
    <w:p w14:paraId="474C8D51" w14:textId="77777777" w:rsidR="003D06D7" w:rsidRPr="003D06D7" w:rsidRDefault="003D06D7" w:rsidP="00FE0824"/>
    <w:p w14:paraId="524794BC" w14:textId="77777777" w:rsidR="00FE0824" w:rsidRDefault="00FE0824" w:rsidP="00FE0824"/>
    <w:p w14:paraId="4163AEFA" w14:textId="77777777" w:rsidR="00FE0824" w:rsidRDefault="00FE0824" w:rsidP="00FE0824"/>
    <w:p w14:paraId="522EBDFE" w14:textId="77777777" w:rsidR="00FE0824" w:rsidRPr="00FE0824" w:rsidRDefault="00FE0824" w:rsidP="00FE0824"/>
    <w:p w14:paraId="15461C07" w14:textId="116AA447" w:rsidR="00FE0824" w:rsidRPr="00FE0824" w:rsidRDefault="00FE0824" w:rsidP="00FE0824"/>
    <w:p w14:paraId="69C6C9A6" w14:textId="77777777" w:rsidR="00FE0824" w:rsidRPr="00FE0824" w:rsidRDefault="00FE0824" w:rsidP="00FE0824"/>
    <w:p w14:paraId="2B365DE5" w14:textId="77777777" w:rsidR="00E37EC5" w:rsidRDefault="00E37EC5"/>
    <w:sectPr w:rsidR="00E37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0493C"/>
    <w:multiLevelType w:val="hybridMultilevel"/>
    <w:tmpl w:val="9EACD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0B1B"/>
    <w:multiLevelType w:val="hybridMultilevel"/>
    <w:tmpl w:val="F59CF5A2"/>
    <w:lvl w:ilvl="0" w:tplc="C1266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35294"/>
    <w:multiLevelType w:val="hybridMultilevel"/>
    <w:tmpl w:val="5E6CC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010D3"/>
    <w:multiLevelType w:val="hybridMultilevel"/>
    <w:tmpl w:val="6394B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7373"/>
    <w:multiLevelType w:val="hybridMultilevel"/>
    <w:tmpl w:val="B03C9BEE"/>
    <w:lvl w:ilvl="0" w:tplc="C1266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87ACB"/>
    <w:multiLevelType w:val="hybridMultilevel"/>
    <w:tmpl w:val="36ACE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C7BEC"/>
    <w:multiLevelType w:val="hybridMultilevel"/>
    <w:tmpl w:val="DC0C3D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6273C"/>
    <w:multiLevelType w:val="hybridMultilevel"/>
    <w:tmpl w:val="BF747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0211E"/>
    <w:multiLevelType w:val="hybridMultilevel"/>
    <w:tmpl w:val="0AC0B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97484"/>
    <w:multiLevelType w:val="hybridMultilevel"/>
    <w:tmpl w:val="9B8CBC7A"/>
    <w:lvl w:ilvl="0" w:tplc="C1266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F22C5"/>
    <w:multiLevelType w:val="hybridMultilevel"/>
    <w:tmpl w:val="3A8C84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13476"/>
    <w:multiLevelType w:val="hybridMultilevel"/>
    <w:tmpl w:val="C32E6F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187120">
    <w:abstractNumId w:val="10"/>
  </w:num>
  <w:num w:numId="2" w16cid:durableId="335038565">
    <w:abstractNumId w:val="0"/>
  </w:num>
  <w:num w:numId="3" w16cid:durableId="356078568">
    <w:abstractNumId w:val="2"/>
  </w:num>
  <w:num w:numId="4" w16cid:durableId="594283981">
    <w:abstractNumId w:val="3"/>
  </w:num>
  <w:num w:numId="5" w16cid:durableId="277029505">
    <w:abstractNumId w:val="1"/>
  </w:num>
  <w:num w:numId="6" w16cid:durableId="988706154">
    <w:abstractNumId w:val="4"/>
  </w:num>
  <w:num w:numId="7" w16cid:durableId="1248421460">
    <w:abstractNumId w:val="9"/>
  </w:num>
  <w:num w:numId="8" w16cid:durableId="800928560">
    <w:abstractNumId w:val="8"/>
  </w:num>
  <w:num w:numId="9" w16cid:durableId="503008279">
    <w:abstractNumId w:val="6"/>
  </w:num>
  <w:num w:numId="10" w16cid:durableId="1503231406">
    <w:abstractNumId w:val="7"/>
  </w:num>
  <w:num w:numId="11" w16cid:durableId="1765221584">
    <w:abstractNumId w:val="11"/>
  </w:num>
  <w:num w:numId="12" w16cid:durableId="243690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24"/>
    <w:rsid w:val="003D06D7"/>
    <w:rsid w:val="004668D8"/>
    <w:rsid w:val="005A0BDF"/>
    <w:rsid w:val="00713CE7"/>
    <w:rsid w:val="00C47627"/>
    <w:rsid w:val="00DC5AE3"/>
    <w:rsid w:val="00E37EC5"/>
    <w:rsid w:val="00E80381"/>
    <w:rsid w:val="00F257C5"/>
    <w:rsid w:val="00FE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11A8"/>
  <w15:chartTrackingRefBased/>
  <w15:docId w15:val="{DD444644-4679-4403-AF60-D9AE54EC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0BDF"/>
  </w:style>
  <w:style w:type="paragraph" w:styleId="berschrift1">
    <w:name w:val="heading 1"/>
    <w:basedOn w:val="Standard"/>
    <w:next w:val="Standard"/>
    <w:link w:val="berschrift1Zchn"/>
    <w:uiPriority w:val="9"/>
    <w:qFormat/>
    <w:rsid w:val="00FE0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0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0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0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0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0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0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0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0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0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0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0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082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082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082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082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082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08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E0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0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E0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E0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E0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E082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E082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E082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E0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E082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E08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E082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0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70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0850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88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37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567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2025-02-07T13:49:00Z</dcterms:created>
  <dcterms:modified xsi:type="dcterms:W3CDTF">2025-02-07T15:22:00Z</dcterms:modified>
</cp:coreProperties>
</file>