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17B9B" w14:textId="26B572F1" w:rsidR="00E37EC5" w:rsidRDefault="00005DE3" w:rsidP="00005DE3">
      <w:pPr>
        <w:jc w:val="center"/>
        <w:rPr>
          <w:b/>
          <w:bCs/>
          <w:sz w:val="28"/>
          <w:szCs w:val="28"/>
          <w:u w:val="single"/>
        </w:rPr>
      </w:pPr>
      <w:r w:rsidRPr="00005DE3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005DE3">
        <w:rPr>
          <w:b/>
          <w:bCs/>
          <w:sz w:val="28"/>
          <w:szCs w:val="28"/>
          <w:u w:val="single"/>
        </w:rPr>
        <w:t>Fundamentals</w:t>
      </w:r>
      <w:proofErr w:type="spellEnd"/>
      <w:r w:rsidRPr="00005DE3">
        <w:rPr>
          <w:b/>
          <w:bCs/>
          <w:sz w:val="28"/>
          <w:szCs w:val="28"/>
          <w:u w:val="single"/>
        </w:rPr>
        <w:t>: Managing Azure Costs</w:t>
      </w:r>
    </w:p>
    <w:p w14:paraId="37509D4A" w14:textId="77777777" w:rsidR="00005DE3" w:rsidRDefault="00005DE3" w:rsidP="00005DE3">
      <w:pPr>
        <w:jc w:val="center"/>
        <w:rPr>
          <w:b/>
          <w:bCs/>
          <w:sz w:val="28"/>
          <w:szCs w:val="28"/>
          <w:u w:val="single"/>
        </w:rPr>
      </w:pPr>
    </w:p>
    <w:p w14:paraId="16DCE94E" w14:textId="0C6E00CE" w:rsidR="00005DE3" w:rsidRDefault="00005DE3" w:rsidP="00005DE3">
      <w:pPr>
        <w:rPr>
          <w:b/>
          <w:bCs/>
          <w:u w:val="single"/>
        </w:rPr>
      </w:pPr>
      <w:r w:rsidRPr="00005DE3">
        <w:rPr>
          <w:b/>
          <w:bCs/>
          <w:u w:val="single"/>
        </w:rPr>
        <w:t xml:space="preserve">Azure </w:t>
      </w:r>
      <w:proofErr w:type="spellStart"/>
      <w:r w:rsidRPr="00005DE3">
        <w:rPr>
          <w:b/>
          <w:bCs/>
          <w:u w:val="single"/>
        </w:rPr>
        <w:t>Cost</w:t>
      </w:r>
      <w:proofErr w:type="spellEnd"/>
      <w:r w:rsidRPr="00005DE3">
        <w:rPr>
          <w:b/>
          <w:bCs/>
          <w:u w:val="single"/>
        </w:rPr>
        <w:t xml:space="preserve"> Management</w:t>
      </w:r>
    </w:p>
    <w:p w14:paraId="6A16774F" w14:textId="629DAF12" w:rsidR="00005DE3" w:rsidRDefault="00005DE3" w:rsidP="00005DE3">
      <w:pPr>
        <w:pStyle w:val="Listenabsatz"/>
        <w:numPr>
          <w:ilvl w:val="0"/>
          <w:numId w:val="1"/>
        </w:numPr>
      </w:pPr>
      <w:r>
        <w:t xml:space="preserve">Cloud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Azure </w:t>
      </w:r>
      <w:proofErr w:type="spellStart"/>
      <w:r>
        <w:t>subscription</w:t>
      </w:r>
      <w:proofErr w:type="spellEnd"/>
    </w:p>
    <w:p w14:paraId="2BE30BDD" w14:textId="5ABAF594" w:rsidR="00005DE3" w:rsidRDefault="00005DE3" w:rsidP="00005DE3">
      <w:pPr>
        <w:pStyle w:val="Listenabsatz"/>
        <w:numPr>
          <w:ilvl w:val="1"/>
          <w:numId w:val="1"/>
        </w:numPr>
      </w:pPr>
      <w:r>
        <w:t xml:space="preserve">A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3BD48E7A" w14:textId="5B847BCD" w:rsidR="00005DE3" w:rsidRDefault="00005DE3" w:rsidP="00005DE3">
      <w:pPr>
        <w:pStyle w:val="Listenabsatz"/>
        <w:numPr>
          <w:ilvl w:val="0"/>
          <w:numId w:val="1"/>
        </w:numPr>
      </w:pPr>
      <w:r>
        <w:t xml:space="preserve">Running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incur</w:t>
      </w:r>
      <w:proofErr w:type="spellEnd"/>
      <w:r>
        <w:t xml:space="preserve"> </w:t>
      </w:r>
      <w:proofErr w:type="spellStart"/>
      <w:r>
        <w:t>charges</w:t>
      </w:r>
      <w:proofErr w:type="spellEnd"/>
    </w:p>
    <w:p w14:paraId="636BE934" w14:textId="254D5CFD" w:rsidR="00005DE3" w:rsidRDefault="00005DE3" w:rsidP="00005DE3">
      <w:pPr>
        <w:pStyle w:val="Listenabsatz"/>
        <w:numPr>
          <w:ilvl w:val="1"/>
          <w:numId w:val="1"/>
        </w:numPr>
      </w:pPr>
      <w:r>
        <w:t xml:space="preserve">Virtual </w:t>
      </w:r>
      <w:proofErr w:type="spellStart"/>
      <w:r>
        <w:t>machine</w:t>
      </w:r>
      <w:proofErr w:type="spellEnd"/>
      <w:r>
        <w:t xml:space="preserve"> (VM)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quoted</w:t>
      </w:r>
      <w:proofErr w:type="spellEnd"/>
      <w:r>
        <w:t xml:space="preserve"> per </w:t>
      </w:r>
      <w:proofErr w:type="spellStart"/>
      <w:r>
        <w:t>hour</w:t>
      </w:r>
      <w:proofErr w:type="spellEnd"/>
      <w:r>
        <w:t xml:space="preserve">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</w:p>
    <w:p w14:paraId="0CDFF0D6" w14:textId="0EA855A0" w:rsidR="00005DE3" w:rsidRDefault="00005DE3" w:rsidP="00005DE3">
      <w:pPr>
        <w:pStyle w:val="Listenabsatz"/>
        <w:numPr>
          <w:ilvl w:val="0"/>
          <w:numId w:val="1"/>
        </w:numPr>
      </w:pPr>
      <w:r>
        <w:t xml:space="preserve">Storage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incurred</w:t>
      </w:r>
      <w:proofErr w:type="spellEnd"/>
      <w:r>
        <w:t xml:space="preserve"> 24/7</w:t>
      </w:r>
    </w:p>
    <w:p w14:paraId="1B922CD2" w14:textId="797C4B40" w:rsidR="00005DE3" w:rsidRDefault="00005DE3" w:rsidP="00005DE3">
      <w:pPr>
        <w:pStyle w:val="Listenabsatz"/>
        <w:numPr>
          <w:ilvl w:val="0"/>
          <w:numId w:val="1"/>
        </w:numPr>
      </w:pPr>
      <w:proofErr w:type="spellStart"/>
      <w:r>
        <w:t>Cost</w:t>
      </w:r>
      <w:proofErr w:type="spellEnd"/>
      <w:r>
        <w:t xml:space="preserve"> </w:t>
      </w:r>
      <w:proofErr w:type="spellStart"/>
      <w:r>
        <w:t>budgets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down VMs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reached</w:t>
      </w:r>
      <w:proofErr w:type="spellEnd"/>
    </w:p>
    <w:p w14:paraId="5EAFD32C" w14:textId="5431AA9B" w:rsidR="00005DE3" w:rsidRDefault="00005DE3" w:rsidP="00005DE3">
      <w:pPr>
        <w:pStyle w:val="Listenabsatz"/>
        <w:numPr>
          <w:ilvl w:val="0"/>
          <w:numId w:val="1"/>
        </w:numPr>
      </w:pPr>
      <w:proofErr w:type="spellStart"/>
      <w:r>
        <w:t>Scaling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incurs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cost</w:t>
      </w:r>
      <w:proofErr w:type="spellEnd"/>
    </w:p>
    <w:p w14:paraId="6DF6BDDA" w14:textId="1790267D" w:rsidR="00005DE3" w:rsidRDefault="00005DE3" w:rsidP="00005DE3">
      <w:pPr>
        <w:pStyle w:val="Listenabsatz"/>
        <w:numPr>
          <w:ilvl w:val="1"/>
          <w:numId w:val="1"/>
        </w:numPr>
      </w:pPr>
      <w:r>
        <w:t>VMs</w:t>
      </w:r>
    </w:p>
    <w:p w14:paraId="65B0E791" w14:textId="046C22B0" w:rsidR="00005DE3" w:rsidRDefault="00005DE3" w:rsidP="00005DE3">
      <w:pPr>
        <w:pStyle w:val="Listenabsatz"/>
        <w:numPr>
          <w:ilvl w:val="1"/>
          <w:numId w:val="1"/>
        </w:numPr>
      </w:pPr>
      <w:r>
        <w:t>Databases</w:t>
      </w:r>
    </w:p>
    <w:p w14:paraId="71CAE58C" w14:textId="1A1BE6E9" w:rsidR="00005DE3" w:rsidRPr="00005DE3" w:rsidRDefault="00005DE3" w:rsidP="00005DE3">
      <w:pPr>
        <w:rPr>
          <w:b/>
        </w:rPr>
      </w:pPr>
      <w:r w:rsidRPr="00005DE3">
        <w:rPr>
          <w:b/>
        </w:rPr>
        <w:t>Reserved Pricing</w:t>
      </w:r>
    </w:p>
    <w:p w14:paraId="40116CBA" w14:textId="33FAC0C6" w:rsidR="00005DE3" w:rsidRDefault="00005DE3" w:rsidP="00005DE3">
      <w:pPr>
        <w:pStyle w:val="Listenabsatz"/>
        <w:numPr>
          <w:ilvl w:val="0"/>
          <w:numId w:val="2"/>
        </w:numPr>
      </w:pPr>
      <w:r>
        <w:t xml:space="preserve">VM, Azure MySQL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74E59BCE" w14:textId="0E06BFDA" w:rsidR="00005DE3" w:rsidRPr="00005DE3" w:rsidRDefault="00005DE3" w:rsidP="00005DE3">
      <w:pPr>
        <w:pStyle w:val="Listenabsatz"/>
        <w:numPr>
          <w:ilvl w:val="0"/>
          <w:numId w:val="2"/>
        </w:numPr>
        <w:rPr>
          <w:rFonts w:ascii="Symbol" w:hAnsi="Symbol"/>
        </w:rPr>
      </w:pPr>
      <w:r>
        <w:t xml:space="preserve">Azure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capacity</w:t>
      </w:r>
      <w:proofErr w:type="spellEnd"/>
    </w:p>
    <w:p w14:paraId="1F82E3A0" w14:textId="34E5A16E" w:rsidR="00005DE3" w:rsidRPr="00005DE3" w:rsidRDefault="00005DE3" w:rsidP="00005DE3">
      <w:pPr>
        <w:rPr>
          <w:b/>
        </w:rPr>
      </w:pPr>
      <w:r w:rsidRPr="00005DE3">
        <w:rPr>
          <w:b/>
        </w:rPr>
        <w:t>Azure VM Reserved Pricing</w:t>
      </w:r>
    </w:p>
    <w:p w14:paraId="7CF906E5" w14:textId="34C1E659" w:rsidR="00005DE3" w:rsidRDefault="00005DE3" w:rsidP="00005DE3">
      <w:pPr>
        <w:pStyle w:val="Listenabsatz"/>
        <w:numPr>
          <w:ilvl w:val="0"/>
          <w:numId w:val="3"/>
        </w:numPr>
      </w:pPr>
      <w:r>
        <w:t xml:space="preserve">Recommended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(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VM, </w:t>
      </w:r>
      <w:proofErr w:type="spellStart"/>
      <w:r>
        <w:t>database</w:t>
      </w:r>
      <w:proofErr w:type="spellEnd"/>
      <w:r>
        <w:t>, and so on)</w:t>
      </w:r>
    </w:p>
    <w:p w14:paraId="03AB70B2" w14:textId="3F689626" w:rsidR="00005DE3" w:rsidRDefault="00005DE3" w:rsidP="00005DE3">
      <w:pPr>
        <w:pStyle w:val="Listenabsatz"/>
        <w:numPr>
          <w:ilvl w:val="0"/>
          <w:numId w:val="3"/>
        </w:numPr>
      </w:pPr>
      <w:proofErr w:type="spellStart"/>
      <w:r>
        <w:t>Commitment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</w:p>
    <w:p w14:paraId="1CAD419D" w14:textId="100F5A12" w:rsidR="00005DE3" w:rsidRDefault="00005DE3" w:rsidP="00005DE3">
      <w:pPr>
        <w:pStyle w:val="Listenabsatz"/>
        <w:numPr>
          <w:ilvl w:val="0"/>
          <w:numId w:val="3"/>
        </w:numPr>
      </w:pPr>
      <w:proofErr w:type="spellStart"/>
      <w:r>
        <w:t>For</w:t>
      </w:r>
      <w:proofErr w:type="spellEnd"/>
      <w:r>
        <w:t xml:space="preserve"> VMs, </w:t>
      </w:r>
      <w:proofErr w:type="spellStart"/>
      <w:r>
        <w:t>if</w:t>
      </w:r>
      <w:proofErr w:type="spellEnd"/>
      <w:r>
        <w:t xml:space="preserve"> </w:t>
      </w:r>
      <w:proofErr w:type="spellStart"/>
      <w:r>
        <w:t>size</w:t>
      </w:r>
      <w:proofErr w:type="spellEnd"/>
      <w:r>
        <w:t>/</w:t>
      </w:r>
      <w:proofErr w:type="spellStart"/>
      <w:r>
        <w:t>series</w:t>
      </w:r>
      <w:proofErr w:type="spellEnd"/>
      <w:r>
        <w:t xml:space="preserve"> and </w:t>
      </w:r>
      <w:proofErr w:type="spellStart"/>
      <w:r>
        <w:t>region</w:t>
      </w:r>
      <w:proofErr w:type="spellEnd"/>
      <w:r>
        <w:t xml:space="preserve"> match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VMs, </w:t>
      </w:r>
      <w:proofErr w:type="spellStart"/>
      <w:r>
        <w:t>reserved</w:t>
      </w:r>
      <w:proofErr w:type="spellEnd"/>
      <w:r>
        <w:t xml:space="preserve"> pricing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quantity</w:t>
      </w:r>
      <w:proofErr w:type="spellEnd"/>
    </w:p>
    <w:p w14:paraId="6C72C62B" w14:textId="1FC91337" w:rsidR="00005DE3" w:rsidRPr="00005DE3" w:rsidRDefault="00005DE3" w:rsidP="00005DE3">
      <w:pPr>
        <w:rPr>
          <w:b/>
        </w:rPr>
      </w:pPr>
      <w:r w:rsidRPr="00005DE3">
        <w:rPr>
          <w:b/>
        </w:rPr>
        <w:t>Azure Spot Virtual Machines</w:t>
      </w:r>
    </w:p>
    <w:p w14:paraId="38BB5204" w14:textId="33D4CDC6" w:rsidR="00005DE3" w:rsidRDefault="00005DE3" w:rsidP="00005DE3">
      <w:pPr>
        <w:pStyle w:val="Listenabsatz"/>
        <w:numPr>
          <w:ilvl w:val="0"/>
          <w:numId w:val="4"/>
        </w:numPr>
      </w:pPr>
      <w:r>
        <w:t xml:space="preserve">Takes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at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90% </w:t>
      </w:r>
      <w:proofErr w:type="spellStart"/>
      <w:r>
        <w:t>discount</w:t>
      </w:r>
      <w:proofErr w:type="spellEnd"/>
    </w:p>
    <w:p w14:paraId="09B19E47" w14:textId="45796309" w:rsidR="00005DE3" w:rsidRDefault="00005DE3" w:rsidP="00005DE3">
      <w:pPr>
        <w:pStyle w:val="Listenabsatz"/>
        <w:numPr>
          <w:ilvl w:val="0"/>
          <w:numId w:val="4"/>
        </w:numPr>
      </w:pPr>
      <w:r>
        <w:t xml:space="preserve">Uptime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guaranteed</w:t>
      </w:r>
      <w:proofErr w:type="spellEnd"/>
      <w:r>
        <w:t xml:space="preserve">, not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handle </w:t>
      </w:r>
      <w:proofErr w:type="spellStart"/>
      <w:r>
        <w:t>interruptions</w:t>
      </w:r>
      <w:proofErr w:type="spellEnd"/>
    </w:p>
    <w:p w14:paraId="0F5CE670" w14:textId="7C03733F" w:rsidR="00005DE3" w:rsidRDefault="00005DE3" w:rsidP="00005DE3">
      <w:pPr>
        <w:pStyle w:val="Listenabsatz"/>
        <w:numPr>
          <w:ilvl w:val="0"/>
          <w:numId w:val="4"/>
        </w:numPr>
      </w:pPr>
      <w:r>
        <w:t xml:space="preserve">Sets a maximum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, </w:t>
      </w:r>
      <w:proofErr w:type="spellStart"/>
      <w:r>
        <w:t>deallocates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VM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eviction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4A244D54" w14:textId="742F77D0" w:rsidR="00005DE3" w:rsidRDefault="00005DE3" w:rsidP="00005DE3">
      <w:pPr>
        <w:rPr>
          <w:b/>
        </w:rPr>
      </w:pPr>
      <w:r>
        <w:rPr>
          <w:b/>
        </w:rPr>
        <w:t xml:space="preserve">Azure Spot Virtual </w:t>
      </w: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</w:p>
    <w:p w14:paraId="1C8BEC78" w14:textId="1D7B9944" w:rsidR="00005DE3" w:rsidRDefault="00005DE3" w:rsidP="00005DE3">
      <w:pPr>
        <w:rPr>
          <w:b/>
        </w:rPr>
      </w:pPr>
      <w:r w:rsidRPr="00005DE3">
        <w:rPr>
          <w:b/>
        </w:rPr>
        <w:drawing>
          <wp:inline distT="0" distB="0" distL="0" distR="0" wp14:anchorId="29B3955B" wp14:editId="5AF32EE1">
            <wp:extent cx="4953691" cy="2543530"/>
            <wp:effectExtent l="0" t="0" r="0" b="9525"/>
            <wp:docPr id="1794562670" name="Grafik 1" descr="Ein Bild, das Text, Screenshot, Schrift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62670" name="Grafik 1" descr="Ein Bild, das Text, Screenshot, Schrift, Webseit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4E57" w14:textId="77777777" w:rsidR="00005DE3" w:rsidRDefault="00005DE3" w:rsidP="00005DE3">
      <w:pPr>
        <w:rPr>
          <w:b/>
        </w:rPr>
      </w:pPr>
    </w:p>
    <w:p w14:paraId="3C016303" w14:textId="6068D840" w:rsidR="00005DE3" w:rsidRPr="00005DE3" w:rsidRDefault="00005DE3" w:rsidP="00005DE3">
      <w:pPr>
        <w:rPr>
          <w:b/>
          <w:bCs/>
        </w:rPr>
      </w:pPr>
      <w:r w:rsidRPr="00005DE3">
        <w:rPr>
          <w:b/>
          <w:bCs/>
        </w:rPr>
        <w:lastRenderedPageBreak/>
        <w:t xml:space="preserve">Azure Pricing </w:t>
      </w:r>
      <w:proofErr w:type="spellStart"/>
      <w:r w:rsidRPr="00005DE3">
        <w:rPr>
          <w:b/>
          <w:bCs/>
        </w:rPr>
        <w:t>Calculator</w:t>
      </w:r>
      <w:proofErr w:type="spellEnd"/>
    </w:p>
    <w:p w14:paraId="0C6A3F21" w14:textId="71969A62" w:rsidR="00005DE3" w:rsidRPr="00005DE3" w:rsidRDefault="00005DE3" w:rsidP="00005DE3">
      <w:r w:rsidRPr="00005DE3">
        <w:drawing>
          <wp:inline distT="0" distB="0" distL="0" distR="0" wp14:anchorId="39AD96F1" wp14:editId="18737337">
            <wp:extent cx="5544324" cy="2438740"/>
            <wp:effectExtent l="0" t="0" r="0" b="0"/>
            <wp:docPr id="1753801992" name="Grafik 1" descr="Ein Bild, das Text, Quittung, Zahl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01992" name="Grafik 1" descr="Ein Bild, das Text, Quittung, Zahl, Reih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49D2" w14:textId="3CB65C68" w:rsidR="00005DE3" w:rsidRDefault="00005DE3" w:rsidP="00005DE3">
      <w:pPr>
        <w:rPr>
          <w:rFonts w:ascii="Symbol" w:hAnsi="Symbol"/>
        </w:rPr>
      </w:pPr>
    </w:p>
    <w:p w14:paraId="496DEDC7" w14:textId="0EED4923" w:rsidR="00005DE3" w:rsidRDefault="00005DE3" w:rsidP="00005DE3">
      <w:pPr>
        <w:rPr>
          <w:b/>
        </w:rPr>
      </w:pPr>
      <w:r>
        <w:rPr>
          <w:b/>
        </w:rPr>
        <w:t xml:space="preserve">Azure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Analysis</w:t>
      </w:r>
    </w:p>
    <w:p w14:paraId="7AEEAAFE" w14:textId="45785970" w:rsidR="00005DE3" w:rsidRDefault="00005DE3" w:rsidP="00005DE3">
      <w:pPr>
        <w:rPr>
          <w:b/>
        </w:rPr>
      </w:pPr>
      <w:r w:rsidRPr="00005DE3">
        <w:rPr>
          <w:b/>
        </w:rPr>
        <w:drawing>
          <wp:inline distT="0" distB="0" distL="0" distR="0" wp14:anchorId="350BF2E2" wp14:editId="011C8C30">
            <wp:extent cx="4143953" cy="2686425"/>
            <wp:effectExtent l="0" t="0" r="9525" b="0"/>
            <wp:docPr id="1805669177" name="Grafik 1" descr="Ein Bild, das Text, Screenshot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69177" name="Grafik 1" descr="Ein Bild, das Text, Screenshot, Zahl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7923" w14:textId="77777777" w:rsidR="00005DE3" w:rsidRDefault="00005DE3" w:rsidP="00005DE3">
      <w:pPr>
        <w:rPr>
          <w:b/>
        </w:rPr>
      </w:pPr>
    </w:p>
    <w:p w14:paraId="7F1B9C74" w14:textId="77777777" w:rsidR="00005DE3" w:rsidRDefault="00005DE3" w:rsidP="00005DE3">
      <w:pPr>
        <w:rPr>
          <w:b/>
        </w:rPr>
      </w:pPr>
    </w:p>
    <w:p w14:paraId="0C43C3CE" w14:textId="77777777" w:rsidR="00005DE3" w:rsidRDefault="00005DE3" w:rsidP="00005DE3">
      <w:pPr>
        <w:rPr>
          <w:b/>
        </w:rPr>
      </w:pPr>
    </w:p>
    <w:p w14:paraId="149EEC70" w14:textId="77777777" w:rsidR="00005DE3" w:rsidRDefault="00005DE3" w:rsidP="00005DE3">
      <w:pPr>
        <w:rPr>
          <w:b/>
        </w:rPr>
      </w:pPr>
    </w:p>
    <w:p w14:paraId="711CF36E" w14:textId="77777777" w:rsidR="00005DE3" w:rsidRDefault="00005DE3" w:rsidP="00005DE3">
      <w:pPr>
        <w:rPr>
          <w:b/>
        </w:rPr>
      </w:pPr>
    </w:p>
    <w:p w14:paraId="524748F0" w14:textId="77777777" w:rsidR="00005DE3" w:rsidRDefault="00005DE3" w:rsidP="00005DE3">
      <w:pPr>
        <w:rPr>
          <w:b/>
        </w:rPr>
      </w:pPr>
    </w:p>
    <w:p w14:paraId="2C205C87" w14:textId="77777777" w:rsidR="00005DE3" w:rsidRDefault="00005DE3" w:rsidP="00005DE3">
      <w:pPr>
        <w:rPr>
          <w:b/>
        </w:rPr>
      </w:pPr>
    </w:p>
    <w:p w14:paraId="0AE70224" w14:textId="77777777" w:rsidR="00005DE3" w:rsidRDefault="00005DE3" w:rsidP="00005DE3">
      <w:pPr>
        <w:rPr>
          <w:b/>
        </w:rPr>
      </w:pPr>
    </w:p>
    <w:p w14:paraId="3B83D339" w14:textId="77777777" w:rsidR="00005DE3" w:rsidRDefault="00005DE3" w:rsidP="00005DE3">
      <w:pPr>
        <w:rPr>
          <w:b/>
        </w:rPr>
      </w:pPr>
    </w:p>
    <w:p w14:paraId="171E2185" w14:textId="77777777" w:rsidR="00005DE3" w:rsidRDefault="00005DE3" w:rsidP="00005DE3">
      <w:pPr>
        <w:rPr>
          <w:b/>
        </w:rPr>
      </w:pPr>
    </w:p>
    <w:p w14:paraId="4DC52EA3" w14:textId="4B4AFECF" w:rsidR="00005DE3" w:rsidRDefault="00005DE3" w:rsidP="00005DE3">
      <w:pPr>
        <w:rPr>
          <w:b/>
        </w:rPr>
      </w:pPr>
      <w:r>
        <w:rPr>
          <w:b/>
        </w:rPr>
        <w:lastRenderedPageBreak/>
        <w:t xml:space="preserve">Azure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Budgets</w:t>
      </w:r>
    </w:p>
    <w:p w14:paraId="6B778188" w14:textId="4DAA8717" w:rsidR="00005DE3" w:rsidRDefault="00005DE3" w:rsidP="00005DE3">
      <w:pPr>
        <w:rPr>
          <w:b/>
        </w:rPr>
      </w:pPr>
      <w:r w:rsidRPr="00005DE3">
        <w:rPr>
          <w:b/>
        </w:rPr>
        <w:drawing>
          <wp:inline distT="0" distB="0" distL="0" distR="0" wp14:anchorId="220D66C8" wp14:editId="0D31F665">
            <wp:extent cx="2943636" cy="2638793"/>
            <wp:effectExtent l="0" t="0" r="9525" b="9525"/>
            <wp:docPr id="1190755004" name="Grafik 1" descr="Ein Bild, das Text, Quittung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5004" name="Grafik 1" descr="Ein Bild, das Text, Quittung, Screensho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92DD" w14:textId="77777777" w:rsidR="00005DE3" w:rsidRDefault="00005DE3" w:rsidP="00005DE3">
      <w:pPr>
        <w:rPr>
          <w:b/>
        </w:rPr>
      </w:pPr>
    </w:p>
    <w:p w14:paraId="7F95C742" w14:textId="3EE262CF" w:rsidR="00005DE3" w:rsidRDefault="00005DE3" w:rsidP="00005DE3">
      <w:pPr>
        <w:rPr>
          <w:b/>
          <w:u w:val="single"/>
        </w:rPr>
      </w:pPr>
      <w:r w:rsidRPr="00005DE3">
        <w:rPr>
          <w:b/>
          <w:u w:val="single"/>
        </w:rPr>
        <w:t xml:space="preserve">Working </w:t>
      </w:r>
      <w:proofErr w:type="spellStart"/>
      <w:r w:rsidRPr="00005DE3">
        <w:rPr>
          <w:b/>
          <w:u w:val="single"/>
        </w:rPr>
        <w:t>with</w:t>
      </w:r>
      <w:proofErr w:type="spellEnd"/>
      <w:r w:rsidRPr="00005DE3">
        <w:rPr>
          <w:b/>
          <w:u w:val="single"/>
        </w:rPr>
        <w:t xml:space="preserve"> Reserved Virtual </w:t>
      </w:r>
      <w:proofErr w:type="spellStart"/>
      <w:r w:rsidRPr="00005DE3">
        <w:rPr>
          <w:b/>
          <w:u w:val="single"/>
        </w:rPr>
        <w:t>Machine</w:t>
      </w:r>
      <w:proofErr w:type="spellEnd"/>
      <w:r w:rsidRPr="00005DE3">
        <w:rPr>
          <w:b/>
          <w:u w:val="single"/>
        </w:rPr>
        <w:t xml:space="preserve"> (VM)</w:t>
      </w:r>
      <w:r>
        <w:rPr>
          <w:b/>
          <w:u w:val="single"/>
        </w:rPr>
        <w:t xml:space="preserve"> </w:t>
      </w:r>
      <w:proofErr w:type="spellStart"/>
      <w:r w:rsidRPr="00005DE3">
        <w:rPr>
          <w:b/>
          <w:u w:val="single"/>
        </w:rPr>
        <w:t>Instances</w:t>
      </w:r>
      <w:proofErr w:type="spellEnd"/>
    </w:p>
    <w:p w14:paraId="2331BEF6" w14:textId="3A262A26" w:rsidR="00300E64" w:rsidRDefault="00300E64" w:rsidP="00005DE3">
      <w:pPr>
        <w:rPr>
          <w:bCs/>
        </w:rPr>
      </w:pPr>
      <w:r>
        <w:rPr>
          <w:bCs/>
        </w:rPr>
        <w:t>Azure Portal:</w:t>
      </w:r>
    </w:p>
    <w:p w14:paraId="19BBEE24" w14:textId="043FEB47" w:rsidR="00005DE3" w:rsidRDefault="00300E64" w:rsidP="00005DE3">
      <w:pPr>
        <w:rPr>
          <w:bCs/>
        </w:rPr>
      </w:pPr>
      <w:proofErr w:type="spellStart"/>
      <w:r>
        <w:rPr>
          <w:bCs/>
        </w:rPr>
        <w:t>Reservations</w:t>
      </w:r>
      <w:proofErr w:type="spellEnd"/>
      <w:r>
        <w:rPr>
          <w:bCs/>
        </w:rPr>
        <w:t xml:space="preserve"> </w:t>
      </w:r>
      <w:r w:rsidRPr="00300E64">
        <w:rPr>
          <w:bCs/>
        </w:rPr>
        <w:sym w:font="Wingdings" w:char="F0E0"/>
      </w:r>
      <w:r>
        <w:rPr>
          <w:bCs/>
        </w:rPr>
        <w:t xml:space="preserve"> Add </w:t>
      </w:r>
      <w:r w:rsidRPr="00300E64">
        <w:rPr>
          <w:bCs/>
        </w:rPr>
        <w:sym w:font="Wingdings" w:char="F0E0"/>
      </w:r>
      <w:r>
        <w:rPr>
          <w:bCs/>
        </w:rPr>
        <w:t xml:space="preserve"> Virtual </w:t>
      </w:r>
      <w:proofErr w:type="spellStart"/>
      <w:r>
        <w:rPr>
          <w:bCs/>
        </w:rPr>
        <w:t>machine</w:t>
      </w:r>
      <w:proofErr w:type="spellEnd"/>
    </w:p>
    <w:p w14:paraId="59DF42BF" w14:textId="33BFD533" w:rsidR="00300E64" w:rsidRDefault="00300E64" w:rsidP="00005DE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Analyzing</w:t>
      </w:r>
      <w:proofErr w:type="spellEnd"/>
      <w:r>
        <w:rPr>
          <w:b/>
          <w:bCs/>
          <w:u w:val="single"/>
        </w:rPr>
        <w:t xml:space="preserve"> Cloud Computing </w:t>
      </w:r>
      <w:proofErr w:type="spellStart"/>
      <w:r>
        <w:rPr>
          <w:b/>
          <w:bCs/>
          <w:u w:val="single"/>
        </w:rPr>
        <w:t>Charges</w:t>
      </w:r>
      <w:proofErr w:type="spellEnd"/>
      <w:r>
        <w:rPr>
          <w:b/>
          <w:bCs/>
          <w:u w:val="single"/>
        </w:rPr>
        <w:t xml:space="preserve"> in </w:t>
      </w:r>
      <w:proofErr w:type="spellStart"/>
      <w:r>
        <w:rPr>
          <w:b/>
          <w:bCs/>
          <w:u w:val="single"/>
        </w:rPr>
        <w:t>the</w:t>
      </w:r>
      <w:proofErr w:type="spellEnd"/>
      <w:r>
        <w:rPr>
          <w:b/>
          <w:bCs/>
          <w:u w:val="single"/>
        </w:rPr>
        <w:t xml:space="preserve"> Portal</w:t>
      </w:r>
    </w:p>
    <w:p w14:paraId="284E1443" w14:textId="604BFD48" w:rsidR="00300E64" w:rsidRDefault="00300E64" w:rsidP="00005DE3">
      <w:pPr>
        <w:rPr>
          <w:bCs/>
        </w:rPr>
      </w:pPr>
      <w:r>
        <w:rPr>
          <w:bCs/>
        </w:rPr>
        <w:t>Azure Portal:</w:t>
      </w:r>
    </w:p>
    <w:p w14:paraId="6EE0B39F" w14:textId="2F7F0B75" w:rsidR="00300E64" w:rsidRDefault="00300E64" w:rsidP="00005DE3">
      <w:pPr>
        <w:rPr>
          <w:bCs/>
        </w:rPr>
      </w:pPr>
      <w:proofErr w:type="spellStart"/>
      <w:r>
        <w:rPr>
          <w:bCs/>
        </w:rPr>
        <w:t>Subscriptions</w:t>
      </w:r>
      <w:proofErr w:type="spellEnd"/>
      <w:r>
        <w:rPr>
          <w:bCs/>
        </w:rPr>
        <w:t xml:space="preserve"> </w:t>
      </w:r>
      <w:r w:rsidRPr="00300E64">
        <w:rPr>
          <w:bCs/>
        </w:rPr>
        <w:sym w:font="Wingdings" w:char="F0E0"/>
      </w:r>
      <w:r>
        <w:rPr>
          <w:bCs/>
        </w:rPr>
        <w:t xml:space="preserve"> Azure </w:t>
      </w:r>
      <w:proofErr w:type="spellStart"/>
      <w:r>
        <w:rPr>
          <w:bCs/>
        </w:rPr>
        <w:t>subscription</w:t>
      </w:r>
      <w:proofErr w:type="spellEnd"/>
      <w:r>
        <w:rPr>
          <w:bCs/>
        </w:rPr>
        <w:t xml:space="preserve"> 1 </w:t>
      </w:r>
      <w:r w:rsidRPr="00300E64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Const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analysis</w:t>
      </w:r>
      <w:proofErr w:type="spellEnd"/>
    </w:p>
    <w:p w14:paraId="42D05BAB" w14:textId="77777777" w:rsidR="00300E64" w:rsidRDefault="00300E64" w:rsidP="00005DE3">
      <w:pPr>
        <w:rPr>
          <w:bCs/>
        </w:rPr>
      </w:pPr>
    </w:p>
    <w:p w14:paraId="592216FB" w14:textId="0DFB4ABE" w:rsidR="00300E64" w:rsidRDefault="00300E64" w:rsidP="00005DE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Tagging Azure </w:t>
      </w:r>
      <w:proofErr w:type="spellStart"/>
      <w:r>
        <w:rPr>
          <w:b/>
          <w:bCs/>
          <w:u w:val="single"/>
        </w:rPr>
        <w:t>Resource</w:t>
      </w:r>
      <w:proofErr w:type="spellEnd"/>
    </w:p>
    <w:p w14:paraId="49C5EA9B" w14:textId="4D89CF70" w:rsidR="00300E64" w:rsidRDefault="00300E64" w:rsidP="00005DE3">
      <w:pPr>
        <w:rPr>
          <w:bCs/>
        </w:rPr>
      </w:pPr>
      <w:r>
        <w:rPr>
          <w:bCs/>
        </w:rPr>
        <w:t>Azure Portal:</w:t>
      </w:r>
    </w:p>
    <w:p w14:paraId="6A5F1491" w14:textId="516F2D9A" w:rsidR="00300E64" w:rsidRDefault="00300E64" w:rsidP="00005DE3">
      <w:pPr>
        <w:rPr>
          <w:bCs/>
        </w:rPr>
      </w:pPr>
      <w:proofErr w:type="spellStart"/>
      <w:r>
        <w:rPr>
          <w:bCs/>
        </w:rPr>
        <w:t>Resource</w:t>
      </w:r>
      <w:proofErr w:type="spellEnd"/>
      <w:r>
        <w:rPr>
          <w:bCs/>
        </w:rPr>
        <w:t xml:space="preserve"> Groups </w:t>
      </w:r>
      <w:r w:rsidRPr="00300E64">
        <w:rPr>
          <w:bCs/>
        </w:rPr>
        <w:sym w:font="Wingdings" w:char="F0E0"/>
      </w:r>
      <w:r>
        <w:rPr>
          <w:bCs/>
        </w:rPr>
        <w:t xml:space="preserve"> „</w:t>
      </w:r>
      <w:proofErr w:type="spellStart"/>
      <w:r>
        <w:rPr>
          <w:bCs/>
        </w:rPr>
        <w:t>liveresults</w:t>
      </w:r>
      <w:proofErr w:type="spellEnd"/>
      <w:r>
        <w:rPr>
          <w:bCs/>
        </w:rPr>
        <w:t xml:space="preserve">“ </w:t>
      </w:r>
      <w:r w:rsidRPr="00300E64">
        <w:rPr>
          <w:bCs/>
        </w:rPr>
        <w:sym w:font="Wingdings" w:char="F0E0"/>
      </w:r>
      <w:r>
        <w:rPr>
          <w:bCs/>
        </w:rPr>
        <w:t xml:space="preserve"> Tags (</w:t>
      </w:r>
      <w:proofErr w:type="spellStart"/>
      <w:r>
        <w:rPr>
          <w:bCs/>
        </w:rPr>
        <w:t>edit</w:t>
      </w:r>
      <w:proofErr w:type="spellEnd"/>
      <w:r>
        <w:rPr>
          <w:bCs/>
        </w:rPr>
        <w:t>)</w:t>
      </w:r>
    </w:p>
    <w:p w14:paraId="64455A8D" w14:textId="396E1194" w:rsidR="00300E64" w:rsidRDefault="00300E64" w:rsidP="00005DE3">
      <w:pPr>
        <w:rPr>
          <w:bCs/>
        </w:rPr>
      </w:pPr>
      <w:proofErr w:type="spellStart"/>
      <w:r>
        <w:rPr>
          <w:bCs/>
        </w:rPr>
        <w:t>Subscriptions</w:t>
      </w:r>
      <w:proofErr w:type="spellEnd"/>
      <w:r>
        <w:rPr>
          <w:bCs/>
        </w:rPr>
        <w:t xml:space="preserve"> </w:t>
      </w:r>
      <w:r w:rsidRPr="00300E64">
        <w:rPr>
          <w:bCs/>
        </w:rPr>
        <w:sym w:font="Wingdings" w:char="F0E0"/>
      </w:r>
      <w:r>
        <w:rPr>
          <w:bCs/>
        </w:rPr>
        <w:t xml:space="preserve"> „Azure </w:t>
      </w:r>
      <w:proofErr w:type="spellStart"/>
      <w:r>
        <w:rPr>
          <w:bCs/>
        </w:rPr>
        <w:t>subscription</w:t>
      </w:r>
      <w:proofErr w:type="spellEnd"/>
      <w:r>
        <w:rPr>
          <w:bCs/>
        </w:rPr>
        <w:t xml:space="preserve"> 1“ </w:t>
      </w:r>
      <w:r w:rsidRPr="00300E64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Cost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analysis</w:t>
      </w:r>
      <w:proofErr w:type="spellEnd"/>
      <w:r>
        <w:rPr>
          <w:bCs/>
        </w:rPr>
        <w:t xml:space="preserve"> </w:t>
      </w:r>
      <w:r w:rsidRPr="00300E64">
        <w:rPr>
          <w:bCs/>
        </w:rPr>
        <w:sym w:font="Wingdings" w:char="F0E0"/>
      </w:r>
      <w:r>
        <w:rPr>
          <w:bCs/>
        </w:rPr>
        <w:t xml:space="preserve"> Add </w:t>
      </w:r>
      <w:proofErr w:type="spellStart"/>
      <w:r>
        <w:rPr>
          <w:bCs/>
        </w:rPr>
        <w:t>filter</w:t>
      </w:r>
      <w:proofErr w:type="spellEnd"/>
    </w:p>
    <w:p w14:paraId="31CBFC66" w14:textId="77777777" w:rsidR="00300E64" w:rsidRDefault="00300E64" w:rsidP="00005DE3">
      <w:pPr>
        <w:rPr>
          <w:bCs/>
        </w:rPr>
      </w:pPr>
    </w:p>
    <w:p w14:paraId="53A34729" w14:textId="691C1A04" w:rsidR="00300E64" w:rsidRDefault="00300E64" w:rsidP="00005DE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Tagging Azure Resources </w:t>
      </w:r>
      <w:proofErr w:type="spellStart"/>
      <w:r>
        <w:rPr>
          <w:b/>
          <w:bCs/>
          <w:u w:val="single"/>
        </w:rPr>
        <w:t>Using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the</w:t>
      </w:r>
      <w:proofErr w:type="spellEnd"/>
      <w:r>
        <w:rPr>
          <w:b/>
          <w:bCs/>
          <w:u w:val="single"/>
        </w:rPr>
        <w:t xml:space="preserve"> Portal</w:t>
      </w:r>
    </w:p>
    <w:p w14:paraId="1F206871" w14:textId="15D1BCB8" w:rsidR="00300E64" w:rsidRPr="00300E64" w:rsidRDefault="00300E64" w:rsidP="00005DE3">
      <w:pPr>
        <w:rPr>
          <w:bCs/>
        </w:rPr>
      </w:pPr>
      <w:proofErr w:type="spellStart"/>
      <w:r>
        <w:rPr>
          <w:bCs/>
        </w:rPr>
        <w:t>Resource</w:t>
      </w:r>
      <w:proofErr w:type="spellEnd"/>
      <w:r>
        <w:rPr>
          <w:bCs/>
        </w:rPr>
        <w:t xml:space="preserve"> Groups </w:t>
      </w:r>
      <w:r w:rsidRPr="00300E64">
        <w:rPr>
          <w:bCs/>
        </w:rPr>
        <w:sym w:font="Wingdings" w:char="F0E0"/>
      </w:r>
      <w:r>
        <w:rPr>
          <w:bCs/>
        </w:rPr>
        <w:t xml:space="preserve"> „</w:t>
      </w:r>
      <w:proofErr w:type="spellStart"/>
      <w:r>
        <w:rPr>
          <w:bCs/>
        </w:rPr>
        <w:t>statistics</w:t>
      </w:r>
      <w:proofErr w:type="spellEnd"/>
      <w:r>
        <w:rPr>
          <w:bCs/>
        </w:rPr>
        <w:t xml:space="preserve">“ </w:t>
      </w:r>
      <w:r w:rsidRPr="00300E64">
        <w:rPr>
          <w:bCs/>
        </w:rPr>
        <w:sym w:font="Wingdings" w:char="F0E0"/>
      </w:r>
      <w:r>
        <w:rPr>
          <w:bCs/>
        </w:rPr>
        <w:t xml:space="preserve"> „</w:t>
      </w:r>
      <w:proofErr w:type="spellStart"/>
      <w:r>
        <w:rPr>
          <w:bCs/>
        </w:rPr>
        <w:t>dms-statistics</w:t>
      </w:r>
      <w:proofErr w:type="spellEnd"/>
      <w:r>
        <w:rPr>
          <w:bCs/>
        </w:rPr>
        <w:t>“</w:t>
      </w:r>
      <w:r w:rsidR="00D75237">
        <w:rPr>
          <w:bCs/>
        </w:rPr>
        <w:t xml:space="preserve"> (</w:t>
      </w:r>
      <w:proofErr w:type="spellStart"/>
      <w:r w:rsidR="00D75237">
        <w:rPr>
          <w:bCs/>
        </w:rPr>
        <w:t>resource</w:t>
      </w:r>
      <w:proofErr w:type="spellEnd"/>
      <w:r w:rsidR="00D75237">
        <w:rPr>
          <w:bCs/>
        </w:rPr>
        <w:t xml:space="preserve"> in </w:t>
      </w:r>
      <w:proofErr w:type="spellStart"/>
      <w:r w:rsidR="00D75237">
        <w:rPr>
          <w:bCs/>
        </w:rPr>
        <w:t>resource</w:t>
      </w:r>
      <w:proofErr w:type="spellEnd"/>
      <w:r w:rsidR="00D75237">
        <w:rPr>
          <w:bCs/>
        </w:rPr>
        <w:t>)</w:t>
      </w:r>
      <w:r>
        <w:rPr>
          <w:bCs/>
        </w:rPr>
        <w:t xml:space="preserve"> </w:t>
      </w:r>
      <w:r w:rsidRPr="00300E64">
        <w:rPr>
          <w:bCs/>
        </w:rPr>
        <w:sym w:font="Wingdings" w:char="F0E0"/>
      </w:r>
      <w:r>
        <w:rPr>
          <w:bCs/>
        </w:rPr>
        <w:t xml:space="preserve"> </w:t>
      </w:r>
      <w:r w:rsidR="00D75237">
        <w:rPr>
          <w:bCs/>
        </w:rPr>
        <w:t>Add tags</w:t>
      </w:r>
    </w:p>
    <w:p w14:paraId="79D176F8" w14:textId="77777777" w:rsidR="00005DE3" w:rsidRDefault="00005DE3" w:rsidP="00005DE3">
      <w:pPr>
        <w:rPr>
          <w:b/>
          <w:u w:val="single"/>
        </w:rPr>
      </w:pPr>
    </w:p>
    <w:p w14:paraId="11CE0202" w14:textId="4D9E526A" w:rsidR="00D75237" w:rsidRDefault="00D75237" w:rsidP="00005DE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Tagging Azure Resources </w:t>
      </w:r>
      <w:proofErr w:type="spellStart"/>
      <w:r>
        <w:rPr>
          <w:b/>
          <w:bCs/>
          <w:u w:val="single"/>
        </w:rPr>
        <w:t>Using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the</w:t>
      </w:r>
      <w:proofErr w:type="spellEnd"/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CLI</w:t>
      </w:r>
    </w:p>
    <w:p w14:paraId="39A41D81" w14:textId="55941335" w:rsidR="00D75237" w:rsidRDefault="00D75237" w:rsidP="00005DE3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storage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account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show</w:t>
      </w:r>
      <w:proofErr w:type="spellEnd"/>
      <w:r>
        <w:rPr>
          <w:bCs/>
        </w:rPr>
        <w:t xml:space="preserve"> -g sbdemo1103 -n sbdemo1103</w:t>
      </w:r>
    </w:p>
    <w:p w14:paraId="382F72B6" w14:textId="5931654B" w:rsidR="00D75237" w:rsidRDefault="00D75237" w:rsidP="00005DE3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storage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account</w:t>
      </w:r>
      <w:proofErr w:type="spellEnd"/>
      <w:r>
        <w:rPr>
          <w:bCs/>
        </w:rPr>
        <w:t xml:space="preserve"> update -g sbdemo1103 -n sbdemo1103 --tags </w:t>
      </w:r>
      <w:proofErr w:type="spellStart"/>
      <w:r>
        <w:rPr>
          <w:bCs/>
        </w:rPr>
        <w:t>foo</w:t>
      </w:r>
      <w:proofErr w:type="spellEnd"/>
      <w:r>
        <w:rPr>
          <w:bCs/>
        </w:rPr>
        <w:t>=bar</w:t>
      </w:r>
    </w:p>
    <w:p w14:paraId="3913D349" w14:textId="60EFF5CE" w:rsidR="00D75237" w:rsidRDefault="00D75237" w:rsidP="00005DE3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storage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account</w:t>
      </w:r>
      <w:proofErr w:type="spellEnd"/>
      <w:r>
        <w:rPr>
          <w:bCs/>
        </w:rPr>
        <w:t xml:space="preserve"> update -g sbdemo1103 -n sbdemo1103 --tags </w:t>
      </w:r>
      <w:proofErr w:type="spellStart"/>
      <w:r>
        <w:rPr>
          <w:bCs/>
        </w:rPr>
        <w:t>foo</w:t>
      </w:r>
      <w:proofErr w:type="spellEnd"/>
      <w:r>
        <w:rPr>
          <w:bCs/>
        </w:rPr>
        <w:t>=</w:t>
      </w:r>
      <w:proofErr w:type="spellStart"/>
      <w:r>
        <w:rPr>
          <w:bCs/>
        </w:rPr>
        <w:t>ba</w:t>
      </w:r>
      <w:r>
        <w:rPr>
          <w:bCs/>
        </w:rPr>
        <w:t>z</w:t>
      </w:r>
      <w:proofErr w:type="spellEnd"/>
      <w:r>
        <w:rPr>
          <w:bCs/>
        </w:rPr>
        <w:t xml:space="preserve"> (EDIT TAG)</w:t>
      </w:r>
    </w:p>
    <w:p w14:paraId="0678B555" w14:textId="3D4D056B" w:rsidR="00D75237" w:rsidRDefault="00D75237" w:rsidP="00005DE3">
      <w:pPr>
        <w:rPr>
          <w:bCs/>
        </w:rPr>
      </w:pPr>
      <w:proofErr w:type="spellStart"/>
      <w:r>
        <w:rPr>
          <w:bCs/>
        </w:rPr>
        <w:t>Az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storage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account</w:t>
      </w:r>
      <w:proofErr w:type="spellEnd"/>
      <w:r>
        <w:rPr>
          <w:bCs/>
        </w:rPr>
        <w:t xml:space="preserve"> update -g sbdemo1103 -n sbdemo1103 --tags </w:t>
      </w:r>
      <w:proofErr w:type="spellStart"/>
      <w:r>
        <w:rPr>
          <w:bCs/>
        </w:rPr>
        <w:t>qaz</w:t>
      </w:r>
      <w:proofErr w:type="spellEnd"/>
      <w:r>
        <w:rPr>
          <w:bCs/>
        </w:rPr>
        <w:t>=</w:t>
      </w:r>
      <w:proofErr w:type="spellStart"/>
      <w:r>
        <w:rPr>
          <w:bCs/>
        </w:rPr>
        <w:t>ba</w:t>
      </w:r>
      <w:r>
        <w:rPr>
          <w:bCs/>
        </w:rPr>
        <w:t>z</w:t>
      </w:r>
      <w:proofErr w:type="spellEnd"/>
      <w:r>
        <w:rPr>
          <w:bCs/>
        </w:rPr>
        <w:t xml:space="preserve"> (EDIT TAG)</w:t>
      </w:r>
    </w:p>
    <w:p w14:paraId="73C7280B" w14:textId="16B2B07E" w:rsidR="00D75237" w:rsidRDefault="00D75237" w:rsidP="00005DE3">
      <w:pPr>
        <w:rPr>
          <w:bCs/>
        </w:rPr>
      </w:pPr>
      <w:proofErr w:type="spellStart"/>
      <w:r>
        <w:rPr>
          <w:bCs/>
        </w:rPr>
        <w:lastRenderedPageBreak/>
        <w:t>Az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storage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account</w:t>
      </w:r>
      <w:proofErr w:type="spellEnd"/>
      <w:r>
        <w:rPr>
          <w:bCs/>
        </w:rPr>
        <w:t xml:space="preserve"> update -g sbdemo1103 -n sbdemo1103 --tags</w:t>
      </w:r>
      <w:r>
        <w:rPr>
          <w:bCs/>
        </w:rPr>
        <w:t xml:space="preserve"> (DELETE TAG)</w:t>
      </w:r>
    </w:p>
    <w:p w14:paraId="0A30D6D8" w14:textId="0A23D409" w:rsidR="00D75237" w:rsidRDefault="00D75237" w:rsidP="00D7523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Tagging Azure Resources </w:t>
      </w:r>
      <w:proofErr w:type="spellStart"/>
      <w:r>
        <w:rPr>
          <w:b/>
          <w:bCs/>
          <w:u w:val="single"/>
        </w:rPr>
        <w:t>Using</w:t>
      </w:r>
      <w:proofErr w:type="spellEnd"/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PowerShell</w:t>
      </w:r>
    </w:p>
    <w:p w14:paraId="19DC8AA2" w14:textId="123C7A14" w:rsidR="00D75237" w:rsidRDefault="00D75237" w:rsidP="00D75237">
      <w:pPr>
        <w:rPr>
          <w:bCs/>
        </w:rPr>
      </w:pPr>
      <w:r>
        <w:rPr>
          <w:bCs/>
        </w:rPr>
        <w:t>(</w:t>
      </w:r>
      <w:proofErr w:type="spellStart"/>
      <w:r>
        <w:rPr>
          <w:bCs/>
        </w:rPr>
        <w:t>Get-AzStorageAccount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ResourceGroupName</w:t>
      </w:r>
      <w:proofErr w:type="spellEnd"/>
      <w:r>
        <w:rPr>
          <w:bCs/>
        </w:rPr>
        <w:t xml:space="preserve"> sbdemo1103 -Name sbdemo1103).Tags</w:t>
      </w:r>
    </w:p>
    <w:p w14:paraId="404730AC" w14:textId="3E41B39F" w:rsidR="00D75237" w:rsidRPr="00D75237" w:rsidRDefault="00D75237" w:rsidP="00D75237">
      <w:pPr>
        <w:rPr>
          <w:bCs/>
        </w:rPr>
      </w:pPr>
      <w:r>
        <w:rPr>
          <w:bCs/>
        </w:rPr>
        <w:t>(Set-</w:t>
      </w:r>
      <w:proofErr w:type="spellStart"/>
      <w:r>
        <w:rPr>
          <w:bCs/>
        </w:rPr>
        <w:t>AzStorageAccount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ResourceGroupName</w:t>
      </w:r>
      <w:proofErr w:type="spellEnd"/>
      <w:r>
        <w:rPr>
          <w:bCs/>
        </w:rPr>
        <w:t xml:space="preserve"> sbdemo1103 -Name sbdemo1103 -Tags @{„foo“=“bar}).Tags</w:t>
      </w:r>
    </w:p>
    <w:p w14:paraId="596583AB" w14:textId="55E69137" w:rsidR="00D75237" w:rsidRDefault="00D75237" w:rsidP="00D75237">
      <w:pPr>
        <w:rPr>
          <w:bCs/>
        </w:rPr>
      </w:pPr>
      <w:r>
        <w:rPr>
          <w:bCs/>
        </w:rPr>
        <w:t>(Set-</w:t>
      </w:r>
      <w:proofErr w:type="spellStart"/>
      <w:r>
        <w:rPr>
          <w:bCs/>
        </w:rPr>
        <w:t>AzStorageAccount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ResourceGroupName</w:t>
      </w:r>
      <w:proofErr w:type="spellEnd"/>
      <w:r>
        <w:rPr>
          <w:bCs/>
        </w:rPr>
        <w:t xml:space="preserve"> sbdemo1103 -Name sbdemo1103 -Tags @{„foo“=“ba</w:t>
      </w:r>
      <w:r>
        <w:rPr>
          <w:bCs/>
        </w:rPr>
        <w:t>z</w:t>
      </w:r>
      <w:r>
        <w:rPr>
          <w:bCs/>
        </w:rPr>
        <w:t>}).Tags</w:t>
      </w:r>
      <w:r>
        <w:rPr>
          <w:bCs/>
        </w:rPr>
        <w:t xml:space="preserve"> (EDIT TAG)</w:t>
      </w:r>
    </w:p>
    <w:p w14:paraId="417A66B0" w14:textId="1ADC4AC5" w:rsidR="00D75237" w:rsidRDefault="00D75237" w:rsidP="00D75237">
      <w:pPr>
        <w:rPr>
          <w:bCs/>
        </w:rPr>
      </w:pPr>
      <w:r>
        <w:rPr>
          <w:bCs/>
        </w:rPr>
        <w:t>(Set-</w:t>
      </w:r>
      <w:proofErr w:type="spellStart"/>
      <w:r>
        <w:rPr>
          <w:bCs/>
        </w:rPr>
        <w:t>AzStorageAccount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ResourceGroupName</w:t>
      </w:r>
      <w:proofErr w:type="spellEnd"/>
      <w:r>
        <w:rPr>
          <w:bCs/>
        </w:rPr>
        <w:t xml:space="preserve"> sbdemo1103 -Name sbdemo1103 -Tags @{„</w:t>
      </w:r>
      <w:r>
        <w:rPr>
          <w:bCs/>
        </w:rPr>
        <w:t>qaz</w:t>
      </w:r>
      <w:r>
        <w:rPr>
          <w:bCs/>
        </w:rPr>
        <w:t>“=“bar}).Tags</w:t>
      </w:r>
      <w:r>
        <w:rPr>
          <w:bCs/>
        </w:rPr>
        <w:t xml:space="preserve"> (EDIT TAG)</w:t>
      </w:r>
    </w:p>
    <w:p w14:paraId="422594E0" w14:textId="42E84A01" w:rsidR="00D75237" w:rsidRDefault="00D75237" w:rsidP="00D75237">
      <w:pPr>
        <w:rPr>
          <w:bCs/>
        </w:rPr>
      </w:pPr>
      <w:r>
        <w:rPr>
          <w:bCs/>
        </w:rPr>
        <w:t>(Set-</w:t>
      </w:r>
      <w:proofErr w:type="spellStart"/>
      <w:r>
        <w:rPr>
          <w:bCs/>
        </w:rPr>
        <w:t>AzStorageAccount</w:t>
      </w:r>
      <w:proofErr w:type="spellEnd"/>
      <w:r>
        <w:rPr>
          <w:bCs/>
        </w:rPr>
        <w:t xml:space="preserve"> -</w:t>
      </w:r>
      <w:proofErr w:type="spellStart"/>
      <w:r>
        <w:rPr>
          <w:bCs/>
        </w:rPr>
        <w:t>ResourceGroupName</w:t>
      </w:r>
      <w:proofErr w:type="spellEnd"/>
      <w:r>
        <w:rPr>
          <w:bCs/>
        </w:rPr>
        <w:t xml:space="preserve"> sbdemo1103 -Name sbdemo1103 -Tags @{}).Tags</w:t>
      </w:r>
      <w:r>
        <w:rPr>
          <w:bCs/>
        </w:rPr>
        <w:t xml:space="preserve"> (DELTE TAG)</w:t>
      </w:r>
    </w:p>
    <w:p w14:paraId="1A2AE98F" w14:textId="4AA5CA51" w:rsidR="00D75237" w:rsidRDefault="00D75237" w:rsidP="00D7523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Creating</w:t>
      </w:r>
      <w:proofErr w:type="spellEnd"/>
      <w:r>
        <w:rPr>
          <w:b/>
          <w:bCs/>
          <w:u w:val="single"/>
        </w:rPr>
        <w:t xml:space="preserve"> an Azure Budget</w:t>
      </w:r>
    </w:p>
    <w:p w14:paraId="639BA7A1" w14:textId="356775B1" w:rsidR="00D75237" w:rsidRPr="00D75237" w:rsidRDefault="00D75237" w:rsidP="00D75237">
      <w:pPr>
        <w:rPr>
          <w:bCs/>
        </w:rPr>
      </w:pPr>
      <w:proofErr w:type="spellStart"/>
      <w:r>
        <w:rPr>
          <w:bCs/>
        </w:rPr>
        <w:t>Subscriptions</w:t>
      </w:r>
      <w:proofErr w:type="spellEnd"/>
      <w:r>
        <w:rPr>
          <w:bCs/>
        </w:rPr>
        <w:t xml:space="preserve"> </w:t>
      </w:r>
      <w:r w:rsidRPr="00D75237">
        <w:rPr>
          <w:bCs/>
        </w:rPr>
        <w:sym w:font="Wingdings" w:char="F0E0"/>
      </w:r>
      <w:r>
        <w:rPr>
          <w:bCs/>
        </w:rPr>
        <w:t xml:space="preserve"> „Azure </w:t>
      </w:r>
      <w:proofErr w:type="spellStart"/>
      <w:r>
        <w:rPr>
          <w:bCs/>
        </w:rPr>
        <w:t>subscription</w:t>
      </w:r>
      <w:proofErr w:type="spellEnd"/>
      <w:r>
        <w:rPr>
          <w:bCs/>
        </w:rPr>
        <w:t xml:space="preserve"> 1“ </w:t>
      </w:r>
      <w:r w:rsidRPr="00D75237">
        <w:rPr>
          <w:bCs/>
        </w:rPr>
        <w:sym w:font="Wingdings" w:char="F0E0"/>
      </w:r>
      <w:r>
        <w:rPr>
          <w:bCs/>
        </w:rPr>
        <w:t xml:space="preserve"> Budgets</w:t>
      </w:r>
      <w:r w:rsidR="00421E34">
        <w:rPr>
          <w:bCs/>
        </w:rPr>
        <w:t xml:space="preserve"> </w:t>
      </w:r>
      <w:r w:rsidR="00421E34" w:rsidRPr="00421E34">
        <w:rPr>
          <w:bCs/>
        </w:rPr>
        <w:sym w:font="Wingdings" w:char="F0E0"/>
      </w:r>
      <w:r w:rsidR="00421E34">
        <w:rPr>
          <w:bCs/>
        </w:rPr>
        <w:t xml:space="preserve"> „</w:t>
      </w:r>
      <w:proofErr w:type="spellStart"/>
      <w:r w:rsidR="00421E34">
        <w:rPr>
          <w:bCs/>
        </w:rPr>
        <w:t>dms-statistics</w:t>
      </w:r>
      <w:proofErr w:type="spellEnd"/>
      <w:r w:rsidR="00421E34">
        <w:rPr>
          <w:bCs/>
        </w:rPr>
        <w:t>“</w:t>
      </w:r>
    </w:p>
    <w:p w14:paraId="6BA92ED5" w14:textId="24BC1342" w:rsidR="00421E34" w:rsidRDefault="00421E34" w:rsidP="00421E34">
      <w:pPr>
        <w:rPr>
          <w:bCs/>
        </w:rPr>
      </w:pPr>
      <w:proofErr w:type="spellStart"/>
      <w:r>
        <w:rPr>
          <w:bCs/>
        </w:rPr>
        <w:t>Subscriptions</w:t>
      </w:r>
      <w:proofErr w:type="spellEnd"/>
      <w:r>
        <w:rPr>
          <w:bCs/>
        </w:rPr>
        <w:t xml:space="preserve"> </w:t>
      </w:r>
      <w:r w:rsidRPr="00D75237">
        <w:rPr>
          <w:bCs/>
        </w:rPr>
        <w:sym w:font="Wingdings" w:char="F0E0"/>
      </w:r>
      <w:r>
        <w:rPr>
          <w:bCs/>
        </w:rPr>
        <w:t xml:space="preserve"> „Azure </w:t>
      </w:r>
      <w:proofErr w:type="spellStart"/>
      <w:r>
        <w:rPr>
          <w:bCs/>
        </w:rPr>
        <w:t>subscription</w:t>
      </w:r>
      <w:proofErr w:type="spellEnd"/>
      <w:r>
        <w:rPr>
          <w:bCs/>
        </w:rPr>
        <w:t xml:space="preserve"> 1“ </w:t>
      </w:r>
      <w:r w:rsidRPr="00D75237">
        <w:rPr>
          <w:bCs/>
        </w:rPr>
        <w:sym w:font="Wingdings" w:char="F0E0"/>
      </w:r>
      <w:r>
        <w:rPr>
          <w:bCs/>
        </w:rPr>
        <w:t xml:space="preserve"> Budgets </w:t>
      </w:r>
      <w:r w:rsidRPr="00421E34">
        <w:rPr>
          <w:bCs/>
        </w:rPr>
        <w:sym w:font="Wingdings" w:char="F0E0"/>
      </w:r>
      <w:r>
        <w:rPr>
          <w:bCs/>
        </w:rPr>
        <w:t xml:space="preserve"> </w:t>
      </w:r>
      <w:r>
        <w:rPr>
          <w:bCs/>
        </w:rPr>
        <w:t xml:space="preserve">Add </w:t>
      </w:r>
      <w:proofErr w:type="spellStart"/>
      <w:r>
        <w:rPr>
          <w:bCs/>
        </w:rPr>
        <w:t>budget</w:t>
      </w:r>
      <w:proofErr w:type="spellEnd"/>
    </w:p>
    <w:p w14:paraId="2FF285D3" w14:textId="395C1E8A" w:rsidR="00421E34" w:rsidRDefault="00421E34" w:rsidP="00421E34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Using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the</w:t>
      </w:r>
      <w:proofErr w:type="spellEnd"/>
      <w:r>
        <w:rPr>
          <w:b/>
          <w:bCs/>
          <w:u w:val="single"/>
        </w:rPr>
        <w:t xml:space="preserve"> Azure Pricing and TCO </w:t>
      </w:r>
      <w:proofErr w:type="spellStart"/>
      <w:r>
        <w:rPr>
          <w:b/>
          <w:bCs/>
          <w:u w:val="single"/>
        </w:rPr>
        <w:t>Calculator</w:t>
      </w:r>
      <w:proofErr w:type="spellEnd"/>
    </w:p>
    <w:p w14:paraId="5D5F9814" w14:textId="5EC974F8" w:rsidR="00421E34" w:rsidRPr="00421E34" w:rsidRDefault="00421E34" w:rsidP="00421E34">
      <w:pPr>
        <w:rPr>
          <w:bCs/>
        </w:rPr>
      </w:pPr>
      <w:proofErr w:type="spellStart"/>
      <w:r>
        <w:rPr>
          <w:bCs/>
        </w:rPr>
        <w:t>Choose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your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resource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Azure Pricing </w:t>
      </w:r>
      <w:proofErr w:type="spellStart"/>
      <w:r>
        <w:rPr>
          <w:bCs/>
        </w:rPr>
        <w:t>calculator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prices</w:t>
      </w:r>
      <w:proofErr w:type="spellEnd"/>
    </w:p>
    <w:p w14:paraId="2E565C74" w14:textId="77777777" w:rsidR="00D75237" w:rsidRPr="00D75237" w:rsidRDefault="00D75237" w:rsidP="00D75237">
      <w:pPr>
        <w:rPr>
          <w:bCs/>
        </w:rPr>
      </w:pPr>
    </w:p>
    <w:p w14:paraId="6FB302AC" w14:textId="77777777" w:rsidR="00D75237" w:rsidRPr="00D75237" w:rsidRDefault="00D75237" w:rsidP="00D75237">
      <w:pPr>
        <w:rPr>
          <w:bCs/>
        </w:rPr>
      </w:pPr>
    </w:p>
    <w:p w14:paraId="343FF60B" w14:textId="77777777" w:rsidR="00D75237" w:rsidRPr="00D75237" w:rsidRDefault="00D75237" w:rsidP="00005DE3">
      <w:pPr>
        <w:rPr>
          <w:bCs/>
        </w:rPr>
      </w:pPr>
    </w:p>
    <w:sectPr w:rsidR="00D75237" w:rsidRPr="00D752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8660D"/>
    <w:multiLevelType w:val="hybridMultilevel"/>
    <w:tmpl w:val="B9126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53FDB"/>
    <w:multiLevelType w:val="hybridMultilevel"/>
    <w:tmpl w:val="E9FC2C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B4B75"/>
    <w:multiLevelType w:val="hybridMultilevel"/>
    <w:tmpl w:val="FB1AD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3561"/>
    <w:multiLevelType w:val="hybridMultilevel"/>
    <w:tmpl w:val="F80C7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053717">
    <w:abstractNumId w:val="3"/>
  </w:num>
  <w:num w:numId="2" w16cid:durableId="1251037165">
    <w:abstractNumId w:val="0"/>
  </w:num>
  <w:num w:numId="3" w16cid:durableId="1056853194">
    <w:abstractNumId w:val="2"/>
  </w:num>
  <w:num w:numId="4" w16cid:durableId="111005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E3"/>
    <w:rsid w:val="00005DE3"/>
    <w:rsid w:val="00300E64"/>
    <w:rsid w:val="00421E34"/>
    <w:rsid w:val="00C218E8"/>
    <w:rsid w:val="00C47627"/>
    <w:rsid w:val="00D75237"/>
    <w:rsid w:val="00E3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2CAB"/>
  <w15:chartTrackingRefBased/>
  <w15:docId w15:val="{9BD13168-30DA-4A12-BE09-E6CF4DD0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5237"/>
  </w:style>
  <w:style w:type="paragraph" w:styleId="berschrift1">
    <w:name w:val="heading 1"/>
    <w:basedOn w:val="Standard"/>
    <w:next w:val="Standard"/>
    <w:link w:val="berschrift1Zchn"/>
    <w:uiPriority w:val="9"/>
    <w:qFormat/>
    <w:rsid w:val="0000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0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05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0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05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5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5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5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5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5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05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05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05D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05D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5D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5D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5D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5D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05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5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05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05D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05D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05D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05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05D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05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2025-03-20T14:34:00Z</dcterms:created>
  <dcterms:modified xsi:type="dcterms:W3CDTF">2025-03-20T15:10:00Z</dcterms:modified>
</cp:coreProperties>
</file>