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F4657" w14:textId="77777777" w:rsidR="00B312B1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 xml:space="preserve">ООО "СЛОН" </w:t>
      </w:r>
    </w:p>
    <w:p w14:paraId="16A76932" w14:textId="271B0008" w:rsidR="00B312B1" w:rsidRPr="00B312B1" w:rsidRDefault="00B312B1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Юридический и фактический адрес:</w:t>
      </w:r>
    </w:p>
    <w:p w14:paraId="574BD0C4" w14:textId="2F7B57EA" w:rsidR="00780CB9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 xml:space="preserve">г. Москва ул. Изумрудная 18 </w:t>
      </w:r>
      <w:proofErr w:type="spellStart"/>
      <w:r w:rsidRPr="00B312B1">
        <w:rPr>
          <w:rFonts w:ascii="Times New Roman" w:hAnsi="Times New Roman" w:cs="Times New Roman"/>
          <w:sz w:val="28"/>
          <w:szCs w:val="28"/>
        </w:rPr>
        <w:t>эт</w:t>
      </w:r>
      <w:proofErr w:type="spellEnd"/>
      <w:r w:rsidRPr="00B312B1">
        <w:rPr>
          <w:rFonts w:ascii="Times New Roman" w:hAnsi="Times New Roman" w:cs="Times New Roman"/>
          <w:sz w:val="28"/>
          <w:szCs w:val="28"/>
        </w:rPr>
        <w:t xml:space="preserve"> 10 пом. 3</w:t>
      </w:r>
    </w:p>
    <w:p w14:paraId="71C0735B" w14:textId="6DA3CCD5" w:rsidR="00780CB9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ИНН: 7716966493</w:t>
      </w:r>
    </w:p>
    <w:p w14:paraId="15AD4F7E" w14:textId="1AE81EA6" w:rsidR="00780CB9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КПП: 771601001</w:t>
      </w:r>
    </w:p>
    <w:p w14:paraId="25D35F89" w14:textId="55A8B1D5" w:rsidR="00780CB9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Расчётный</w:t>
      </w:r>
      <w:r w:rsidR="00B312B1" w:rsidRPr="00B312B1">
        <w:rPr>
          <w:rFonts w:ascii="Times New Roman" w:hAnsi="Times New Roman" w:cs="Times New Roman"/>
          <w:sz w:val="28"/>
          <w:szCs w:val="28"/>
        </w:rPr>
        <w:t xml:space="preserve"> счет</w:t>
      </w:r>
      <w:r w:rsidRPr="00B312B1">
        <w:rPr>
          <w:rFonts w:ascii="Times New Roman" w:hAnsi="Times New Roman" w:cs="Times New Roman"/>
          <w:sz w:val="28"/>
          <w:szCs w:val="28"/>
        </w:rPr>
        <w:t>: №</w:t>
      </w:r>
      <w:r w:rsidR="00B312B1" w:rsidRPr="00B312B1">
        <w:rPr>
          <w:rFonts w:ascii="Times New Roman" w:hAnsi="Times New Roman" w:cs="Times New Roman"/>
          <w:sz w:val="28"/>
          <w:szCs w:val="28"/>
        </w:rPr>
        <w:t xml:space="preserve"> </w:t>
      </w:r>
      <w:r w:rsidRPr="00B312B1">
        <w:rPr>
          <w:rFonts w:ascii="Times New Roman" w:hAnsi="Times New Roman" w:cs="Times New Roman"/>
          <w:sz w:val="28"/>
          <w:szCs w:val="28"/>
        </w:rPr>
        <w:t>40702810802500130664</w:t>
      </w:r>
    </w:p>
    <w:p w14:paraId="0A393811" w14:textId="05862DC0" w:rsidR="00780CB9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Название банка: ТОЧКА ПАО БАНКА "ФК ОТКРЫТИЕ"</w:t>
      </w:r>
    </w:p>
    <w:p w14:paraId="3E9CA6DE" w14:textId="1910EADF" w:rsidR="00780CB9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БИК: 044525999</w:t>
      </w:r>
    </w:p>
    <w:p w14:paraId="7E145B3E" w14:textId="6AD764EA" w:rsidR="00780CB9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Город: г. Москва</w:t>
      </w:r>
    </w:p>
    <w:p w14:paraId="0325AE41" w14:textId="73DE7F2D" w:rsidR="000958C8" w:rsidRPr="00B312B1" w:rsidRDefault="00780CB9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Корр. счет: 30101810845250000999</w:t>
      </w:r>
    </w:p>
    <w:p w14:paraId="39C1D410" w14:textId="66962F3D" w:rsidR="00780CB9" w:rsidRPr="00B312B1" w:rsidRDefault="00B312B1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 xml:space="preserve">Электронная почта: </w:t>
      </w:r>
      <w:hyperlink r:id="rId4" w:history="1">
        <w:r w:rsidRPr="00B312B1">
          <w:rPr>
            <w:rStyle w:val="a3"/>
            <w:rFonts w:ascii="Times New Roman" w:hAnsi="Times New Roman" w:cs="Times New Roman"/>
            <w:sz w:val="28"/>
            <w:szCs w:val="28"/>
          </w:rPr>
          <w:t>195400@</w:t>
        </w:r>
        <w:r w:rsidRPr="00B312B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bk</w:t>
        </w:r>
        <w:r w:rsidRPr="00B312B1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B312B1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ru</w:t>
        </w:r>
        <w:proofErr w:type="spellEnd"/>
      </w:hyperlink>
    </w:p>
    <w:p w14:paraId="1E76E406" w14:textId="00CB9B48" w:rsidR="00780CB9" w:rsidRPr="00B312B1" w:rsidRDefault="00B312B1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 xml:space="preserve">Телефон: </w:t>
      </w:r>
      <w:r w:rsidR="00780CB9" w:rsidRPr="00B312B1">
        <w:rPr>
          <w:rFonts w:ascii="Times New Roman" w:hAnsi="Times New Roman" w:cs="Times New Roman"/>
          <w:sz w:val="28"/>
          <w:szCs w:val="28"/>
        </w:rPr>
        <w:t>+79661954000</w:t>
      </w:r>
    </w:p>
    <w:p w14:paraId="1E10C5BE" w14:textId="6D924E68" w:rsidR="00B312B1" w:rsidRPr="00B312B1" w:rsidRDefault="00B312B1" w:rsidP="00780CB9">
      <w:pPr>
        <w:rPr>
          <w:rFonts w:ascii="Times New Roman" w:hAnsi="Times New Roman" w:cs="Times New Roman"/>
          <w:sz w:val="28"/>
          <w:szCs w:val="28"/>
        </w:rPr>
      </w:pPr>
      <w:r w:rsidRPr="00B312B1">
        <w:rPr>
          <w:rFonts w:ascii="Times New Roman" w:hAnsi="Times New Roman" w:cs="Times New Roman"/>
          <w:sz w:val="28"/>
          <w:szCs w:val="28"/>
        </w:rPr>
        <w:t>Генеральный директор</w:t>
      </w:r>
    </w:p>
    <w:p w14:paraId="20D6DFD9" w14:textId="4F44C74F" w:rsidR="00B312B1" w:rsidRPr="00B312B1" w:rsidRDefault="00301F0A" w:rsidP="00780CB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Олларь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Антон Андреевич</w:t>
      </w:r>
    </w:p>
    <w:sectPr w:rsidR="00B312B1" w:rsidRPr="00B312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CB9"/>
    <w:rsid w:val="00301F0A"/>
    <w:rsid w:val="00780CB9"/>
    <w:rsid w:val="007A33A5"/>
    <w:rsid w:val="00B312B1"/>
    <w:rsid w:val="00F95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F358D"/>
  <w15:chartTrackingRefBased/>
  <w15:docId w15:val="{81185A92-AA42-45A5-A728-ED56B5C5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0CB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780C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195400@bk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Ollar</dc:creator>
  <cp:keywords/>
  <dc:description/>
  <cp:lastModifiedBy>Викторович Виктор</cp:lastModifiedBy>
  <cp:revision>3</cp:revision>
  <dcterms:created xsi:type="dcterms:W3CDTF">2022-05-20T08:56:00Z</dcterms:created>
  <dcterms:modified xsi:type="dcterms:W3CDTF">2022-09-07T17:54:00Z</dcterms:modified>
</cp:coreProperties>
</file>