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CB3A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64C2E">
        <w:rPr>
          <w:rFonts w:ascii="Times New Roman" w:hAnsi="Times New Roman"/>
          <w:b/>
          <w:bCs/>
          <w:sz w:val="28"/>
          <w:szCs w:val="28"/>
        </w:rPr>
        <w:t>АВТОНОМНАЯ НЕКОММЕРЧЕСКАЯ ОРГАНИЗАЦИЯ</w:t>
      </w:r>
    </w:p>
    <w:p w14:paraId="0725603E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64C2E">
        <w:rPr>
          <w:rFonts w:ascii="Times New Roman" w:hAnsi="Times New Roman"/>
          <w:b/>
          <w:bCs/>
          <w:sz w:val="28"/>
          <w:szCs w:val="28"/>
        </w:rPr>
        <w:t xml:space="preserve"> ВЫСШЕГО ОБРАЗОВАНИЯ</w:t>
      </w:r>
    </w:p>
    <w:p w14:paraId="3FE9DAC7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64C2E">
        <w:rPr>
          <w:rFonts w:ascii="Times New Roman" w:hAnsi="Times New Roman"/>
          <w:b/>
          <w:bCs/>
          <w:sz w:val="28"/>
          <w:szCs w:val="28"/>
        </w:rPr>
        <w:t xml:space="preserve">«МОСКОВСКИЙ УНИВЕРСИТЕТ «СИНЕРГИЯ» </w:t>
      </w:r>
    </w:p>
    <w:p w14:paraId="097ADD3D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64C2E">
        <w:rPr>
          <w:rFonts w:ascii="Times New Roman" w:hAnsi="Times New Roman"/>
          <w:b/>
          <w:bCs/>
          <w:sz w:val="28"/>
          <w:szCs w:val="28"/>
        </w:rPr>
        <w:t>Факультет Информационных технологий</w:t>
      </w:r>
    </w:p>
    <w:p w14:paraId="49861193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673"/>
        <w:gridCol w:w="2393"/>
        <w:gridCol w:w="2393"/>
      </w:tblGrid>
      <w:tr w:rsidR="00164C2E" w:rsidRPr="00164C2E" w14:paraId="312EAEF5" w14:textId="77777777">
        <w:tc>
          <w:tcPr>
            <w:tcW w:w="2392" w:type="dxa"/>
          </w:tcPr>
          <w:p w14:paraId="375D18E2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9905FD6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Специальность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B93E08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09.02.07</w:t>
            </w:r>
          </w:p>
          <w:p w14:paraId="178D6F9B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Информационные системы и программирование</w:t>
            </w:r>
          </w:p>
        </w:tc>
        <w:tc>
          <w:tcPr>
            <w:tcW w:w="2393" w:type="dxa"/>
          </w:tcPr>
          <w:p w14:paraId="27FF57B7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9D4E020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6DA88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1A6202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ЦЭ</w:t>
            </w:r>
          </w:p>
        </w:tc>
      </w:tr>
      <w:tr w:rsidR="00164C2E" w:rsidRPr="00164C2E" w14:paraId="78BD4C3A" w14:textId="77777777">
        <w:tc>
          <w:tcPr>
            <w:tcW w:w="2392" w:type="dxa"/>
          </w:tcPr>
          <w:p w14:paraId="66FACABD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E40976B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/>
                <w:sz w:val="28"/>
                <w:szCs w:val="28"/>
                <w:vertAlign w:val="superscript"/>
              </w:rPr>
              <w:t>(код, наименование)</w:t>
            </w:r>
          </w:p>
        </w:tc>
        <w:tc>
          <w:tcPr>
            <w:tcW w:w="2393" w:type="dxa"/>
          </w:tcPr>
          <w:p w14:paraId="4EFDA6C8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F4285C" w14:textId="77777777" w:rsidR="00164C2E" w:rsidRPr="00164C2E" w:rsidRDefault="00164C2E" w:rsidP="00164C2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/>
                <w:sz w:val="28"/>
                <w:szCs w:val="28"/>
                <w:vertAlign w:val="superscript"/>
              </w:rPr>
              <w:t>(аббревиатура)</w:t>
            </w:r>
          </w:p>
        </w:tc>
      </w:tr>
    </w:tbl>
    <w:p w14:paraId="11224230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51DB50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64C2E">
        <w:rPr>
          <w:rFonts w:ascii="Times New Roman" w:hAnsi="Times New Roman"/>
          <w:b/>
          <w:bCs/>
          <w:sz w:val="28"/>
          <w:szCs w:val="28"/>
        </w:rPr>
        <w:t>ДИПЛОМНЫЙ ПРОЕКТ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39"/>
        <w:gridCol w:w="7782"/>
      </w:tblGrid>
      <w:tr w:rsidR="00164C2E" w:rsidRPr="00164C2E" w14:paraId="747C5C6F" w14:textId="77777777">
        <w:trPr>
          <w:trHeight w:val="20"/>
        </w:trPr>
        <w:tc>
          <w:tcPr>
            <w:tcW w:w="1078" w:type="pct"/>
            <w:vAlign w:val="center"/>
            <w:hideMark/>
          </w:tcPr>
          <w:p w14:paraId="61578EE3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x-none"/>
              </w:rPr>
            </w:pPr>
            <w:r w:rsidRPr="00164C2E">
              <w:rPr>
                <w:rFonts w:ascii="Times New Roman" w:hAnsi="Times New Roman"/>
                <w:b/>
                <w:bCs/>
                <w:sz w:val="28"/>
                <w:szCs w:val="28"/>
              </w:rPr>
              <w:t>н</w:t>
            </w:r>
            <w:r w:rsidRPr="00164C2E">
              <w:rPr>
                <w:rFonts w:ascii="Times New Roman" w:hAnsi="Times New Roman"/>
                <w:b/>
                <w:bCs/>
                <w:sz w:val="28"/>
                <w:szCs w:val="28"/>
                <w:lang w:val="x-none"/>
              </w:rPr>
              <w:t>а тему</w:t>
            </w:r>
          </w:p>
        </w:tc>
        <w:tc>
          <w:tcPr>
            <w:tcW w:w="39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1179D8" w14:textId="173726FB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Автоматизация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взаимоотношений</w:t>
            </w:r>
            <w:r w:rsidRPr="00164C2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x-none"/>
              </w:rPr>
              <w:t>с клиентами</w:t>
            </w:r>
          </w:p>
        </w:tc>
      </w:tr>
      <w:tr w:rsidR="00164C2E" w:rsidRPr="00164C2E" w14:paraId="44BAA034" w14:textId="77777777">
        <w:trPr>
          <w:trHeight w:val="20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F31006" w14:textId="39DF3118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x-none"/>
              </w:rPr>
              <w:t>на примере ООО Кора</w:t>
            </w:r>
          </w:p>
        </w:tc>
      </w:tr>
      <w:tr w:rsidR="00164C2E" w:rsidRPr="00164C2E" w14:paraId="20C7AA2F" w14:textId="77777777">
        <w:trPr>
          <w:trHeight w:val="20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A0C58E" w14:textId="426B2B41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x-none"/>
              </w:rPr>
            </w:pPr>
          </w:p>
        </w:tc>
      </w:tr>
    </w:tbl>
    <w:p w14:paraId="26D89F7F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F6B9D7B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312"/>
        <w:gridCol w:w="4089"/>
        <w:gridCol w:w="601"/>
        <w:gridCol w:w="1919"/>
      </w:tblGrid>
      <w:tr w:rsidR="00164C2E" w:rsidRPr="00164C2E" w14:paraId="152525CF" w14:textId="77777777">
        <w:trPr>
          <w:trHeight w:val="567"/>
        </w:trPr>
        <w:tc>
          <w:tcPr>
            <w:tcW w:w="1669" w:type="pct"/>
            <w:noWrap/>
            <w:vAlign w:val="bottom"/>
            <w:hideMark/>
          </w:tcPr>
          <w:p w14:paraId="3E85696D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2A4A19" w14:textId="4A87FC1D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Огеенко</w:t>
            </w:r>
            <w:proofErr w:type="spellEnd"/>
            <w:r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 xml:space="preserve"> В.В.</w:t>
            </w:r>
          </w:p>
        </w:tc>
        <w:tc>
          <w:tcPr>
            <w:tcW w:w="303" w:type="pct"/>
            <w:noWrap/>
            <w:vAlign w:val="bottom"/>
            <w:hideMark/>
          </w:tcPr>
          <w:p w14:paraId="34697035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273E6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 </w:t>
            </w:r>
          </w:p>
        </w:tc>
      </w:tr>
      <w:tr w:rsidR="00164C2E" w:rsidRPr="00164C2E" w14:paraId="07C47EC4" w14:textId="77777777">
        <w:trPr>
          <w:trHeight w:val="340"/>
        </w:trPr>
        <w:tc>
          <w:tcPr>
            <w:tcW w:w="1669" w:type="pct"/>
            <w:noWrap/>
            <w:vAlign w:val="center"/>
          </w:tcPr>
          <w:p w14:paraId="4D283537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E4F9B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(Фамилия, Имя, Отчество)</w:t>
            </w:r>
          </w:p>
        </w:tc>
        <w:tc>
          <w:tcPr>
            <w:tcW w:w="303" w:type="pct"/>
            <w:noWrap/>
            <w:vAlign w:val="center"/>
          </w:tcPr>
          <w:p w14:paraId="6090B1DE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47335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(подпись)</w:t>
            </w:r>
          </w:p>
        </w:tc>
      </w:tr>
      <w:tr w:rsidR="00164C2E" w:rsidRPr="00164C2E" w14:paraId="56E1675C" w14:textId="77777777">
        <w:trPr>
          <w:trHeight w:val="567"/>
        </w:trPr>
        <w:tc>
          <w:tcPr>
            <w:tcW w:w="1669" w:type="pct"/>
            <w:noWrap/>
            <w:vAlign w:val="bottom"/>
            <w:hideMark/>
          </w:tcPr>
          <w:p w14:paraId="183FD5C2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F841ED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Гринева Е.С.</w:t>
            </w:r>
          </w:p>
        </w:tc>
        <w:tc>
          <w:tcPr>
            <w:tcW w:w="303" w:type="pct"/>
            <w:noWrap/>
            <w:vAlign w:val="bottom"/>
          </w:tcPr>
          <w:p w14:paraId="460601C1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7E2F17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 </w:t>
            </w:r>
          </w:p>
        </w:tc>
      </w:tr>
      <w:tr w:rsidR="00164C2E" w:rsidRPr="00164C2E" w14:paraId="07704B19" w14:textId="77777777">
        <w:trPr>
          <w:trHeight w:val="340"/>
        </w:trPr>
        <w:tc>
          <w:tcPr>
            <w:tcW w:w="1669" w:type="pct"/>
            <w:noWrap/>
            <w:vAlign w:val="center"/>
          </w:tcPr>
          <w:p w14:paraId="204724BE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94B36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(Фамилия, Имя, Отчество)</w:t>
            </w:r>
          </w:p>
        </w:tc>
        <w:tc>
          <w:tcPr>
            <w:tcW w:w="303" w:type="pct"/>
            <w:noWrap/>
            <w:vAlign w:val="center"/>
          </w:tcPr>
          <w:p w14:paraId="50A74DAD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BD7BD" w14:textId="77777777" w:rsidR="00164C2E" w:rsidRPr="00164C2E" w:rsidRDefault="00164C2E" w:rsidP="00164C2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8"/>
                <w:szCs w:val="28"/>
              </w:rPr>
            </w:pPr>
            <w:r w:rsidRPr="00164C2E">
              <w:rPr>
                <w:rFonts w:ascii="Times New Roman" w:hAnsi="Times New Roman"/>
                <w:b/>
                <w:iCs/>
                <w:sz w:val="28"/>
                <w:szCs w:val="28"/>
              </w:rPr>
              <w:t>(подпись)</w:t>
            </w:r>
          </w:p>
        </w:tc>
      </w:tr>
    </w:tbl>
    <w:p w14:paraId="79FDC4F6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77A0B21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009AAE8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DEE6FC8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431BE7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C925B5C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5C7CE95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4D1521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1305526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63F7B8F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C73CDE1" w14:textId="77777777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DAE1F89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7381B5A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7A3D3C1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A6B70AD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41CEEC9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D91BE73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A440359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083E1F6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360EB1F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2422419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D2F729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8668E20" w14:textId="77777777" w:rsid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1ADFBAB" w14:textId="11675072" w:rsidR="00164C2E" w:rsidRPr="00164C2E" w:rsidRDefault="00164C2E" w:rsidP="00164C2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64C2E">
        <w:rPr>
          <w:rFonts w:ascii="Times New Roman" w:hAnsi="Times New Roman"/>
          <w:b/>
          <w:sz w:val="28"/>
          <w:szCs w:val="28"/>
        </w:rPr>
        <w:t>МОСКВА 2026г.</w:t>
      </w:r>
    </w:p>
    <w:p w14:paraId="54FEA40F" w14:textId="6A88BCB9" w:rsidR="00BE5AD1" w:rsidRPr="00831AD0" w:rsidRDefault="00164C2E" w:rsidP="00BE5AD1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</w:rPr>
        <w:br w:type="column"/>
      </w:r>
      <w:r w:rsidR="00BE5AD1" w:rsidRPr="00831AD0">
        <w:rPr>
          <w:rFonts w:ascii="Times New Roman" w:hAnsi="Times New Roman"/>
          <w:b/>
          <w:sz w:val="28"/>
          <w:szCs w:val="28"/>
        </w:rPr>
        <w:lastRenderedPageBreak/>
        <w:t>ЗАДАНИЕ</w:t>
      </w:r>
    </w:p>
    <w:p w14:paraId="47E8A977" w14:textId="77777777" w:rsidR="00BE5AD1" w:rsidRPr="00831AD0" w:rsidRDefault="00BE5AD1" w:rsidP="00BE5AD1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 xml:space="preserve">на дипломный проект </w:t>
      </w:r>
    </w:p>
    <w:p w14:paraId="43BA2826" w14:textId="77777777" w:rsidR="00BE5AD1" w:rsidRPr="00831AD0" w:rsidRDefault="00BE5AD1" w:rsidP="00BE5AD1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>обучающемуся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E5AD1" w:rsidRPr="00831AD0" w14:paraId="28E473B5" w14:textId="77777777" w:rsidTr="00E0536E">
        <w:tc>
          <w:tcPr>
            <w:tcW w:w="99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3258D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E749A">
              <w:rPr>
                <w:rFonts w:ascii="Times New Roman" w:hAnsi="Times New Roman"/>
                <w:sz w:val="28"/>
                <w:szCs w:val="28"/>
              </w:rPr>
              <w:t>Огеенко</w:t>
            </w:r>
            <w:proofErr w:type="spellEnd"/>
            <w:r w:rsidRPr="009E749A">
              <w:rPr>
                <w:rFonts w:ascii="Times New Roman" w:hAnsi="Times New Roman"/>
                <w:sz w:val="28"/>
                <w:szCs w:val="28"/>
              </w:rPr>
              <w:t xml:space="preserve"> Виталий Владимирович</w:t>
            </w:r>
          </w:p>
        </w:tc>
      </w:tr>
    </w:tbl>
    <w:p w14:paraId="5F37A64B" w14:textId="77777777" w:rsidR="00BE5AD1" w:rsidRPr="00831AD0" w:rsidRDefault="00BE5AD1" w:rsidP="00BE5AD1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4F36648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noProof/>
          <w:sz w:val="28"/>
          <w:szCs w:val="28"/>
        </w:rPr>
      </w:pPr>
      <w:r w:rsidRPr="00831AD0">
        <w:rPr>
          <w:rFonts w:ascii="Times New Roman" w:hAnsi="Times New Roman"/>
          <w:b/>
          <w:noProof/>
          <w:sz w:val="28"/>
          <w:szCs w:val="28"/>
        </w:rPr>
        <w:t xml:space="preserve">1. Тема дипломного проекта: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BE5AD1" w:rsidRPr="00831AD0" w14:paraId="1860C78D" w14:textId="77777777" w:rsidTr="00EA66D1">
        <w:trPr>
          <w:trHeight w:val="80"/>
          <w:jc w:val="center"/>
        </w:trPr>
        <w:tc>
          <w:tcPr>
            <w:tcW w:w="99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A7CC98" w14:textId="77777777" w:rsidR="00BE5AD1" w:rsidRPr="00831AD0" w:rsidRDefault="00BE5AD1" w:rsidP="00E0536E">
            <w:pPr>
              <w:widowControl w:val="0"/>
              <w:spacing w:line="240" w:lineRule="auto"/>
              <w:ind w:firstLine="746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9E749A">
              <w:rPr>
                <w:rFonts w:ascii="Times New Roman" w:hAnsi="Times New Roman"/>
                <w:noProof/>
                <w:sz w:val="28"/>
                <w:szCs w:val="28"/>
              </w:rPr>
              <w:t>Автоматизация взаимоотношений с клиентами на примере ООО "КОРА"</w:t>
            </w:r>
          </w:p>
        </w:tc>
      </w:tr>
    </w:tbl>
    <w:p w14:paraId="53D42804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noProof/>
          <w:sz w:val="28"/>
          <w:szCs w:val="28"/>
        </w:rPr>
      </w:pPr>
      <w:r w:rsidRPr="00831AD0">
        <w:rPr>
          <w:rFonts w:ascii="Times New Roman" w:hAnsi="Times New Roman"/>
          <w:b/>
          <w:noProof/>
          <w:sz w:val="28"/>
          <w:szCs w:val="28"/>
        </w:rPr>
        <w:t>2. Структура ДП:</w:t>
      </w:r>
    </w:p>
    <w:p w14:paraId="0D0FF959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Введение</w:t>
      </w:r>
    </w:p>
    <w:p w14:paraId="38DD8148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Глава 1. Аналитическая часть</w:t>
      </w:r>
    </w:p>
    <w:p w14:paraId="24B5789B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1.1. Общая характеристика предметной области и субъекта исследования</w:t>
      </w:r>
    </w:p>
    <w:p w14:paraId="60E096CB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 xml:space="preserve">1.1.1. Характеристика деятельности предприятия </w:t>
      </w:r>
    </w:p>
    <w:p w14:paraId="2305C456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1.1.2. Организационная и управленческая структура</w:t>
      </w:r>
    </w:p>
    <w:p w14:paraId="2F49E1DF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1.1.3. Функциональная структура предприятия</w:t>
      </w:r>
    </w:p>
    <w:p w14:paraId="406AFE8E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1.1.</w:t>
      </w:r>
      <w:r w:rsidRPr="00FE7E12">
        <w:rPr>
          <w:rFonts w:ascii="Times New Roman" w:hAnsi="Times New Roman"/>
          <w:bCs/>
          <w:sz w:val="28"/>
          <w:szCs w:val="28"/>
        </w:rPr>
        <w:t xml:space="preserve">4. </w:t>
      </w:r>
      <w:r w:rsidRPr="00831AD0">
        <w:rPr>
          <w:rFonts w:ascii="Times New Roman" w:hAnsi="Times New Roman"/>
          <w:bCs/>
          <w:sz w:val="28"/>
          <w:szCs w:val="28"/>
        </w:rPr>
        <w:t>Структура документооборота и информационных потоков</w:t>
      </w:r>
    </w:p>
    <w:p w14:paraId="63B45F8E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 Анализ бизнес-процессов и выбор объекта автоматизации</w:t>
      </w:r>
    </w:p>
    <w:p w14:paraId="19C2BFDA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1.2.1. Перечень ключевых бизнес-процессов субъекта исследования</w:t>
      </w:r>
    </w:p>
    <w:p w14:paraId="5F46CBEF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1.2.2. Выбор бизнес-процесса для автоматизации и его место в деятельности предприятия</w:t>
      </w:r>
    </w:p>
    <w:p w14:paraId="3A0A8370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1.2.3. Построение модели бизнес-процесса «Как есть»</w:t>
      </w:r>
    </w:p>
    <w:p w14:paraId="406143F1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1.2.4. Анализ информационных потоков выбранного процесса</w:t>
      </w:r>
    </w:p>
    <w:p w14:paraId="6E784FBC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1.2.5. Требования к информационной безопасности</w:t>
      </w:r>
    </w:p>
    <w:p w14:paraId="1897E1AD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1.3. Требования к проектируемому решению</w:t>
      </w:r>
    </w:p>
    <w:p w14:paraId="15B95F6D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1.3.1. Функциональные требования</w:t>
      </w:r>
    </w:p>
    <w:p w14:paraId="038E8735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1.3.2. Нефункциональные требования</w:t>
      </w:r>
    </w:p>
    <w:p w14:paraId="0DE5AEFC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1.4. Анализ существующих решений и выбор стратегии автоматизации «Как должно быть»</w:t>
      </w:r>
    </w:p>
    <w:p w14:paraId="3F76ABE6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1.4.1. Анализ существующих ИТ-разработок и альтернативных решений</w:t>
      </w:r>
    </w:p>
    <w:p w14:paraId="46AD72CB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1.4.2. Варианты достижения поставленной цели</w:t>
      </w:r>
    </w:p>
    <w:p w14:paraId="0719A03B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1.4.3. Обоснование выбора стратегии и способа приобретения/разработки ИС</w:t>
      </w:r>
    </w:p>
    <w:p w14:paraId="7D2499AC" w14:textId="77777777" w:rsidR="00BE5AD1" w:rsidRPr="00831AD0" w:rsidRDefault="00BE5AD1" w:rsidP="00BE5AD1">
      <w:pPr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831AD0">
        <w:rPr>
          <w:rFonts w:ascii="Times New Roman" w:hAnsi="Times New Roman"/>
          <w:bCs/>
          <w:sz w:val="28"/>
          <w:szCs w:val="28"/>
        </w:rPr>
        <w:t>1.4.4. Обоснование использования компонентов для проектного решения</w:t>
      </w:r>
    </w:p>
    <w:p w14:paraId="00285C11" w14:textId="77777777" w:rsidR="00BE5AD1" w:rsidRPr="00831AD0" w:rsidRDefault="00BE5AD1" w:rsidP="00BE5AD1">
      <w:pPr>
        <w:pStyle w:val="71"/>
        <w:spacing w:line="240" w:lineRule="auto"/>
      </w:pPr>
      <w:r w:rsidRPr="00831AD0">
        <w:t>Глава 2. Проектная часть</w:t>
      </w:r>
    </w:p>
    <w:p w14:paraId="27609FF7" w14:textId="77777777" w:rsidR="00BE5AD1" w:rsidRPr="00831AD0" w:rsidRDefault="00BE5AD1" w:rsidP="00BE5AD1">
      <w:pPr>
        <w:pStyle w:val="af5"/>
        <w:spacing w:line="240" w:lineRule="auto"/>
      </w:pPr>
      <w:r w:rsidRPr="00831AD0">
        <w:t>2.1. Разработка проекта автоматизации</w:t>
      </w:r>
    </w:p>
    <w:p w14:paraId="40E58B84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2.1.1. Этапы жизненного цикла проекта </w:t>
      </w:r>
    </w:p>
    <w:p w14:paraId="41262570" w14:textId="77777777" w:rsidR="00BE5AD1" w:rsidRPr="00831AD0" w:rsidRDefault="00BE5AD1" w:rsidP="00BE5AD1">
      <w:pPr>
        <w:pStyle w:val="af5"/>
        <w:spacing w:line="240" w:lineRule="auto"/>
      </w:pPr>
      <w:r w:rsidRPr="00831AD0">
        <w:t>2.1.2. Анализ и описание рисков на этапах ЖЦ</w:t>
      </w:r>
    </w:p>
    <w:p w14:paraId="6F771566" w14:textId="77777777" w:rsidR="00BE5AD1" w:rsidRPr="00831AD0" w:rsidRDefault="00BE5AD1" w:rsidP="00BE5AD1">
      <w:pPr>
        <w:pStyle w:val="af5"/>
        <w:spacing w:line="240" w:lineRule="auto"/>
      </w:pPr>
      <w:r w:rsidRPr="00831AD0">
        <w:t>2.1.3. Меры по снижению рисков и обеспечение качества проекта</w:t>
      </w:r>
    </w:p>
    <w:p w14:paraId="467CD07B" w14:textId="77777777" w:rsidR="00BE5AD1" w:rsidRPr="00831AD0" w:rsidRDefault="00BE5AD1" w:rsidP="00BE5AD1">
      <w:pPr>
        <w:pStyle w:val="af5"/>
        <w:spacing w:line="240" w:lineRule="auto"/>
      </w:pPr>
      <w:r w:rsidRPr="00831AD0">
        <w:t>2.2. Информационное обеспечение</w:t>
      </w:r>
    </w:p>
    <w:p w14:paraId="3D56E436" w14:textId="77777777" w:rsidR="00BE5AD1" w:rsidRPr="00831AD0" w:rsidRDefault="00BE5AD1" w:rsidP="00BE5AD1">
      <w:pPr>
        <w:pStyle w:val="af5"/>
        <w:spacing w:line="240" w:lineRule="auto"/>
      </w:pPr>
      <w:r w:rsidRPr="00831AD0">
        <w:t>2.2.1. Нормативно-справочная информация</w:t>
      </w:r>
    </w:p>
    <w:p w14:paraId="497DCA2D" w14:textId="77777777" w:rsidR="00BE5AD1" w:rsidRPr="00831AD0" w:rsidRDefault="00BE5AD1" w:rsidP="00BE5AD1">
      <w:pPr>
        <w:pStyle w:val="af5"/>
        <w:spacing w:line="240" w:lineRule="auto"/>
      </w:pPr>
      <w:r w:rsidRPr="00831AD0">
        <w:t>2.2.2. Входная и оперативная информация</w:t>
      </w:r>
    </w:p>
    <w:p w14:paraId="79C20306" w14:textId="3D99F94B" w:rsidR="00BE5AD1" w:rsidRPr="00831AD0" w:rsidRDefault="00BE5AD1" w:rsidP="00BE5AD1">
      <w:pPr>
        <w:pStyle w:val="af5"/>
        <w:spacing w:line="240" w:lineRule="auto"/>
      </w:pPr>
      <w:r w:rsidRPr="00831AD0">
        <w:t>2.2.3. Результирующая информация и отч</w:t>
      </w:r>
      <w:r w:rsidR="00117BDC">
        <w:t>е</w:t>
      </w:r>
      <w:r w:rsidRPr="00831AD0">
        <w:t>тность</w:t>
      </w:r>
    </w:p>
    <w:p w14:paraId="22FB05DA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2.2.4. Модели информационных потоков </w:t>
      </w:r>
    </w:p>
    <w:p w14:paraId="131C3BAA" w14:textId="77777777" w:rsidR="00BE5AD1" w:rsidRPr="00831AD0" w:rsidRDefault="00BE5AD1" w:rsidP="00BE5AD1">
      <w:pPr>
        <w:pStyle w:val="af5"/>
        <w:spacing w:line="240" w:lineRule="auto"/>
      </w:pPr>
      <w:r w:rsidRPr="00831AD0">
        <w:t>2.3. Программное обеспечение</w:t>
      </w:r>
    </w:p>
    <w:p w14:paraId="3D299677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2.3.1. Описание вычислительных алгоритмов </w:t>
      </w:r>
    </w:p>
    <w:p w14:paraId="7F7E256C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2.3.2. Сценарий взаимодействия пользователя с системой </w:t>
      </w:r>
    </w:p>
    <w:p w14:paraId="256EAA67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2.3.3. Характеристика базы данных </w:t>
      </w:r>
    </w:p>
    <w:p w14:paraId="218C0929" w14:textId="77777777" w:rsidR="00BE5AD1" w:rsidRPr="00831AD0" w:rsidRDefault="00BE5AD1" w:rsidP="00BE5AD1">
      <w:pPr>
        <w:pStyle w:val="af5"/>
        <w:spacing w:line="240" w:lineRule="auto"/>
      </w:pPr>
      <w:r w:rsidRPr="00831AD0">
        <w:lastRenderedPageBreak/>
        <w:t xml:space="preserve">2.3.4. Архитектура программного комплекса </w:t>
      </w:r>
    </w:p>
    <w:p w14:paraId="14483846" w14:textId="77777777" w:rsidR="00BE5AD1" w:rsidRPr="00831AD0" w:rsidRDefault="00BE5AD1" w:rsidP="00BE5AD1">
      <w:pPr>
        <w:pStyle w:val="af5"/>
        <w:spacing w:line="240" w:lineRule="auto"/>
      </w:pPr>
      <w:r w:rsidRPr="00831AD0">
        <w:t>2.3.5. Описание программных модулей и их взаимодействия</w:t>
      </w:r>
    </w:p>
    <w:p w14:paraId="31A388C2" w14:textId="77777777" w:rsidR="00BE5AD1" w:rsidRPr="00831AD0" w:rsidRDefault="00BE5AD1" w:rsidP="00BE5AD1">
      <w:pPr>
        <w:pStyle w:val="af5"/>
        <w:spacing w:line="240" w:lineRule="auto"/>
      </w:pPr>
      <w:r w:rsidRPr="00831AD0">
        <w:t>2.4. Испытания и валидация проекта</w:t>
      </w:r>
    </w:p>
    <w:p w14:paraId="69C23E36" w14:textId="77777777" w:rsidR="00BE5AD1" w:rsidRPr="00831AD0" w:rsidRDefault="00BE5AD1" w:rsidP="00BE5AD1">
      <w:pPr>
        <w:pStyle w:val="af5"/>
        <w:spacing w:line="240" w:lineRule="auto"/>
      </w:pPr>
      <w:r w:rsidRPr="00831AD0">
        <w:t>2.4.1. Перечень объектов и функций, подлежащих тестированию</w:t>
      </w:r>
    </w:p>
    <w:p w14:paraId="5BD97F3F" w14:textId="77777777" w:rsidR="00BE5AD1" w:rsidRPr="00831AD0" w:rsidRDefault="00BE5AD1" w:rsidP="00BE5AD1">
      <w:pPr>
        <w:pStyle w:val="af5"/>
        <w:spacing w:line="240" w:lineRule="auto"/>
      </w:pPr>
      <w:r w:rsidRPr="00831AD0">
        <w:t xml:space="preserve">2.4.2. Методы, критерии и сценарии испытаний </w:t>
      </w:r>
    </w:p>
    <w:p w14:paraId="41F387BA" w14:textId="77777777" w:rsidR="00BE5AD1" w:rsidRPr="00BF5EB3" w:rsidRDefault="00BE5AD1" w:rsidP="00BE5AD1">
      <w:pPr>
        <w:pStyle w:val="af5"/>
        <w:spacing w:line="240" w:lineRule="auto"/>
      </w:pPr>
      <w:r w:rsidRPr="00831AD0">
        <w:t>2.4.3. Результаты проверочных испытаний</w:t>
      </w:r>
    </w:p>
    <w:p w14:paraId="36AABD5E" w14:textId="77777777" w:rsidR="00BE5AD1" w:rsidRPr="00831AD0" w:rsidRDefault="00BE5AD1" w:rsidP="00BE5AD1">
      <w:pPr>
        <w:pStyle w:val="af5"/>
        <w:spacing w:line="240" w:lineRule="auto"/>
      </w:pPr>
      <w:r w:rsidRPr="00831AD0">
        <w:t>2.4.4. Выводы о соответствии решения требованиям</w:t>
      </w:r>
    </w:p>
    <w:p w14:paraId="4F2F8DF9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/>
          <w:sz w:val="28"/>
          <w:szCs w:val="28"/>
          <w:shd w:val="clear" w:color="auto" w:fill="FFFFFF"/>
        </w:rPr>
        <w:t>Глава 3. Обоснование экономической эффективности проекта</w:t>
      </w:r>
    </w:p>
    <w:p w14:paraId="6E666697" w14:textId="5827B756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3.1. Методика расч</w:t>
      </w:r>
      <w:r w:rsidR="00117BDC">
        <w:rPr>
          <w:rFonts w:ascii="Times New Roman" w:hAnsi="Times New Roman"/>
          <w:bCs/>
          <w:sz w:val="28"/>
          <w:szCs w:val="28"/>
          <w:shd w:val="clear" w:color="auto" w:fill="FFFFFF"/>
        </w:rPr>
        <w:t>е</w:t>
      </w: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та экономической эффективности</w:t>
      </w:r>
    </w:p>
    <w:p w14:paraId="697AA697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3.1.1. Выбор подхода (ROI, NPV, TCO и др.)</w:t>
      </w:r>
    </w:p>
    <w:p w14:paraId="2155D2E3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3.1.2. Обоснование применимости выбранной методики</w:t>
      </w:r>
    </w:p>
    <w:p w14:paraId="748814BF" w14:textId="5811CBAE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3.2. Расч</w:t>
      </w:r>
      <w:r w:rsidR="00117BDC">
        <w:rPr>
          <w:rFonts w:ascii="Times New Roman" w:hAnsi="Times New Roman"/>
          <w:bCs/>
          <w:sz w:val="28"/>
          <w:szCs w:val="28"/>
          <w:shd w:val="clear" w:color="auto" w:fill="FFFFFF"/>
        </w:rPr>
        <w:t>е</w:t>
      </w: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т показателей эффективности</w:t>
      </w:r>
    </w:p>
    <w:p w14:paraId="2390CBC4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3.2.1. Структура финансовых потоков</w:t>
      </w:r>
    </w:p>
    <w:p w14:paraId="04E5D2BB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3.2.2. Затраты на проект (капитальные и эксплуатационные)</w:t>
      </w:r>
    </w:p>
    <w:p w14:paraId="7FD21012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3.2.3. Экономический эффект от внедрения (снижение издержек, рост производительности)</w:t>
      </w:r>
    </w:p>
    <w:p w14:paraId="38BF6EF6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bCs/>
          <w:sz w:val="28"/>
          <w:szCs w:val="28"/>
          <w:shd w:val="clear" w:color="auto" w:fill="FFFFFF"/>
        </w:rPr>
        <w:t>3.2.4. Срок окупаемости и дополнительные показатели (NPV, IRR, ROI)</w:t>
      </w:r>
    </w:p>
    <w:p w14:paraId="2310A6EA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Заключение</w:t>
      </w:r>
    </w:p>
    <w:p w14:paraId="50E026CA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Список использованной литературы</w:t>
      </w:r>
    </w:p>
    <w:p w14:paraId="423CEDAC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Приложение</w:t>
      </w:r>
    </w:p>
    <w:p w14:paraId="3676B49B" w14:textId="77777777" w:rsidR="00BE5AD1" w:rsidRPr="00831AD0" w:rsidRDefault="00BE5AD1" w:rsidP="00BE5AD1">
      <w:pPr>
        <w:widowControl w:val="0"/>
        <w:spacing w:after="0" w:line="240" w:lineRule="auto"/>
        <w:ind w:firstLine="851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3. Основные вопросы, подлежащие разработке:</w:t>
      </w:r>
    </w:p>
    <w:p w14:paraId="02FB5EFA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Введение</w:t>
      </w:r>
      <w:r w:rsidRPr="00831AD0">
        <w:rPr>
          <w:rFonts w:ascii="Times New Roman" w:hAnsi="Times New Roman"/>
          <w:sz w:val="28"/>
          <w:szCs w:val="28"/>
        </w:rPr>
        <w:t xml:space="preserve">. Во «Введении» необходимо обосновать актуальность выбранной темы дипломного проекта. Кратко описать проектируемый объект, сформулировать цель и задачи для достижения поставленной цели. Сформулировать научную и информационную базу работы. </w:t>
      </w:r>
    </w:p>
    <w:p w14:paraId="007746EF" w14:textId="77777777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831A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Главе 1 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>провести аналитическое исследование предметной области и объекта автоматизации, определить специфику деятельности предприятия, структуру бизнес-процессов, документооборота и информационных потоков. Выявить проблемные зоны и сформулировать требования к будущему проектному решению, которые станут основой для проектирования системы.</w:t>
      </w:r>
    </w:p>
    <w:p w14:paraId="7AE8F572" w14:textId="7D1B81AF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831A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параграфе 1.1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представить обобщ</w:t>
      </w:r>
      <w:r w:rsidR="00117BDC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>нное описание исследуемого предприятия, определить сферу его деятельности, масштаб и ключевые направления работы. Охарактеризовать организационную структуру, функциональное распределение задач и особенности документооборота, влияющие на эффективность бизнес-процессов и выбор объекта автоматизации.</w:t>
      </w:r>
    </w:p>
    <w:p w14:paraId="561D1735" w14:textId="77777777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831A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параграфе 1.2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провести анализ ключевых бизнес-процессов предприятия, классифицировать их по видам и определить взаимосвязи. Выбрать один из процессов для автоматизации, обосновать его значимость и влияние на деятельность предприятия. Описать текущее состояние процесса, движение информации и основные проблемы, требующие решения, а также зафиксировать требования к информационной безопасности.</w:t>
      </w:r>
    </w:p>
    <w:p w14:paraId="35104291" w14:textId="13119DE8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831A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параграфе 1.3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определить совокупность требований к будущей информационной системе, обеспечивающей автоматизацию выбранного процесса. Сформулировать функциональные возможности, описывающие, что должна делать система, и нефункциональные характеристики, отражающие качество, 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производительность, над</w:t>
      </w:r>
      <w:r w:rsidR="00117BDC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>жность, безопасность и удобство эксплуатации программного решения.</w:t>
      </w:r>
    </w:p>
    <w:p w14:paraId="4BD6873F" w14:textId="77777777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831A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параграфе 1.4 </w:t>
      </w:r>
      <w:r w:rsidRPr="00831AD0">
        <w:rPr>
          <w:rFonts w:ascii="Times New Roman" w:eastAsia="Times New Roman" w:hAnsi="Times New Roman"/>
          <w:sz w:val="28"/>
          <w:szCs w:val="28"/>
          <w:lang w:eastAsia="ru-RU"/>
        </w:rPr>
        <w:t>рассмотреть существующие информационные решения и подходы к автоматизации аналогичных процессов. Провести их сравнительный анализ, выделив преимущества и ограничения. Определить возможные стратегии внедрения — разработку собственной системы, использование готового продукта или комбинированный вариант — и обосновать выбор оптимального способа реализации и компонентов проектного решения.</w:t>
      </w:r>
    </w:p>
    <w:p w14:paraId="000F5C2C" w14:textId="77777777" w:rsidR="00BE5AD1" w:rsidRPr="00831AD0" w:rsidRDefault="00BE5AD1" w:rsidP="00BE5AD1">
      <w:pPr>
        <w:pStyle w:val="af4"/>
        <w:spacing w:before="0" w:after="0"/>
        <w:ind w:firstLine="709"/>
        <w:jc w:val="both"/>
        <w:rPr>
          <w:sz w:val="28"/>
          <w:szCs w:val="28"/>
          <w:lang w:eastAsia="ru-RU"/>
        </w:rPr>
      </w:pPr>
      <w:r w:rsidRPr="00831AD0">
        <w:rPr>
          <w:sz w:val="28"/>
          <w:szCs w:val="28"/>
        </w:rPr>
        <w:t xml:space="preserve">В </w:t>
      </w:r>
      <w:r w:rsidRPr="00831AD0">
        <w:rPr>
          <w:b/>
          <w:bCs/>
          <w:sz w:val="28"/>
          <w:szCs w:val="28"/>
        </w:rPr>
        <w:t xml:space="preserve">Главе 2 </w:t>
      </w:r>
      <w:r w:rsidRPr="00831AD0">
        <w:rPr>
          <w:sz w:val="28"/>
          <w:szCs w:val="28"/>
        </w:rPr>
        <w:t>провести проектно-практическое исследование, направленное на разработку архитектуры, структуры данных, интерфейсов и модулей проектируемой информационной системы. Определить принципы построения программного комплекса, реализовать прототип решения и подтвердить его работоспособность с помощью испытаний и валидации.</w:t>
      </w:r>
    </w:p>
    <w:p w14:paraId="684FC71E" w14:textId="77777777" w:rsidR="00BE5AD1" w:rsidRPr="00831AD0" w:rsidRDefault="00BE5AD1" w:rsidP="00BE5AD1">
      <w:pPr>
        <w:pStyle w:val="af4"/>
        <w:spacing w:before="0" w:after="0"/>
        <w:ind w:firstLine="709"/>
        <w:jc w:val="both"/>
        <w:rPr>
          <w:sz w:val="28"/>
          <w:szCs w:val="28"/>
        </w:rPr>
      </w:pPr>
      <w:r w:rsidRPr="00831AD0">
        <w:rPr>
          <w:sz w:val="28"/>
          <w:szCs w:val="28"/>
        </w:rPr>
        <w:t xml:space="preserve">В </w:t>
      </w:r>
      <w:r w:rsidRPr="00831AD0">
        <w:rPr>
          <w:b/>
          <w:bCs/>
          <w:sz w:val="28"/>
          <w:szCs w:val="28"/>
        </w:rPr>
        <w:t>параграфе 2.1</w:t>
      </w:r>
      <w:r w:rsidRPr="00831AD0">
        <w:rPr>
          <w:sz w:val="28"/>
          <w:szCs w:val="28"/>
        </w:rPr>
        <w:t xml:space="preserve"> описать назначение и цели создаваемого приложения, его основные функции и пользовательские сценарии. Сформировать структуру интерфейса и последовательность взаимодействий между пользователем и системой, представить базовые макеты и логические схемы навигации.</w:t>
      </w:r>
    </w:p>
    <w:p w14:paraId="5796C083" w14:textId="77777777" w:rsidR="00BE5AD1" w:rsidRPr="00831AD0" w:rsidRDefault="00BE5AD1" w:rsidP="00BE5AD1">
      <w:pPr>
        <w:pStyle w:val="af4"/>
        <w:spacing w:before="0" w:after="0"/>
        <w:ind w:firstLine="709"/>
        <w:jc w:val="both"/>
        <w:rPr>
          <w:sz w:val="28"/>
          <w:szCs w:val="28"/>
        </w:rPr>
      </w:pPr>
      <w:r w:rsidRPr="00831AD0">
        <w:rPr>
          <w:sz w:val="28"/>
          <w:szCs w:val="28"/>
        </w:rPr>
        <w:t xml:space="preserve">В </w:t>
      </w:r>
      <w:r w:rsidRPr="00831AD0">
        <w:rPr>
          <w:b/>
          <w:bCs/>
          <w:sz w:val="28"/>
          <w:szCs w:val="28"/>
        </w:rPr>
        <w:t>параграфе 2.2</w:t>
      </w:r>
      <w:r w:rsidRPr="00831AD0">
        <w:rPr>
          <w:sz w:val="28"/>
          <w:szCs w:val="28"/>
        </w:rPr>
        <w:t xml:space="preserve"> раскрыть принципы организации данных, определить сущности, их атрибуты и связи. Описать модель хранения и передачи информации, структуру таблиц и правила обеспечения целостности. Сформировать логическую схему базы данных, соответствующую выбранной архитектуре приложения.</w:t>
      </w:r>
    </w:p>
    <w:p w14:paraId="4D64374F" w14:textId="77777777" w:rsidR="00BE5AD1" w:rsidRPr="00831AD0" w:rsidRDefault="00BE5AD1" w:rsidP="00BE5AD1">
      <w:pPr>
        <w:pStyle w:val="af4"/>
        <w:spacing w:before="0" w:after="0"/>
        <w:ind w:firstLine="709"/>
        <w:jc w:val="both"/>
        <w:rPr>
          <w:sz w:val="28"/>
          <w:szCs w:val="28"/>
        </w:rPr>
      </w:pPr>
      <w:r w:rsidRPr="00831AD0">
        <w:rPr>
          <w:sz w:val="28"/>
          <w:szCs w:val="28"/>
        </w:rPr>
        <w:t xml:space="preserve">В </w:t>
      </w:r>
      <w:r w:rsidRPr="00831AD0">
        <w:rPr>
          <w:b/>
          <w:bCs/>
          <w:sz w:val="28"/>
          <w:szCs w:val="28"/>
        </w:rPr>
        <w:t>параграфе 2.3</w:t>
      </w:r>
      <w:r w:rsidRPr="00831AD0">
        <w:rPr>
          <w:sz w:val="28"/>
          <w:szCs w:val="28"/>
        </w:rPr>
        <w:t xml:space="preserve"> представить архитектурное построение проектируемой системы, определить уровни взаимодействия (интерфейс, логика приложения, база данных, интеграционный слой) и их назначение. Описать состав модулей, их функции, связи и взаимодействие между собой и внешними системами. Зафиксировать используемые технологии, библиотеки и компоненты, обеспечивающие выполнение требований к системе.</w:t>
      </w:r>
    </w:p>
    <w:p w14:paraId="18AAA3C0" w14:textId="77777777" w:rsidR="00BE5AD1" w:rsidRPr="00831AD0" w:rsidRDefault="00BE5AD1" w:rsidP="00BE5AD1">
      <w:pPr>
        <w:pStyle w:val="af4"/>
        <w:spacing w:before="0" w:after="0"/>
        <w:ind w:firstLine="709"/>
        <w:jc w:val="both"/>
        <w:rPr>
          <w:sz w:val="28"/>
          <w:szCs w:val="28"/>
        </w:rPr>
      </w:pPr>
      <w:r w:rsidRPr="00831AD0">
        <w:rPr>
          <w:sz w:val="28"/>
          <w:szCs w:val="28"/>
        </w:rPr>
        <w:t xml:space="preserve">В </w:t>
      </w:r>
      <w:r w:rsidRPr="00831AD0">
        <w:rPr>
          <w:b/>
          <w:bCs/>
          <w:sz w:val="28"/>
          <w:szCs w:val="28"/>
        </w:rPr>
        <w:t>параграфе 2.4</w:t>
      </w:r>
      <w:r w:rsidRPr="00831AD0">
        <w:rPr>
          <w:sz w:val="28"/>
          <w:szCs w:val="28"/>
        </w:rPr>
        <w:t xml:space="preserve"> описать процесс проверки работоспособности и качества проектируемой системы. Определить объекты и функции, подлежащие тестированию, применяемые методы и критерии оценки. Представить результаты испытаний, сравнить их с ожидаемыми показателями и сформулировать вывод о соответствии решения установленным функциональным и нефункциональным требованиям.</w:t>
      </w:r>
    </w:p>
    <w:p w14:paraId="6558AC41" w14:textId="224595DE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 xml:space="preserve">В </w:t>
      </w:r>
      <w:r w:rsidRPr="00831AD0">
        <w:rPr>
          <w:rFonts w:ascii="Times New Roman" w:hAnsi="Times New Roman"/>
          <w:b/>
          <w:bCs/>
          <w:sz w:val="28"/>
          <w:szCs w:val="28"/>
        </w:rPr>
        <w:t>Главе 3</w:t>
      </w:r>
      <w:r w:rsidRPr="00831AD0">
        <w:rPr>
          <w:rFonts w:ascii="Times New Roman" w:hAnsi="Times New Roman"/>
          <w:sz w:val="28"/>
          <w:szCs w:val="28"/>
        </w:rPr>
        <w:t xml:space="preserve"> провести оценочно-экономическое исследование, направленное на подтверждение результативности и целесообразности внедрения разработанной информационной системы. Определить методологию расч</w:t>
      </w:r>
      <w:r w:rsidR="00117BDC">
        <w:rPr>
          <w:rFonts w:ascii="Times New Roman" w:hAnsi="Times New Roman"/>
          <w:sz w:val="28"/>
          <w:szCs w:val="28"/>
        </w:rPr>
        <w:t>е</w:t>
      </w:r>
      <w:r w:rsidRPr="00831AD0">
        <w:rPr>
          <w:rFonts w:ascii="Times New Roman" w:hAnsi="Times New Roman"/>
          <w:sz w:val="28"/>
          <w:szCs w:val="28"/>
        </w:rPr>
        <w:t>та эффективности, состав затрат и экономических выгод, рассчитать показатели окупаемости и сформулировать вывод о финансовой обоснованности проекта.</w:t>
      </w:r>
    </w:p>
    <w:p w14:paraId="15D51999" w14:textId="0AAAD26D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 xml:space="preserve">В </w:t>
      </w:r>
      <w:r w:rsidRPr="00831AD0">
        <w:rPr>
          <w:rFonts w:ascii="Times New Roman" w:hAnsi="Times New Roman"/>
          <w:b/>
          <w:bCs/>
          <w:sz w:val="28"/>
          <w:szCs w:val="28"/>
        </w:rPr>
        <w:t>параграфе 3.1</w:t>
      </w:r>
      <w:r w:rsidRPr="00831AD0">
        <w:rPr>
          <w:rFonts w:ascii="Times New Roman" w:hAnsi="Times New Roman"/>
          <w:sz w:val="28"/>
          <w:szCs w:val="28"/>
        </w:rPr>
        <w:t xml:space="preserve"> определить методический подход к оценке результативности внедрения системы (ROI, NPV, IRR, TCO и др.), описать принципы его применения и обосновать соответствие масштабу и целям проекта. Показать, какие показатели используются для анализа экономической отдачи, и указать формулы их расч</w:t>
      </w:r>
      <w:r w:rsidR="00117BDC">
        <w:rPr>
          <w:rFonts w:ascii="Times New Roman" w:hAnsi="Times New Roman"/>
          <w:sz w:val="28"/>
          <w:szCs w:val="28"/>
        </w:rPr>
        <w:t>е</w:t>
      </w:r>
      <w:r w:rsidRPr="00831AD0">
        <w:rPr>
          <w:rFonts w:ascii="Times New Roman" w:hAnsi="Times New Roman"/>
          <w:sz w:val="28"/>
          <w:szCs w:val="28"/>
        </w:rPr>
        <w:t>та. Объяснить, почему выбранная методика да</w:t>
      </w:r>
      <w:r w:rsidR="00117BDC">
        <w:rPr>
          <w:rFonts w:ascii="Times New Roman" w:hAnsi="Times New Roman"/>
          <w:sz w:val="28"/>
          <w:szCs w:val="28"/>
        </w:rPr>
        <w:t>е</w:t>
      </w:r>
      <w:r w:rsidRPr="00831AD0">
        <w:rPr>
          <w:rFonts w:ascii="Times New Roman" w:hAnsi="Times New Roman"/>
          <w:sz w:val="28"/>
          <w:szCs w:val="28"/>
        </w:rPr>
        <w:t>т корректное отражение эффективности данного вида внедрения.</w:t>
      </w:r>
    </w:p>
    <w:p w14:paraId="2B43D036" w14:textId="77777777" w:rsidR="00BE5AD1" w:rsidRPr="00831AD0" w:rsidRDefault="00BE5AD1" w:rsidP="00BE5AD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>В</w:t>
      </w:r>
      <w:r w:rsidRPr="00831AD0">
        <w:rPr>
          <w:rFonts w:ascii="Times New Roman" w:hAnsi="Times New Roman"/>
          <w:b/>
          <w:bCs/>
          <w:sz w:val="28"/>
          <w:szCs w:val="28"/>
        </w:rPr>
        <w:t xml:space="preserve"> параграфе 3.2</w:t>
      </w:r>
      <w:r w:rsidRPr="00831AD0">
        <w:rPr>
          <w:rFonts w:ascii="Times New Roman" w:hAnsi="Times New Roman"/>
          <w:sz w:val="28"/>
          <w:szCs w:val="28"/>
        </w:rPr>
        <w:t xml:space="preserve"> выполнить практическое определение финансовых результатов внедрения системы. Построить структуру денежных потоков, </w:t>
      </w:r>
      <w:r w:rsidRPr="00831AD0">
        <w:rPr>
          <w:rFonts w:ascii="Times New Roman" w:hAnsi="Times New Roman"/>
          <w:sz w:val="28"/>
          <w:szCs w:val="28"/>
        </w:rPr>
        <w:lastRenderedPageBreak/>
        <w:t>выделить капитальные и эксплуатационные затраты, определить экономический эффект в виде снижения издержек и роста производительности. Рассчитать основные показатели — срок окупаемости, NPV, IRR, ROI — и сформулировать вывод о доходности и целесообразности реализации проекта.</w:t>
      </w:r>
    </w:p>
    <w:p w14:paraId="639761FC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Заключение</w:t>
      </w:r>
    </w:p>
    <w:p w14:paraId="4196ED7E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>В «Заключении» необходимо подвести итоги дипломного проекта. Раскрыть содержание основных выводов, представить краткую характеристику результатов, полученных в ходе решения поставленных во «Введении» задач и, тем самым, ответить на основной вопрос работы: о степени достижимости поставленной в дипломном проекте цели.</w:t>
      </w:r>
    </w:p>
    <w:p w14:paraId="5621D8A8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Список использованной литературы</w:t>
      </w:r>
    </w:p>
    <w:p w14:paraId="6B8195B9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31AD0">
        <w:rPr>
          <w:rFonts w:ascii="Times New Roman" w:hAnsi="Times New Roman"/>
          <w:sz w:val="28"/>
          <w:szCs w:val="28"/>
        </w:rPr>
        <w:t>В «Список использованной литературы» необходимо</w:t>
      </w:r>
      <w:r w:rsidRPr="00831AD0">
        <w:rPr>
          <w:rFonts w:ascii="Times New Roman" w:hAnsi="Times New Roman"/>
          <w:b/>
          <w:sz w:val="28"/>
          <w:szCs w:val="28"/>
        </w:rPr>
        <w:t xml:space="preserve"> </w:t>
      </w:r>
      <w:r w:rsidRPr="00831AD0">
        <w:rPr>
          <w:rFonts w:ascii="Times New Roman" w:hAnsi="Times New Roman"/>
          <w:sz w:val="28"/>
          <w:szCs w:val="28"/>
        </w:rPr>
        <w:t xml:space="preserve">привести только те информационные источники, которые лично использовались при написании данного дипломного проекта. Заимствованные чужие тексты в обязательном порядке заключать в кавычки, как принадлежащие другому автору. Сноски приводятся постранично нарастающим итогом от №1 до № </w:t>
      </w:r>
      <w:r w:rsidRPr="00831AD0">
        <w:rPr>
          <w:rFonts w:ascii="Times New Roman" w:hAnsi="Times New Roman"/>
          <w:sz w:val="28"/>
          <w:szCs w:val="28"/>
          <w:lang w:val="en-US"/>
        </w:rPr>
        <w:t>N</w:t>
      </w:r>
      <w:r w:rsidRPr="00831AD0">
        <w:rPr>
          <w:rFonts w:ascii="Times New Roman" w:hAnsi="Times New Roman"/>
          <w:sz w:val="28"/>
          <w:szCs w:val="28"/>
        </w:rPr>
        <w:t>. Сноски, используемые дипломником, должны быть отражены в списке использованной литературы в конце проекта.</w:t>
      </w:r>
    </w:p>
    <w:p w14:paraId="6559BB3D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>Приложения</w:t>
      </w:r>
    </w:p>
    <w:p w14:paraId="3E70F5B1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eastAsia="zh-CN"/>
        </w:rPr>
      </w:pPr>
      <w:r w:rsidRPr="00831AD0">
        <w:rPr>
          <w:rFonts w:ascii="Times New Roman" w:hAnsi="Times New Roman"/>
          <w:sz w:val="28"/>
          <w:szCs w:val="28"/>
        </w:rPr>
        <w:t xml:space="preserve">Привести, базовую и информационно-вспомогательную информацию, используемую при написании дипломного проекта. Дополнительно могут быть приведены: </w:t>
      </w:r>
      <w:r w:rsidRPr="00831AD0">
        <w:rPr>
          <w:rFonts w:ascii="Times New Roman" w:eastAsia="Times New Roman" w:hAnsi="Times New Roman"/>
          <w:sz w:val="28"/>
          <w:szCs w:val="28"/>
          <w:shd w:val="clear" w:color="auto" w:fill="FFFFFF"/>
          <w:lang w:eastAsia="zh-CN"/>
        </w:rPr>
        <w:t>схемы или таблицы из основной части дипломного проекта, результаты выполнения контрольного примера, диаграммы потоков данных, демонстрирующих существующую технологию решения задач, диаграммы потоков данных, демонстрирующих предлагаемую технологию решения задач; схемы документооборота, фрагменты нормативных или методических документов, регламентирующих деятельность, примеры классификаторов, формы первичных и результатных документов, распечатки меню, экранных форм ввода, получаемых отчетов в разработанной системе, скриншоты интерфейсов или макеты пользовательских экранов, описание технологического стека и инструментов (таблица или схема);</w:t>
      </w:r>
    </w:p>
    <w:p w14:paraId="0E8E5BAC" w14:textId="77777777" w:rsidR="00BE5AD1" w:rsidRPr="00831AD0" w:rsidRDefault="00BE5AD1" w:rsidP="00BE5AD1">
      <w:pPr>
        <w:widowControl w:val="0"/>
        <w:spacing w:after="0"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831AD0">
        <w:rPr>
          <w:rFonts w:ascii="Times New Roman" w:hAnsi="Times New Roman"/>
          <w:b/>
          <w:sz w:val="28"/>
          <w:szCs w:val="28"/>
        </w:rPr>
        <w:t xml:space="preserve">4. Исходные данные по дипломному проекту: </w:t>
      </w:r>
    </w:p>
    <w:p w14:paraId="065F9D32" w14:textId="77777777" w:rsidR="00BE5AD1" w:rsidRPr="00831AD0" w:rsidRDefault="00BE5AD1" w:rsidP="00BE5AD1">
      <w:pPr>
        <w:widowControl w:val="0"/>
        <w:tabs>
          <w:tab w:val="left" w:pos="284"/>
          <w:tab w:val="left" w:pos="1134"/>
        </w:tabs>
        <w:snapToGrid w:val="0"/>
        <w:spacing w:after="0" w:line="240" w:lineRule="auto"/>
        <w:ind w:firstLine="851"/>
        <w:jc w:val="both"/>
        <w:rPr>
          <w:rFonts w:ascii="Times New Roman" w:eastAsia="Times New Roman" w:hAnsi="Times New Roman"/>
          <w:b/>
          <w:iCs/>
          <w:sz w:val="28"/>
          <w:szCs w:val="28"/>
          <w:lang w:eastAsia="ru-RU"/>
        </w:rPr>
      </w:pPr>
      <w:bookmarkStart w:id="0" w:name="_Toc95340917"/>
      <w:r w:rsidRPr="00831AD0">
        <w:rPr>
          <w:rFonts w:ascii="Times New Roman" w:eastAsia="Times New Roman" w:hAnsi="Times New Roman"/>
          <w:b/>
          <w:iCs/>
          <w:sz w:val="28"/>
          <w:szCs w:val="28"/>
          <w:lang w:eastAsia="ru-RU"/>
        </w:rPr>
        <w:t>Основная литература:</w:t>
      </w:r>
    </w:p>
    <w:p w14:paraId="1D1E3420" w14:textId="77777777" w:rsidR="00BE5AD1" w:rsidRPr="00831AD0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bookmarkStart w:id="1" w:name="_Toc327347058"/>
      <w:bookmarkStart w:id="2" w:name="_Toc339971380"/>
      <w:bookmarkEnd w:id="0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Компьютерные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сети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учебник : [12+] / А. Н. Алексахин, С. А. Алексахина, А. В. Батищев [и др.] ; под общ. ред. А. М. Нечаева. –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Университет Синергия, 2023. – 313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с.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ил., табл., схем. – (Университетская серия). – Режим доступа: по подписке. – URL: </w:t>
      </w:r>
      <w:hyperlink r:id="rId8" w:history="1">
        <w:r w:rsidRPr="00831AD0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https://biblioclub.ru/index.php?page=book&amp;id=699933</w:t>
        </w:r>
      </w:hyperlink>
      <w:r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2AC26281" w14:textId="77777777" w:rsidR="00BE5AD1" w:rsidRPr="00831AD0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Гринченко Н.Н. Проектирование информационных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учебник / Гринченко Н.Н., Громов А.Ю., Хизриева Н.И.. —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КУРС, 2024. — 176 c. — ISBN 978-5-907352-30-8. —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9" w:history="1">
        <w:r w:rsidRPr="00831AD0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https://www.iprbookshop.ru/144813.html</w:t>
        </w:r>
      </w:hyperlink>
      <w:r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 </w:t>
      </w:r>
    </w:p>
    <w:p w14:paraId="7E49AF26" w14:textId="77777777" w:rsidR="00BE5AD1" w:rsidRPr="00831AD0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Аникеев Д.В. Архитектура информационных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Аникеев Д.В.. —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Рязань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Рязанский государственный радиотехнический университет, 2022. — 72 c. —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0" w:history="1">
        <w:r w:rsidRPr="00831AD0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https://www.iprbookshop.ru/137312.html</w:t>
        </w:r>
      </w:hyperlink>
      <w:r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BD13F29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Рогожников Е.В. Программирование встраиваемых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831AD0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методические указания для выполнения практических работ и самостоятельной работы / Рогожников Е.В., Коновальчиков А.. — </w:t>
      </w:r>
      <w:proofErr w:type="gramStart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>Томск :</w:t>
      </w:r>
      <w:proofErr w:type="gramEnd"/>
      <w:r w:rsidRPr="00831AD0">
        <w:rPr>
          <w:rFonts w:ascii="Times New Roman" w:hAnsi="Times New Roman"/>
          <w:sz w:val="28"/>
          <w:szCs w:val="28"/>
          <w:shd w:val="clear" w:color="auto" w:fill="FFFFFF"/>
        </w:rPr>
        <w:t xml:space="preserve"> Томский государственный университет систем </w:t>
      </w: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управления и радиоэлектроники, 2024. — 185 c.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1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https://www.iprbookshop.ru/152841.html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5570F98F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Белов В.В. Проектирование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учебник / Белов В.В., Чистякова В.И..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КУРС, 2024. — 400 c. — ISBN 978-5-906923-53-0.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2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https://www.iprbookshop.ru/144814.htm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A22D1EA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Гринченко Н.Н. Проектирование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учебник / Гринченко Н.Н., Громов А.Ю., Хизриева Н.И..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КУРС, 2024. — 176 c. — ISBN 978-5-907352-30-8.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3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https://www.iprbookshop.ru/144813.html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54DBFE95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Циперман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Г. Н. Проектирование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практикум / Г. Н.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Циперман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Н. А. Акатова.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Издательский Дом МИСиС, 2024. — 200 c.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4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https://www.iprbookshop.ru/152694.html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16C28EA5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Онокой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Л. С. Проектирование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Л. С.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Онокой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О. А. Морозова, Т. Е. Точилкина.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Прометей, 2024. — 352 c. — ISBN 978-5-00172-780-4.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5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https://www.iprbookshop.ru/153542.html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40E714BA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Ивановский, М. А. Методы и средства проектирования информационных систем и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технологий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М. А. Ивановский, И. А. Глазкова.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Тамбов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Тамбовский государственный технический университет, ЭБС АСВ, 2024. — 129 c. — ISBN 978-5-8265-2787-0.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6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https://www.iprbookshop.ru/145331.html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7C12F3AA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Бубнов А.А. Тестирование программного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обеспечения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Бубнов А.А., Бубнов С.А., Тишкина В.В..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Рязань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Рязанский государственный радиотехнический университет, 2024. — 164 c.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7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https://www.iprbookshop.ru/150311.html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7E1AC7A0" w14:textId="77777777" w:rsidR="00BE5AD1" w:rsidRPr="00BF5EB3" w:rsidRDefault="00BE5AD1" w:rsidP="00BE5AD1">
      <w:pPr>
        <w:widowControl w:val="0"/>
        <w:numPr>
          <w:ilvl w:val="0"/>
          <w:numId w:val="1"/>
        </w:numPr>
        <w:tabs>
          <w:tab w:val="left" w:pos="284"/>
          <w:tab w:val="left" w:pos="1134"/>
          <w:tab w:val="left" w:pos="1418"/>
        </w:tabs>
        <w:snapToGrid w:val="0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Исаева, Н. А. Экономика и эффективность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практикум / Н. А. Исаева, Д. В. Дворников, К. Е. Елесина.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Москва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Издательский Дом МИСиС, 2024. — 90 c.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18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https://www.iprbookshop.ru/152717.html</w:t>
        </w:r>
      </w:hyperlink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. </w:t>
      </w:r>
    </w:p>
    <w:p w14:paraId="64694387" w14:textId="77777777" w:rsidR="00BE5AD1" w:rsidRPr="00BF5EB3" w:rsidRDefault="00BE5AD1" w:rsidP="00BE5AD1">
      <w:pPr>
        <w:widowControl w:val="0"/>
        <w:tabs>
          <w:tab w:val="left" w:pos="284"/>
          <w:tab w:val="left" w:pos="1134"/>
        </w:tabs>
        <w:snapToGrid w:val="0"/>
        <w:spacing w:after="0" w:line="240" w:lineRule="auto"/>
        <w:ind w:firstLine="851"/>
        <w:jc w:val="both"/>
        <w:rPr>
          <w:rFonts w:ascii="Times New Roman" w:eastAsia="Times New Roman" w:hAnsi="Times New Roman"/>
          <w:b/>
          <w:iCs/>
          <w:sz w:val="28"/>
          <w:szCs w:val="28"/>
          <w:lang w:eastAsia="ru-RU"/>
        </w:rPr>
      </w:pPr>
      <w:r w:rsidRPr="00BF5EB3">
        <w:rPr>
          <w:rFonts w:ascii="Times New Roman" w:eastAsia="Times New Roman" w:hAnsi="Times New Roman"/>
          <w:b/>
          <w:iCs/>
          <w:sz w:val="28"/>
          <w:szCs w:val="28"/>
          <w:lang w:eastAsia="ru-RU"/>
        </w:rPr>
        <w:t>Дополнительная литература:</w:t>
      </w:r>
      <w:bookmarkEnd w:id="1"/>
      <w:bookmarkEnd w:id="2"/>
    </w:p>
    <w:p w14:paraId="35507C5E" w14:textId="77777777" w:rsidR="00BE5AD1" w:rsidRPr="00BF5EB3" w:rsidRDefault="00BE5AD1" w:rsidP="00BE5AD1">
      <w:pPr>
        <w:pStyle w:val="a8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851"/>
        <w:contextualSpacing w:val="0"/>
        <w:jc w:val="both"/>
        <w:rPr>
          <w:rFonts w:ascii="Times New Roman" w:hAnsi="Times New Roman"/>
          <w:color w:val="263238"/>
          <w:sz w:val="28"/>
          <w:szCs w:val="28"/>
          <w:shd w:val="clear" w:color="auto" w:fill="FFFFFF"/>
        </w:rPr>
      </w:pPr>
      <w:bookmarkStart w:id="3" w:name="_Toc163683468"/>
      <w:bookmarkStart w:id="4" w:name="_Toc163683830"/>
      <w:bookmarkStart w:id="5" w:name="_Toc166867853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Дьяков, И. А. Информационное обеспечение систем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управления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И. А. Дьяков.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Тамбов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Тамбовский государственный технический университет, ЭБС АСВ, 2021. — 81 c. — ISBN 978-5-8265-2420-6.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</w:t>
      </w:r>
      <w:r w:rsidRPr="00BF5EB3">
        <w:rPr>
          <w:rFonts w:ascii="Times New Roman" w:hAnsi="Times New Roman"/>
          <w:color w:val="263238"/>
          <w:sz w:val="28"/>
          <w:szCs w:val="28"/>
          <w:shd w:val="clear" w:color="auto" w:fill="FFFFFF"/>
        </w:rPr>
        <w:t xml:space="preserve"> </w:t>
      </w:r>
      <w:hyperlink r:id="rId19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https://www.iprbookshop.ru/123027.html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BBFF252" w14:textId="77777777" w:rsidR="00BE5AD1" w:rsidRPr="00BF5EB3" w:rsidRDefault="00BE5AD1" w:rsidP="00BE5AD1">
      <w:pPr>
        <w:pStyle w:val="a8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851"/>
        <w:contextualSpacing w:val="0"/>
        <w:jc w:val="both"/>
        <w:rPr>
          <w:rFonts w:ascii="Times New Roman" w:hAnsi="Times New Roman"/>
          <w:color w:val="263238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Тимофеев А.В. Проектирование и разработка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для СПО / Тимофеев А.В.,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Камальдинова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З.Ф., Агафонова Н.С..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Саратов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Профобразование, 2022. — 91 c. — ISBN 978-5-4488-1416-7.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Текст </w:t>
      </w:r>
      <w:r w:rsidRPr="00BF5EB3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 </w:t>
      </w:r>
      <w:hyperlink r:id="rId20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https://www.iprbookshop.ru/116285.html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3DC01B44" w14:textId="77777777" w:rsidR="00BE5AD1" w:rsidRPr="00BF5EB3" w:rsidRDefault="00BE5AD1" w:rsidP="00BE5AD1">
      <w:pPr>
        <w:pStyle w:val="a8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851"/>
        <w:contextualSpacing w:val="0"/>
        <w:jc w:val="both"/>
        <w:rPr>
          <w:rFonts w:ascii="Times New Roman" w:hAnsi="Times New Roman"/>
          <w:color w:val="263238"/>
          <w:sz w:val="28"/>
          <w:szCs w:val="28"/>
          <w:shd w:val="clear" w:color="auto" w:fill="FFFFFF"/>
        </w:rPr>
      </w:pPr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Кобылкин Д.С. Проектирование распределенных информационных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систем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учебное пособие / Кобылкин Д.С., Юсупова О.В..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Оренбург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Оренбургский государственный университет, ЭБС АСВ, 2024. — 260 c. — ISBN 978-5-7410-3203-9.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</w:t>
      </w:r>
      <w:r w:rsidRPr="00BF5EB3">
        <w:rPr>
          <w:rFonts w:ascii="Times New Roman" w:hAnsi="Times New Roman"/>
          <w:color w:val="263238"/>
          <w:sz w:val="28"/>
          <w:szCs w:val="28"/>
          <w:shd w:val="clear" w:color="auto" w:fill="FFFFFF"/>
        </w:rPr>
        <w:t xml:space="preserve"> </w:t>
      </w:r>
      <w:hyperlink r:id="rId21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https://www.iprbookshop.ru/153076.html</w:t>
        </w:r>
      </w:hyperlink>
      <w:r w:rsidRPr="00BF5EB3">
        <w:rPr>
          <w:rStyle w:val="af"/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0DE2D3B3" w14:textId="77777777" w:rsidR="00BE5AD1" w:rsidRPr="00BF5EB3" w:rsidRDefault="00BE5AD1" w:rsidP="00BE5AD1">
      <w:pPr>
        <w:pStyle w:val="a8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firstLine="851"/>
        <w:contextualSpacing w:val="0"/>
        <w:jc w:val="both"/>
        <w:rPr>
          <w:rFonts w:ascii="Times New Roman" w:hAnsi="Times New Roman"/>
          <w:color w:val="263238"/>
          <w:sz w:val="28"/>
          <w:szCs w:val="28"/>
          <w:shd w:val="clear" w:color="auto" w:fill="FFFFFF"/>
        </w:rPr>
      </w:pP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Цехановский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В. В. Архитектор информационных систем: как проектировать большие системы / В. В.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Цехановский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, А. И.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Водяхо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. — Москва,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Алматы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Ай Пи Ар Медиа, EDP 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Hub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Идипи</w:t>
      </w:r>
      <w:proofErr w:type="spell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Хаб), 2024. — 284 c. — ISBN 978-5-4497-2315-4. — </w:t>
      </w:r>
      <w:proofErr w:type="gramStart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>Текст :</w:t>
      </w:r>
      <w:proofErr w:type="gramEnd"/>
      <w:r w:rsidRPr="00BF5EB3">
        <w:rPr>
          <w:rFonts w:ascii="Times New Roman" w:hAnsi="Times New Roman"/>
          <w:sz w:val="28"/>
          <w:szCs w:val="28"/>
          <w:shd w:val="clear" w:color="auto" w:fill="FFFFFF"/>
        </w:rPr>
        <w:t xml:space="preserve"> электронный // Цифровой образовательный ресурс IPR SMART : [сайт]. — URL:</w:t>
      </w:r>
      <w:r w:rsidRPr="00BF5EB3">
        <w:rPr>
          <w:rFonts w:ascii="Times New Roman" w:hAnsi="Times New Roman"/>
          <w:color w:val="263238"/>
          <w:sz w:val="28"/>
          <w:szCs w:val="28"/>
          <w:shd w:val="clear" w:color="auto" w:fill="FFFFFF"/>
        </w:rPr>
        <w:t xml:space="preserve"> </w:t>
      </w:r>
      <w:hyperlink r:id="rId22" w:history="1">
        <w:r w:rsidRPr="00BF5EB3">
          <w:rPr>
            <w:rStyle w:val="af"/>
            <w:rFonts w:ascii="Times New Roman" w:hAnsi="Times New Roman"/>
            <w:sz w:val="28"/>
            <w:szCs w:val="28"/>
            <w:shd w:val="clear" w:color="auto" w:fill="FFFFFF"/>
          </w:rPr>
          <w:t>https://www.iprbookshop.ru/133454.html</w:t>
        </w:r>
      </w:hyperlink>
      <w:r w:rsidRPr="00BF5EB3">
        <w:rPr>
          <w:rFonts w:ascii="Times New Roman" w:hAnsi="Times New Roman"/>
          <w:color w:val="263238"/>
          <w:sz w:val="28"/>
          <w:szCs w:val="28"/>
          <w:shd w:val="clear" w:color="auto" w:fill="FFFFFF"/>
        </w:rPr>
        <w:t xml:space="preserve">. </w:t>
      </w:r>
    </w:p>
    <w:p w14:paraId="51E04541" w14:textId="77777777" w:rsidR="00BE5AD1" w:rsidRDefault="00BE5AD1" w:rsidP="00273464">
      <w:pPr>
        <w:widowControl w:val="0"/>
        <w:tabs>
          <w:tab w:val="left" w:pos="1418"/>
        </w:tabs>
        <w:spacing w:after="0" w:line="240" w:lineRule="auto"/>
        <w:ind w:firstLine="851"/>
        <w:rPr>
          <w:rFonts w:ascii="Times New Roman" w:eastAsia="Times New Roman" w:hAnsi="Times New Roman"/>
          <w:b/>
          <w:iCs/>
          <w:sz w:val="28"/>
          <w:szCs w:val="28"/>
        </w:rPr>
      </w:pPr>
      <w:bookmarkStart w:id="6" w:name="_Toc222996481"/>
      <w:bookmarkStart w:id="7" w:name="_Toc222996551"/>
      <w:r w:rsidRPr="00831AD0">
        <w:rPr>
          <w:rFonts w:ascii="Times New Roman" w:eastAsia="Times New Roman" w:hAnsi="Times New Roman"/>
          <w:b/>
          <w:iCs/>
          <w:sz w:val="28"/>
          <w:szCs w:val="28"/>
        </w:rPr>
        <w:t>Интернет-ресурсы:</w:t>
      </w:r>
      <w:bookmarkEnd w:id="3"/>
      <w:bookmarkEnd w:id="4"/>
      <w:bookmarkEnd w:id="5"/>
      <w:bookmarkEnd w:id="6"/>
      <w:bookmarkEnd w:id="7"/>
    </w:p>
    <w:p w14:paraId="23CDB68A" w14:textId="77777777" w:rsidR="00BE5AD1" w:rsidRPr="00831AD0" w:rsidRDefault="00BE5AD1" w:rsidP="00273464">
      <w:pPr>
        <w:widowControl w:val="0"/>
        <w:tabs>
          <w:tab w:val="left" w:pos="1418"/>
        </w:tabs>
        <w:spacing w:after="0" w:line="240" w:lineRule="auto"/>
        <w:ind w:firstLine="851"/>
        <w:rPr>
          <w:rFonts w:ascii="Times New Roman" w:eastAsia="Times New Roman" w:hAnsi="Times New Roman"/>
          <w:b/>
          <w:iCs/>
          <w:sz w:val="28"/>
          <w:szCs w:val="28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82"/>
        <w:gridCol w:w="3382"/>
        <w:gridCol w:w="5947"/>
      </w:tblGrid>
      <w:tr w:rsidR="00BE5AD1" w:rsidRPr="00BB2C15" w14:paraId="209FAAC6" w14:textId="77777777" w:rsidTr="00E0536E">
        <w:tc>
          <w:tcPr>
            <w:tcW w:w="582" w:type="dxa"/>
            <w:vAlign w:val="center"/>
          </w:tcPr>
          <w:p w14:paraId="25E0A380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bookmarkStart w:id="8" w:name="_Toc222996482"/>
            <w:bookmarkStart w:id="9" w:name="_Toc222996552"/>
            <w:r w:rsidRPr="00BB2C15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№ п/п</w:t>
            </w:r>
            <w:bookmarkEnd w:id="8"/>
            <w:bookmarkEnd w:id="9"/>
          </w:p>
        </w:tc>
        <w:tc>
          <w:tcPr>
            <w:tcW w:w="3382" w:type="dxa"/>
            <w:vAlign w:val="center"/>
          </w:tcPr>
          <w:p w14:paraId="35ED3766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bookmarkStart w:id="10" w:name="_Toc222996483"/>
            <w:bookmarkStart w:id="11" w:name="_Toc222996553"/>
            <w:r w:rsidRPr="00BB2C15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Наименование Интернет-ресурса</w:t>
            </w:r>
            <w:bookmarkEnd w:id="10"/>
            <w:bookmarkEnd w:id="11"/>
          </w:p>
        </w:tc>
        <w:tc>
          <w:tcPr>
            <w:tcW w:w="5947" w:type="dxa"/>
            <w:vAlign w:val="center"/>
          </w:tcPr>
          <w:p w14:paraId="68730BFC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bookmarkStart w:id="12" w:name="_Toc222996484"/>
            <w:bookmarkStart w:id="13" w:name="_Toc222996554"/>
            <w:r w:rsidRPr="00BB2C15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Ссылка</w:t>
            </w:r>
            <w:bookmarkEnd w:id="12"/>
            <w:bookmarkEnd w:id="13"/>
          </w:p>
        </w:tc>
      </w:tr>
      <w:tr w:rsidR="00BE5AD1" w:rsidRPr="00A80C58" w14:paraId="7910575E" w14:textId="77777777" w:rsidTr="00E0536E">
        <w:tc>
          <w:tcPr>
            <w:tcW w:w="582" w:type="dxa"/>
            <w:vAlign w:val="center"/>
          </w:tcPr>
          <w:p w14:paraId="28673ACF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</w:pPr>
            <w:bookmarkStart w:id="14" w:name="_Toc222996485"/>
            <w:bookmarkStart w:id="15" w:name="_Toc222996555"/>
            <w:r w:rsidRPr="00BB2C15"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  <w:t>1.</w:t>
            </w:r>
            <w:bookmarkEnd w:id="14"/>
            <w:bookmarkEnd w:id="15"/>
          </w:p>
        </w:tc>
        <w:tc>
          <w:tcPr>
            <w:tcW w:w="3382" w:type="dxa"/>
            <w:vAlign w:val="center"/>
          </w:tcPr>
          <w:p w14:paraId="1B47D89D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</w:pPr>
            <w:bookmarkStart w:id="16" w:name="_Toc222996486"/>
            <w:bookmarkStart w:id="17" w:name="_Toc222996556"/>
            <w:r w:rsidRPr="00BB2C15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Справочник по языку </w:t>
            </w:r>
            <w:r w:rsidRPr="00BB2C15"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  <w:t>C#</w:t>
            </w:r>
            <w:bookmarkEnd w:id="16"/>
            <w:bookmarkEnd w:id="17"/>
          </w:p>
        </w:tc>
        <w:tc>
          <w:tcPr>
            <w:tcW w:w="5947" w:type="dxa"/>
            <w:vAlign w:val="center"/>
          </w:tcPr>
          <w:p w14:paraId="2E4DC877" w14:textId="77777777" w:rsidR="00BE5AD1" w:rsidRPr="00BB2C15" w:rsidRDefault="0059281E" w:rsidP="00273464">
            <w:pPr>
              <w:widowControl w:val="0"/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</w:pPr>
            <w:hyperlink r:id="rId23" w:history="1">
              <w:bookmarkStart w:id="18" w:name="_Toc222996487"/>
              <w:bookmarkStart w:id="19" w:name="_Toc222996557"/>
              <w:r w:rsidR="00BE5AD1" w:rsidRPr="00BB2C15">
                <w:rPr>
                  <w:rStyle w:val="af"/>
                  <w:rFonts w:ascii="Times New Roman" w:eastAsia="Times New Roman" w:hAnsi="Times New Roman"/>
                  <w:iCs/>
                  <w:sz w:val="24"/>
                  <w:szCs w:val="24"/>
                  <w:lang w:val="en-US"/>
                </w:rPr>
                <w:t>https://learn.microsoft.com/ru-ru/dotnet/csharp/language-reference/</w:t>
              </w:r>
              <w:bookmarkEnd w:id="18"/>
              <w:bookmarkEnd w:id="19"/>
            </w:hyperlink>
            <w:r w:rsidR="00BE5AD1" w:rsidRPr="00BB2C15"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BE5AD1" w:rsidRPr="00A80C58" w14:paraId="1C03EABB" w14:textId="77777777" w:rsidTr="00E0536E">
        <w:trPr>
          <w:trHeight w:val="359"/>
        </w:trPr>
        <w:tc>
          <w:tcPr>
            <w:tcW w:w="582" w:type="dxa"/>
            <w:vAlign w:val="center"/>
          </w:tcPr>
          <w:p w14:paraId="02F49EB3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</w:pPr>
            <w:bookmarkStart w:id="20" w:name="_Toc222996488"/>
            <w:bookmarkStart w:id="21" w:name="_Toc222996558"/>
            <w:r w:rsidRPr="00BB2C15"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  <w:t>2.</w:t>
            </w:r>
            <w:bookmarkEnd w:id="20"/>
            <w:bookmarkEnd w:id="21"/>
          </w:p>
        </w:tc>
        <w:tc>
          <w:tcPr>
            <w:tcW w:w="3382" w:type="dxa"/>
            <w:vAlign w:val="center"/>
          </w:tcPr>
          <w:p w14:paraId="7D78DBB7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22" w:name="_Toc222996489"/>
            <w:bookmarkStart w:id="23" w:name="_Toc222996559"/>
            <w:r w:rsidRPr="00BB2C15">
              <w:rPr>
                <w:rFonts w:ascii="Times New Roman" w:hAnsi="Times New Roman"/>
                <w:sz w:val="24"/>
                <w:szCs w:val="24"/>
              </w:rPr>
              <w:t xml:space="preserve">Справочник по </w:t>
            </w:r>
            <w:r w:rsidRPr="00BB2C15">
              <w:rPr>
                <w:rFonts w:ascii="Times New Roman" w:hAnsi="Times New Roman"/>
                <w:sz w:val="24"/>
                <w:szCs w:val="24"/>
                <w:lang w:val="en-US"/>
              </w:rPr>
              <w:t>JavaScript</w:t>
            </w:r>
            <w:bookmarkEnd w:id="22"/>
            <w:bookmarkEnd w:id="23"/>
          </w:p>
        </w:tc>
        <w:tc>
          <w:tcPr>
            <w:tcW w:w="5947" w:type="dxa"/>
            <w:vAlign w:val="center"/>
          </w:tcPr>
          <w:p w14:paraId="2091FF82" w14:textId="77777777" w:rsidR="00BE5AD1" w:rsidRPr="00BB2C15" w:rsidRDefault="0059281E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</w:pPr>
            <w:hyperlink r:id="rId24" w:history="1">
              <w:bookmarkStart w:id="24" w:name="_Toc222996490"/>
              <w:bookmarkStart w:id="25" w:name="_Toc222996560"/>
              <w:r w:rsidR="00BE5AD1" w:rsidRPr="00BB2C15">
                <w:rPr>
                  <w:rStyle w:val="af"/>
                  <w:rFonts w:ascii="Times New Roman" w:eastAsia="Times New Roman" w:hAnsi="Times New Roman"/>
                  <w:iCs/>
                  <w:sz w:val="24"/>
                  <w:szCs w:val="24"/>
                  <w:lang w:val="en-US"/>
                </w:rPr>
                <w:t>https://developer.mozilla.org/ru/docs/Web/JavaScript/Reference</w:t>
              </w:r>
              <w:bookmarkEnd w:id="24"/>
              <w:bookmarkEnd w:id="25"/>
            </w:hyperlink>
            <w:r w:rsidR="00BE5AD1" w:rsidRPr="00BB2C15">
              <w:rPr>
                <w:rFonts w:ascii="Times New Roman" w:eastAsia="Times New Roman" w:hAnsi="Times New Roman"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  <w:tr w:rsidR="00BE5AD1" w:rsidRPr="00BB2C15" w14:paraId="1F2AEC0C" w14:textId="77777777" w:rsidTr="00E0536E">
        <w:trPr>
          <w:trHeight w:val="367"/>
        </w:trPr>
        <w:tc>
          <w:tcPr>
            <w:tcW w:w="582" w:type="dxa"/>
            <w:vAlign w:val="center"/>
          </w:tcPr>
          <w:p w14:paraId="5D50CCDE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</w:pPr>
            <w:bookmarkStart w:id="26" w:name="_Toc222996491"/>
            <w:bookmarkStart w:id="27" w:name="_Toc222996561"/>
            <w:r w:rsidRPr="00BB2C15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en-US"/>
              </w:rPr>
              <w:t>3</w:t>
            </w:r>
            <w:r w:rsidRPr="00BB2C15"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  <w:t>.</w:t>
            </w:r>
            <w:bookmarkEnd w:id="26"/>
            <w:bookmarkEnd w:id="27"/>
          </w:p>
        </w:tc>
        <w:tc>
          <w:tcPr>
            <w:tcW w:w="3382" w:type="dxa"/>
            <w:vAlign w:val="center"/>
          </w:tcPr>
          <w:p w14:paraId="7FD03EAE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28" w:name="_Toc222996492"/>
            <w:bookmarkStart w:id="29" w:name="_Toc222996562"/>
            <w:r w:rsidRPr="00BB2C15">
              <w:rPr>
                <w:rFonts w:ascii="Times New Roman" w:hAnsi="Times New Roman"/>
                <w:sz w:val="24"/>
                <w:szCs w:val="24"/>
              </w:rPr>
              <w:t>Сайт о программировании</w:t>
            </w:r>
            <w:bookmarkEnd w:id="28"/>
            <w:bookmarkEnd w:id="29"/>
          </w:p>
        </w:tc>
        <w:tc>
          <w:tcPr>
            <w:tcW w:w="5947" w:type="dxa"/>
            <w:vAlign w:val="center"/>
          </w:tcPr>
          <w:p w14:paraId="730197D6" w14:textId="77777777" w:rsidR="00BE5AD1" w:rsidRPr="00BB2C15" w:rsidRDefault="0059281E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5" w:history="1">
              <w:bookmarkStart w:id="30" w:name="_Toc222996493"/>
              <w:bookmarkStart w:id="31" w:name="_Toc222996563"/>
              <w:r w:rsidR="00BE5AD1" w:rsidRPr="00BB2C15">
                <w:rPr>
                  <w:rStyle w:val="af"/>
                  <w:rFonts w:ascii="Times New Roman" w:hAnsi="Times New Roman"/>
                  <w:sz w:val="24"/>
                  <w:szCs w:val="24"/>
                </w:rPr>
                <w:t>https://metanit.com/sharp/</w:t>
              </w:r>
              <w:bookmarkEnd w:id="30"/>
              <w:bookmarkEnd w:id="31"/>
            </w:hyperlink>
            <w:r w:rsidR="00BE5AD1" w:rsidRPr="00BB2C1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E5AD1" w:rsidRPr="00BB2C15" w14:paraId="52B7560B" w14:textId="77777777" w:rsidTr="00E0536E">
        <w:trPr>
          <w:trHeight w:val="509"/>
        </w:trPr>
        <w:tc>
          <w:tcPr>
            <w:tcW w:w="582" w:type="dxa"/>
            <w:vAlign w:val="center"/>
          </w:tcPr>
          <w:p w14:paraId="4CAE5336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</w:pPr>
            <w:bookmarkStart w:id="32" w:name="_Toc222996494"/>
            <w:bookmarkStart w:id="33" w:name="_Toc222996564"/>
            <w:r w:rsidRPr="00BB2C15"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  <w:t>4.</w:t>
            </w:r>
            <w:bookmarkEnd w:id="32"/>
            <w:bookmarkEnd w:id="33"/>
          </w:p>
        </w:tc>
        <w:tc>
          <w:tcPr>
            <w:tcW w:w="3382" w:type="dxa"/>
            <w:vAlign w:val="center"/>
          </w:tcPr>
          <w:p w14:paraId="56BB2A10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34" w:name="_Toc222996495"/>
            <w:bookmarkStart w:id="35" w:name="_Toc222996565"/>
            <w:r w:rsidRPr="00BB2C15">
              <w:rPr>
                <w:rFonts w:ascii="Times New Roman" w:hAnsi="Times New Roman"/>
                <w:sz w:val="24"/>
                <w:szCs w:val="24"/>
              </w:rPr>
              <w:t>НОУ ИНТУИТ | Проектирование информационных систем.</w:t>
            </w:r>
            <w:bookmarkEnd w:id="34"/>
            <w:bookmarkEnd w:id="35"/>
            <w:r w:rsidRPr="00BB2C1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947" w:type="dxa"/>
            <w:vAlign w:val="center"/>
          </w:tcPr>
          <w:p w14:paraId="654993C8" w14:textId="77777777" w:rsidR="00BE5AD1" w:rsidRPr="00BB2C15" w:rsidRDefault="0059281E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6" w:history="1">
              <w:bookmarkStart w:id="36" w:name="_Toc222996496"/>
              <w:bookmarkStart w:id="37" w:name="_Toc222996566"/>
              <w:r w:rsidR="00BE5AD1" w:rsidRPr="00BB2C15">
                <w:rPr>
                  <w:rStyle w:val="af"/>
                  <w:rFonts w:ascii="Times New Roman" w:hAnsi="Times New Roman"/>
                  <w:sz w:val="24"/>
                  <w:szCs w:val="24"/>
                </w:rPr>
                <w:t>https://intuit.ru/studies/courses/2195/55/lecture/1618</w:t>
              </w:r>
              <w:bookmarkEnd w:id="36"/>
              <w:bookmarkEnd w:id="37"/>
            </w:hyperlink>
            <w:r w:rsidR="00BE5AD1" w:rsidRPr="00BB2C1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E5AD1" w:rsidRPr="00BB2C15" w14:paraId="14CCDFF9" w14:textId="77777777" w:rsidTr="00E0536E">
        <w:trPr>
          <w:trHeight w:val="509"/>
        </w:trPr>
        <w:tc>
          <w:tcPr>
            <w:tcW w:w="582" w:type="dxa"/>
            <w:vAlign w:val="center"/>
          </w:tcPr>
          <w:p w14:paraId="5E6CBD89" w14:textId="77777777" w:rsidR="00BE5AD1" w:rsidRPr="00BB2C15" w:rsidRDefault="00BE5AD1" w:rsidP="00273464">
            <w:pPr>
              <w:widowControl w:val="0"/>
              <w:tabs>
                <w:tab w:val="left" w:pos="1418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</w:pPr>
            <w:bookmarkStart w:id="38" w:name="_Toc222996497"/>
            <w:bookmarkStart w:id="39" w:name="_Toc222996567"/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</w:rPr>
              <w:t>5.</w:t>
            </w:r>
            <w:bookmarkEnd w:id="38"/>
            <w:bookmarkEnd w:id="39"/>
          </w:p>
        </w:tc>
        <w:tc>
          <w:tcPr>
            <w:tcW w:w="3382" w:type="dxa"/>
            <w:vAlign w:val="center"/>
          </w:tcPr>
          <w:p w14:paraId="0CB00CEF" w14:textId="77777777" w:rsidR="00BE5AD1" w:rsidRPr="00BB2C15" w:rsidRDefault="0059281E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7" w:history="1">
              <w:bookmarkStart w:id="40" w:name="_Toc222996498"/>
              <w:bookmarkStart w:id="41" w:name="_Toc222996568"/>
              <w:r w:rsidR="00BE5AD1" w:rsidRPr="00E44AFB">
                <w:rPr>
                  <w:rFonts w:ascii="Times New Roman" w:hAnsi="Times New Roman"/>
                  <w:sz w:val="24"/>
                  <w:szCs w:val="24"/>
                </w:rPr>
                <w:t>Реинжиниринг бизнес-процессов: принципы, этапы и примеры</w:t>
              </w:r>
              <w:bookmarkEnd w:id="40"/>
              <w:bookmarkEnd w:id="41"/>
            </w:hyperlink>
          </w:p>
        </w:tc>
        <w:tc>
          <w:tcPr>
            <w:tcW w:w="5947" w:type="dxa"/>
            <w:vAlign w:val="center"/>
          </w:tcPr>
          <w:p w14:paraId="58ECF055" w14:textId="77777777" w:rsidR="00BE5AD1" w:rsidRPr="00BB2C15" w:rsidRDefault="0059281E" w:rsidP="00273464">
            <w:pPr>
              <w:widowControl w:val="0"/>
              <w:tabs>
                <w:tab w:val="left" w:pos="1418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8" w:history="1">
              <w:bookmarkStart w:id="42" w:name="_Toc222996499"/>
              <w:bookmarkStart w:id="43" w:name="_Toc222996569"/>
              <w:r w:rsidR="00BE5AD1" w:rsidRPr="005B01F7">
                <w:rPr>
                  <w:rStyle w:val="af"/>
                  <w:rFonts w:ascii="Times New Roman" w:hAnsi="Times New Roman"/>
                  <w:sz w:val="24"/>
                  <w:szCs w:val="24"/>
                </w:rPr>
                <w:t>https://practicum.yandex.ru/blog/reinginiring-biznes-processov/</w:t>
              </w:r>
              <w:bookmarkEnd w:id="42"/>
              <w:bookmarkEnd w:id="43"/>
            </w:hyperlink>
            <w:r w:rsidR="00BE5AD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12B906F0" w14:textId="77777777" w:rsidR="00BE5AD1" w:rsidRPr="00831AD0" w:rsidRDefault="00BE5AD1" w:rsidP="00BE5AD1">
      <w:pPr>
        <w:widowControl w:val="0"/>
        <w:tabs>
          <w:tab w:val="left" w:pos="1418"/>
        </w:tabs>
        <w:spacing w:after="0" w:line="240" w:lineRule="auto"/>
        <w:ind w:firstLine="851"/>
        <w:outlineLvl w:val="1"/>
        <w:rPr>
          <w:rFonts w:ascii="Times New Roman" w:eastAsia="Times New Roman" w:hAnsi="Times New Roman"/>
          <w:b/>
          <w:iCs/>
          <w:sz w:val="28"/>
          <w:szCs w:val="28"/>
        </w:rPr>
      </w:pPr>
    </w:p>
    <w:tbl>
      <w:tblPr>
        <w:tblStyle w:val="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1415"/>
        <w:gridCol w:w="2549"/>
        <w:gridCol w:w="853"/>
        <w:gridCol w:w="3112"/>
      </w:tblGrid>
      <w:tr w:rsidR="00BE5AD1" w:rsidRPr="00831AD0" w14:paraId="63B1E595" w14:textId="77777777" w:rsidTr="00E0536E">
        <w:tc>
          <w:tcPr>
            <w:tcW w:w="1982" w:type="dxa"/>
          </w:tcPr>
          <w:p w14:paraId="5F4BD07F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44AFB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1415" w:type="dxa"/>
          </w:tcPr>
          <w:p w14:paraId="7A8A7186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2C321645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400EF58" wp14:editId="02EAC210">
                      <wp:simplePos x="0" y="0"/>
                      <wp:positionH relativeFrom="column">
                        <wp:posOffset>106155</wp:posOffset>
                      </wp:positionH>
                      <wp:positionV relativeFrom="paragraph">
                        <wp:posOffset>-103655</wp:posOffset>
                      </wp:positionV>
                      <wp:extent cx="697680" cy="609840"/>
                      <wp:effectExtent l="38100" t="38100" r="7620" b="38100"/>
                      <wp:wrapNone/>
                      <wp:docPr id="336722584" name="Рукописный ввод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7680" cy="60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3DAB6A2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" o:spid="_x0000_s1026" type="#_x0000_t75" style="position:absolute;margin-left:8pt;margin-top:-8.5pt;width:55.65pt;height:4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Xax2AQAACQMAAA4AAABkcnMvZTJvRG9jLnhtbJxSXU+DMBR9N/E/&#10;kL47YE7cyGAPLiZ7UPegP6CWdjTSXnJbBvv3XtjmNo0x8YXc3hNOz0fni85UwVai02AzFo8iFkgr&#10;oNB2k7G318ebKQuc57bgFViZsZ10bJFfX83bOpVjKKEqJAZEYl3a1hkrva/TMHSilIa7EdTSEqgA&#10;Dfd0xE1YIG+J3VThOIqSsAUsagQhnaPtcg+yfOBXSgr/opSTPqgyNrmNSY3vhzHpRBruE9q803CX&#10;RCzM5zzdIK9LLQ6S+D8UGa4tCfiiWnLPgwb1DyqjBYID5UcCTAhKaSEHP+Qsjr45W9mP3lU8EQ2m&#10;AqyX1q85+mN2A/CfK0xFCbRPUFA7vPHADowUz99l7EUvQTSG9OwbQVlxT8/Blbp2FHOqi4zhqohP&#10;+u324eRgjSdfz5cANRIeLP/2S6fQ9GGTkqDLGPW6679Dl7LzgaBlMqOeCREEJdFsOhnwI/Oe4Xg6&#10;i5Yuvyjx/NwLO3vB+ScAAAD//wMAUEsDBBQABgAIAAAAIQCkPfRl9AkAAA0jAAAQAAAAZHJzL2lu&#10;ay9pbmsxLnhtbLRZW28jtxV+L9D/QEwe+iLaM+RcjXiDFsgCBVq0aFKgfXRsxRZiSQtZXu/++3zn&#10;RlLSaKttWnhX4hzyfOc7F95G3373af3sPi53L6vt5rZqrurKLTf324fV5vG2+ueP7/1YuZf93ebh&#10;7nm7Wd5Wn5cv1Xfvfv+7b1ebX9bPN/h0QNi8UGv9fFs97fcfbq6v397ert7i1Xb3eB3qOl7/efPL&#10;X/9SvVOth+XPq81qD5MvJrrfbvbLT3sCu1k93Fb3+091Gg/sH7avu/tl6ibJ7j6P2O/u7pfvt7v1&#10;3T4hPt1tNstnt7lbg/e/Krf//AGNFew8LneVW6/gsA9XTTu04/cTBHefbqvi+RUUX8BkXV3PY/77&#10;/4D5/hSTaMUw9EPllNLD8uM5Tn/74xmAHplN6o9n1b+fV59OtK854TfnA//33fbDcrdfLXOOJSPa&#10;8dndyzMnR7K0W75sn1+pMCr38e75Fflq6jrbbq5nsnGKh8T8T/GQlLN4Jbm5vJyyoxSdhTty92F5&#10;mqoZRGTtKxE1fZoCheRcaU+ac1b7+9V6iZVg/SFNwv0LnCfxD/sdrxehDr2vGx/ij017E9ubOl6F&#10;LlKxmT2Z5ob50+715Snh/bTLE5p7kqfi3NvqYf+UCqO+qkOXarqsizndp+Xq8Wn/Xyrfb5+3WDG0&#10;Ir+p6/b9+KfCKzaYfJxZ3XiWOF3j/rH8+bb6hhc4x5oiYO+bxrV9cF0Taoe/xR9q/E1hpO9F5ZvK&#10;t5UfQqjqql74xtW+iQOP9K2HcjNN/NS5pvUhRH6AmL4Bx5/SImWV5RbgWOYbNKT5FcoGOAc9J5Px&#10;RGumV0mhl8nMcP2SuQRNjoguGtacCwN6ZSiH1ZxP2oOPnRsbjXVwzeCHGAh6kZnWyUKWzbUCpsig&#10;JsbWT9ENbctYfhpd00x+aCSPnNPWd5LIIhLZmWyg8DC7DU7qF7HjwUW8m+gZmsPcOZSNWMqeIDeq&#10;T9qib1Gh1ImIWiZFQEyFRWrz8oGanqJae8fhIZYTCn3QNGTXc0ZJllkq9UOWiZD1JuYEc9JLiaE/&#10;KUTpzi5qp3XLSEKxgQdz6rgbz0YimSHJeRJH9mwgZr9y7FzbudhpPTW9C5PDJ/QWVHUdPeXiahsX&#10;Ou6MvR87HyYZGlrfo0rrkftQ74pPVsSSkmTHXW9udJgWvhc3g8csCYJ34BRhQg84iXUBy53oDq63&#10;7uib2gtp7UU/WtpPMiWVqhVdOYwGWVrkAeigElYcwhAcgknCU5zZ7lmhUoQZsmeQ1OYQZNtsT4T8&#10;edRdxs/cZjRTUSWahmolRwWtE5kI2ApUT7pLGCNLg3QgWWOLxSTNKrm3962zTciS4FEXZBcx0W9J&#10;psqMv4TMlBoopTVACRFARGmgpG0THFs3oeakalG+Dv9Eb9FGXTcIGBU6IU5S+ShTF7KTNCOwrTJB&#10;9ZcJGunsJ8WApcXip3EhbilahCLjrCHd6jF81LCStzIwet5ciGvrbK/I2BbBA5xCOMcb3TwXCZPC&#10;EpAa2cF8i12nt84Oq0CL/xqcHiNdVPpEy5rCntB6EMSeJh3DgLjiv64xgMHepvpx8P3oba9DUFRH&#10;vwmLQARoLiyHsefiKJdlLBMOuSNmi6bzoxcfDrUU3eqMK9gsGiGKn8gIzRBnqdnA0khyIRlhPEHM&#10;gDndha/JMkDUcDEuAZIJwcuGeWYlI5KfcoLO8OfRHC+xxU2yKzDUUBJ5ZBkcj/mn6jhJyKZDdPmv&#10;nN8yjDPsm1GVWjd63R+STt5rsh2lQ1nN2WjpSCbGOwDWqLlaDwY9nX9rNwg2HaJoKZCKbDC7Q0AV&#10;YsqDJU4UCOUAL2UuDJOf0r4zobBRumEUVdJEH/ZXVoSFFttraxuTRYp4i/9aB8QbMrU3F1LTYA9t&#10;ZE5sxmFcNo9lTq1Q1UcXj03O0cgy46PcziuXA8UgVDINK0hlLjgH7uhYmdrSr5GCDqHLaC6WFCJT&#10;0m9GN1mBnrsvb1lysKohn9gxoIoV0ccWiWYYYhXpPqXLo2ow3YizjsYdh+cRhaa7SJ6QeXgON3rV&#10;Tdr9xM25rAKPa5hs9TiN2e51UD8KW0Qse09W1BLZEUuUpCRUswc5LHRSd1JhwgKUwRkuCTUioKFm&#10;WNm6zfaszgG3TDghHXjOiFQMs+TmhDkFmTutP71NGLoo49YtXHEIpr1LSgK7Yo8cyCKC1YaU4CGq&#10;A+cF1pIncR4d2ZZA8OgsBHC+bA0ugoKsV0X2osMZnZ8XKECkX84huuse2NBYQEaFq0q4HbUD/rHp&#10;jo41IWgV07KHjd9Wq5TnM5HWKBAXiQdaKptNyblu00k4lyccllWbMys0UCJzQuNGbG0gx5HiQyfC&#10;BqcUCDBpkIdRh9hZdIH7hZQARlB+O6zzEjcFgTy3hADDkfA4PkU3d/FAW66ZgkLhcEeLt+jT1FfP&#10;cs1oJ1k3VPBQVFqnDEmDwjStOxP+Tco2rZj5KfZ/IFF2J7aZD7oNMjuTic9qzwov1+GXKrXdUnEA&#10;CfoWZEFrATZ12RIQUTHEiWdyKJ5SxiaLrR2JUQ0abRrqK83SqELf+Yh2umOcaM16SMKTkTmS2Trx&#10;Eus5KEUr+YUd0AgFXDOOT2KwleZS0ilwcjbPtITDEW0GKObSLKC4iYIrOSTvC5U0UD1mlSTMtUVh&#10;SnRSltLAM9pqSFgIcdJNQDkdLDoyntBp3cVGYieN5AcH1cDSUlQsFNhlOqxcFF4sFY3DOVSvZQdp&#10;1xEYJSaL6BoHAChFtHIwDmtGPORPNkktMY5PhbZCIBjp5JYqFVMFkhM2KlFdgZ4d98WCuoDMpdAy&#10;rgQ8Y5n9mw0cQ3C4iljT8Es4HClfopKhUYhzSWGqCDEtMNhd7F0IX4HshYfHrQaXGwyl2qbbvg7D&#10;Oz8cOmQY9j/LIL6Fm34f5HzUqxWB4V4VnWApj4OhmTwhK3rGPCgu84NHWWTS7R6vA3UTx6YJJKE8&#10;BD/hrKTnH5zpvb7rpFfutRLD+3W43+BWSP7jPQHW4phesdOlcsTr/prtL/AKgd4G2U0AQcV7BX3C&#10;UQ1vNJraOiGPA5D1ZjlgjwEf3U1cnCzKuFPi7opeSYBeoSl8+dUYmgx7JMWFs7PAwFksCHYmzZNR&#10;wkpxt3jKQUH8tV4CxoGWYsc06Gard8pjRYnEbJpYV9zIza8ZafOEWCiTDFRw/Y1CjRmcJiAG46B8&#10;0aSZL1Y6EymQ1ojOQxYqUQm5Rg5aYhKm1WIJZG3SMfUMqXQBrgFC64KBpwaTGbXBiAFvF8FSEEWn&#10;NG05IUeOEalPNQiCYXCMFjMLzBpcPqQ6S0QLAFW3aqPs+FYCGh1+dxic/cCDK3kXcCNj6IibWTuM&#10;mKo2/Wq896BfsGp7IRMxObx197iqYx7LIQtlrkuH/RTNv8mmH23xc/e7XwEAAP//AwBQSwMEFAAG&#10;AAgAAAAhALgztuLfAAAACQEAAA8AAABkcnMvZG93bnJldi54bWxMj8FOwzAQRO9I/IO1SFxQ6zRA&#10;m6ZxKhQJbqgicOnNjbdJSryOYjcNf8/2BLcd7WjmTbadbCdGHHzrSMFiHoFAqpxpqVbw9fk6S0D4&#10;oMnozhEq+EEP2/z2JtOpcRf6wLEMteAQ8qlW0ITQp1L6qkGr/dz1SPw7usHqwHKopRn0hcNtJ+Mo&#10;WkqrW+KGRvdYNFh9l2er4PRAb/vd3rliPT7H72XS+uOpUOr+bnrZgAg4hT8zXPEZHXJmOrgzGS86&#10;1kueEhTMFis+roZ49QjioCCJnkDmmfy/IP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4ZdrHYBAAAJAwAADgAAAAAAAAAAAAAAAAA8AgAAZHJzL2Uyb0Rv&#10;Yy54bWxQSwECLQAUAAYACAAAACEApD30ZfQJAAANIwAAEAAAAAAAAAAAAAAAAADeAwAAZHJzL2lu&#10;ay9pbmsxLnhtbFBLAQItABQABgAIAAAAIQC4M7bi3wAAAAkBAAAPAAAAAAAAAAAAAAAAAAAOAABk&#10;cnMvZG93bnJldi54bWxQSwECLQAUAAYACAAAACEAeRi8nb8AAAAhAQAAGQAAAAAAAAAAAAAAAAAM&#10;DwAAZHJzL19yZWxzL2Uyb0RvYy54bWwucmVsc1BLBQYAAAAABgAGAHgBAAACEAAAAAA=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853" w:type="dxa"/>
          </w:tcPr>
          <w:p w14:paraId="188D20D2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7930E443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Гринева Е.С.</w:t>
            </w:r>
          </w:p>
        </w:tc>
      </w:tr>
      <w:tr w:rsidR="00BE5AD1" w:rsidRPr="00831AD0" w14:paraId="493E853F" w14:textId="77777777" w:rsidTr="00E0536E">
        <w:tc>
          <w:tcPr>
            <w:tcW w:w="1982" w:type="dxa"/>
          </w:tcPr>
          <w:p w14:paraId="3AC18016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14:paraId="2C5BA89B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9" w:type="dxa"/>
            <w:tcBorders>
              <w:top w:val="single" w:sz="4" w:space="0" w:color="auto"/>
            </w:tcBorders>
          </w:tcPr>
          <w:p w14:paraId="53600944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31AD0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853" w:type="dxa"/>
          </w:tcPr>
          <w:p w14:paraId="26505012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721C7843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31AD0">
              <w:rPr>
                <w:rFonts w:ascii="Times New Roman" w:hAnsi="Times New Roman"/>
                <w:sz w:val="16"/>
                <w:szCs w:val="16"/>
              </w:rPr>
              <w:t>(И.О. Фамилия)</w:t>
            </w:r>
          </w:p>
        </w:tc>
      </w:tr>
      <w:tr w:rsidR="00BE5AD1" w:rsidRPr="00831AD0" w14:paraId="252C0FC3" w14:textId="77777777" w:rsidTr="00E0536E">
        <w:tc>
          <w:tcPr>
            <w:tcW w:w="9911" w:type="dxa"/>
            <w:gridSpan w:val="5"/>
          </w:tcPr>
          <w:p w14:paraId="7E8A92BB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44AFB">
              <w:rPr>
                <w:rFonts w:ascii="Times New Roman" w:hAnsi="Times New Roman"/>
                <w:sz w:val="24"/>
                <w:szCs w:val="24"/>
              </w:rPr>
              <w:t>Обучающийся задание получил: «_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Pr="00E44AFB">
              <w:rPr>
                <w:rFonts w:ascii="Times New Roman" w:hAnsi="Times New Roman"/>
                <w:sz w:val="24"/>
                <w:szCs w:val="24"/>
              </w:rPr>
              <w:t>»_</w:t>
            </w:r>
            <w:proofErr w:type="gramEnd"/>
            <w:r w:rsidRPr="00E44AFB">
              <w:rPr>
                <w:rFonts w:ascii="Times New Roman" w:hAnsi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/>
                <w:sz w:val="24"/>
                <w:szCs w:val="24"/>
              </w:rPr>
              <w:t>января</w:t>
            </w:r>
            <w:r w:rsidRPr="00E44AFB">
              <w:rPr>
                <w:rFonts w:ascii="Times New Roman" w:hAnsi="Times New Roman"/>
                <w:sz w:val="24"/>
                <w:szCs w:val="24"/>
              </w:rPr>
              <w:t>_________ 20</w:t>
            </w:r>
            <w:r>
              <w:rPr>
                <w:rFonts w:ascii="Times New Roman" w:hAnsi="Times New Roman"/>
                <w:sz w:val="24"/>
                <w:szCs w:val="24"/>
              </w:rPr>
              <w:t>26</w:t>
            </w:r>
            <w:r w:rsidRPr="00E44AF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BE5AD1" w:rsidRPr="00831AD0" w14:paraId="09D0D0C8" w14:textId="77777777" w:rsidTr="00E0536E">
        <w:tc>
          <w:tcPr>
            <w:tcW w:w="1982" w:type="dxa"/>
          </w:tcPr>
          <w:p w14:paraId="2665812F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14:paraId="1F19BDA5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9" w:type="dxa"/>
          </w:tcPr>
          <w:p w14:paraId="398D270D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3" w:type="dxa"/>
          </w:tcPr>
          <w:p w14:paraId="771FFBD4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2" w:type="dxa"/>
          </w:tcPr>
          <w:p w14:paraId="210CF99D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5AD1" w:rsidRPr="00831AD0" w14:paraId="3ADAE09E" w14:textId="77777777" w:rsidTr="00E0536E">
        <w:tc>
          <w:tcPr>
            <w:tcW w:w="1982" w:type="dxa"/>
          </w:tcPr>
          <w:p w14:paraId="2AE64CD8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44AFB">
              <w:rPr>
                <w:rFonts w:ascii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1415" w:type="dxa"/>
          </w:tcPr>
          <w:p w14:paraId="601EB92F" w14:textId="77777777" w:rsidR="00BE5AD1" w:rsidRPr="00E44AFB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15B31B31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3" w:type="dxa"/>
          </w:tcPr>
          <w:p w14:paraId="1326D57C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53D8AFBE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E5AD1" w:rsidRPr="00831AD0" w14:paraId="2967D038" w14:textId="77777777" w:rsidTr="00E0536E">
        <w:tc>
          <w:tcPr>
            <w:tcW w:w="1982" w:type="dxa"/>
          </w:tcPr>
          <w:p w14:paraId="79E7EA02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14:paraId="51093C0C" w14:textId="77777777" w:rsidR="00BE5AD1" w:rsidRPr="00831AD0" w:rsidRDefault="00BE5AD1" w:rsidP="00E0536E">
            <w:pPr>
              <w:widowControl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9" w:type="dxa"/>
            <w:tcBorders>
              <w:top w:val="single" w:sz="4" w:space="0" w:color="auto"/>
            </w:tcBorders>
          </w:tcPr>
          <w:p w14:paraId="6A5172CC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AD0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853" w:type="dxa"/>
          </w:tcPr>
          <w:p w14:paraId="51ADDF2A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16572D0C" w14:textId="77777777" w:rsidR="00BE5AD1" w:rsidRPr="00831AD0" w:rsidRDefault="00BE5AD1" w:rsidP="00E0536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AD0">
              <w:rPr>
                <w:rFonts w:ascii="Times New Roman" w:hAnsi="Times New Roman"/>
                <w:sz w:val="16"/>
                <w:szCs w:val="16"/>
              </w:rPr>
              <w:t>(И.О. Фамилия)</w:t>
            </w:r>
          </w:p>
        </w:tc>
      </w:tr>
    </w:tbl>
    <w:p w14:paraId="0EABCA4A" w14:textId="77777777" w:rsidR="00BE5AD1" w:rsidRPr="00831AD0" w:rsidRDefault="00BE5AD1" w:rsidP="00BE5AD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8C0801C" w14:textId="77777777" w:rsidR="00456FCF" w:rsidRDefault="00456FCF" w:rsidP="00BE5AD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column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55937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691D45" w14:textId="77777777" w:rsidR="00273464" w:rsidRPr="00273464" w:rsidRDefault="00456FCF" w:rsidP="00456FCF">
          <w:pPr>
            <w:pStyle w:val="afd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56FC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  <w:r w:rsidRPr="00273464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273464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273464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4194963D" w14:textId="1237D91F" w:rsidR="00273464" w:rsidRPr="00273464" w:rsidRDefault="0059281E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08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Глава 1. Аналитическая часть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_Toc225682408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48882" w14:textId="74FBCD2A" w:rsidR="00273464" w:rsidRPr="00273464" w:rsidRDefault="0059281E">
          <w:pPr>
            <w:pStyle w:val="23"/>
            <w:tabs>
              <w:tab w:val="left" w:pos="960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09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</w:t>
            </w:r>
            <w:r w:rsidR="00273464" w:rsidRPr="00273464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Общая характеристика предметной области и субъекта исследования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_Toc225682409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5E813" w14:textId="7EC8F1C9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0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1.1.1.</w:t>
            </w:r>
            <w:r w:rsidR="00273464" w:rsidRPr="00273464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Характеристика деятельности предприятия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_Toc225682410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4FCB0" w14:textId="124E7803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1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1.1.2.</w:t>
            </w:r>
            <w:r w:rsidR="00273464" w:rsidRPr="00273464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Организационная и управленческая структура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_Toc225682411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ED956" w14:textId="3AF4F900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2" w:history="1">
            <w:r w:rsidR="00273464" w:rsidRPr="00273464">
              <w:rPr>
                <w:rStyle w:val="af"/>
                <w:rFonts w:ascii="Times New Roman" w:hAnsi="Times New Roman"/>
                <w:iCs/>
                <w:noProof/>
                <w:sz w:val="28"/>
                <w:szCs w:val="28"/>
              </w:rPr>
              <w:t>1.1.3.</w:t>
            </w:r>
            <w:r w:rsidR="00273464" w:rsidRPr="00273464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273464" w:rsidRPr="00273464">
              <w:rPr>
                <w:rStyle w:val="af"/>
                <w:rFonts w:ascii="Times New Roman" w:hAnsi="Times New Roman"/>
                <w:iCs/>
                <w:noProof/>
                <w:sz w:val="28"/>
                <w:szCs w:val="28"/>
              </w:rPr>
              <w:t>Функциональная структура предприятия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_Toc225682412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47336" w14:textId="43D8A42D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3" w:history="1">
            <w:r w:rsidR="00273464" w:rsidRPr="00273464">
              <w:rPr>
                <w:rStyle w:val="af"/>
                <w:rFonts w:ascii="Times New Roman" w:hAnsi="Times New Roman"/>
                <w:iCs/>
                <w:noProof/>
                <w:sz w:val="28"/>
                <w:szCs w:val="28"/>
              </w:rPr>
              <w:t>1.1.4.</w:t>
            </w:r>
            <w:r w:rsidR="00273464" w:rsidRPr="00273464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273464" w:rsidRPr="00273464">
              <w:rPr>
                <w:rStyle w:val="af"/>
                <w:rFonts w:ascii="Times New Roman" w:hAnsi="Times New Roman"/>
                <w:iCs/>
                <w:noProof/>
                <w:sz w:val="28"/>
                <w:szCs w:val="28"/>
              </w:rPr>
              <w:t>Структура документооборота и информационных потоков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_Toc225682413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4B696" w14:textId="69DE16E7" w:rsidR="00273464" w:rsidRPr="00273464" w:rsidRDefault="0059281E">
          <w:pPr>
            <w:pStyle w:val="2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4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 Анализ бизнес-процессов и выбор объекта автоматизации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_Toc225682414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D5569" w14:textId="0B04F33B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5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1.2.1. Перечень ключевых бизнес-процессов субъекта исследования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_Toc225682415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26A78" w14:textId="42CB06A8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6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1.2.2. Выбор бизнес-процесса для автоматизации и его место в деятельности предприятия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_Toc225682416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B68D0" w14:textId="6CDD537D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7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1.2.3. Построение модели бизнес-процесса «Как есть»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_Toc225682417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0F0FF" w14:textId="78A887A3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8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1.2.4. Анализ информационных потоков выбранного процесса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_Toc225682418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A1CA9" w14:textId="6711676C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19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1.2.5. Требования к информационной безопасности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_Toc225682419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A57CF" w14:textId="6347C755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0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1.3. Требования к проектируемому решению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_Toc225682420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786EE" w14:textId="29D5E354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1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1.3.1. Функциональные требования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_Toc225682421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00D10" w14:textId="5593015B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2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1.3.2. Нефункциональные требования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_Toc225682422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1E5EC" w14:textId="58E663A8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3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1.4. Анализ существующих решений и выбор стратегии автоматизации «Как должно быть»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_Toc225682423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E50AD" w14:textId="60BD0493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4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1.4.1. Анализ существующих ИТ-разработок и альтернативных решений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_Toc225682424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9AA53" w14:textId="23529CDE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5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1.4.2. Варианты достижения поставленной цели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_Toc225682425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83C2D" w14:textId="6B60A880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6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1.4.3. Обоснование выбора стратегии и способа приобретения/разработки ИС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_Toc225682426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92DF1" w14:textId="3DC6BE17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7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1.4.4. Обоснование использования компонентов для проектного решения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_Toc225682427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434BF" w14:textId="56267607" w:rsidR="00273464" w:rsidRPr="00273464" w:rsidRDefault="0059281E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8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Глава 2. Проектная часть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_Toc225682428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82DB9" w14:textId="14F29A60" w:rsidR="00273464" w:rsidRPr="00273464" w:rsidRDefault="0059281E">
          <w:pPr>
            <w:pStyle w:val="2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29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2.1. Разработка проекта автоматизации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_Toc225682429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EDDBC" w14:textId="7116CBB0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0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2.1.1. Этапы жизненного цикла проекта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_Toc225682430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D611E" w14:textId="61BE1858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1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2.1.2. Анализ и описание рисков на этапах ЖЦ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_Toc225682431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3A459" w14:textId="51EF7157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2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2.1.3. Меры по снижению рисков и обеспечение качества проекта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_Toc225682432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4CC1C" w14:textId="376762C8" w:rsidR="00273464" w:rsidRPr="00273464" w:rsidRDefault="0059281E">
          <w:pPr>
            <w:pStyle w:val="2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3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2.2. Информационное обеспечение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_Toc225682433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74FF3" w14:textId="47152DA9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4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2.2.1. Нормативно-справочная информация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_Toc225682434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2E7D4" w14:textId="28C04EDB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5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2.2.2. Входная и оперативная информация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_Toc225682435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4A5F5" w14:textId="6BCB21AF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6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2.2.3. Результирующая информация и отчетность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_Toc225682436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F57BD" w14:textId="7F7BB2EC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7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2.2.4. Модели информационных потоков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_Toc225682437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595D3" w14:textId="60D1A2AD" w:rsidR="00273464" w:rsidRPr="00273464" w:rsidRDefault="0059281E">
          <w:pPr>
            <w:pStyle w:val="2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8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 Программное обеспечение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_Toc225682438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180EB" w14:textId="63379610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39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2.3.1. Описание вычислительных алгоритмов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_Toc225682439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B72DE" w14:textId="0E0A9A3B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0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2.3.2. Сценарий взаимодействия пользователя с системой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_Toc225682440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26AAA" w14:textId="64F9A303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1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2.3.3. Характеристика базы данных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_Toc225682441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2E88E" w14:textId="1E008C77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2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2.3.4. Архитектура программного комплекса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_Toc225682442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05F89" w14:textId="6C386BE0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3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2.3.5. Описание программных модулей и их взаимодействия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_Toc225682443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DDD57" w14:textId="54300584" w:rsidR="00273464" w:rsidRPr="00273464" w:rsidRDefault="0059281E">
          <w:pPr>
            <w:pStyle w:val="2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4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2.4. Испытания и валидация проекта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_Toc225682444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132E4" w14:textId="17283DB9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5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2.4.1. Перечень объектов и функций, подлежащих тестированию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_Toc225682445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A17F7" w14:textId="5F1A90C5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6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2.4.2. Методы, критерии и сценарии испытаний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_Toc225682446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62EFB" w14:textId="0015C8CC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7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2.4.3. Результаты проверочных испытаний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_Toc225682447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51B44" w14:textId="425A367F" w:rsidR="00273464" w:rsidRPr="00273464" w:rsidRDefault="0059281E">
          <w:pPr>
            <w:pStyle w:val="33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82448" w:history="1">
            <w:r w:rsidR="00273464" w:rsidRPr="0027346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2.4.4. Выводы о соответствии решения требованиям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_Toc225682448 \h </w:instrTex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273464" w:rsidRPr="00273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BCECE" w14:textId="54488964" w:rsidR="00456FCF" w:rsidRDefault="00456FCF" w:rsidP="00456FCF">
          <w:pPr>
            <w:jc w:val="center"/>
          </w:pPr>
          <w:r w:rsidRPr="00273464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265F98BE" w14:textId="77A53A75" w:rsidR="00456FCF" w:rsidRDefault="00456FCF" w:rsidP="00BE5AD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BB5A077" w14:textId="6A9D0F44" w:rsidR="00BE5AD1" w:rsidRDefault="00456FCF" w:rsidP="00BE5AD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column"/>
      </w:r>
    </w:p>
    <w:p w14:paraId="51D9B00C" w14:textId="77777777" w:rsidR="00BE5AD1" w:rsidRDefault="00BE5AD1" w:rsidP="00BE5AD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743ACC1" w14:textId="18883ED9" w:rsidR="00BE5AD1" w:rsidRPr="00A64CCF" w:rsidRDefault="00A64CCF" w:rsidP="00BE5AD1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ВВЕДЕНИЕ</w:t>
      </w:r>
    </w:p>
    <w:p w14:paraId="6A472D45" w14:textId="64CBE07D" w:rsidR="00BE5AD1" w:rsidRDefault="00DE7E27" w:rsidP="00FE7E12">
      <w:pPr>
        <w:pStyle w:val="af5"/>
      </w:pPr>
      <w:r>
        <w:t>В наше время, когда конкуренция в мире аппаратного оборудования постоянно растет, предприниматели вынуждены уделять особое значение взаимодействию с клиентами</w:t>
      </w:r>
      <w:r w:rsidR="00F154E3">
        <w:t>. О</w:t>
      </w:r>
      <w:r>
        <w:t xml:space="preserve">собенно </w:t>
      </w:r>
      <w:r w:rsidR="00F154E3">
        <w:t xml:space="preserve">это актуально </w:t>
      </w:r>
      <w:r>
        <w:t>для предприятий, связанных с доставкой техники на дом</w:t>
      </w:r>
      <w:r w:rsidR="00F154E3">
        <w:t>, ведь в современном мире</w:t>
      </w:r>
      <w:r w:rsidR="00BE5AD1">
        <w:t xml:space="preserve"> недостаточно </w:t>
      </w:r>
      <w:r w:rsidR="00F154E3">
        <w:t xml:space="preserve">просто </w:t>
      </w:r>
      <w:r w:rsidR="00250656">
        <w:t>продавать качественны</w:t>
      </w:r>
      <w:r w:rsidR="00F154E3">
        <w:t>е</w:t>
      </w:r>
      <w:r w:rsidR="00250656">
        <w:t xml:space="preserve"> и оригинальны</w:t>
      </w:r>
      <w:r w:rsidR="00F154E3">
        <w:t>е</w:t>
      </w:r>
      <w:r w:rsidR="00250656">
        <w:t xml:space="preserve"> товар</w:t>
      </w:r>
      <w:r w:rsidR="00F154E3">
        <w:t>ы</w:t>
      </w:r>
      <w:r w:rsidR="00BE5AD1">
        <w:t xml:space="preserve"> – важно </w:t>
      </w:r>
      <w:r w:rsidR="00FC701D">
        <w:t>привлечь покупател</w:t>
      </w:r>
      <w:r w:rsidR="00744764">
        <w:t>я, например, продуктивно спланированным взаимодействием с ним</w:t>
      </w:r>
      <w:r w:rsidR="00FC701D">
        <w:t>, что в дальнейшем поможет выстроить с ним длительные взаимоотношения</w:t>
      </w:r>
      <w:r w:rsidR="00BE5AD1">
        <w:t xml:space="preserve">. </w:t>
      </w:r>
    </w:p>
    <w:p w14:paraId="47A0A302" w14:textId="598F1C30" w:rsidR="00BE5AD1" w:rsidRDefault="00BE5AD1" w:rsidP="00FE7E12">
      <w:pPr>
        <w:pStyle w:val="af5"/>
      </w:pPr>
      <w:r>
        <w:t xml:space="preserve">Этого можно достичь благодаря </w:t>
      </w:r>
      <w:r w:rsidR="00744764">
        <w:t>упору на</w:t>
      </w:r>
      <w:r w:rsidR="00FC701D">
        <w:t xml:space="preserve"> </w:t>
      </w:r>
      <w:r>
        <w:t>удобств</w:t>
      </w:r>
      <w:r w:rsidR="00744764">
        <w:t>о</w:t>
      </w:r>
      <w:r w:rsidR="00FC701D">
        <w:t xml:space="preserve"> </w:t>
      </w:r>
      <w:r>
        <w:t>и высок</w:t>
      </w:r>
      <w:r w:rsidR="00744764">
        <w:t>ую</w:t>
      </w:r>
      <w:r>
        <w:t xml:space="preserve"> скорост</w:t>
      </w:r>
      <w:r w:rsidR="00744764">
        <w:t>ь</w:t>
      </w:r>
      <w:r>
        <w:t xml:space="preserve"> взаимодействия, путем автоматизации взаимоотношения с клиентами.  Это позволяет не только систематизировать данные о клиентах и их заказах, но и анализировать нынешние предпочтение и историю покупок, что позволяет прогнозировать дальнейший спрос.</w:t>
      </w:r>
    </w:p>
    <w:p w14:paraId="789A4FA0" w14:textId="0FE35810" w:rsidR="00BE5AD1" w:rsidRDefault="00BE5AD1" w:rsidP="00FE7E12">
      <w:pPr>
        <w:pStyle w:val="af5"/>
      </w:pPr>
      <w:r>
        <w:t xml:space="preserve">Благодаря внедрению таких систем улучшается качество обслуживания, сокращается время на обработку заказов, повышается лояльность клиентов, что в свою очередь, приводит к прямому увеличению прибыли. Для малого предприятия, к которому относится </w:t>
      </w:r>
      <w:r w:rsidR="00250656">
        <w:t>ООО «Кора»</w:t>
      </w:r>
      <w:r>
        <w:t>, выбор и внедрение подходящего решения для автоматизации является стратегически важной задачей, позволяющей эффективно управлять клиентской базой без значительны</w:t>
      </w:r>
      <w:r w:rsidR="00250656">
        <w:t>х</w:t>
      </w:r>
      <w:r>
        <w:t xml:space="preserve"> капиталовложени</w:t>
      </w:r>
      <w:r w:rsidR="00250656">
        <w:t>й</w:t>
      </w:r>
      <w:r>
        <w:t>.</w:t>
      </w:r>
    </w:p>
    <w:p w14:paraId="52EDAD67" w14:textId="0ED654F5" w:rsidR="00BE5AD1" w:rsidRDefault="00BE5AD1" w:rsidP="00FE7E12">
      <w:pPr>
        <w:pStyle w:val="af5"/>
      </w:pPr>
      <w:r>
        <w:t xml:space="preserve">Актуальность данной </w:t>
      </w:r>
      <w:r w:rsidR="00950763">
        <w:t>выпускной квалификационной</w:t>
      </w:r>
      <w:r>
        <w:t xml:space="preserve"> работы обусловлена несколькими факторами, во-первых, требования клиентов растут с каждым днем, что вынуждает предприятия обновлять и улучшать качество предоставляемых услуг, современные потребители привыкли к высокому уровню сервиса и персонализированному подходу, что требует от </w:t>
      </w:r>
      <w:r w:rsidR="00DE7E27">
        <w:t xml:space="preserve">магазина </w:t>
      </w:r>
      <w:r>
        <w:t xml:space="preserve">внедрение систем, способных обеспечить крайне высокий уровень взаимодействия, во-вторых, рынок </w:t>
      </w:r>
      <w:r w:rsidR="00DE7E27">
        <w:t>технологий постоянно растет, как и конкуренция внутри него, и в подобных условиях, повышение эффективности обслуживания клиентов является очень важной задачей для любой организации</w:t>
      </w:r>
      <w:r>
        <w:t xml:space="preserve">. В-третьих, обработка </w:t>
      </w:r>
      <w:r w:rsidR="00744764">
        <w:t>обращений</w:t>
      </w:r>
      <w:r>
        <w:t xml:space="preserve"> вручную, значительное время и ресурсы, что снижает общую эффективность </w:t>
      </w:r>
      <w:r>
        <w:lastRenderedPageBreak/>
        <w:t xml:space="preserve">работы, также существуют риски потери данных, в случае ведения бумажного учета, а автоматизация позволит сократить подобные риски и повысить производительность, в-четвертых, внедрение онлайн-платформ, мобильных приложение и </w:t>
      </w:r>
      <w:r>
        <w:rPr>
          <w:lang w:val="en-US"/>
        </w:rPr>
        <w:t>CRM</w:t>
      </w:r>
      <w:r>
        <w:t xml:space="preserve">-систем для цифровизации бизнес-процессов, открывает новые возможности с точки зрения анализа данных о клиентах и выявления наиболее востребованных </w:t>
      </w:r>
      <w:r w:rsidR="00744764">
        <w:t>продуктов</w:t>
      </w:r>
      <w:r>
        <w:t xml:space="preserve"> или услуг, что, в свою очередь, позволяет улучшить процесс прогнозирования спроса. Таким образом, разработка и внедрение системы автоматизации взаимоотношений с клиентами для </w:t>
      </w:r>
      <w:r w:rsidR="00587079">
        <w:t>магазина ноутбуков и периферийного оборудования «</w:t>
      </w:r>
      <w:r w:rsidR="007A5DCE">
        <w:t>Core Store</w:t>
      </w:r>
      <w:r w:rsidR="00587079">
        <w:t>»</w:t>
      </w:r>
      <w:r>
        <w:t xml:space="preserve"> является актуальной задачей, способствующей повышению эффективности его деятельности и укреплению позиции на рынке.</w:t>
      </w:r>
    </w:p>
    <w:p w14:paraId="03222110" w14:textId="604BB3A5" w:rsidR="00BE5AD1" w:rsidRDefault="00BE5AD1" w:rsidP="00FE7E12">
      <w:pPr>
        <w:pStyle w:val="af5"/>
      </w:pPr>
      <w:r>
        <w:t xml:space="preserve">Объектом дипломной работы является бизнес-процесс взаимоотношения с клиентами в </w:t>
      </w:r>
      <w:r w:rsidR="00250656">
        <w:t>магазине ноутбуков и периферийного оборудования «</w:t>
      </w:r>
      <w:r w:rsidR="007A5DCE">
        <w:t>Core Store</w:t>
      </w:r>
      <w:r w:rsidR="00250656">
        <w:t>»</w:t>
      </w:r>
      <w:r>
        <w:t>.</w:t>
      </w:r>
    </w:p>
    <w:p w14:paraId="4F5B11B8" w14:textId="789218E3" w:rsidR="00BE5AD1" w:rsidRDefault="00BE5AD1" w:rsidP="00FE7E12">
      <w:pPr>
        <w:pStyle w:val="af5"/>
      </w:pPr>
      <w:r>
        <w:t xml:space="preserve">Целью дипломной работы является разработка </w:t>
      </w:r>
      <w:r w:rsidR="00744764">
        <w:t xml:space="preserve">модуля для </w:t>
      </w:r>
      <w:r w:rsidR="00744764">
        <w:rPr>
          <w:lang w:val="en-US"/>
        </w:rPr>
        <w:t>CRM</w:t>
      </w:r>
      <w:r w:rsidR="00744764">
        <w:t>-системы</w:t>
      </w:r>
      <w:r>
        <w:t xml:space="preserve">, </w:t>
      </w:r>
      <w:r w:rsidR="00744764">
        <w:t xml:space="preserve">который будет обеспечивать </w:t>
      </w:r>
      <w:r>
        <w:t xml:space="preserve">автоматизацию взаимоотношения с клиентами, для </w:t>
      </w:r>
      <w:r w:rsidR="00250656">
        <w:t>магазина ноутбуков и периферийного оборудования «</w:t>
      </w:r>
      <w:r w:rsidR="007A5DCE">
        <w:t>Core Store</w:t>
      </w:r>
      <w:r w:rsidR="00250656">
        <w:t>»</w:t>
      </w:r>
      <w:r>
        <w:t xml:space="preserve"> с целью повышения эффективности обслуживания и лояльности клиентов.</w:t>
      </w:r>
    </w:p>
    <w:p w14:paraId="73C38E71" w14:textId="77777777" w:rsidR="00BE5AD1" w:rsidRDefault="00BE5AD1" w:rsidP="00FE7E12">
      <w:pPr>
        <w:pStyle w:val="af5"/>
      </w:pPr>
      <w:r>
        <w:t>Для достижения поставленной цели необходимо выполнить следующие задачи</w:t>
      </w:r>
      <w:r w:rsidRPr="00502E5F">
        <w:t>:</w:t>
      </w:r>
    </w:p>
    <w:p w14:paraId="303C8AA6" w14:textId="495EB7D4" w:rsidR="00BE5AD1" w:rsidRPr="00364EAA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Провести глубокий анализ текущего состояни</w:t>
      </w:r>
      <w:r w:rsidR="00250656">
        <w:t>я</w:t>
      </w:r>
      <w:r w:rsidRPr="00364EAA">
        <w:t xml:space="preserve"> взаимоотношений с клиентами в</w:t>
      </w:r>
      <w:r w:rsidR="00250656">
        <w:t xml:space="preserve"> магазине «</w:t>
      </w:r>
      <w:r w:rsidR="007A5DCE">
        <w:t>Core Store</w:t>
      </w:r>
      <w:r w:rsidR="00250656">
        <w:t>»</w:t>
      </w:r>
      <w:r w:rsidRPr="00364EAA">
        <w:t>;</w:t>
      </w:r>
    </w:p>
    <w:p w14:paraId="1D9FD70D" w14:textId="77777777" w:rsidR="00BE5AD1" w:rsidRPr="00A06B74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Выявить ключевые бизнес-процессы, связанные с взаимодействием с клиентами, и определить возможности для их автоматизации;</w:t>
      </w:r>
    </w:p>
    <w:p w14:paraId="1809D1E9" w14:textId="746D98ED" w:rsidR="00BE5AD1" w:rsidRPr="00364EAA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Проанализировать и сравнить существующие программные решения для автоматизации взаимоотношений с клиентами</w:t>
      </w:r>
      <w:r w:rsidR="00250656">
        <w:t xml:space="preserve">, </w:t>
      </w:r>
      <w:r w:rsidRPr="00364EAA">
        <w:t xml:space="preserve">выбрать наиболее подходящие для </w:t>
      </w:r>
      <w:r w:rsidR="00250656">
        <w:t>магазина «</w:t>
      </w:r>
      <w:r w:rsidR="007A5DCE">
        <w:t>Core Store</w:t>
      </w:r>
      <w:r w:rsidR="00250656">
        <w:t>»</w:t>
      </w:r>
      <w:r w:rsidRPr="00364EAA">
        <w:t>;</w:t>
      </w:r>
    </w:p>
    <w:p w14:paraId="4BC6965C" w14:textId="77777777" w:rsidR="00BE5AD1" w:rsidRPr="00A06B74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Выбрать и обосновать методологию разработки проекта;</w:t>
      </w:r>
    </w:p>
    <w:p w14:paraId="1C83228A" w14:textId="77777777" w:rsidR="00BE5AD1" w:rsidRPr="00364EAA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Спроектировать базу данных</w:t>
      </w:r>
      <w:r w:rsidRPr="009A03D2">
        <w:t>;</w:t>
      </w:r>
    </w:p>
    <w:p w14:paraId="6DD0B6D0" w14:textId="77777777" w:rsidR="00BE5AD1" w:rsidRPr="00364EAA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Спроектировать и описать архитектуру системы;</w:t>
      </w:r>
    </w:p>
    <w:p w14:paraId="7B02299E" w14:textId="77777777" w:rsidR="00BE5AD1" w:rsidRPr="00364EAA" w:rsidRDefault="00BE5AD1">
      <w:pPr>
        <w:pStyle w:val="af5"/>
        <w:numPr>
          <w:ilvl w:val="0"/>
          <w:numId w:val="5"/>
        </w:numPr>
        <w:ind w:left="0" w:firstLine="709"/>
      </w:pPr>
      <w:r w:rsidRPr="00364EAA">
        <w:t>Разработать веб-приложение на современном стеке технологий;</w:t>
      </w:r>
    </w:p>
    <w:p w14:paraId="1D038D82" w14:textId="77777777" w:rsidR="00BE5AD1" w:rsidRDefault="00BE5AD1">
      <w:pPr>
        <w:pStyle w:val="af5"/>
        <w:numPr>
          <w:ilvl w:val="0"/>
          <w:numId w:val="5"/>
        </w:numPr>
        <w:ind w:left="0" w:firstLine="709"/>
      </w:pPr>
      <w:r w:rsidRPr="00364EAA">
        <w:lastRenderedPageBreak/>
        <w:t>Оценить экономическую эффективность внедрения приложенной системы.</w:t>
      </w:r>
    </w:p>
    <w:p w14:paraId="2C58787D" w14:textId="77777777" w:rsidR="00BE5AD1" w:rsidRPr="00456FCF" w:rsidRDefault="00BE5AD1" w:rsidP="00456FCF">
      <w:pPr>
        <w:pStyle w:val="af5"/>
        <w:spacing w:before="240" w:after="240" w:line="240" w:lineRule="auto"/>
        <w:ind w:firstLine="851"/>
        <w:outlineLvl w:val="0"/>
        <w:rPr>
          <w:b/>
          <w:sz w:val="32"/>
          <w:szCs w:val="32"/>
        </w:rPr>
      </w:pPr>
      <w:bookmarkStart w:id="44" w:name="_Toc225682408"/>
      <w:r w:rsidRPr="00456FCF">
        <w:rPr>
          <w:b/>
          <w:sz w:val="32"/>
          <w:szCs w:val="32"/>
        </w:rPr>
        <w:t>Глава 1. Аналитическая часть</w:t>
      </w:r>
      <w:bookmarkEnd w:id="44"/>
    </w:p>
    <w:p w14:paraId="59131918" w14:textId="5E89DC5C" w:rsidR="00BE5AD1" w:rsidRPr="007074BA" w:rsidRDefault="00BE5AD1">
      <w:pPr>
        <w:pStyle w:val="af5"/>
        <w:numPr>
          <w:ilvl w:val="1"/>
          <w:numId w:val="2"/>
        </w:numPr>
        <w:spacing w:before="240" w:after="240" w:line="240" w:lineRule="auto"/>
        <w:ind w:left="0" w:firstLine="851"/>
        <w:outlineLvl w:val="1"/>
        <w:rPr>
          <w:b/>
          <w:bCs/>
        </w:rPr>
      </w:pPr>
      <w:bookmarkStart w:id="45" w:name="_Toc225682409"/>
      <w:r w:rsidRPr="007074BA">
        <w:rPr>
          <w:b/>
          <w:bCs/>
        </w:rPr>
        <w:t>Общая характеристика предметной области и субъекта исследования</w:t>
      </w:r>
      <w:bookmarkEnd w:id="45"/>
    </w:p>
    <w:p w14:paraId="4CB684B6" w14:textId="731256AB" w:rsidR="00BE5AD1" w:rsidRPr="00C95C66" w:rsidRDefault="00BE5AD1">
      <w:pPr>
        <w:pStyle w:val="af5"/>
        <w:numPr>
          <w:ilvl w:val="2"/>
          <w:numId w:val="2"/>
        </w:numPr>
        <w:spacing w:before="240" w:after="240" w:line="240" w:lineRule="auto"/>
        <w:ind w:left="0" w:firstLine="851"/>
        <w:outlineLvl w:val="2"/>
        <w:rPr>
          <w:b/>
          <w:bCs/>
        </w:rPr>
      </w:pPr>
      <w:bookmarkStart w:id="46" w:name="_Toc225682410"/>
      <w:r w:rsidRPr="00C95C66">
        <w:rPr>
          <w:b/>
          <w:bCs/>
        </w:rPr>
        <w:t>Характеристика деятельности предприятия</w:t>
      </w:r>
      <w:bookmarkEnd w:id="46"/>
    </w:p>
    <w:p w14:paraId="0FAC8164" w14:textId="6A584A82" w:rsidR="00665BBF" w:rsidRDefault="00665BBF" w:rsidP="00665BBF">
      <w:pPr>
        <w:pStyle w:val="af5"/>
      </w:pPr>
      <w:r>
        <w:t>Магазин ноутбуков «</w:t>
      </w:r>
      <w:r w:rsidR="007A5DCE">
        <w:t>Core Store</w:t>
      </w:r>
      <w:r>
        <w:t>» является собственностью ООО «Кора», которая была зарегистрирована в 2012 году, а начала свою деятельность в 2013 году и осуществляет ее в сфере розничной и оптовой торговли электроникой, специализируясь на продаже ноутбуков и периферийного оборудования. Продажи производятся через партнерский маркетплейсы.</w:t>
      </w:r>
    </w:p>
    <w:p w14:paraId="7EA66289" w14:textId="3ED12967" w:rsidR="00665BBF" w:rsidRDefault="00665BBF" w:rsidP="00665BBF">
      <w:pPr>
        <w:pStyle w:val="af5"/>
      </w:pPr>
      <w:r>
        <w:t xml:space="preserve">Основное направление бизнеса – реализация широкого ассортимента ноутбуков, а также сопутствующих к ним аксессуаров. </w:t>
      </w:r>
      <w:r w:rsidR="00085376">
        <w:t>По коду ОКВЭД основной вид деятельность организации – торговля розничная по почте или по информационно-коммуникационной сети Интернет 47.91.</w:t>
      </w:r>
    </w:p>
    <w:p w14:paraId="7CA8A086" w14:textId="3414BC45" w:rsidR="00085376" w:rsidRDefault="00085376" w:rsidP="00665BBF">
      <w:pPr>
        <w:pStyle w:val="af5"/>
      </w:pPr>
      <w:r>
        <w:t>Ключевой задачей бизнеса является обеспечение клиентов качественной, оригинальной и современной компьютерной техникой по доступным ценам. Для достижения этой цели, компания ориентируется на расширение ассортимента ноутбуков и периферийных устройств.</w:t>
      </w:r>
    </w:p>
    <w:p w14:paraId="57D5FB3A" w14:textId="29DE50A1" w:rsidR="00085376" w:rsidRDefault="00085376" w:rsidP="00665BBF">
      <w:pPr>
        <w:pStyle w:val="af5"/>
      </w:pPr>
      <w:r>
        <w:t>Покупателями магазина ноутбуков «</w:t>
      </w:r>
      <w:r w:rsidR="007A5DCE">
        <w:t>Core Store</w:t>
      </w:r>
      <w:r>
        <w:t>» являются специалисты, работающие удаленно, студенты и школьники, нуждающиеся в технике для учебы, малые и средние бизнесы для оснащения офисов, а также частные пользователи, которые ценят удобство выбора и покупки техники через интернет. Спрос на продукцию компании поддерживается растущей тенденцией на переход к удаленным форматам работы или учебы, а также постоянно повышающейся мобильностью населения.</w:t>
      </w:r>
    </w:p>
    <w:p w14:paraId="1FD5CE94" w14:textId="6B21F458" w:rsidR="00085376" w:rsidRDefault="00085376" w:rsidP="00665BBF">
      <w:pPr>
        <w:pStyle w:val="af5"/>
      </w:pPr>
      <w:r>
        <w:t>Рынок онлайн-торговли электроникой обладает крайне высокой конкуренций и необходимостью постоянной адаптации к изменения</w:t>
      </w:r>
      <w:r w:rsidR="00A136D1">
        <w:t xml:space="preserve">м, как в ассортименте магазина, так и в применяемых для осуществления своей деятельности методах. В подобных условиях основными факторами развития </w:t>
      </w:r>
      <w:r w:rsidR="00A136D1">
        <w:lastRenderedPageBreak/>
        <w:t>бизнеса являются</w:t>
      </w:r>
      <w:r w:rsidR="00A136D1" w:rsidRPr="00A136D1">
        <w:t>:</w:t>
      </w:r>
      <w:r w:rsidR="00A136D1">
        <w:t xml:space="preserve"> наличие современных складских и логистических мощностей, грамотное ценообразование, использование надежных программных решений для оптимизации процесса обработки заказов и взаимодействия с клиентами.</w:t>
      </w:r>
      <w:r w:rsidR="00A136D1" w:rsidRPr="00A136D1">
        <w:t xml:space="preserve"> </w:t>
      </w:r>
      <w:r w:rsidR="00A136D1">
        <w:t>В таблице 1 имеются дополнительные данные о технико-экономических показателях ООО «Кора»</w:t>
      </w:r>
    </w:p>
    <w:p w14:paraId="3552C459" w14:textId="01982CC9" w:rsidR="007074BA" w:rsidRPr="007074BA" w:rsidRDefault="00A136D1" w:rsidP="007074BA">
      <w:pPr>
        <w:pStyle w:val="af5"/>
        <w:spacing w:line="240" w:lineRule="auto"/>
        <w:ind w:firstLine="0"/>
        <w:jc w:val="right"/>
        <w:rPr>
          <w:b/>
          <w:bCs/>
        </w:rPr>
      </w:pPr>
      <w:r w:rsidRPr="007074BA">
        <w:rPr>
          <w:b/>
          <w:bCs/>
        </w:rPr>
        <w:t xml:space="preserve">Таблица 1 </w:t>
      </w:r>
    </w:p>
    <w:p w14:paraId="4E429FF5" w14:textId="35C72E94" w:rsidR="00A136D1" w:rsidRPr="007074BA" w:rsidRDefault="00A136D1" w:rsidP="007074BA">
      <w:pPr>
        <w:pStyle w:val="af5"/>
        <w:spacing w:line="240" w:lineRule="auto"/>
        <w:ind w:firstLine="0"/>
        <w:jc w:val="center"/>
        <w:rPr>
          <w:b/>
          <w:bCs/>
        </w:rPr>
      </w:pPr>
      <w:r w:rsidRPr="007074BA">
        <w:rPr>
          <w:b/>
          <w:bCs/>
        </w:rPr>
        <w:t>Технико-экономические показатели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0"/>
        <w:gridCol w:w="5105"/>
        <w:gridCol w:w="1985"/>
        <w:gridCol w:w="2261"/>
      </w:tblGrid>
      <w:tr w:rsidR="00A136D1" w14:paraId="6235B8F3" w14:textId="77777777" w:rsidTr="009A03D2">
        <w:tc>
          <w:tcPr>
            <w:tcW w:w="560" w:type="dxa"/>
            <w:vAlign w:val="center"/>
          </w:tcPr>
          <w:p w14:paraId="26E5D804" w14:textId="435BC47E" w:rsidR="00A136D1" w:rsidRPr="009A03D2" w:rsidRDefault="00A136D1" w:rsidP="00673C7B">
            <w:pPr>
              <w:pStyle w:val="afb"/>
              <w:jc w:val="center"/>
            </w:pPr>
            <w:r w:rsidRPr="009A03D2">
              <w:t>№ п</w:t>
            </w:r>
            <w:r w:rsidRPr="009A03D2">
              <w:rPr>
                <w:lang w:val="en-US"/>
              </w:rPr>
              <w:t>/</w:t>
            </w:r>
            <w:r w:rsidRPr="009A03D2">
              <w:t>п</w:t>
            </w:r>
          </w:p>
        </w:tc>
        <w:tc>
          <w:tcPr>
            <w:tcW w:w="5105" w:type="dxa"/>
            <w:vAlign w:val="center"/>
          </w:tcPr>
          <w:p w14:paraId="5A9CD27D" w14:textId="3E529157" w:rsidR="00A136D1" w:rsidRPr="009A03D2" w:rsidRDefault="00A136D1" w:rsidP="00673C7B">
            <w:pPr>
              <w:pStyle w:val="afb"/>
              <w:jc w:val="center"/>
            </w:pPr>
            <w:r w:rsidRPr="009A03D2">
              <w:t>Наименование показателя</w:t>
            </w:r>
          </w:p>
        </w:tc>
        <w:tc>
          <w:tcPr>
            <w:tcW w:w="1985" w:type="dxa"/>
            <w:vAlign w:val="center"/>
          </w:tcPr>
          <w:p w14:paraId="4D43F8B9" w14:textId="493B893F" w:rsidR="00A136D1" w:rsidRPr="009A03D2" w:rsidRDefault="00A136D1" w:rsidP="00673C7B">
            <w:pPr>
              <w:pStyle w:val="afb"/>
              <w:jc w:val="center"/>
            </w:pPr>
            <w:r w:rsidRPr="009A03D2">
              <w:t>Показатели за 202</w:t>
            </w:r>
            <w:r w:rsidR="00CA6ADD">
              <w:t>4</w:t>
            </w:r>
            <w:r w:rsidRPr="009A03D2">
              <w:t xml:space="preserve"> год</w:t>
            </w:r>
          </w:p>
        </w:tc>
        <w:tc>
          <w:tcPr>
            <w:tcW w:w="2261" w:type="dxa"/>
            <w:vAlign w:val="center"/>
          </w:tcPr>
          <w:p w14:paraId="43A9BFF3" w14:textId="1A18BD0A" w:rsidR="00A136D1" w:rsidRPr="009A03D2" w:rsidRDefault="00A136D1" w:rsidP="00673C7B">
            <w:pPr>
              <w:pStyle w:val="afb"/>
              <w:jc w:val="center"/>
            </w:pPr>
            <w:r w:rsidRPr="009A03D2">
              <w:t>Показатели за</w:t>
            </w:r>
            <w:r w:rsidR="007074BA" w:rsidRPr="009A03D2">
              <w:t xml:space="preserve"> </w:t>
            </w:r>
            <w:r w:rsidRPr="009A03D2">
              <w:t>202</w:t>
            </w:r>
            <w:r w:rsidR="00CA6ADD">
              <w:t>5</w:t>
            </w:r>
            <w:r w:rsidRPr="009A03D2">
              <w:t xml:space="preserve"> год</w:t>
            </w:r>
          </w:p>
        </w:tc>
      </w:tr>
      <w:tr w:rsidR="00CA6ADD" w14:paraId="3337E783" w14:textId="77777777" w:rsidTr="00AD5C86">
        <w:tc>
          <w:tcPr>
            <w:tcW w:w="560" w:type="dxa"/>
            <w:vAlign w:val="center"/>
          </w:tcPr>
          <w:p w14:paraId="42051CCA" w14:textId="0F9C6E6A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1</w:t>
            </w:r>
          </w:p>
        </w:tc>
        <w:tc>
          <w:tcPr>
            <w:tcW w:w="5105" w:type="dxa"/>
            <w:vAlign w:val="center"/>
          </w:tcPr>
          <w:p w14:paraId="592E5B68" w14:textId="357D69D5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Выручка, тыс. руб.</w:t>
            </w:r>
          </w:p>
        </w:tc>
        <w:tc>
          <w:tcPr>
            <w:tcW w:w="1985" w:type="dxa"/>
            <w:vAlign w:val="center"/>
          </w:tcPr>
          <w:p w14:paraId="62757F71" w14:textId="158B6853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 xml:space="preserve"> 6</w:t>
            </w:r>
            <w:r w:rsidRPr="00673C7B">
              <w:rPr>
                <w:b w:val="0"/>
                <w:bCs w:val="0"/>
              </w:rPr>
              <w:t>53</w:t>
            </w:r>
          </w:p>
        </w:tc>
        <w:tc>
          <w:tcPr>
            <w:tcW w:w="2261" w:type="dxa"/>
            <w:vAlign w:val="center"/>
          </w:tcPr>
          <w:p w14:paraId="50A70A03" w14:textId="5CEB2711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5 750</w:t>
            </w:r>
          </w:p>
        </w:tc>
      </w:tr>
      <w:tr w:rsidR="00CA6ADD" w14:paraId="334587E7" w14:textId="77777777" w:rsidTr="00AD5C86">
        <w:tc>
          <w:tcPr>
            <w:tcW w:w="560" w:type="dxa"/>
            <w:vAlign w:val="center"/>
          </w:tcPr>
          <w:p w14:paraId="02B95EF1" w14:textId="7F448982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2</w:t>
            </w:r>
          </w:p>
        </w:tc>
        <w:tc>
          <w:tcPr>
            <w:tcW w:w="5105" w:type="dxa"/>
            <w:vAlign w:val="center"/>
          </w:tcPr>
          <w:p w14:paraId="1C7BE891" w14:textId="29FA1791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Прочие расходы, тыс. руб.</w:t>
            </w:r>
          </w:p>
        </w:tc>
        <w:tc>
          <w:tcPr>
            <w:tcW w:w="1985" w:type="dxa"/>
            <w:vAlign w:val="center"/>
          </w:tcPr>
          <w:p w14:paraId="5895D22D" w14:textId="1DA6C64D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29</w:t>
            </w:r>
          </w:p>
        </w:tc>
        <w:tc>
          <w:tcPr>
            <w:tcW w:w="2261" w:type="dxa"/>
            <w:vAlign w:val="center"/>
          </w:tcPr>
          <w:p w14:paraId="06ACEE7B" w14:textId="3E96A2A9" w:rsidR="00CA6ADD" w:rsidRPr="00673C7B" w:rsidRDefault="00E416C5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38</w:t>
            </w:r>
          </w:p>
        </w:tc>
      </w:tr>
      <w:tr w:rsidR="00CA6ADD" w14:paraId="66B73843" w14:textId="77777777" w:rsidTr="00AD5C86">
        <w:tc>
          <w:tcPr>
            <w:tcW w:w="560" w:type="dxa"/>
            <w:vAlign w:val="center"/>
          </w:tcPr>
          <w:p w14:paraId="0D7B6AA2" w14:textId="035C387E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3</w:t>
            </w:r>
          </w:p>
        </w:tc>
        <w:tc>
          <w:tcPr>
            <w:tcW w:w="5105" w:type="dxa"/>
            <w:vAlign w:val="center"/>
          </w:tcPr>
          <w:p w14:paraId="52B687CA" w14:textId="7521718C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Численность персонала, человек</w:t>
            </w:r>
          </w:p>
        </w:tc>
        <w:tc>
          <w:tcPr>
            <w:tcW w:w="1985" w:type="dxa"/>
            <w:vAlign w:val="center"/>
          </w:tcPr>
          <w:p w14:paraId="3F844067" w14:textId="2DE5EEC7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</w:t>
            </w:r>
          </w:p>
        </w:tc>
        <w:tc>
          <w:tcPr>
            <w:tcW w:w="2261" w:type="dxa"/>
            <w:vAlign w:val="center"/>
          </w:tcPr>
          <w:p w14:paraId="4FA77819" w14:textId="463B7019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</w:t>
            </w:r>
          </w:p>
        </w:tc>
      </w:tr>
      <w:tr w:rsidR="00CA6ADD" w14:paraId="606F2C52" w14:textId="77777777" w:rsidTr="00AD5C86">
        <w:tc>
          <w:tcPr>
            <w:tcW w:w="560" w:type="dxa"/>
            <w:vAlign w:val="center"/>
          </w:tcPr>
          <w:p w14:paraId="1DF652BC" w14:textId="67236585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4</w:t>
            </w:r>
          </w:p>
        </w:tc>
        <w:tc>
          <w:tcPr>
            <w:tcW w:w="5105" w:type="dxa"/>
            <w:vAlign w:val="center"/>
          </w:tcPr>
          <w:p w14:paraId="55BA1E88" w14:textId="77777777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 xml:space="preserve">Количество </w:t>
            </w:r>
          </w:p>
          <w:p w14:paraId="0DD0BB76" w14:textId="67FECD98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обработанных заявок, штук</w:t>
            </w:r>
          </w:p>
        </w:tc>
        <w:tc>
          <w:tcPr>
            <w:tcW w:w="1985" w:type="dxa"/>
            <w:vAlign w:val="center"/>
          </w:tcPr>
          <w:p w14:paraId="1BB44415" w14:textId="2AE54933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29</w:t>
            </w:r>
          </w:p>
        </w:tc>
        <w:tc>
          <w:tcPr>
            <w:tcW w:w="2261" w:type="dxa"/>
            <w:vAlign w:val="center"/>
          </w:tcPr>
          <w:p w14:paraId="6DA4A587" w14:textId="39A05896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56</w:t>
            </w:r>
          </w:p>
        </w:tc>
      </w:tr>
      <w:tr w:rsidR="00CA6ADD" w14:paraId="22FE723D" w14:textId="77777777" w:rsidTr="00AD5C86">
        <w:tc>
          <w:tcPr>
            <w:tcW w:w="560" w:type="dxa"/>
            <w:vAlign w:val="center"/>
          </w:tcPr>
          <w:p w14:paraId="24041E6E" w14:textId="1243DB9E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5</w:t>
            </w:r>
          </w:p>
        </w:tc>
        <w:tc>
          <w:tcPr>
            <w:tcW w:w="5105" w:type="dxa"/>
            <w:vAlign w:val="center"/>
          </w:tcPr>
          <w:p w14:paraId="4D10373B" w14:textId="1362F468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Количество завершенных сделок, штук</w:t>
            </w:r>
          </w:p>
        </w:tc>
        <w:tc>
          <w:tcPr>
            <w:tcW w:w="1985" w:type="dxa"/>
            <w:vAlign w:val="center"/>
          </w:tcPr>
          <w:p w14:paraId="0223A10A" w14:textId="640FEE27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9</w:t>
            </w:r>
            <w:r>
              <w:rPr>
                <w:b w:val="0"/>
                <w:bCs w:val="0"/>
              </w:rPr>
              <w:t>8</w:t>
            </w:r>
          </w:p>
        </w:tc>
        <w:tc>
          <w:tcPr>
            <w:tcW w:w="2261" w:type="dxa"/>
            <w:vAlign w:val="center"/>
          </w:tcPr>
          <w:p w14:paraId="2BE59E81" w14:textId="5BAF7431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124</w:t>
            </w:r>
          </w:p>
        </w:tc>
      </w:tr>
      <w:tr w:rsidR="00CA6ADD" w14:paraId="00A81846" w14:textId="77777777" w:rsidTr="00AD5C86">
        <w:tc>
          <w:tcPr>
            <w:tcW w:w="560" w:type="dxa"/>
            <w:vAlign w:val="center"/>
          </w:tcPr>
          <w:p w14:paraId="496E1ABD" w14:textId="72FB53D8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6</w:t>
            </w:r>
          </w:p>
        </w:tc>
        <w:tc>
          <w:tcPr>
            <w:tcW w:w="5105" w:type="dxa"/>
            <w:vAlign w:val="center"/>
          </w:tcPr>
          <w:p w14:paraId="2004ABD7" w14:textId="1177B41B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 w:rsidRPr="00673C7B">
              <w:rPr>
                <w:b w:val="0"/>
                <w:bCs w:val="0"/>
              </w:rPr>
              <w:t>Расходы по обычной деятельности, тыс. руб.</w:t>
            </w:r>
          </w:p>
        </w:tc>
        <w:tc>
          <w:tcPr>
            <w:tcW w:w="1985" w:type="dxa"/>
            <w:vAlign w:val="center"/>
          </w:tcPr>
          <w:p w14:paraId="6E410F26" w14:textId="1E3C123A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Pr="00673C7B">
              <w:rPr>
                <w:b w:val="0"/>
                <w:bCs w:val="0"/>
              </w:rPr>
              <w:t xml:space="preserve"> 329</w:t>
            </w:r>
          </w:p>
        </w:tc>
        <w:tc>
          <w:tcPr>
            <w:tcW w:w="2261" w:type="dxa"/>
            <w:vAlign w:val="center"/>
          </w:tcPr>
          <w:p w14:paraId="50EF1FE9" w14:textId="08E9E35A" w:rsidR="00CA6ADD" w:rsidRPr="00673C7B" w:rsidRDefault="00CA6ADD" w:rsidP="00CA6A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2 857</w:t>
            </w:r>
          </w:p>
        </w:tc>
      </w:tr>
    </w:tbl>
    <w:p w14:paraId="42413F76" w14:textId="2C7F2ACF" w:rsidR="00972C90" w:rsidRPr="00C95C66" w:rsidRDefault="007074BA">
      <w:pPr>
        <w:pStyle w:val="af5"/>
        <w:numPr>
          <w:ilvl w:val="2"/>
          <w:numId w:val="3"/>
        </w:numPr>
        <w:spacing w:before="240" w:after="240" w:line="240" w:lineRule="auto"/>
        <w:ind w:left="0" w:firstLine="851"/>
        <w:outlineLvl w:val="2"/>
        <w:rPr>
          <w:b/>
          <w:bCs/>
        </w:rPr>
      </w:pPr>
      <w:bookmarkStart w:id="47" w:name="_Toc225682411"/>
      <w:r w:rsidRPr="00C95C66">
        <w:rPr>
          <w:b/>
          <w:bCs/>
        </w:rPr>
        <w:t>Организационная и управленческая структура</w:t>
      </w:r>
      <w:bookmarkEnd w:id="47"/>
    </w:p>
    <w:p w14:paraId="18CC82FE" w14:textId="788B1977" w:rsidR="00972C90" w:rsidRDefault="00972C90" w:rsidP="00972C90">
      <w:pPr>
        <w:pStyle w:val="af5"/>
        <w:ind w:firstLine="352"/>
      </w:pPr>
      <w:r w:rsidRPr="00972C90">
        <w:t xml:space="preserve">Организационная структура ООО «Кора» относится к линейному типу, что почти всегда применимо в малом бизнесе, на </w:t>
      </w:r>
      <w:r w:rsidR="0073024E">
        <w:t>рисунке 1</w:t>
      </w:r>
      <w:r w:rsidRPr="00972C90">
        <w:t xml:space="preserve"> представлены все ключевые сотрудники ООО «Кора» и их взаимосвязи</w:t>
      </w:r>
      <w:r>
        <w:t>.</w:t>
      </w:r>
    </w:p>
    <w:p w14:paraId="2CD206E5" w14:textId="60438C3A" w:rsidR="00972C90" w:rsidRDefault="00381C69" w:rsidP="00972C90">
      <w:pPr>
        <w:pStyle w:val="af9"/>
      </w:pPr>
      <w:r w:rsidRPr="00381C69">
        <w:rPr>
          <w:noProof/>
        </w:rPr>
        <w:drawing>
          <wp:inline distT="0" distB="0" distL="0" distR="0" wp14:anchorId="1A678183" wp14:editId="14629B93">
            <wp:extent cx="6299835" cy="1676400"/>
            <wp:effectExtent l="0" t="0" r="5715" b="0"/>
            <wp:docPr id="173339577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577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C03" w14:textId="49AC6939" w:rsidR="00972C90" w:rsidRPr="009A03D2" w:rsidRDefault="00972C90" w:rsidP="00972C90">
      <w:pPr>
        <w:pStyle w:val="af7"/>
        <w:rPr>
          <w:i/>
          <w:iCs/>
        </w:rPr>
      </w:pPr>
      <w:r w:rsidRPr="009A03D2">
        <w:rPr>
          <w:iCs/>
        </w:rPr>
        <w:t>Рис. 1</w:t>
      </w:r>
      <w:r w:rsidR="00432EDC" w:rsidRPr="00250656">
        <w:rPr>
          <w:iCs/>
        </w:rPr>
        <w:t xml:space="preserve">. </w:t>
      </w:r>
      <w:r w:rsidRPr="009A03D2">
        <w:rPr>
          <w:iCs/>
        </w:rPr>
        <w:t>Организационная структура</w:t>
      </w:r>
    </w:p>
    <w:p w14:paraId="1C60BF91" w14:textId="1D10011C" w:rsidR="00C95C66" w:rsidRDefault="00C95C66" w:rsidP="008F214E">
      <w:pPr>
        <w:pStyle w:val="af7"/>
        <w:ind w:firstLine="709"/>
        <w:jc w:val="both"/>
        <w:rPr>
          <w:b w:val="0"/>
          <w:bCs/>
          <w:i/>
          <w:iCs/>
        </w:rPr>
      </w:pPr>
      <w:r w:rsidRPr="00C95C66">
        <w:rPr>
          <w:b w:val="0"/>
          <w:bCs/>
          <w:iCs/>
        </w:rPr>
        <w:t xml:space="preserve">Директор </w:t>
      </w:r>
      <w:r w:rsidR="008F214E">
        <w:rPr>
          <w:b w:val="0"/>
          <w:bCs/>
          <w:iCs/>
        </w:rPr>
        <w:t>производит контроль за качеством работы сотрудников, определяет стратегию развития бизнеса, принимает все ключевые решения и занимается ценообразованием внутри организации.</w:t>
      </w:r>
    </w:p>
    <w:p w14:paraId="558F8A1C" w14:textId="202882B3" w:rsidR="00262AAE" w:rsidRPr="002C5EF5" w:rsidRDefault="00262AAE" w:rsidP="008F214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Начальник склада следит за тем, чтобы сотрудники склада качественно выполняли должностные обязанности, в свою очередь, он должен осуществлять поиск и заключение договоров с поставщиками,</w:t>
      </w:r>
      <w:r w:rsidR="00F47215">
        <w:rPr>
          <w:b w:val="0"/>
          <w:bCs/>
          <w:iCs/>
        </w:rPr>
        <w:t xml:space="preserve"> новый договор заключается только в случае окончания его срока действия или обновлении ассортимента магазина. Во время отсутствия закупщика</w:t>
      </w:r>
      <w:r>
        <w:rPr>
          <w:b w:val="0"/>
          <w:bCs/>
          <w:iCs/>
        </w:rPr>
        <w:t xml:space="preserve">, ведет взаимодействие с поставщиками и занимается </w:t>
      </w:r>
      <w:r>
        <w:rPr>
          <w:b w:val="0"/>
          <w:bCs/>
          <w:iCs/>
        </w:rPr>
        <w:lastRenderedPageBreak/>
        <w:t>отслеживаем поставок.</w:t>
      </w:r>
      <w:r w:rsidR="00F47215">
        <w:rPr>
          <w:b w:val="0"/>
          <w:bCs/>
          <w:iCs/>
        </w:rPr>
        <w:t xml:space="preserve"> Когда кладовщика нет на рабочем месте, может выполнять отгрузку товара.</w:t>
      </w:r>
      <w:r>
        <w:rPr>
          <w:b w:val="0"/>
          <w:bCs/>
          <w:iCs/>
        </w:rPr>
        <w:t xml:space="preserve"> Также, начальник склада обязан подготавливать и своевременно сдавать отчеты по складу в бухгалтерию.</w:t>
      </w:r>
    </w:p>
    <w:p w14:paraId="1B208697" w14:textId="134E92C4" w:rsidR="00C95C66" w:rsidRDefault="00C95C66" w:rsidP="008F214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Закупщик является ответственным за</w:t>
      </w:r>
      <w:r w:rsidR="008F214E">
        <w:rPr>
          <w:b w:val="0"/>
          <w:bCs/>
          <w:iCs/>
        </w:rPr>
        <w:t xml:space="preserve"> </w:t>
      </w:r>
      <w:r w:rsidR="00262AAE">
        <w:rPr>
          <w:b w:val="0"/>
          <w:bCs/>
          <w:iCs/>
        </w:rPr>
        <w:t xml:space="preserve">поддержание связи с поставщиками. </w:t>
      </w:r>
      <w:r w:rsidR="00FE3D71">
        <w:rPr>
          <w:b w:val="0"/>
          <w:bCs/>
          <w:iCs/>
        </w:rPr>
        <w:t>В зависимости от данных об остатках, полученных от кладовщика, принимает решение заказывать новую поставку или нет.</w:t>
      </w:r>
      <w:r w:rsidR="00F47215">
        <w:rPr>
          <w:b w:val="0"/>
          <w:bCs/>
          <w:iCs/>
        </w:rPr>
        <w:t xml:space="preserve"> </w:t>
      </w:r>
    </w:p>
    <w:p w14:paraId="66675233" w14:textId="1EB87972" w:rsidR="00262AAE" w:rsidRPr="008F214E" w:rsidRDefault="00262AAE" w:rsidP="008F214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 xml:space="preserve">Кладовщик </w:t>
      </w:r>
      <w:r w:rsidR="00FE3D71">
        <w:rPr>
          <w:b w:val="0"/>
          <w:bCs/>
          <w:iCs/>
        </w:rPr>
        <w:t>ведет учет товаров на складе, принимает поставки и выполняет отгрузку товара</w:t>
      </w:r>
      <w:r w:rsidR="00F47215">
        <w:rPr>
          <w:b w:val="0"/>
          <w:bCs/>
          <w:iCs/>
        </w:rPr>
        <w:t>, закрепляет накладные за товарами, а также проводит ежемесячную инвентаризацию</w:t>
      </w:r>
      <w:r w:rsidR="0075093B">
        <w:rPr>
          <w:b w:val="0"/>
          <w:bCs/>
          <w:iCs/>
        </w:rPr>
        <w:t>.</w:t>
      </w:r>
    </w:p>
    <w:p w14:paraId="3D407D10" w14:textId="3A769834" w:rsidR="00B73BD8" w:rsidRDefault="00262AAE" w:rsidP="008F214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 xml:space="preserve">Главный </w:t>
      </w:r>
      <w:r w:rsidR="0075093B">
        <w:rPr>
          <w:b w:val="0"/>
          <w:bCs/>
          <w:iCs/>
        </w:rPr>
        <w:t xml:space="preserve">бухгалтер </w:t>
      </w:r>
      <w:r w:rsidR="00B73BD8">
        <w:rPr>
          <w:b w:val="0"/>
          <w:bCs/>
          <w:iCs/>
        </w:rPr>
        <w:t xml:space="preserve">отвечает </w:t>
      </w:r>
      <w:r w:rsidR="00EE0DEC">
        <w:rPr>
          <w:b w:val="0"/>
          <w:bCs/>
          <w:iCs/>
        </w:rPr>
        <w:t>за</w:t>
      </w:r>
      <w:r w:rsidR="008F214E">
        <w:rPr>
          <w:b w:val="0"/>
          <w:bCs/>
          <w:iCs/>
        </w:rPr>
        <w:t xml:space="preserve"> учет доходов, расходов и активов организации, </w:t>
      </w:r>
      <w:r w:rsidR="00235F0E">
        <w:rPr>
          <w:b w:val="0"/>
          <w:bCs/>
          <w:iCs/>
        </w:rPr>
        <w:t>расчет и</w:t>
      </w:r>
      <w:r w:rsidR="008F214E">
        <w:rPr>
          <w:b w:val="0"/>
          <w:bCs/>
          <w:iCs/>
        </w:rPr>
        <w:t xml:space="preserve"> выплату заработной платы сотрудникам,</w:t>
      </w:r>
      <w:r w:rsidR="00235F0E">
        <w:rPr>
          <w:b w:val="0"/>
          <w:bCs/>
          <w:iCs/>
        </w:rPr>
        <w:t xml:space="preserve"> подготовку и сдачу налоговой и бухгалтерской отчетности, а также ведет контроль за своевременностью расчетов с поставщиками и покупателями.</w:t>
      </w:r>
    </w:p>
    <w:p w14:paraId="6BC10CBE" w14:textId="6FE87CF5" w:rsidR="00262AAE" w:rsidRDefault="00262AAE" w:rsidP="008F214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 xml:space="preserve">Руководитель отдела продаж следит за качеством выполнения должностных обязанностей </w:t>
      </w:r>
      <w:r w:rsidR="0075093B">
        <w:rPr>
          <w:b w:val="0"/>
          <w:bCs/>
          <w:iCs/>
        </w:rPr>
        <w:t>менеджеров по продажам, обучает и проводит адаптацию новых сотрудников, распределяет входящие обращения между менеджерами, формирует отчеты и контролирует выполнение плана продаж. Принимает участие в разрешении сложный ситуаций с клиентами.</w:t>
      </w:r>
    </w:p>
    <w:p w14:paraId="30AF2211" w14:textId="71F210DA" w:rsidR="000B5497" w:rsidRDefault="00943B83" w:rsidP="00235F0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Менеджер по продажам</w:t>
      </w:r>
      <w:r w:rsidR="00B73BD8">
        <w:rPr>
          <w:b w:val="0"/>
          <w:bCs/>
          <w:iCs/>
        </w:rPr>
        <w:t xml:space="preserve"> осуществляет </w:t>
      </w:r>
      <w:r w:rsidR="002A36B0">
        <w:rPr>
          <w:b w:val="0"/>
          <w:bCs/>
          <w:iCs/>
        </w:rPr>
        <w:t>прием</w:t>
      </w:r>
      <w:r w:rsidR="007A5DCE" w:rsidRPr="007A5DCE">
        <w:rPr>
          <w:b w:val="0"/>
          <w:bCs/>
          <w:iCs/>
        </w:rPr>
        <w:t>,</w:t>
      </w:r>
      <w:r w:rsidR="007A5DCE">
        <w:rPr>
          <w:b w:val="0"/>
          <w:bCs/>
          <w:iCs/>
        </w:rPr>
        <w:t xml:space="preserve"> учет и обработку обращений </w:t>
      </w:r>
      <w:r w:rsidR="002A36B0">
        <w:rPr>
          <w:b w:val="0"/>
          <w:bCs/>
          <w:iCs/>
        </w:rPr>
        <w:t>от клиентов</w:t>
      </w:r>
      <w:r w:rsidR="0075093B">
        <w:rPr>
          <w:b w:val="0"/>
          <w:bCs/>
          <w:iCs/>
        </w:rPr>
        <w:t>,</w:t>
      </w:r>
      <w:r w:rsidR="002A36B0">
        <w:rPr>
          <w:b w:val="0"/>
          <w:bCs/>
          <w:iCs/>
        </w:rPr>
        <w:t xml:space="preserve"> а такж</w:t>
      </w:r>
      <w:r w:rsidR="007A5DCE">
        <w:rPr>
          <w:b w:val="0"/>
          <w:bCs/>
          <w:iCs/>
        </w:rPr>
        <w:t>е подготавливает аналитическую от</w:t>
      </w:r>
      <w:r w:rsidR="00117BDC">
        <w:rPr>
          <w:b w:val="0"/>
          <w:bCs/>
          <w:iCs/>
        </w:rPr>
        <w:t>е</w:t>
      </w:r>
      <w:r w:rsidR="007A5DCE">
        <w:rPr>
          <w:b w:val="0"/>
          <w:bCs/>
          <w:iCs/>
        </w:rPr>
        <w:t>чность и сдает ее руководителю отдела продаж</w:t>
      </w:r>
      <w:r w:rsidR="00235F0E">
        <w:rPr>
          <w:b w:val="0"/>
          <w:bCs/>
          <w:iCs/>
        </w:rPr>
        <w:t xml:space="preserve">. </w:t>
      </w:r>
      <w:r w:rsidR="00F873D6">
        <w:rPr>
          <w:b w:val="0"/>
          <w:bCs/>
          <w:iCs/>
        </w:rPr>
        <w:t xml:space="preserve">Ведет записи в лист ожидания, при поступлении нужного товара, высылается оповещение клиентам на почту. </w:t>
      </w:r>
      <w:r w:rsidR="00235F0E">
        <w:rPr>
          <w:b w:val="0"/>
          <w:bCs/>
          <w:iCs/>
        </w:rPr>
        <w:t xml:space="preserve">В случаях, когда </w:t>
      </w:r>
      <w:r w:rsidR="0075093B">
        <w:rPr>
          <w:b w:val="0"/>
          <w:bCs/>
          <w:iCs/>
        </w:rPr>
        <w:t>кладовщика</w:t>
      </w:r>
      <w:r w:rsidR="00235F0E">
        <w:rPr>
          <w:b w:val="0"/>
          <w:bCs/>
          <w:iCs/>
        </w:rPr>
        <w:t xml:space="preserve"> нет на складе, может совершать отгрузку товара.</w:t>
      </w:r>
    </w:p>
    <w:p w14:paraId="63DE68E1" w14:textId="02737608" w:rsidR="0075093B" w:rsidRDefault="0075093B" w:rsidP="00235F0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Руководитель отдела маркетинга и рекламы вместе с маркетологом разрабатывает маркетинговую стратегию, планирует рекламные кампании, определяет их бюджет и координирует работу маркетолога и аналитика.</w:t>
      </w:r>
      <w:r w:rsidR="00532AB1">
        <w:rPr>
          <w:b w:val="0"/>
          <w:bCs/>
          <w:iCs/>
        </w:rPr>
        <w:t xml:space="preserve"> В его обязанности входит составление отчетности о маркетинговых расходах и доходах в месяц и год и ее сдача в бухгалтерию. Направляет полученные от аналитика отчеты директору, чтобы тот на их основе принимал решения об изменении цен или ассортимента организации.</w:t>
      </w:r>
    </w:p>
    <w:p w14:paraId="07355B0E" w14:textId="5C5764E8" w:rsidR="0075093B" w:rsidRDefault="0075093B" w:rsidP="00235F0E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Аналити</w:t>
      </w:r>
      <w:r w:rsidR="00532AB1">
        <w:rPr>
          <w:b w:val="0"/>
          <w:bCs/>
          <w:iCs/>
        </w:rPr>
        <w:t xml:space="preserve">к собирает данные о продажах, на их основе прогнозирует будущий </w:t>
      </w:r>
      <w:r w:rsidR="00532AB1">
        <w:rPr>
          <w:b w:val="0"/>
          <w:bCs/>
          <w:iCs/>
        </w:rPr>
        <w:lastRenderedPageBreak/>
        <w:t>спрос на отдельные товары, также следит за трендами на рынке, о чем составляет отчет и направляет его руководителю отдела.</w:t>
      </w:r>
    </w:p>
    <w:p w14:paraId="33933AF8" w14:textId="32536134" w:rsidR="00532AB1" w:rsidRDefault="00532AB1" w:rsidP="007A5DCE">
      <w:pPr>
        <w:pStyle w:val="af7"/>
        <w:tabs>
          <w:tab w:val="left" w:pos="2775"/>
        </w:tabs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Маркетолог реализует маркетинговую стратегию</w:t>
      </w:r>
      <w:r w:rsidR="007A5DCE">
        <w:rPr>
          <w:b w:val="0"/>
          <w:bCs/>
          <w:iCs/>
        </w:rPr>
        <w:t xml:space="preserve"> и</w:t>
      </w:r>
      <w:r>
        <w:rPr>
          <w:b w:val="0"/>
          <w:bCs/>
          <w:iCs/>
        </w:rPr>
        <w:t xml:space="preserve"> ведет соцсети</w:t>
      </w:r>
      <w:r w:rsidR="007A5DCE">
        <w:rPr>
          <w:b w:val="0"/>
          <w:bCs/>
          <w:iCs/>
        </w:rPr>
        <w:t xml:space="preserve"> магазина</w:t>
      </w:r>
      <w:r>
        <w:rPr>
          <w:b w:val="0"/>
          <w:bCs/>
          <w:iCs/>
        </w:rPr>
        <w:t>.</w:t>
      </w:r>
      <w:r w:rsidR="007A5DCE">
        <w:rPr>
          <w:b w:val="0"/>
          <w:bCs/>
          <w:iCs/>
        </w:rPr>
        <w:t xml:space="preserve"> Помогает в разработке маркетинговой стратегии.</w:t>
      </w:r>
    </w:p>
    <w:p w14:paraId="2B00BFD8" w14:textId="30D4FB82" w:rsidR="00381C69" w:rsidRDefault="00381C69" w:rsidP="00532AB1">
      <w:pPr>
        <w:pStyle w:val="af7"/>
        <w:tabs>
          <w:tab w:val="left" w:pos="2775"/>
        </w:tabs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Руководитель отдела логистики следит за качественным выполнением обязанностей курьером и логистом. Взаимодействует с поставщиками и курьерами, когда логист информирует его о том, что они не укладываются в срок доставки.</w:t>
      </w:r>
    </w:p>
    <w:p w14:paraId="2895137F" w14:textId="2B8FB10A" w:rsidR="00532AB1" w:rsidRDefault="00532AB1" w:rsidP="00532AB1">
      <w:pPr>
        <w:pStyle w:val="af7"/>
        <w:tabs>
          <w:tab w:val="left" w:pos="2775"/>
        </w:tabs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>Главный логист следит за своевременной доставкой товаров от поставщика на склад, и в дальнейшем до клиентов, отслеживает заказы и поставки в пути</w:t>
      </w:r>
      <w:r w:rsidR="00381C69">
        <w:rPr>
          <w:b w:val="0"/>
          <w:bCs/>
          <w:iCs/>
        </w:rPr>
        <w:t>, если доставка задерживается, информирует об этом руководителя отдела. Осуществляет передачу накладных курьеру.</w:t>
      </w:r>
    </w:p>
    <w:p w14:paraId="06AE3CD1" w14:textId="2075F4B7" w:rsidR="00532AB1" w:rsidRPr="00B73BD8" w:rsidRDefault="00532AB1" w:rsidP="00532AB1">
      <w:pPr>
        <w:pStyle w:val="af7"/>
        <w:tabs>
          <w:tab w:val="left" w:pos="2775"/>
        </w:tabs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 xml:space="preserve">Курьер занимается доставкой товара до клиента. Он может осуществлять доставку только в том случае, если </w:t>
      </w:r>
      <w:r w:rsidR="00381C69">
        <w:rPr>
          <w:b w:val="0"/>
          <w:bCs/>
          <w:iCs/>
        </w:rPr>
        <w:t>логист</w:t>
      </w:r>
      <w:r>
        <w:rPr>
          <w:b w:val="0"/>
          <w:bCs/>
          <w:iCs/>
        </w:rPr>
        <w:t xml:space="preserve"> и кладовщик дали </w:t>
      </w:r>
      <w:r w:rsidR="00F47215">
        <w:rPr>
          <w:b w:val="0"/>
          <w:bCs/>
          <w:iCs/>
        </w:rPr>
        <w:t xml:space="preserve">ему </w:t>
      </w:r>
      <w:r>
        <w:rPr>
          <w:b w:val="0"/>
          <w:bCs/>
          <w:iCs/>
        </w:rPr>
        <w:t>накладные (одна для клиента, другая для сдачи на склад).</w:t>
      </w:r>
    </w:p>
    <w:p w14:paraId="5EE03C3E" w14:textId="1C2A704F" w:rsidR="00C95C66" w:rsidRDefault="007074BA">
      <w:pPr>
        <w:pStyle w:val="af5"/>
        <w:numPr>
          <w:ilvl w:val="2"/>
          <w:numId w:val="3"/>
        </w:numPr>
        <w:spacing w:before="240" w:after="240" w:line="240" w:lineRule="auto"/>
        <w:ind w:left="0" w:firstLine="851"/>
        <w:outlineLvl w:val="2"/>
        <w:rPr>
          <w:b/>
          <w:bCs/>
          <w:iCs/>
        </w:rPr>
      </w:pPr>
      <w:bookmarkStart w:id="48" w:name="_Toc225682412"/>
      <w:r w:rsidRPr="00C95C66">
        <w:rPr>
          <w:b/>
          <w:bCs/>
          <w:iCs/>
        </w:rPr>
        <w:t>Функциональная структура предприятия</w:t>
      </w:r>
      <w:bookmarkEnd w:id="48"/>
    </w:p>
    <w:p w14:paraId="56584557" w14:textId="5FDE7626" w:rsidR="009D1A77" w:rsidRPr="00EE0DEC" w:rsidRDefault="009D1A77" w:rsidP="00EE0DEC">
      <w:pPr>
        <w:pStyle w:val="af5"/>
        <w:rPr>
          <w:iCs/>
        </w:rPr>
      </w:pPr>
      <w:r w:rsidRPr="00EE0DEC">
        <w:rPr>
          <w:iCs/>
        </w:rPr>
        <w:t xml:space="preserve">В таблице 2 </w:t>
      </w:r>
      <w:r w:rsidR="00EE0DEC" w:rsidRPr="00EE0DEC">
        <w:rPr>
          <w:iCs/>
        </w:rPr>
        <w:t>представлена главная информация о структуре взаимодействия и обязанностях отделов внутри организации ООО «Кора».</w:t>
      </w:r>
    </w:p>
    <w:p w14:paraId="32025967" w14:textId="1B86131E" w:rsidR="009A03D2" w:rsidRDefault="009A03D2" w:rsidP="009D1A77">
      <w:pPr>
        <w:pStyle w:val="af5"/>
        <w:spacing w:line="240" w:lineRule="auto"/>
        <w:ind w:firstLine="0"/>
        <w:jc w:val="right"/>
        <w:rPr>
          <w:b/>
          <w:bCs/>
          <w:iCs/>
        </w:rPr>
      </w:pPr>
      <w:r>
        <w:rPr>
          <w:b/>
          <w:bCs/>
          <w:iCs/>
        </w:rPr>
        <w:t xml:space="preserve">Таблица </w:t>
      </w:r>
      <w:r w:rsidR="009D1A77">
        <w:rPr>
          <w:b/>
          <w:bCs/>
          <w:iCs/>
        </w:rPr>
        <w:t>2</w:t>
      </w:r>
    </w:p>
    <w:p w14:paraId="3FCF1AD9" w14:textId="198AA948" w:rsidR="009A03D2" w:rsidRDefault="009D1A77" w:rsidP="009D1A77">
      <w:pPr>
        <w:pStyle w:val="af5"/>
        <w:spacing w:line="240" w:lineRule="auto"/>
        <w:ind w:firstLine="0"/>
        <w:jc w:val="center"/>
        <w:rPr>
          <w:b/>
          <w:bCs/>
          <w:iCs/>
        </w:rPr>
      </w:pPr>
      <w:r>
        <w:rPr>
          <w:b/>
          <w:bCs/>
          <w:iCs/>
        </w:rPr>
        <w:t>Ф</w:t>
      </w:r>
      <w:r w:rsidR="009A03D2">
        <w:rPr>
          <w:b/>
          <w:bCs/>
          <w:iCs/>
        </w:rPr>
        <w:t>ункциональн</w:t>
      </w:r>
      <w:r>
        <w:rPr>
          <w:b/>
          <w:bCs/>
          <w:iCs/>
        </w:rPr>
        <w:t>ая</w:t>
      </w:r>
      <w:r w:rsidR="009A03D2">
        <w:rPr>
          <w:b/>
          <w:bCs/>
          <w:iCs/>
        </w:rPr>
        <w:t xml:space="preserve"> структур</w:t>
      </w:r>
      <w:r>
        <w:rPr>
          <w:b/>
          <w:bCs/>
          <w:iCs/>
        </w:rPr>
        <w:t>а организации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4721"/>
        <w:gridCol w:w="3068"/>
      </w:tblGrid>
      <w:tr w:rsidR="009A03D2" w14:paraId="022C6E6C" w14:textId="77777777" w:rsidTr="000C1731">
        <w:tc>
          <w:tcPr>
            <w:tcW w:w="2127" w:type="dxa"/>
            <w:vAlign w:val="center"/>
          </w:tcPr>
          <w:p w14:paraId="0F7ACE6B" w14:textId="4C1958EC" w:rsidR="009A03D2" w:rsidRPr="00673C7B" w:rsidRDefault="009A03D2" w:rsidP="002B5023">
            <w:pPr>
              <w:pStyle w:val="afb"/>
              <w:jc w:val="center"/>
            </w:pPr>
            <w:r w:rsidRPr="00673C7B">
              <w:t>Подразделение</w:t>
            </w:r>
          </w:p>
        </w:tc>
        <w:tc>
          <w:tcPr>
            <w:tcW w:w="4721" w:type="dxa"/>
            <w:vAlign w:val="center"/>
          </w:tcPr>
          <w:p w14:paraId="754DA680" w14:textId="037536C5" w:rsidR="009A03D2" w:rsidRPr="00673C7B" w:rsidRDefault="009A03D2" w:rsidP="002B5023">
            <w:pPr>
              <w:pStyle w:val="afb"/>
              <w:jc w:val="center"/>
            </w:pPr>
            <w:r w:rsidRPr="00673C7B">
              <w:t>Основные функции</w:t>
            </w:r>
          </w:p>
        </w:tc>
        <w:tc>
          <w:tcPr>
            <w:tcW w:w="3068" w:type="dxa"/>
            <w:vAlign w:val="center"/>
          </w:tcPr>
          <w:p w14:paraId="3EF96F37" w14:textId="42C2DFA9" w:rsidR="009A03D2" w:rsidRPr="00673C7B" w:rsidRDefault="009A03D2" w:rsidP="002B5023">
            <w:pPr>
              <w:pStyle w:val="afb"/>
              <w:jc w:val="center"/>
            </w:pPr>
            <w:r w:rsidRPr="00673C7B">
              <w:t>Взаимодействие с другими отделами</w:t>
            </w:r>
          </w:p>
        </w:tc>
      </w:tr>
      <w:tr w:rsidR="009A03D2" w14:paraId="7A6CDC26" w14:textId="77777777" w:rsidTr="000C1731">
        <w:tc>
          <w:tcPr>
            <w:tcW w:w="2127" w:type="dxa"/>
            <w:vAlign w:val="center"/>
          </w:tcPr>
          <w:p w14:paraId="7D94C5C0" w14:textId="023A330C" w:rsidR="009A03D2" w:rsidRPr="002B5023" w:rsidRDefault="002B5023" w:rsidP="002B5023">
            <w:pPr>
              <w:pStyle w:val="afb"/>
              <w:rPr>
                <w:b w:val="0"/>
                <w:bCs w:val="0"/>
              </w:rPr>
            </w:pPr>
            <w:r w:rsidRPr="002B5023">
              <w:rPr>
                <w:b w:val="0"/>
                <w:bCs w:val="0"/>
              </w:rPr>
              <w:t>Главный офис</w:t>
            </w:r>
          </w:p>
        </w:tc>
        <w:tc>
          <w:tcPr>
            <w:tcW w:w="4721" w:type="dxa"/>
            <w:vAlign w:val="center"/>
          </w:tcPr>
          <w:p w14:paraId="4F735083" w14:textId="5088662A" w:rsidR="009A03D2" w:rsidRPr="002B5023" w:rsidRDefault="002B5023" w:rsidP="002B5023">
            <w:pPr>
              <w:pStyle w:val="afb"/>
              <w:rPr>
                <w:b w:val="0"/>
                <w:bCs w:val="0"/>
              </w:rPr>
            </w:pPr>
            <w:r w:rsidRPr="002B5023">
              <w:rPr>
                <w:b w:val="0"/>
                <w:bCs w:val="0"/>
              </w:rPr>
              <w:t>Руководство всей организацией, контроль за качеством работы сотрудников, принятие главных стратегических решений</w:t>
            </w:r>
            <w:r w:rsidR="008F214E">
              <w:rPr>
                <w:b w:val="0"/>
                <w:bCs w:val="0"/>
              </w:rPr>
              <w:t>, определение цен на товары</w:t>
            </w:r>
          </w:p>
        </w:tc>
        <w:tc>
          <w:tcPr>
            <w:tcW w:w="3068" w:type="dxa"/>
            <w:vAlign w:val="center"/>
          </w:tcPr>
          <w:p w14:paraId="15E48271" w14:textId="039C26BC" w:rsidR="009A03D2" w:rsidRPr="002B5023" w:rsidRDefault="009D1A77" w:rsidP="002B5023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Все отделы</w:t>
            </w:r>
          </w:p>
        </w:tc>
      </w:tr>
      <w:tr w:rsidR="002C5EF5" w14:paraId="4BE5FAA8" w14:textId="77777777" w:rsidTr="000C1731">
        <w:tc>
          <w:tcPr>
            <w:tcW w:w="2127" w:type="dxa"/>
            <w:vAlign w:val="center"/>
          </w:tcPr>
          <w:p w14:paraId="1ADFD84A" w14:textId="108ED8AA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Склад</w:t>
            </w:r>
          </w:p>
        </w:tc>
        <w:tc>
          <w:tcPr>
            <w:tcW w:w="4721" w:type="dxa"/>
            <w:vAlign w:val="center"/>
          </w:tcPr>
          <w:p w14:paraId="187946C8" w14:textId="41E56289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Хранение основной части продукции компании, оптимизация хранения товаров,</w:t>
            </w:r>
            <w:r>
              <w:rPr>
                <w:b w:val="0"/>
                <w:bCs w:val="0"/>
              </w:rPr>
              <w:t xml:space="preserve"> прием товара,</w:t>
            </w:r>
            <w:r w:rsidRPr="00EE0DEC">
              <w:rPr>
                <w:b w:val="0"/>
                <w:bCs w:val="0"/>
              </w:rPr>
              <w:t xml:space="preserve"> ежемесячное проведение инвентаризации и составление отчетов об ее итогах</w:t>
            </w:r>
          </w:p>
        </w:tc>
        <w:tc>
          <w:tcPr>
            <w:tcW w:w="3068" w:type="dxa"/>
            <w:vAlign w:val="center"/>
          </w:tcPr>
          <w:p w14:paraId="7F9D2D76" w14:textId="3EE5F01E" w:rsidR="002C5EF5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Все отделы</w:t>
            </w:r>
          </w:p>
        </w:tc>
      </w:tr>
      <w:tr w:rsidR="002C5EF5" w14:paraId="7F567BCB" w14:textId="77777777" w:rsidTr="000C1731">
        <w:tc>
          <w:tcPr>
            <w:tcW w:w="2127" w:type="dxa"/>
            <w:vAlign w:val="center"/>
          </w:tcPr>
          <w:p w14:paraId="3D298C58" w14:textId="16398837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Бухгалтерский отдел</w:t>
            </w:r>
          </w:p>
        </w:tc>
        <w:tc>
          <w:tcPr>
            <w:tcW w:w="4721" w:type="dxa"/>
            <w:vAlign w:val="center"/>
          </w:tcPr>
          <w:p w14:paraId="7DF9DD6A" w14:textId="382B6D3D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Контроль за своевременностью денежных операций, ведение документооборота и учета финансовых потоков организации</w:t>
            </w:r>
          </w:p>
        </w:tc>
        <w:tc>
          <w:tcPr>
            <w:tcW w:w="3068" w:type="dxa"/>
            <w:vAlign w:val="center"/>
          </w:tcPr>
          <w:p w14:paraId="75B0165A" w14:textId="750A8D08" w:rsidR="002C5EF5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Все отделы</w:t>
            </w:r>
          </w:p>
        </w:tc>
      </w:tr>
      <w:tr w:rsidR="002C5EF5" w14:paraId="0D2C716B" w14:textId="77777777" w:rsidTr="000C1731">
        <w:tc>
          <w:tcPr>
            <w:tcW w:w="2127" w:type="dxa"/>
            <w:vAlign w:val="center"/>
          </w:tcPr>
          <w:p w14:paraId="023E00FF" w14:textId="30D15DE0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продаж</w:t>
            </w:r>
          </w:p>
        </w:tc>
        <w:tc>
          <w:tcPr>
            <w:tcW w:w="4721" w:type="dxa"/>
            <w:vAlign w:val="center"/>
          </w:tcPr>
          <w:p w14:paraId="1FB8EE63" w14:textId="14BBD288" w:rsidR="002C5EF5" w:rsidRPr="002B5023" w:rsidRDefault="002C5EF5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Контроль за выполнением заказов, прием и учет заказов, взаимодействие с клиентами</w:t>
            </w:r>
            <w:r w:rsidR="00F873D6">
              <w:rPr>
                <w:b w:val="0"/>
                <w:bCs w:val="0"/>
              </w:rPr>
              <w:t>, ведение листа ожидания</w:t>
            </w:r>
          </w:p>
        </w:tc>
        <w:tc>
          <w:tcPr>
            <w:tcW w:w="3068" w:type="dxa"/>
            <w:vAlign w:val="center"/>
          </w:tcPr>
          <w:p w14:paraId="149E04D7" w14:textId="23B76381" w:rsidR="002C5EF5" w:rsidRDefault="002C5EF5" w:rsidP="002C5EF5">
            <w:pPr>
              <w:pStyle w:val="afb"/>
              <w:rPr>
                <w:b w:val="0"/>
                <w:bCs w:val="0"/>
              </w:rPr>
            </w:pPr>
            <w:r w:rsidRPr="00EE0DEC">
              <w:rPr>
                <w:b w:val="0"/>
                <w:bCs w:val="0"/>
              </w:rPr>
              <w:t>Все отделы</w:t>
            </w:r>
          </w:p>
        </w:tc>
      </w:tr>
      <w:tr w:rsidR="00F47215" w14:paraId="3679E241" w14:textId="77777777" w:rsidTr="000C1731">
        <w:tc>
          <w:tcPr>
            <w:tcW w:w="2127" w:type="dxa"/>
            <w:vAlign w:val="center"/>
          </w:tcPr>
          <w:p w14:paraId="201561B6" w14:textId="5700E1B2" w:rsidR="00F47215" w:rsidRDefault="00F47215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маркетинга и рекламы</w:t>
            </w:r>
          </w:p>
        </w:tc>
        <w:tc>
          <w:tcPr>
            <w:tcW w:w="4721" w:type="dxa"/>
            <w:vAlign w:val="center"/>
          </w:tcPr>
          <w:p w14:paraId="6F5242F4" w14:textId="28EFC42E" w:rsidR="00F47215" w:rsidRPr="00064F55" w:rsidRDefault="00D92704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Выполняет разработку маркетинговой стратегии, фиксирует прибыльность рекламных компаний</w:t>
            </w:r>
            <w:r w:rsidR="007A5DCE">
              <w:rPr>
                <w:b w:val="0"/>
                <w:bCs w:val="0"/>
              </w:rPr>
              <w:t>, ведет соцсети</w:t>
            </w:r>
          </w:p>
        </w:tc>
        <w:tc>
          <w:tcPr>
            <w:tcW w:w="3068" w:type="dxa"/>
            <w:vAlign w:val="center"/>
          </w:tcPr>
          <w:p w14:paraId="41DF818D" w14:textId="7BF5BD07" w:rsidR="00F47215" w:rsidRPr="00EE0DEC" w:rsidRDefault="00D92704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Главный офис, отдел продаж, склад, бухгалтерия</w:t>
            </w:r>
          </w:p>
        </w:tc>
      </w:tr>
      <w:tr w:rsidR="00F47215" w14:paraId="6A908BA1" w14:textId="77777777" w:rsidTr="000C1731">
        <w:tc>
          <w:tcPr>
            <w:tcW w:w="2127" w:type="dxa"/>
            <w:vAlign w:val="center"/>
          </w:tcPr>
          <w:p w14:paraId="2F316DD1" w14:textId="7F2ACE32" w:rsidR="00F47215" w:rsidRDefault="00F47215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Отдел логистики</w:t>
            </w:r>
          </w:p>
        </w:tc>
        <w:tc>
          <w:tcPr>
            <w:tcW w:w="4721" w:type="dxa"/>
            <w:vAlign w:val="center"/>
          </w:tcPr>
          <w:p w14:paraId="164EB0FD" w14:textId="3B6BA9AD" w:rsidR="00F47215" w:rsidRDefault="00F47215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Контроль за своевременностью доставки товаров на склад и клиента</w:t>
            </w:r>
            <w:r w:rsidR="00D92704">
              <w:rPr>
                <w:b w:val="0"/>
                <w:bCs w:val="0"/>
              </w:rPr>
              <w:t>м</w:t>
            </w:r>
          </w:p>
        </w:tc>
        <w:tc>
          <w:tcPr>
            <w:tcW w:w="3068" w:type="dxa"/>
            <w:vAlign w:val="center"/>
          </w:tcPr>
          <w:p w14:paraId="63E88704" w14:textId="2E9D042E" w:rsidR="00F47215" w:rsidRPr="00EE0DEC" w:rsidRDefault="00D92704" w:rsidP="002C5EF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Главный офис, отдел продаж, бухгалтерия, склад</w:t>
            </w:r>
          </w:p>
        </w:tc>
      </w:tr>
    </w:tbl>
    <w:p w14:paraId="34A22031" w14:textId="6E3EBFD7" w:rsidR="005F282A" w:rsidRDefault="007074BA">
      <w:pPr>
        <w:pStyle w:val="af5"/>
        <w:numPr>
          <w:ilvl w:val="2"/>
          <w:numId w:val="3"/>
        </w:numPr>
        <w:spacing w:before="240" w:after="240"/>
        <w:ind w:left="0" w:firstLine="851"/>
        <w:outlineLvl w:val="2"/>
        <w:rPr>
          <w:b/>
          <w:bCs/>
          <w:iCs/>
        </w:rPr>
      </w:pPr>
      <w:bookmarkStart w:id="49" w:name="_Toc225682413"/>
      <w:r w:rsidRPr="00C95C66">
        <w:rPr>
          <w:b/>
          <w:bCs/>
          <w:iCs/>
        </w:rPr>
        <w:t>Структура документооборота и информационных потоков</w:t>
      </w:r>
      <w:bookmarkEnd w:id="49"/>
    </w:p>
    <w:p w14:paraId="15EF6C35" w14:textId="60AAD3AA" w:rsidR="0003487A" w:rsidRDefault="0003487A" w:rsidP="008F214E">
      <w:pPr>
        <w:pStyle w:val="af5"/>
      </w:pPr>
      <w:r w:rsidRPr="008F214E">
        <w:t>В ООО «Кора» имеется 4 основных вида документов: управленческие (постановления, приказы), финансовые</w:t>
      </w:r>
      <w:r w:rsidR="008F214E" w:rsidRPr="008F214E">
        <w:t xml:space="preserve"> (счета, накладные, акты, чеки, справки о выдаче заработной платы)</w:t>
      </w:r>
      <w:r w:rsidRPr="008F214E">
        <w:t>, производственные</w:t>
      </w:r>
      <w:r w:rsidR="008F214E" w:rsidRPr="008F214E">
        <w:t xml:space="preserve"> (заявки, отчеты о выполненных заказах</w:t>
      </w:r>
      <w:r w:rsidR="0075093B">
        <w:t>, накладные</w:t>
      </w:r>
      <w:r w:rsidR="008F214E" w:rsidRPr="008F214E">
        <w:t>)</w:t>
      </w:r>
      <w:r w:rsidRPr="008F214E">
        <w:t xml:space="preserve"> и кадровые</w:t>
      </w:r>
      <w:r w:rsidR="008F214E" w:rsidRPr="008F214E">
        <w:t xml:space="preserve"> (личные дела, приказы)</w:t>
      </w:r>
      <w:r w:rsidR="008F214E">
        <w:t>.</w:t>
      </w:r>
    </w:p>
    <w:p w14:paraId="2645D537" w14:textId="31482593" w:rsidR="002A36B0" w:rsidRDefault="002A36B0" w:rsidP="008F214E">
      <w:pPr>
        <w:pStyle w:val="af5"/>
      </w:pPr>
      <w:r>
        <w:t>Источниками и получателями информации являются все подразделения и даже клиенты, но они меняют свою роль в зависимости от ситуации</w:t>
      </w:r>
      <w:r w:rsidR="00EA5E14">
        <w:t>. Н</w:t>
      </w:r>
      <w:r>
        <w:t xml:space="preserve">апример, </w:t>
      </w:r>
      <w:r w:rsidR="00EA5E14">
        <w:t>при поступлении</w:t>
      </w:r>
      <w:r>
        <w:t xml:space="preserve"> заявки от покупателя – источником выступает сам покупатель, а отдел продаж получателем, затем склад, бухгалтерия и главных офис также становятся получателями этой информации. </w:t>
      </w:r>
      <w:r w:rsidR="00EA5E14">
        <w:t>Примером, когда клиент выступает получателем информации может стать ситуация, когда клиент выбирает товар и проверяет его наличие в магазине, таким образом, склад и отдел продаж становятся источниками этой информации. В случаях формирования и передачи приказа или постановления в бухгалтерию, источником становится главный офис, а все прочие подразделения получателями.</w:t>
      </w:r>
    </w:p>
    <w:p w14:paraId="51F3919A" w14:textId="58650E4C" w:rsidR="005E2D06" w:rsidRDefault="002C5EF5" w:rsidP="005E2D06">
      <w:pPr>
        <w:pStyle w:val="af5"/>
      </w:pPr>
      <w:r>
        <w:t>Каналами обмена оригинальными накладными</w:t>
      </w:r>
      <w:r w:rsidR="004E04D2">
        <w:t>, активами и приказами при отгрузке или внутреннем перемещении выступают бумажные носители, электронная почта применяется для отправки счетов клиентам, обмена отчетами и документацией между отделами, в облачном хранилище имеются все копии вышеописанных документов.</w:t>
      </w:r>
    </w:p>
    <w:p w14:paraId="6E486D22" w14:textId="77777777" w:rsidR="00E6568F" w:rsidRDefault="005E2D06" w:rsidP="005E2D06">
      <w:pPr>
        <w:pStyle w:val="af5"/>
      </w:pPr>
      <w:r>
        <w:t xml:space="preserve">Система движения документов в ООО «Кора» структурирована и путь документа зависит от его типа и назначения. Документы, управленческого типа формируются в главном офисе, далее переходят в бухгалтерию, отдел продаж и склад для их непосредственного исполнения. </w:t>
      </w:r>
    </w:p>
    <w:p w14:paraId="2A016986" w14:textId="0E870E9E" w:rsidR="00595BAE" w:rsidRDefault="005510A1" w:rsidP="005E2D06">
      <w:pPr>
        <w:pStyle w:val="af5"/>
      </w:pPr>
      <w:r>
        <w:t>Финансовые документы инициируется бухгалтерией, после чего передаются на склад для реализации,</w:t>
      </w:r>
      <w:r w:rsidR="00595BAE">
        <w:t xml:space="preserve"> далее в отдел продаж для уведомления менеджера о перемещении или поставке товара, и в самом конце бухгалтер формирует отчет для главного офиса о движении денежных средств или активах организации.</w:t>
      </w:r>
    </w:p>
    <w:p w14:paraId="052EA056" w14:textId="135E76D4" w:rsidR="005E2D06" w:rsidRDefault="00C233F7" w:rsidP="005E2D06">
      <w:pPr>
        <w:pStyle w:val="af5"/>
      </w:pPr>
      <w:r>
        <w:lastRenderedPageBreak/>
        <w:t xml:space="preserve">Большая часть </w:t>
      </w:r>
      <w:r w:rsidR="005510A1">
        <w:t>производственных</w:t>
      </w:r>
      <w:r>
        <w:t xml:space="preserve"> документов образуется в отделе продаж, так как в нем происходит взаимодействие с клиентами и выдача чеков или создание счетов, далее они переходят в бухгалтерию для подписи или постановки печати, в дальнейшем бухгалтерия формирует накладную и передает ее складу для исполнения, в конечном итоге,</w:t>
      </w:r>
      <w:r w:rsidR="005510A1">
        <w:t xml:space="preserve"> главный офис получает отчет о выполненных заказах.</w:t>
      </w:r>
    </w:p>
    <w:p w14:paraId="2E0BAE14" w14:textId="4112C832" w:rsidR="00595BAE" w:rsidRPr="005E2D06" w:rsidRDefault="00595BAE" w:rsidP="005E2D06">
      <w:pPr>
        <w:pStyle w:val="af5"/>
      </w:pPr>
      <w:r>
        <w:t xml:space="preserve">Кадровые документы составляются в главном офисе и передаются в бухгалтерию, в которой хранятся для подсчета и начисления заработных плат. В случаях, когда </w:t>
      </w:r>
      <w:r w:rsidR="007A5DCE">
        <w:t>другим отделам</w:t>
      </w:r>
      <w:r>
        <w:t xml:space="preserve"> требуется кадровая документация, они могут запросить ее в бухгалтерии.</w:t>
      </w:r>
    </w:p>
    <w:p w14:paraId="00E6C0C2" w14:textId="0ED5E511" w:rsidR="000B5497" w:rsidRDefault="000B5497">
      <w:pPr>
        <w:pStyle w:val="af5"/>
        <w:numPr>
          <w:ilvl w:val="0"/>
          <w:numId w:val="4"/>
        </w:numPr>
        <w:ind w:left="0" w:firstLine="709"/>
        <w:rPr>
          <w:iCs/>
        </w:rPr>
      </w:pPr>
      <w:r>
        <w:rPr>
          <w:iCs/>
        </w:rPr>
        <w:t>Информационные потоки</w:t>
      </w:r>
      <w:r w:rsidRPr="000B5497">
        <w:rPr>
          <w:iCs/>
        </w:rPr>
        <w:t>:</w:t>
      </w:r>
      <w:r>
        <w:rPr>
          <w:iCs/>
        </w:rPr>
        <w:t xml:space="preserve"> входные данные, обработка, выходные данные и контрольные точки, как приведено на рисунке 2</w:t>
      </w:r>
      <w:r w:rsidRPr="000B5497">
        <w:rPr>
          <w:iCs/>
        </w:rPr>
        <w:t>;</w:t>
      </w:r>
    </w:p>
    <w:p w14:paraId="3EC17F7D" w14:textId="6508EC54" w:rsidR="00E9407C" w:rsidRPr="00E9407C" w:rsidRDefault="00E9407C" w:rsidP="00F437F7">
      <w:pPr>
        <w:pStyle w:val="af5"/>
        <w:rPr>
          <w:iCs/>
        </w:rPr>
      </w:pPr>
      <w:r>
        <w:rPr>
          <w:iCs/>
        </w:rPr>
        <w:t>Необходимо описать состав показателей документа</w:t>
      </w:r>
      <w:r w:rsidRPr="00E9407C">
        <w:rPr>
          <w:iCs/>
        </w:rPr>
        <w:t>:</w:t>
      </w:r>
    </w:p>
    <w:p w14:paraId="5FF7BD29" w14:textId="617CE123" w:rsidR="00777346" w:rsidRPr="00E9407C" w:rsidRDefault="00777346" w:rsidP="00F437F7">
      <w:pPr>
        <w:pStyle w:val="af5"/>
        <w:numPr>
          <w:ilvl w:val="0"/>
          <w:numId w:val="22"/>
        </w:numPr>
        <w:ind w:left="0" w:firstLine="709"/>
        <w:rPr>
          <w:iCs/>
        </w:rPr>
      </w:pPr>
      <w:r>
        <w:rPr>
          <w:iCs/>
        </w:rPr>
        <w:t>Заказ</w:t>
      </w:r>
      <w:r w:rsidRPr="00777346">
        <w:rPr>
          <w:iCs/>
        </w:rPr>
        <w:t>:</w:t>
      </w:r>
      <w:r>
        <w:rPr>
          <w:iCs/>
        </w:rPr>
        <w:t xml:space="preserve"> </w:t>
      </w:r>
      <w:r w:rsidR="00E9407C">
        <w:rPr>
          <w:iCs/>
          <w:lang w:val="en-US"/>
        </w:rPr>
        <w:t>id</w:t>
      </w:r>
      <w:r w:rsidR="00E9407C">
        <w:rPr>
          <w:iCs/>
        </w:rPr>
        <w:t xml:space="preserve"> заказа</w:t>
      </w:r>
      <w:r>
        <w:rPr>
          <w:iCs/>
        </w:rPr>
        <w:t xml:space="preserve">, дата поступления, дата закрытия, адрес, сумма, клиент, </w:t>
      </w:r>
      <w:r w:rsidR="00437022">
        <w:rPr>
          <w:iCs/>
        </w:rPr>
        <w:t>статус, сотрудник, валюта</w:t>
      </w:r>
      <w:r w:rsidR="00E9407C" w:rsidRPr="00E9407C">
        <w:rPr>
          <w:iCs/>
        </w:rPr>
        <w:t>;</w:t>
      </w:r>
    </w:p>
    <w:p w14:paraId="3A2CB653" w14:textId="36136493" w:rsidR="00777346" w:rsidRPr="00E9407C" w:rsidRDefault="00777346" w:rsidP="00F437F7">
      <w:pPr>
        <w:pStyle w:val="af5"/>
        <w:numPr>
          <w:ilvl w:val="0"/>
          <w:numId w:val="22"/>
        </w:numPr>
        <w:ind w:left="0" w:firstLine="709"/>
        <w:rPr>
          <w:iCs/>
        </w:rPr>
      </w:pPr>
      <w:r>
        <w:rPr>
          <w:iCs/>
        </w:rPr>
        <w:t>Карточка товара</w:t>
      </w:r>
      <w:r w:rsidRPr="00777346">
        <w:rPr>
          <w:iCs/>
        </w:rPr>
        <w:t>:</w:t>
      </w:r>
      <w:r>
        <w:rPr>
          <w:iCs/>
        </w:rPr>
        <w:t xml:space="preserve"> </w:t>
      </w:r>
      <w:r w:rsidR="00E9407C">
        <w:rPr>
          <w:iCs/>
          <w:lang w:val="en-US"/>
        </w:rPr>
        <w:t>id</w:t>
      </w:r>
      <w:r w:rsidR="00E9407C" w:rsidRPr="00E9407C">
        <w:rPr>
          <w:iCs/>
        </w:rPr>
        <w:t xml:space="preserve"> </w:t>
      </w:r>
      <w:r w:rsidR="00E9407C">
        <w:rPr>
          <w:iCs/>
        </w:rPr>
        <w:t>товара</w:t>
      </w:r>
      <w:r>
        <w:rPr>
          <w:iCs/>
        </w:rPr>
        <w:t>, название, остаток, честный знак, единица измерения, тип</w:t>
      </w:r>
      <w:r w:rsidR="00E9407C" w:rsidRPr="00E9407C">
        <w:rPr>
          <w:iCs/>
        </w:rPr>
        <w:t>;</w:t>
      </w:r>
    </w:p>
    <w:p w14:paraId="40DBCFD4" w14:textId="722DA5E5" w:rsidR="00777346" w:rsidRPr="00777346" w:rsidRDefault="00777346" w:rsidP="00F437F7">
      <w:pPr>
        <w:pStyle w:val="af5"/>
        <w:numPr>
          <w:ilvl w:val="0"/>
          <w:numId w:val="22"/>
        </w:numPr>
        <w:ind w:left="0" w:firstLine="709"/>
        <w:rPr>
          <w:iCs/>
        </w:rPr>
      </w:pPr>
      <w:r>
        <w:rPr>
          <w:iCs/>
        </w:rPr>
        <w:t>Обращение</w:t>
      </w:r>
      <w:r w:rsidRPr="00777346">
        <w:rPr>
          <w:iCs/>
        </w:rPr>
        <w:t>:</w:t>
      </w:r>
      <w:r>
        <w:rPr>
          <w:iCs/>
        </w:rPr>
        <w:t xml:space="preserve"> </w:t>
      </w:r>
      <w:r w:rsidR="00E9407C">
        <w:rPr>
          <w:iCs/>
          <w:lang w:val="en-US"/>
        </w:rPr>
        <w:t>id</w:t>
      </w:r>
      <w:r w:rsidR="00E9407C">
        <w:rPr>
          <w:iCs/>
        </w:rPr>
        <w:t xml:space="preserve"> обращения</w:t>
      </w:r>
      <w:r>
        <w:rPr>
          <w:iCs/>
        </w:rPr>
        <w:t xml:space="preserve">, </w:t>
      </w:r>
      <w:r>
        <w:rPr>
          <w:iCs/>
          <w:lang w:val="en-US"/>
        </w:rPr>
        <w:t>id</w:t>
      </w:r>
      <w:r>
        <w:rPr>
          <w:iCs/>
        </w:rPr>
        <w:t xml:space="preserve"> клиента, </w:t>
      </w:r>
      <w:r>
        <w:rPr>
          <w:iCs/>
          <w:lang w:val="en-US"/>
        </w:rPr>
        <w:t>id</w:t>
      </w:r>
      <w:r w:rsidRPr="00777346">
        <w:rPr>
          <w:iCs/>
        </w:rPr>
        <w:t xml:space="preserve"> </w:t>
      </w:r>
      <w:r>
        <w:rPr>
          <w:iCs/>
        </w:rPr>
        <w:t>менеджера, дата поступления, дата изменения, дата закрытия, статус, тип.</w:t>
      </w:r>
    </w:p>
    <w:p w14:paraId="0EB8F17F" w14:textId="04F6A555" w:rsidR="00432EDC" w:rsidRDefault="00777346" w:rsidP="00432EDC">
      <w:pPr>
        <w:pStyle w:val="af9"/>
      </w:pPr>
      <w:r w:rsidRPr="00777346">
        <w:drawing>
          <wp:inline distT="0" distB="0" distL="0" distR="0" wp14:anchorId="05316149" wp14:editId="160F8FA0">
            <wp:extent cx="6299835" cy="28638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056C" w14:textId="74A3FCB4" w:rsidR="00432EDC" w:rsidRPr="00250656" w:rsidRDefault="00432EDC" w:rsidP="00432EDC">
      <w:pPr>
        <w:pStyle w:val="af7"/>
        <w:rPr>
          <w:i/>
          <w:iCs/>
        </w:rPr>
      </w:pPr>
      <w:r w:rsidRPr="00432EDC">
        <w:rPr>
          <w:iCs/>
        </w:rPr>
        <w:t>Рис. 2.</w:t>
      </w:r>
      <w:r>
        <w:rPr>
          <w:iCs/>
        </w:rPr>
        <w:t xml:space="preserve"> Диаграмма потоков данных (</w:t>
      </w:r>
      <w:r>
        <w:rPr>
          <w:iCs/>
          <w:lang w:val="en-US"/>
        </w:rPr>
        <w:t>DFD</w:t>
      </w:r>
      <w:r>
        <w:rPr>
          <w:iCs/>
        </w:rPr>
        <w:t>)</w:t>
      </w:r>
    </w:p>
    <w:p w14:paraId="36F41E38" w14:textId="77777777" w:rsidR="004D417E" w:rsidRPr="008312E7" w:rsidRDefault="004D417E" w:rsidP="008312E7">
      <w:pPr>
        <w:pStyle w:val="a8"/>
        <w:spacing w:before="240" w:after="240" w:line="240" w:lineRule="auto"/>
        <w:ind w:left="0" w:firstLine="851"/>
        <w:contextualSpacing w:val="0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0" w:name="_Toc225682414"/>
      <w:r w:rsidRPr="008312E7">
        <w:rPr>
          <w:rFonts w:ascii="Times New Roman" w:hAnsi="Times New Roman"/>
          <w:b/>
          <w:sz w:val="28"/>
          <w:szCs w:val="28"/>
        </w:rPr>
        <w:t>1.2. Анализ бизнес-процессов и выбор объекта автоматизации</w:t>
      </w:r>
      <w:bookmarkEnd w:id="50"/>
    </w:p>
    <w:p w14:paraId="4E3812F3" w14:textId="77777777" w:rsidR="004D417E" w:rsidRPr="008312E7" w:rsidRDefault="004D417E" w:rsidP="00A64CCF">
      <w:pPr>
        <w:pStyle w:val="a8"/>
        <w:spacing w:before="240" w:after="240" w:line="240" w:lineRule="auto"/>
        <w:ind w:left="0" w:firstLine="851"/>
        <w:contextualSpacing w:val="0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1" w:name="_Toc225682415"/>
      <w:r w:rsidRPr="008312E7">
        <w:rPr>
          <w:rFonts w:ascii="Times New Roman" w:hAnsi="Times New Roman"/>
          <w:b/>
          <w:sz w:val="28"/>
          <w:szCs w:val="28"/>
        </w:rPr>
        <w:lastRenderedPageBreak/>
        <w:t>1.2.1. Перечень ключевых бизнес-процессов субъекта исследования</w:t>
      </w:r>
      <w:bookmarkEnd w:id="51"/>
    </w:p>
    <w:p w14:paraId="317A7F10" w14:textId="71022F54" w:rsidR="00C024D7" w:rsidRDefault="00C024D7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Ключевыми процессами в организации являются</w:t>
      </w:r>
      <w:r w:rsidRPr="00C024D7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учет </w:t>
      </w:r>
      <w:r w:rsidR="00E534A4">
        <w:rPr>
          <w:rFonts w:ascii="Times New Roman" w:hAnsi="Times New Roman"/>
          <w:bCs/>
          <w:sz w:val="28"/>
          <w:szCs w:val="28"/>
        </w:rPr>
        <w:t>и закупка товаров</w:t>
      </w:r>
      <w:r>
        <w:rPr>
          <w:rFonts w:ascii="Times New Roman" w:hAnsi="Times New Roman"/>
          <w:bCs/>
          <w:sz w:val="28"/>
          <w:szCs w:val="28"/>
        </w:rPr>
        <w:t xml:space="preserve">, продажи, бухгалтерский учет, взаимодействие с клиентами, </w:t>
      </w:r>
      <w:r w:rsidR="00F873D6">
        <w:rPr>
          <w:rFonts w:ascii="Times New Roman" w:hAnsi="Times New Roman"/>
          <w:bCs/>
          <w:sz w:val="28"/>
          <w:szCs w:val="28"/>
        </w:rPr>
        <w:t xml:space="preserve">организация маркетинга, </w:t>
      </w:r>
      <w:r w:rsidR="00E534A4">
        <w:rPr>
          <w:rFonts w:ascii="Times New Roman" w:hAnsi="Times New Roman"/>
          <w:bCs/>
          <w:sz w:val="28"/>
          <w:szCs w:val="28"/>
        </w:rPr>
        <w:t>кадровое</w:t>
      </w:r>
      <w:r w:rsidR="000B558D">
        <w:rPr>
          <w:rFonts w:ascii="Times New Roman" w:hAnsi="Times New Roman"/>
          <w:bCs/>
          <w:sz w:val="28"/>
          <w:szCs w:val="28"/>
        </w:rPr>
        <w:t xml:space="preserve"> и логистическое управление</w:t>
      </w:r>
      <w:r>
        <w:rPr>
          <w:rFonts w:ascii="Times New Roman" w:hAnsi="Times New Roman"/>
          <w:bCs/>
          <w:sz w:val="28"/>
          <w:szCs w:val="28"/>
        </w:rPr>
        <w:t>, подробное описание данных бизнес-процессов произведено в таблице 3.</w:t>
      </w:r>
    </w:p>
    <w:p w14:paraId="50E54594" w14:textId="5ACE3792" w:rsidR="004118A5" w:rsidRDefault="004118A5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Уче</w:t>
      </w:r>
      <w:r w:rsidR="00E534A4">
        <w:rPr>
          <w:rFonts w:ascii="Times New Roman" w:hAnsi="Times New Roman"/>
          <w:bCs/>
          <w:sz w:val="28"/>
          <w:szCs w:val="28"/>
        </w:rPr>
        <w:t>т и закупка товаров</w:t>
      </w:r>
      <w:r>
        <w:rPr>
          <w:rFonts w:ascii="Times New Roman" w:hAnsi="Times New Roman"/>
          <w:bCs/>
          <w:sz w:val="28"/>
          <w:szCs w:val="28"/>
        </w:rPr>
        <w:t xml:space="preserve"> является вспомогательным бизнес-процессом, он заключается в учете движения товара</w:t>
      </w:r>
      <w:r w:rsidR="00866E2D"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</w:rPr>
        <w:t>фиксации поступлений</w:t>
      </w:r>
      <w:r w:rsidR="00866E2D">
        <w:rPr>
          <w:rFonts w:ascii="Times New Roman" w:hAnsi="Times New Roman"/>
          <w:bCs/>
          <w:sz w:val="28"/>
          <w:szCs w:val="28"/>
        </w:rPr>
        <w:t xml:space="preserve"> и заключении договоров с поставщиками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606557BA" w14:textId="1623238F" w:rsidR="00866E2D" w:rsidRDefault="004118A5" w:rsidP="00866E2D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Продаж</w:t>
      </w:r>
      <w:r w:rsidR="00840FA2">
        <w:rPr>
          <w:rFonts w:ascii="Times New Roman" w:hAnsi="Times New Roman"/>
          <w:bCs/>
          <w:sz w:val="28"/>
          <w:szCs w:val="28"/>
        </w:rPr>
        <w:t>а</w:t>
      </w:r>
      <w:r w:rsidR="000B558D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явля</w:t>
      </w:r>
      <w:r w:rsidR="00840FA2">
        <w:rPr>
          <w:rFonts w:ascii="Times New Roman" w:hAnsi="Times New Roman"/>
          <w:bCs/>
          <w:sz w:val="28"/>
          <w:szCs w:val="28"/>
        </w:rPr>
        <w:t>ется</w:t>
      </w:r>
      <w:r>
        <w:rPr>
          <w:rFonts w:ascii="Times New Roman" w:hAnsi="Times New Roman"/>
          <w:bCs/>
          <w:sz w:val="28"/>
          <w:szCs w:val="28"/>
        </w:rPr>
        <w:t xml:space="preserve"> основным бизнес-процесс</w:t>
      </w:r>
      <w:r w:rsidR="00840FA2">
        <w:rPr>
          <w:rFonts w:ascii="Times New Roman" w:hAnsi="Times New Roman"/>
          <w:bCs/>
          <w:sz w:val="28"/>
          <w:szCs w:val="28"/>
        </w:rPr>
        <w:t>ом</w:t>
      </w:r>
      <w:r>
        <w:rPr>
          <w:rFonts w:ascii="Times New Roman" w:hAnsi="Times New Roman"/>
          <w:bCs/>
          <w:sz w:val="28"/>
          <w:szCs w:val="28"/>
        </w:rPr>
        <w:t>, он</w:t>
      </w:r>
      <w:r w:rsidR="000B558D">
        <w:rPr>
          <w:rFonts w:ascii="Times New Roman" w:hAnsi="Times New Roman"/>
          <w:bCs/>
          <w:sz w:val="28"/>
          <w:szCs w:val="28"/>
        </w:rPr>
        <w:t>а</w:t>
      </w:r>
      <w:r>
        <w:rPr>
          <w:rFonts w:ascii="Times New Roman" w:hAnsi="Times New Roman"/>
          <w:bCs/>
          <w:sz w:val="28"/>
          <w:szCs w:val="28"/>
        </w:rPr>
        <w:t xml:space="preserve"> включает в</w:t>
      </w:r>
      <w:r w:rsidR="00840FA2">
        <w:rPr>
          <w:rFonts w:ascii="Times New Roman" w:hAnsi="Times New Roman"/>
          <w:bCs/>
          <w:sz w:val="28"/>
          <w:szCs w:val="28"/>
        </w:rPr>
        <w:t xml:space="preserve"> себя </w:t>
      </w:r>
      <w:r w:rsidR="009640D3">
        <w:rPr>
          <w:rFonts w:ascii="Times New Roman" w:hAnsi="Times New Roman"/>
          <w:bCs/>
          <w:sz w:val="28"/>
          <w:szCs w:val="28"/>
        </w:rPr>
        <w:t>учет и выполнени</w:t>
      </w:r>
      <w:r w:rsidR="00840FA2">
        <w:rPr>
          <w:rFonts w:ascii="Times New Roman" w:hAnsi="Times New Roman"/>
          <w:bCs/>
          <w:sz w:val="28"/>
          <w:szCs w:val="28"/>
        </w:rPr>
        <w:t>е каждого</w:t>
      </w:r>
      <w:r w:rsidR="009640D3">
        <w:rPr>
          <w:rFonts w:ascii="Times New Roman" w:hAnsi="Times New Roman"/>
          <w:bCs/>
          <w:sz w:val="28"/>
          <w:szCs w:val="28"/>
        </w:rPr>
        <w:t xml:space="preserve"> заказа от момента формирования</w:t>
      </w:r>
      <w:r w:rsidR="00840FA2">
        <w:rPr>
          <w:rFonts w:ascii="Times New Roman" w:hAnsi="Times New Roman"/>
          <w:bCs/>
          <w:sz w:val="28"/>
          <w:szCs w:val="28"/>
        </w:rPr>
        <w:t xml:space="preserve"> </w:t>
      </w:r>
      <w:r w:rsidR="009640D3">
        <w:rPr>
          <w:rFonts w:ascii="Times New Roman" w:hAnsi="Times New Roman"/>
          <w:bCs/>
          <w:sz w:val="28"/>
          <w:szCs w:val="28"/>
        </w:rPr>
        <w:t>до выдачи конечному клиент</w:t>
      </w:r>
      <w:r w:rsidR="00840FA2">
        <w:rPr>
          <w:rFonts w:ascii="Times New Roman" w:hAnsi="Times New Roman"/>
          <w:bCs/>
          <w:sz w:val="28"/>
          <w:szCs w:val="28"/>
        </w:rPr>
        <w:t>у.</w:t>
      </w:r>
      <w:r w:rsidR="000B558D">
        <w:rPr>
          <w:rFonts w:ascii="Times New Roman" w:hAnsi="Times New Roman"/>
          <w:bCs/>
          <w:sz w:val="28"/>
          <w:szCs w:val="28"/>
        </w:rPr>
        <w:t xml:space="preserve"> Оплата и ее контроль также производится на этом бизнес-процессе.</w:t>
      </w:r>
    </w:p>
    <w:p w14:paraId="4A8B15AA" w14:textId="3EF9B7AE" w:rsidR="00C454ED" w:rsidRPr="00C454ED" w:rsidRDefault="00C454ED" w:rsidP="00866E2D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Взаимоотношение с клиентами является основным бизнес-процессом, он обеспечивает связь с клиентом с помощью ответа на его вопросы и решение проблем, возникающих в ходе приема, выполнения или завершения заказа. </w:t>
      </w:r>
      <w:r w:rsidR="000B558D">
        <w:rPr>
          <w:rFonts w:ascii="Times New Roman" w:hAnsi="Times New Roman"/>
          <w:bCs/>
          <w:sz w:val="28"/>
          <w:szCs w:val="28"/>
        </w:rPr>
        <w:t>Послепродажное обслуживание также является частью этого процесса</w:t>
      </w:r>
      <w:r w:rsidR="0066155F">
        <w:rPr>
          <w:rFonts w:ascii="Times New Roman" w:hAnsi="Times New Roman"/>
          <w:bCs/>
          <w:sz w:val="28"/>
          <w:szCs w:val="28"/>
        </w:rPr>
        <w:t>.</w:t>
      </w:r>
    </w:p>
    <w:p w14:paraId="1BFC19DA" w14:textId="3506C94D" w:rsidR="009640D3" w:rsidRDefault="009640D3" w:rsidP="00866E2D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Бухгалтерский учет заключается в ведении документооборот</w:t>
      </w:r>
      <w:r w:rsidRPr="009640D3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а также контроль за финансовыми потоками организации.</w:t>
      </w:r>
    </w:p>
    <w:p w14:paraId="008F3506" w14:textId="0BBDEBA7" w:rsidR="00C04401" w:rsidRDefault="00C04401" w:rsidP="00C0440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Кадровое управление включает в себя найм персонала, контроль за исполнением должностных обязанностей и принятие мер, в случае их несоблюдения.</w:t>
      </w:r>
    </w:p>
    <w:p w14:paraId="1FC72D18" w14:textId="5D319F54" w:rsidR="0037494F" w:rsidRDefault="0037494F" w:rsidP="00C0440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Управление логистикой является частично автоматизированным бизнес-процессом, он заключается в приеме и планировании поставок и в доставке клиентам заказанных товаров.</w:t>
      </w:r>
    </w:p>
    <w:p w14:paraId="5C71C50C" w14:textId="4DA667DF" w:rsidR="00F873D6" w:rsidRPr="00C04401" w:rsidRDefault="00F873D6" w:rsidP="00C0440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Организация маркетинга является неавтоматизированным бизнес-процессом, он заключается в разработке и реализации маркетинговых стратегий. Также отвечает за учет прибыльности рекламных компаний.</w:t>
      </w:r>
    </w:p>
    <w:p w14:paraId="05BB91E9" w14:textId="7E5887DD" w:rsidR="004118A5" w:rsidRDefault="00C024D7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Автоматизированные процессы</w:t>
      </w:r>
      <w:r w:rsidRPr="004118A5">
        <w:rPr>
          <w:rFonts w:ascii="Times New Roman" w:hAnsi="Times New Roman"/>
          <w:bCs/>
          <w:sz w:val="28"/>
          <w:szCs w:val="28"/>
        </w:rPr>
        <w:t xml:space="preserve">: </w:t>
      </w:r>
      <w:r w:rsidR="004118A5">
        <w:rPr>
          <w:rFonts w:ascii="Times New Roman" w:hAnsi="Times New Roman"/>
          <w:bCs/>
          <w:sz w:val="28"/>
          <w:szCs w:val="28"/>
        </w:rPr>
        <w:t>учет остатков, бухгалтерский учет</w:t>
      </w:r>
      <w:r w:rsidR="00C04401">
        <w:rPr>
          <w:rFonts w:ascii="Times New Roman" w:hAnsi="Times New Roman"/>
          <w:bCs/>
          <w:sz w:val="28"/>
          <w:szCs w:val="28"/>
        </w:rPr>
        <w:t>.</w:t>
      </w:r>
    </w:p>
    <w:p w14:paraId="52E1B459" w14:textId="0BC5ECCD" w:rsidR="00202AF8" w:rsidRDefault="00C04401" w:rsidP="00202AF8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Частично автоматизированные </w:t>
      </w:r>
      <w:r w:rsidR="004118A5">
        <w:rPr>
          <w:rFonts w:ascii="Times New Roman" w:hAnsi="Times New Roman"/>
          <w:bCs/>
          <w:sz w:val="28"/>
          <w:szCs w:val="28"/>
        </w:rPr>
        <w:t>процессы</w:t>
      </w:r>
      <w:r w:rsidR="004118A5" w:rsidRPr="00C04401">
        <w:rPr>
          <w:rFonts w:ascii="Times New Roman" w:hAnsi="Times New Roman"/>
          <w:bCs/>
          <w:sz w:val="28"/>
          <w:szCs w:val="28"/>
        </w:rPr>
        <w:t>:</w:t>
      </w:r>
      <w:r w:rsidR="004118A5">
        <w:rPr>
          <w:rFonts w:ascii="Times New Roman" w:hAnsi="Times New Roman"/>
          <w:bCs/>
          <w:sz w:val="28"/>
          <w:szCs w:val="28"/>
        </w:rPr>
        <w:t xml:space="preserve"> </w:t>
      </w:r>
      <w:r w:rsidR="00A63083">
        <w:rPr>
          <w:rFonts w:ascii="Times New Roman" w:hAnsi="Times New Roman"/>
          <w:bCs/>
          <w:sz w:val="28"/>
          <w:szCs w:val="28"/>
        </w:rPr>
        <w:t>продажи</w:t>
      </w:r>
      <w:r>
        <w:rPr>
          <w:rFonts w:ascii="Times New Roman" w:hAnsi="Times New Roman"/>
          <w:bCs/>
          <w:sz w:val="28"/>
          <w:szCs w:val="28"/>
        </w:rPr>
        <w:t>, кадровое управление, закупка товара</w:t>
      </w:r>
      <w:r w:rsidR="00202AF8">
        <w:rPr>
          <w:rFonts w:ascii="Times New Roman" w:hAnsi="Times New Roman"/>
          <w:bCs/>
          <w:sz w:val="28"/>
          <w:szCs w:val="28"/>
        </w:rPr>
        <w:t>, взаимоотношение с клиентом</w:t>
      </w:r>
      <w:r w:rsidR="000B558D">
        <w:rPr>
          <w:rFonts w:ascii="Times New Roman" w:hAnsi="Times New Roman"/>
          <w:bCs/>
          <w:sz w:val="28"/>
          <w:szCs w:val="28"/>
        </w:rPr>
        <w:t xml:space="preserve">, </w:t>
      </w:r>
      <w:r w:rsidR="0037494F">
        <w:rPr>
          <w:rFonts w:ascii="Times New Roman" w:hAnsi="Times New Roman"/>
          <w:bCs/>
          <w:sz w:val="28"/>
          <w:szCs w:val="28"/>
        </w:rPr>
        <w:t>управление логистикой</w:t>
      </w:r>
      <w:r w:rsidR="00F873D6">
        <w:rPr>
          <w:rFonts w:ascii="Times New Roman" w:hAnsi="Times New Roman"/>
          <w:bCs/>
          <w:sz w:val="28"/>
          <w:szCs w:val="28"/>
        </w:rPr>
        <w:t>, планирование и реализация маркетинга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C1BFB84" w14:textId="6359D9DB" w:rsidR="004118A5" w:rsidRPr="004118A5" w:rsidRDefault="004118A5" w:rsidP="004118A5">
      <w:pPr>
        <w:pStyle w:val="a8"/>
        <w:spacing w:after="0" w:line="240" w:lineRule="auto"/>
        <w:ind w:left="0"/>
        <w:jc w:val="right"/>
        <w:rPr>
          <w:rFonts w:ascii="Times New Roman" w:hAnsi="Times New Roman"/>
          <w:b/>
          <w:sz w:val="28"/>
          <w:szCs w:val="28"/>
        </w:rPr>
      </w:pPr>
      <w:r w:rsidRPr="004118A5">
        <w:rPr>
          <w:rFonts w:ascii="Times New Roman" w:hAnsi="Times New Roman"/>
          <w:b/>
          <w:sz w:val="28"/>
          <w:szCs w:val="28"/>
        </w:rPr>
        <w:lastRenderedPageBreak/>
        <w:t>Таблица 3</w:t>
      </w:r>
    </w:p>
    <w:p w14:paraId="7FB31C46" w14:textId="305F28FF" w:rsidR="004118A5" w:rsidRPr="004118A5" w:rsidRDefault="004118A5" w:rsidP="004118A5">
      <w:pPr>
        <w:pStyle w:val="a8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4118A5">
        <w:rPr>
          <w:rFonts w:ascii="Times New Roman" w:hAnsi="Times New Roman"/>
          <w:b/>
          <w:sz w:val="28"/>
          <w:szCs w:val="28"/>
        </w:rPr>
        <w:t>Описание бизнес-процессов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3"/>
        <w:gridCol w:w="2103"/>
        <w:gridCol w:w="1798"/>
        <w:gridCol w:w="2044"/>
        <w:gridCol w:w="1903"/>
      </w:tblGrid>
      <w:tr w:rsidR="00866E2D" w14:paraId="51BB3AC3" w14:textId="77777777" w:rsidTr="0037494F">
        <w:tc>
          <w:tcPr>
            <w:tcW w:w="2122" w:type="dxa"/>
            <w:vAlign w:val="center"/>
          </w:tcPr>
          <w:p w14:paraId="6AA36689" w14:textId="0CD3B9B6" w:rsidR="00C024D7" w:rsidRDefault="00C024D7" w:rsidP="00C024D7">
            <w:pPr>
              <w:pStyle w:val="afb"/>
              <w:jc w:val="center"/>
            </w:pPr>
            <w:r>
              <w:t>Категория процесса</w:t>
            </w:r>
          </w:p>
        </w:tc>
        <w:tc>
          <w:tcPr>
            <w:tcW w:w="2106" w:type="dxa"/>
            <w:vAlign w:val="center"/>
          </w:tcPr>
          <w:p w14:paraId="19A18DCF" w14:textId="40786AE2" w:rsidR="00C024D7" w:rsidRDefault="00C024D7" w:rsidP="00C024D7">
            <w:pPr>
              <w:pStyle w:val="afb"/>
              <w:jc w:val="center"/>
            </w:pPr>
            <w:r>
              <w:t>Название процесса</w:t>
            </w:r>
          </w:p>
        </w:tc>
        <w:tc>
          <w:tcPr>
            <w:tcW w:w="1728" w:type="dxa"/>
            <w:vAlign w:val="center"/>
          </w:tcPr>
          <w:p w14:paraId="65C9F139" w14:textId="686D82C1" w:rsidR="00C024D7" w:rsidRDefault="00C024D7" w:rsidP="00C024D7">
            <w:pPr>
              <w:pStyle w:val="afb"/>
              <w:jc w:val="center"/>
            </w:pPr>
            <w:r>
              <w:t>Входы</w:t>
            </w:r>
          </w:p>
        </w:tc>
        <w:tc>
          <w:tcPr>
            <w:tcW w:w="2047" w:type="dxa"/>
            <w:vAlign w:val="center"/>
          </w:tcPr>
          <w:p w14:paraId="0F380C4C" w14:textId="2C7513AF" w:rsidR="00C024D7" w:rsidRDefault="00C024D7" w:rsidP="00C024D7">
            <w:pPr>
              <w:pStyle w:val="afb"/>
              <w:jc w:val="center"/>
            </w:pPr>
            <w:r>
              <w:t>Выходы</w:t>
            </w:r>
          </w:p>
        </w:tc>
        <w:tc>
          <w:tcPr>
            <w:tcW w:w="1908" w:type="dxa"/>
            <w:vAlign w:val="center"/>
          </w:tcPr>
          <w:p w14:paraId="743C8B5C" w14:textId="51BCC7D6" w:rsidR="00C024D7" w:rsidRDefault="00C024D7" w:rsidP="00C024D7">
            <w:pPr>
              <w:pStyle w:val="afb"/>
              <w:jc w:val="center"/>
            </w:pPr>
            <w:r>
              <w:t>Ответственные подразделения</w:t>
            </w:r>
          </w:p>
        </w:tc>
      </w:tr>
      <w:tr w:rsidR="00866E2D" w14:paraId="2C0CC91C" w14:textId="77777777" w:rsidTr="0037494F">
        <w:tc>
          <w:tcPr>
            <w:tcW w:w="2122" w:type="dxa"/>
            <w:vAlign w:val="center"/>
          </w:tcPr>
          <w:p w14:paraId="16CA2BE0" w14:textId="3B5E8928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Вспомогательный</w:t>
            </w:r>
          </w:p>
        </w:tc>
        <w:tc>
          <w:tcPr>
            <w:tcW w:w="2106" w:type="dxa"/>
            <w:vAlign w:val="center"/>
          </w:tcPr>
          <w:p w14:paraId="6501EC77" w14:textId="1FA8756E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Учет</w:t>
            </w:r>
            <w:r w:rsidR="00866E2D">
              <w:rPr>
                <w:b w:val="0"/>
                <w:bCs w:val="0"/>
              </w:rPr>
              <w:t xml:space="preserve"> и закупка товаров</w:t>
            </w:r>
          </w:p>
        </w:tc>
        <w:tc>
          <w:tcPr>
            <w:tcW w:w="1728" w:type="dxa"/>
            <w:vAlign w:val="center"/>
          </w:tcPr>
          <w:p w14:paraId="15D984FF" w14:textId="1281DEE7" w:rsidR="00C024D7" w:rsidRPr="00477B80" w:rsidRDefault="00866E2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Наличие</w:t>
            </w:r>
            <w:r w:rsidR="00650562">
              <w:rPr>
                <w:b w:val="0"/>
                <w:bCs w:val="0"/>
              </w:rPr>
              <w:t xml:space="preserve"> товаров</w:t>
            </w:r>
            <w:r w:rsidR="00477B80">
              <w:rPr>
                <w:b w:val="0"/>
                <w:bCs w:val="0"/>
              </w:rPr>
              <w:t>, товарные накладные, акты списания и перемещения</w:t>
            </w:r>
            <w:r>
              <w:rPr>
                <w:b w:val="0"/>
                <w:bCs w:val="0"/>
              </w:rPr>
              <w:t>, заявки из листа ожиданий</w:t>
            </w:r>
          </w:p>
        </w:tc>
        <w:tc>
          <w:tcPr>
            <w:tcW w:w="2047" w:type="dxa"/>
            <w:vAlign w:val="center"/>
          </w:tcPr>
          <w:p w14:paraId="54CFF677" w14:textId="262D7569" w:rsidR="00C024D7" w:rsidRPr="00C024D7" w:rsidRDefault="00477B80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об остатках, отчет об инвентаризации</w:t>
            </w:r>
            <w:r w:rsidR="00866E2D">
              <w:rPr>
                <w:b w:val="0"/>
                <w:bCs w:val="0"/>
              </w:rPr>
              <w:t>, уведомления о поступлении</w:t>
            </w:r>
            <w:r w:rsidR="00E534A4">
              <w:rPr>
                <w:b w:val="0"/>
                <w:bCs w:val="0"/>
              </w:rPr>
              <w:t>, договоры с поставщиками</w:t>
            </w:r>
          </w:p>
        </w:tc>
        <w:tc>
          <w:tcPr>
            <w:tcW w:w="1908" w:type="dxa"/>
            <w:vAlign w:val="center"/>
          </w:tcPr>
          <w:p w14:paraId="492F062D" w14:textId="302C4290" w:rsidR="00C024D7" w:rsidRPr="00C024D7" w:rsidRDefault="00477B80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Бухгалтерия, Склад</w:t>
            </w:r>
          </w:p>
        </w:tc>
      </w:tr>
      <w:tr w:rsidR="00866E2D" w14:paraId="15D4C603" w14:textId="77777777" w:rsidTr="0037494F">
        <w:tc>
          <w:tcPr>
            <w:tcW w:w="2122" w:type="dxa"/>
            <w:vAlign w:val="center"/>
          </w:tcPr>
          <w:p w14:paraId="018C0C12" w14:textId="13167C28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Основной</w:t>
            </w:r>
          </w:p>
        </w:tc>
        <w:tc>
          <w:tcPr>
            <w:tcW w:w="2106" w:type="dxa"/>
            <w:vAlign w:val="center"/>
          </w:tcPr>
          <w:p w14:paraId="74B7BA4B" w14:textId="3F9C909B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Продажи</w:t>
            </w:r>
          </w:p>
        </w:tc>
        <w:tc>
          <w:tcPr>
            <w:tcW w:w="1728" w:type="dxa"/>
            <w:vAlign w:val="center"/>
          </w:tcPr>
          <w:p w14:paraId="4772D272" w14:textId="54DB7254" w:rsidR="00C024D7" w:rsidRPr="00C024D7" w:rsidRDefault="00477B80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Заказы клиентов, товар</w:t>
            </w:r>
            <w:r w:rsidR="00776F6A">
              <w:rPr>
                <w:b w:val="0"/>
                <w:bCs w:val="0"/>
              </w:rPr>
              <w:t>ы</w:t>
            </w:r>
            <w:r>
              <w:rPr>
                <w:b w:val="0"/>
                <w:bCs w:val="0"/>
              </w:rPr>
              <w:t>, прайс-лист</w:t>
            </w:r>
            <w:r w:rsidR="003044A2">
              <w:rPr>
                <w:b w:val="0"/>
                <w:bCs w:val="0"/>
              </w:rPr>
              <w:t>, обращения, гарантийные талоны</w:t>
            </w:r>
          </w:p>
        </w:tc>
        <w:tc>
          <w:tcPr>
            <w:tcW w:w="2047" w:type="dxa"/>
            <w:vAlign w:val="center"/>
          </w:tcPr>
          <w:p w14:paraId="1B0046E5" w14:textId="73458DA7" w:rsidR="00C024D7" w:rsidRPr="00C024D7" w:rsidRDefault="00477B80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Договор купли-продажи, кассовый чек, отчет о продажах, удовлетворенный клиент</w:t>
            </w:r>
            <w:r w:rsidR="00866E2D">
              <w:rPr>
                <w:b w:val="0"/>
                <w:bCs w:val="0"/>
              </w:rPr>
              <w:t>, лист ожидания</w:t>
            </w:r>
            <w:r w:rsidR="003044A2">
              <w:rPr>
                <w:b w:val="0"/>
                <w:bCs w:val="0"/>
              </w:rPr>
              <w:t xml:space="preserve">, </w:t>
            </w:r>
          </w:p>
        </w:tc>
        <w:tc>
          <w:tcPr>
            <w:tcW w:w="1908" w:type="dxa"/>
            <w:vAlign w:val="center"/>
          </w:tcPr>
          <w:p w14:paraId="74AC6CBF" w14:textId="6C5FE3E0" w:rsidR="00C024D7" w:rsidRPr="00C024D7" w:rsidRDefault="00477B80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продаж, бухгалтерия, склад</w:t>
            </w:r>
          </w:p>
        </w:tc>
      </w:tr>
      <w:tr w:rsidR="00866E2D" w14:paraId="44ADD817" w14:textId="77777777" w:rsidTr="0037494F">
        <w:tc>
          <w:tcPr>
            <w:tcW w:w="2122" w:type="dxa"/>
            <w:vAlign w:val="center"/>
          </w:tcPr>
          <w:p w14:paraId="581C0018" w14:textId="2CEF2020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Вспомогательный</w:t>
            </w:r>
          </w:p>
        </w:tc>
        <w:tc>
          <w:tcPr>
            <w:tcW w:w="2106" w:type="dxa"/>
            <w:vAlign w:val="center"/>
          </w:tcPr>
          <w:p w14:paraId="453C6D9D" w14:textId="6A6CAD4E" w:rsidR="00C024D7" w:rsidRPr="00C024D7" w:rsidRDefault="00C024D7" w:rsidP="00C024D7">
            <w:pPr>
              <w:pStyle w:val="afb"/>
              <w:rPr>
                <w:b w:val="0"/>
                <w:bCs w:val="0"/>
              </w:rPr>
            </w:pPr>
            <w:r w:rsidRPr="00C024D7">
              <w:rPr>
                <w:b w:val="0"/>
                <w:bCs w:val="0"/>
              </w:rPr>
              <w:t>Бухгалтерский учет</w:t>
            </w:r>
          </w:p>
        </w:tc>
        <w:tc>
          <w:tcPr>
            <w:tcW w:w="1728" w:type="dxa"/>
            <w:vAlign w:val="center"/>
          </w:tcPr>
          <w:p w14:paraId="3A45F228" w14:textId="776045CB" w:rsidR="00C024D7" w:rsidRPr="00C024D7" w:rsidRDefault="00866E2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</w:t>
            </w:r>
            <w:r w:rsidR="00776F6A">
              <w:rPr>
                <w:b w:val="0"/>
                <w:bCs w:val="0"/>
              </w:rPr>
              <w:t>чет</w:t>
            </w:r>
            <w:r>
              <w:rPr>
                <w:b w:val="0"/>
                <w:bCs w:val="0"/>
              </w:rPr>
              <w:t>а</w:t>
            </w:r>
            <w:r w:rsidR="00776F6A">
              <w:rPr>
                <w:b w:val="0"/>
                <w:bCs w:val="0"/>
              </w:rPr>
              <w:t>-фактур</w:t>
            </w:r>
            <w:r>
              <w:rPr>
                <w:b w:val="0"/>
                <w:bCs w:val="0"/>
              </w:rPr>
              <w:t>ы</w:t>
            </w:r>
            <w:r w:rsidR="00776F6A">
              <w:rPr>
                <w:b w:val="0"/>
                <w:bCs w:val="0"/>
              </w:rPr>
              <w:t xml:space="preserve"> и чеков, банковские выписки, зарплатные отчеты</w:t>
            </w:r>
          </w:p>
        </w:tc>
        <w:tc>
          <w:tcPr>
            <w:tcW w:w="2047" w:type="dxa"/>
            <w:vAlign w:val="center"/>
          </w:tcPr>
          <w:p w14:paraId="2867C55F" w14:textId="7D7990C0" w:rsidR="00C024D7" w:rsidRPr="00C024D7" w:rsidRDefault="00776F6A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Финансовая и налоговая отчетность, зарплата сотрудников,</w:t>
            </w:r>
            <w:r w:rsidR="00866E2D">
              <w:rPr>
                <w:b w:val="0"/>
                <w:bCs w:val="0"/>
              </w:rPr>
              <w:t xml:space="preserve"> финансовый учет, накладные</w:t>
            </w:r>
          </w:p>
        </w:tc>
        <w:tc>
          <w:tcPr>
            <w:tcW w:w="1908" w:type="dxa"/>
            <w:vAlign w:val="center"/>
          </w:tcPr>
          <w:p w14:paraId="300B8303" w14:textId="00DA4F27" w:rsidR="00C024D7" w:rsidRPr="00C024D7" w:rsidRDefault="00776F6A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Бухгалтерия</w:t>
            </w:r>
          </w:p>
        </w:tc>
      </w:tr>
      <w:tr w:rsidR="00C454ED" w14:paraId="5054605F" w14:textId="77777777" w:rsidTr="0037494F">
        <w:tc>
          <w:tcPr>
            <w:tcW w:w="2122" w:type="dxa"/>
            <w:vAlign w:val="center"/>
          </w:tcPr>
          <w:p w14:paraId="10E8F454" w14:textId="6AFCD2BF" w:rsidR="00C454ED" w:rsidRPr="00C024D7" w:rsidRDefault="00C454E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Основной</w:t>
            </w:r>
          </w:p>
        </w:tc>
        <w:tc>
          <w:tcPr>
            <w:tcW w:w="2106" w:type="dxa"/>
            <w:vAlign w:val="center"/>
          </w:tcPr>
          <w:p w14:paraId="53F2018C" w14:textId="6AEC1F72" w:rsidR="00C454ED" w:rsidRPr="00C024D7" w:rsidRDefault="00C454E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Взаимоотношение с клиентами</w:t>
            </w:r>
          </w:p>
        </w:tc>
        <w:tc>
          <w:tcPr>
            <w:tcW w:w="1728" w:type="dxa"/>
            <w:vAlign w:val="center"/>
          </w:tcPr>
          <w:p w14:paraId="06323932" w14:textId="35993794" w:rsidR="00C454ED" w:rsidRPr="00202AF8" w:rsidRDefault="00C454E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Обращения</w:t>
            </w:r>
            <w:r w:rsidRPr="00202AF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клиентов</w:t>
            </w:r>
            <w:r w:rsidR="00202AF8">
              <w:rPr>
                <w:b w:val="0"/>
                <w:bCs w:val="0"/>
              </w:rPr>
              <w:t>, гарантийные талоны, данные о клиентах и их потребностях</w:t>
            </w:r>
          </w:p>
        </w:tc>
        <w:tc>
          <w:tcPr>
            <w:tcW w:w="2047" w:type="dxa"/>
            <w:vAlign w:val="center"/>
          </w:tcPr>
          <w:p w14:paraId="4FC8E4C4" w14:textId="2EAEE598" w:rsidR="00C454ED" w:rsidRDefault="00C454E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Обработанная заявка, прием или отказ по гарантии, лояльность клиента</w:t>
            </w:r>
          </w:p>
        </w:tc>
        <w:tc>
          <w:tcPr>
            <w:tcW w:w="1908" w:type="dxa"/>
            <w:vAlign w:val="center"/>
          </w:tcPr>
          <w:p w14:paraId="68FD167B" w14:textId="3AB08A71" w:rsidR="00C454ED" w:rsidRDefault="00C454ED" w:rsidP="00C024D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продаж</w:t>
            </w:r>
          </w:p>
        </w:tc>
      </w:tr>
      <w:tr w:rsidR="003044A2" w14:paraId="241C48A0" w14:textId="77777777" w:rsidTr="0037494F">
        <w:tc>
          <w:tcPr>
            <w:tcW w:w="2122" w:type="dxa"/>
            <w:vAlign w:val="center"/>
          </w:tcPr>
          <w:p w14:paraId="0B6B3E79" w14:textId="4F452C14" w:rsidR="003044A2" w:rsidRPr="00C024D7" w:rsidRDefault="003044A2" w:rsidP="003044A2">
            <w:pPr>
              <w:pStyle w:val="afb"/>
              <w:rPr>
                <w:b w:val="0"/>
                <w:bCs w:val="0"/>
              </w:rPr>
            </w:pPr>
            <w:r w:rsidRPr="00650562">
              <w:rPr>
                <w:b w:val="0"/>
                <w:bCs w:val="0"/>
              </w:rPr>
              <w:t>Управляющий</w:t>
            </w:r>
          </w:p>
        </w:tc>
        <w:tc>
          <w:tcPr>
            <w:tcW w:w="2106" w:type="dxa"/>
            <w:vAlign w:val="center"/>
          </w:tcPr>
          <w:p w14:paraId="2C48591D" w14:textId="6BC8EA81" w:rsidR="003044A2" w:rsidRPr="00C024D7" w:rsidRDefault="003044A2" w:rsidP="003044A2">
            <w:pPr>
              <w:pStyle w:val="afb"/>
              <w:rPr>
                <w:b w:val="0"/>
                <w:bCs w:val="0"/>
              </w:rPr>
            </w:pPr>
            <w:r w:rsidRPr="00650562">
              <w:rPr>
                <w:b w:val="0"/>
                <w:bCs w:val="0"/>
              </w:rPr>
              <w:t>Кадровое управление</w:t>
            </w:r>
          </w:p>
        </w:tc>
        <w:tc>
          <w:tcPr>
            <w:tcW w:w="1728" w:type="dxa"/>
            <w:vAlign w:val="center"/>
          </w:tcPr>
          <w:p w14:paraId="6E8F6701" w14:textId="4DCE5A45" w:rsidR="003044A2" w:rsidRDefault="003044A2" w:rsidP="003044A2">
            <w:pPr>
              <w:pStyle w:val="afb"/>
              <w:rPr>
                <w:b w:val="0"/>
                <w:bCs w:val="0"/>
              </w:rPr>
            </w:pPr>
            <w:r w:rsidRPr="00650562">
              <w:rPr>
                <w:b w:val="0"/>
                <w:bCs w:val="0"/>
              </w:rPr>
              <w:t>Потребность в наборе персонала, резюме кандидатов, трудовой кодекс, должностные инструкции</w:t>
            </w:r>
          </w:p>
        </w:tc>
        <w:tc>
          <w:tcPr>
            <w:tcW w:w="2047" w:type="dxa"/>
            <w:vAlign w:val="center"/>
          </w:tcPr>
          <w:p w14:paraId="0E6F776B" w14:textId="7A2CC4B3" w:rsidR="003044A2" w:rsidRDefault="003044A2" w:rsidP="003044A2">
            <w:pPr>
              <w:pStyle w:val="afb"/>
              <w:rPr>
                <w:b w:val="0"/>
                <w:bCs w:val="0"/>
              </w:rPr>
            </w:pPr>
            <w:r w:rsidRPr="00650562">
              <w:rPr>
                <w:b w:val="0"/>
                <w:bCs w:val="0"/>
              </w:rPr>
              <w:t>Принятые сотрудники, должностные инструкции, приказы о штрафах/премиях</w:t>
            </w:r>
          </w:p>
        </w:tc>
        <w:tc>
          <w:tcPr>
            <w:tcW w:w="1908" w:type="dxa"/>
            <w:vAlign w:val="center"/>
          </w:tcPr>
          <w:p w14:paraId="654506A1" w14:textId="15AB3A29" w:rsidR="003044A2" w:rsidRDefault="003044A2" w:rsidP="003044A2">
            <w:pPr>
              <w:pStyle w:val="afb"/>
              <w:rPr>
                <w:b w:val="0"/>
                <w:bCs w:val="0"/>
              </w:rPr>
            </w:pPr>
            <w:r w:rsidRPr="00650562">
              <w:rPr>
                <w:b w:val="0"/>
                <w:bCs w:val="0"/>
              </w:rPr>
              <w:t>Главный офис</w:t>
            </w:r>
          </w:p>
        </w:tc>
      </w:tr>
      <w:tr w:rsidR="0037494F" w14:paraId="4B5C64DF" w14:textId="77777777" w:rsidTr="0037494F">
        <w:tc>
          <w:tcPr>
            <w:tcW w:w="2122" w:type="dxa"/>
            <w:vAlign w:val="center"/>
          </w:tcPr>
          <w:p w14:paraId="56880BA6" w14:textId="39E13720" w:rsidR="0037494F" w:rsidRPr="00650562" w:rsidRDefault="0037494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Вспомогательный</w:t>
            </w:r>
          </w:p>
        </w:tc>
        <w:tc>
          <w:tcPr>
            <w:tcW w:w="2106" w:type="dxa"/>
            <w:vAlign w:val="center"/>
          </w:tcPr>
          <w:p w14:paraId="3C33B4E0" w14:textId="409C0366" w:rsidR="0037494F" w:rsidRPr="00650562" w:rsidRDefault="0037494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Управление логистикой</w:t>
            </w:r>
          </w:p>
        </w:tc>
        <w:tc>
          <w:tcPr>
            <w:tcW w:w="1728" w:type="dxa"/>
            <w:vAlign w:val="center"/>
          </w:tcPr>
          <w:p w14:paraId="26AEB97D" w14:textId="078F4E46" w:rsidR="0037494F" w:rsidRPr="00650562" w:rsidRDefault="0037494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Заказы клиентов, товары и поставки, транспортные накладные, графики доставки, адреса </w:t>
            </w:r>
            <w:r>
              <w:rPr>
                <w:b w:val="0"/>
                <w:bCs w:val="0"/>
              </w:rPr>
              <w:lastRenderedPageBreak/>
              <w:t>клиентов</w:t>
            </w:r>
          </w:p>
        </w:tc>
        <w:tc>
          <w:tcPr>
            <w:tcW w:w="2047" w:type="dxa"/>
            <w:vAlign w:val="center"/>
          </w:tcPr>
          <w:p w14:paraId="180EA829" w14:textId="4A417FE1" w:rsidR="0037494F" w:rsidRPr="00650562" w:rsidRDefault="0037494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Доставленные заказы, принятые поставки, отчеты о доставке, транспортные документы</w:t>
            </w:r>
          </w:p>
        </w:tc>
        <w:tc>
          <w:tcPr>
            <w:tcW w:w="1908" w:type="dxa"/>
            <w:vAlign w:val="center"/>
          </w:tcPr>
          <w:p w14:paraId="0555E5C5" w14:textId="6F30AC38" w:rsidR="0037494F" w:rsidRPr="00650562" w:rsidRDefault="0037494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логистики, Склад</w:t>
            </w:r>
          </w:p>
        </w:tc>
      </w:tr>
      <w:tr w:rsidR="00F873D6" w14:paraId="7C8F4A14" w14:textId="77777777" w:rsidTr="0037494F">
        <w:tc>
          <w:tcPr>
            <w:tcW w:w="2122" w:type="dxa"/>
            <w:vAlign w:val="center"/>
          </w:tcPr>
          <w:p w14:paraId="2D637C5B" w14:textId="28A45C56" w:rsidR="00F873D6" w:rsidRDefault="00F873D6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Вспомогательный</w:t>
            </w:r>
          </w:p>
        </w:tc>
        <w:tc>
          <w:tcPr>
            <w:tcW w:w="2106" w:type="dxa"/>
            <w:vAlign w:val="center"/>
          </w:tcPr>
          <w:p w14:paraId="5CA66AC6" w14:textId="03CBE3A5" w:rsidR="00F873D6" w:rsidRDefault="00F873D6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Организация маркетинга</w:t>
            </w:r>
          </w:p>
        </w:tc>
        <w:tc>
          <w:tcPr>
            <w:tcW w:w="1728" w:type="dxa"/>
            <w:vAlign w:val="center"/>
          </w:tcPr>
          <w:p w14:paraId="775B2536" w14:textId="55EB8BC6" w:rsidR="00F873D6" w:rsidRDefault="0066155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Данные о продажах, маркетинговый бюджет, прайс-листы, акционный регламент</w:t>
            </w:r>
          </w:p>
        </w:tc>
        <w:tc>
          <w:tcPr>
            <w:tcW w:w="2047" w:type="dxa"/>
            <w:vAlign w:val="center"/>
          </w:tcPr>
          <w:p w14:paraId="7EAF8F69" w14:textId="661881FC" w:rsidR="00F873D6" w:rsidRDefault="0066155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Маркетинговая стратегия, отчет об эффективности рекламных компаний</w:t>
            </w:r>
          </w:p>
        </w:tc>
        <w:tc>
          <w:tcPr>
            <w:tcW w:w="1908" w:type="dxa"/>
            <w:vAlign w:val="center"/>
          </w:tcPr>
          <w:p w14:paraId="301DA6A8" w14:textId="6F517755" w:rsidR="00F873D6" w:rsidRDefault="0066155F" w:rsidP="003044A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маркетинга и рекламы</w:t>
            </w:r>
          </w:p>
        </w:tc>
      </w:tr>
    </w:tbl>
    <w:p w14:paraId="583BCE7D" w14:textId="4DD7C5FB" w:rsidR="004D417E" w:rsidRPr="008312E7" w:rsidRDefault="00F154E3" w:rsidP="00A64CCF">
      <w:pPr>
        <w:pStyle w:val="a8"/>
        <w:spacing w:before="240" w:after="240" w:line="240" w:lineRule="auto"/>
        <w:ind w:left="0" w:firstLine="851"/>
        <w:contextualSpacing w:val="0"/>
        <w:jc w:val="both"/>
        <w:outlineLvl w:val="2"/>
        <w:rPr>
          <w:rFonts w:ascii="Times New Roman" w:hAnsi="Times New Roman"/>
          <w:b/>
          <w:bCs/>
          <w:sz w:val="28"/>
          <w:szCs w:val="28"/>
        </w:rPr>
      </w:pPr>
      <w:bookmarkStart w:id="52" w:name="_Toc225682416"/>
      <w:r w:rsidRPr="008312E7">
        <w:rPr>
          <w:rFonts w:ascii="Times New Roman" w:hAnsi="Times New Roman"/>
          <w:b/>
          <w:bCs/>
          <w:sz w:val="28"/>
          <w:szCs w:val="28"/>
        </w:rPr>
        <w:t xml:space="preserve">1.2.2. </w:t>
      </w:r>
      <w:r w:rsidR="004D417E" w:rsidRPr="008312E7">
        <w:rPr>
          <w:rFonts w:ascii="Times New Roman" w:hAnsi="Times New Roman"/>
          <w:b/>
          <w:bCs/>
          <w:sz w:val="28"/>
          <w:szCs w:val="28"/>
        </w:rPr>
        <w:t>Выбор бизнес-процесса для автоматизации и его место в деятельности предприятия</w:t>
      </w:r>
      <w:bookmarkEnd w:id="52"/>
    </w:p>
    <w:p w14:paraId="6629D785" w14:textId="535E78F8" w:rsidR="00202AF8" w:rsidRDefault="00202AF8" w:rsidP="00F154E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Для автоматизации был выбран бизнес-процесс «Взаимоотношение с клиентами», так как, во-первых, являясь основным, он автоматизирован лишь частично (обращения пишутся менеджеру на рабочую почту, и он обрабатывает их самостоятельно) во-вторых, он напрямую влияет на прибыльность организации, ведь </w:t>
      </w:r>
      <w:r w:rsidR="0066155F">
        <w:rPr>
          <w:rFonts w:ascii="Times New Roman" w:hAnsi="Times New Roman"/>
          <w:bCs/>
          <w:sz w:val="28"/>
          <w:szCs w:val="28"/>
        </w:rPr>
        <w:t>клиент, вовремя не получивший свою консультацию</w:t>
      </w:r>
      <w:r>
        <w:rPr>
          <w:rFonts w:ascii="Times New Roman" w:hAnsi="Times New Roman"/>
          <w:bCs/>
          <w:sz w:val="28"/>
          <w:szCs w:val="28"/>
        </w:rPr>
        <w:t>,</w:t>
      </w:r>
      <w:r w:rsidR="0066155F">
        <w:rPr>
          <w:rFonts w:ascii="Times New Roman" w:hAnsi="Times New Roman"/>
          <w:bCs/>
          <w:sz w:val="28"/>
          <w:szCs w:val="28"/>
        </w:rPr>
        <w:t xml:space="preserve"> вероятнее всего уйдет к конкурентам,</w:t>
      </w:r>
      <w:r>
        <w:rPr>
          <w:rFonts w:ascii="Times New Roman" w:hAnsi="Times New Roman"/>
          <w:bCs/>
          <w:sz w:val="28"/>
          <w:szCs w:val="28"/>
        </w:rPr>
        <w:t xml:space="preserve"> в-третьих, </w:t>
      </w:r>
      <w:r w:rsidR="0066155F">
        <w:rPr>
          <w:rFonts w:ascii="Times New Roman" w:hAnsi="Times New Roman"/>
          <w:bCs/>
          <w:sz w:val="28"/>
          <w:szCs w:val="28"/>
        </w:rPr>
        <w:t>клиенту и менеджеру неудобно производить взаимодействие исключительно через рабочую почту</w:t>
      </w:r>
      <w:r>
        <w:rPr>
          <w:rFonts w:ascii="Times New Roman" w:hAnsi="Times New Roman"/>
          <w:bCs/>
          <w:sz w:val="28"/>
          <w:szCs w:val="28"/>
        </w:rPr>
        <w:t>, в-четвертых</w:t>
      </w:r>
      <w:r w:rsidR="0066155F"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</w:rPr>
        <w:t>большая часть обращений</w:t>
      </w:r>
      <w:r w:rsidR="0066155F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 это типовые вопросы, рода «Где мой чек?» или «Как работает гарантия?», если создать чат-бота или базу знаний, нагрузка на сотрудников заметно снизится</w:t>
      </w:r>
      <w:r w:rsidR="000139FC">
        <w:rPr>
          <w:rFonts w:ascii="Times New Roman" w:hAnsi="Times New Roman"/>
          <w:bCs/>
          <w:sz w:val="28"/>
          <w:szCs w:val="28"/>
        </w:rPr>
        <w:t>, в-пятых руководством организации было принято решение повысить количество продаж, поэтому необходимо разработать модуль, который будет заинтересовывать клиентов персональными предложениями.</w:t>
      </w:r>
    </w:p>
    <w:p w14:paraId="096D85ED" w14:textId="77777777" w:rsidR="004D417E" w:rsidRPr="008312E7" w:rsidRDefault="004D417E" w:rsidP="00A64CCF">
      <w:pPr>
        <w:pStyle w:val="a8"/>
        <w:spacing w:before="240" w:after="240" w:line="240" w:lineRule="auto"/>
        <w:ind w:left="0" w:firstLine="851"/>
        <w:contextualSpacing w:val="0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3" w:name="_Toc225682417"/>
      <w:r w:rsidRPr="008312E7">
        <w:rPr>
          <w:rFonts w:ascii="Times New Roman" w:hAnsi="Times New Roman"/>
          <w:b/>
          <w:sz w:val="28"/>
          <w:szCs w:val="28"/>
        </w:rPr>
        <w:t>1.2.3. Построение модели бизнес-процесса «Как есть»</w:t>
      </w:r>
      <w:bookmarkEnd w:id="53"/>
    </w:p>
    <w:p w14:paraId="0EA81717" w14:textId="1F8F312E" w:rsidR="00BB624E" w:rsidRDefault="00BB624E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 рисунке 3 представлена</w:t>
      </w:r>
      <w:r w:rsidRPr="00BB624E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IDEF</w:t>
      </w:r>
      <w:r>
        <w:rPr>
          <w:rFonts w:ascii="Times New Roman" w:hAnsi="Times New Roman"/>
          <w:bCs/>
          <w:sz w:val="28"/>
          <w:szCs w:val="28"/>
        </w:rPr>
        <w:t xml:space="preserve">-диаграмма того, как на данный момент производится взаимоотношение с клиентами. На менеджера по продажам возлагается слишком много работы, он вынужден отвечать на вопросы от </w:t>
      </w:r>
      <w:r w:rsidR="00DF100F">
        <w:rPr>
          <w:rFonts w:ascii="Times New Roman" w:hAnsi="Times New Roman"/>
          <w:bCs/>
          <w:sz w:val="28"/>
          <w:szCs w:val="28"/>
        </w:rPr>
        <w:t>покупателей</w:t>
      </w:r>
      <w:r>
        <w:rPr>
          <w:rFonts w:ascii="Times New Roman" w:hAnsi="Times New Roman"/>
          <w:bCs/>
          <w:sz w:val="28"/>
          <w:szCs w:val="28"/>
        </w:rPr>
        <w:t>, собирать по ним данные</w:t>
      </w:r>
      <w:r w:rsidR="00DF100F">
        <w:rPr>
          <w:rFonts w:ascii="Times New Roman" w:hAnsi="Times New Roman"/>
          <w:bCs/>
          <w:sz w:val="28"/>
          <w:szCs w:val="28"/>
        </w:rPr>
        <w:t xml:space="preserve"> и формировать аналитическую документацию,</w:t>
      </w:r>
      <w:r>
        <w:rPr>
          <w:rFonts w:ascii="Times New Roman" w:hAnsi="Times New Roman"/>
          <w:bCs/>
          <w:sz w:val="28"/>
          <w:szCs w:val="28"/>
        </w:rPr>
        <w:t xml:space="preserve"> что может вызвать долгое получение обратной связи от магазина клиентом. Все вышеперечисленное ведет к тому, что заказчик вынужден долго ждать проведения консультации менеджером, за этот длительный период времени клиент может уйти к конкурентам</w:t>
      </w:r>
      <w:r w:rsidR="00DF100F">
        <w:rPr>
          <w:rFonts w:ascii="Times New Roman" w:hAnsi="Times New Roman"/>
          <w:bCs/>
          <w:sz w:val="28"/>
          <w:szCs w:val="28"/>
        </w:rPr>
        <w:t xml:space="preserve"> или оставить плохой отзыв</w:t>
      </w:r>
      <w:r w:rsidR="000139FC">
        <w:rPr>
          <w:rFonts w:ascii="Times New Roman" w:hAnsi="Times New Roman"/>
          <w:bCs/>
          <w:sz w:val="28"/>
          <w:szCs w:val="28"/>
        </w:rPr>
        <w:t>.</w:t>
      </w:r>
    </w:p>
    <w:p w14:paraId="0CFE6BC9" w14:textId="43566628" w:rsidR="00BB624E" w:rsidRDefault="00D27B23" w:rsidP="00BB624E">
      <w:pPr>
        <w:pStyle w:val="af9"/>
      </w:pPr>
      <w:r w:rsidRPr="00D27B23">
        <w:rPr>
          <w:noProof/>
        </w:rPr>
        <w:lastRenderedPageBreak/>
        <w:drawing>
          <wp:inline distT="0" distB="0" distL="0" distR="0" wp14:anchorId="6499EEFC" wp14:editId="403DD968">
            <wp:extent cx="6299835" cy="4130675"/>
            <wp:effectExtent l="0" t="0" r="5715" b="3175"/>
            <wp:docPr id="97602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7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203" w14:textId="09A25E7C" w:rsidR="00BB624E" w:rsidRPr="008455C9" w:rsidRDefault="00BB624E" w:rsidP="00BB624E">
      <w:pPr>
        <w:pStyle w:val="af7"/>
      </w:pPr>
      <w:r>
        <w:t xml:space="preserve">Рис. 3. Диаграмма </w:t>
      </w:r>
      <w:r>
        <w:rPr>
          <w:lang w:val="en-US"/>
        </w:rPr>
        <w:t>IDEF</w:t>
      </w:r>
      <w:r w:rsidRPr="00BB624E">
        <w:t>0</w:t>
      </w:r>
      <w:r>
        <w:t xml:space="preserve"> </w:t>
      </w:r>
      <w:r w:rsidR="004D6579">
        <w:t>«Как есть»</w:t>
      </w:r>
    </w:p>
    <w:p w14:paraId="798524D7" w14:textId="4369BD81" w:rsidR="00D470DE" w:rsidRPr="00A64CCF" w:rsidRDefault="004D417E" w:rsidP="00A64CCF">
      <w:pPr>
        <w:pStyle w:val="a8"/>
        <w:spacing w:before="240" w:after="240" w:line="240" w:lineRule="auto"/>
        <w:ind w:left="0" w:firstLine="851"/>
        <w:contextualSpacing w:val="0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4" w:name="_Toc225682418"/>
      <w:r w:rsidRPr="00A64CCF">
        <w:rPr>
          <w:rFonts w:ascii="Times New Roman" w:hAnsi="Times New Roman"/>
          <w:b/>
          <w:sz w:val="28"/>
          <w:szCs w:val="28"/>
        </w:rPr>
        <w:t>1.2.4. Анализ информационных потоков выбранного процесса</w:t>
      </w:r>
      <w:bookmarkEnd w:id="54"/>
    </w:p>
    <w:p w14:paraId="3BB70308" w14:textId="2FBCD5CF" w:rsidR="00D470DE" w:rsidRPr="001067BB" w:rsidRDefault="00D470DE" w:rsidP="00D470DE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 данный момент, в бизнес-процессе «Взаимоотношение с клиентами» большая часть документов имеет слишком большое количество информации для </w:t>
      </w:r>
      <w:r w:rsidR="001067BB">
        <w:rPr>
          <w:rFonts w:ascii="Times New Roman" w:hAnsi="Times New Roman"/>
          <w:bCs/>
          <w:sz w:val="28"/>
          <w:szCs w:val="28"/>
        </w:rPr>
        <w:t xml:space="preserve">формирования и обработки </w:t>
      </w:r>
      <w:r>
        <w:rPr>
          <w:rFonts w:ascii="Times New Roman" w:hAnsi="Times New Roman"/>
          <w:bCs/>
          <w:sz w:val="28"/>
          <w:szCs w:val="28"/>
        </w:rPr>
        <w:t xml:space="preserve">одним человеком, что может привести к ошибкам в работе сотрудников. </w:t>
      </w:r>
      <w:r w:rsidR="001067BB">
        <w:rPr>
          <w:rFonts w:ascii="Times New Roman" w:hAnsi="Times New Roman"/>
          <w:bCs/>
          <w:sz w:val="28"/>
          <w:szCs w:val="28"/>
        </w:rPr>
        <w:t>Данные должны самостоятельно приниматься и фиксировать будущ</w:t>
      </w:r>
      <w:r w:rsidR="0066155F">
        <w:rPr>
          <w:rFonts w:ascii="Times New Roman" w:hAnsi="Times New Roman"/>
          <w:bCs/>
          <w:sz w:val="28"/>
          <w:szCs w:val="28"/>
        </w:rPr>
        <w:t>им</w:t>
      </w:r>
      <w:r w:rsidR="001067BB">
        <w:rPr>
          <w:rFonts w:ascii="Times New Roman" w:hAnsi="Times New Roman"/>
          <w:bCs/>
          <w:sz w:val="28"/>
          <w:szCs w:val="28"/>
        </w:rPr>
        <w:t xml:space="preserve"> разработанн</w:t>
      </w:r>
      <w:r w:rsidR="0066155F">
        <w:rPr>
          <w:rFonts w:ascii="Times New Roman" w:hAnsi="Times New Roman"/>
          <w:bCs/>
          <w:sz w:val="28"/>
          <w:szCs w:val="28"/>
        </w:rPr>
        <w:t>ым</w:t>
      </w:r>
      <w:r w:rsidR="001067BB">
        <w:rPr>
          <w:rFonts w:ascii="Times New Roman" w:hAnsi="Times New Roman"/>
          <w:bCs/>
          <w:sz w:val="28"/>
          <w:szCs w:val="28"/>
        </w:rPr>
        <w:t xml:space="preserve"> </w:t>
      </w:r>
      <w:r w:rsidR="0066155F">
        <w:rPr>
          <w:rFonts w:ascii="Times New Roman" w:hAnsi="Times New Roman"/>
          <w:bCs/>
          <w:sz w:val="28"/>
          <w:szCs w:val="28"/>
        </w:rPr>
        <w:t>модулем</w:t>
      </w:r>
      <w:r w:rsidR="001067BB">
        <w:rPr>
          <w:rFonts w:ascii="Times New Roman" w:hAnsi="Times New Roman"/>
          <w:bCs/>
          <w:sz w:val="28"/>
          <w:szCs w:val="28"/>
        </w:rPr>
        <w:t xml:space="preserve">, чтобы снизить риск потери данных менеджером. Также, формат получения </w:t>
      </w:r>
      <w:r w:rsidR="0066155F">
        <w:rPr>
          <w:rFonts w:ascii="Times New Roman" w:hAnsi="Times New Roman"/>
          <w:bCs/>
          <w:sz w:val="28"/>
          <w:szCs w:val="28"/>
        </w:rPr>
        <w:t>обратной</w:t>
      </w:r>
      <w:r w:rsidR="00DF100F">
        <w:rPr>
          <w:rFonts w:ascii="Times New Roman" w:hAnsi="Times New Roman"/>
          <w:bCs/>
          <w:sz w:val="28"/>
          <w:szCs w:val="28"/>
        </w:rPr>
        <w:t xml:space="preserve"> связи</w:t>
      </w:r>
      <w:r w:rsidR="001067BB">
        <w:rPr>
          <w:rFonts w:ascii="Times New Roman" w:hAnsi="Times New Roman"/>
          <w:bCs/>
          <w:sz w:val="28"/>
          <w:szCs w:val="28"/>
        </w:rPr>
        <w:t xml:space="preserve"> является крайне неудобным для клиента, ведь </w:t>
      </w:r>
      <w:r w:rsidR="00DF100F">
        <w:rPr>
          <w:rFonts w:ascii="Times New Roman" w:hAnsi="Times New Roman"/>
          <w:bCs/>
          <w:sz w:val="28"/>
          <w:szCs w:val="28"/>
        </w:rPr>
        <w:t>сообщения</w:t>
      </w:r>
      <w:r w:rsidR="001067BB">
        <w:rPr>
          <w:rFonts w:ascii="Times New Roman" w:hAnsi="Times New Roman"/>
          <w:bCs/>
          <w:sz w:val="28"/>
          <w:szCs w:val="28"/>
        </w:rPr>
        <w:t xml:space="preserve"> приходят</w:t>
      </w:r>
      <w:r w:rsidR="00DF100F">
        <w:rPr>
          <w:rFonts w:ascii="Times New Roman" w:hAnsi="Times New Roman"/>
          <w:bCs/>
          <w:sz w:val="28"/>
          <w:szCs w:val="28"/>
        </w:rPr>
        <w:t xml:space="preserve"> ему</w:t>
      </w:r>
      <w:r w:rsidR="001067BB">
        <w:rPr>
          <w:rFonts w:ascii="Times New Roman" w:hAnsi="Times New Roman"/>
          <w:bCs/>
          <w:sz w:val="28"/>
          <w:szCs w:val="28"/>
        </w:rPr>
        <w:t xml:space="preserve"> на почту, где, итак, может быть множество рассылок, среди которых он не заметит </w:t>
      </w:r>
      <w:r w:rsidR="0066155F">
        <w:rPr>
          <w:rFonts w:ascii="Times New Roman" w:hAnsi="Times New Roman"/>
          <w:bCs/>
          <w:sz w:val="28"/>
          <w:szCs w:val="28"/>
        </w:rPr>
        <w:t>ответ</w:t>
      </w:r>
      <w:r w:rsidR="00DF100F">
        <w:rPr>
          <w:rFonts w:ascii="Times New Roman" w:hAnsi="Times New Roman"/>
          <w:bCs/>
          <w:sz w:val="28"/>
          <w:szCs w:val="28"/>
        </w:rPr>
        <w:t>а на свой вопрос</w:t>
      </w:r>
      <w:r w:rsidR="001067BB">
        <w:rPr>
          <w:rFonts w:ascii="Times New Roman" w:hAnsi="Times New Roman"/>
          <w:bCs/>
          <w:sz w:val="28"/>
          <w:szCs w:val="28"/>
        </w:rPr>
        <w:t>. В связи с этим, стоит внедрить модул</w:t>
      </w:r>
      <w:r w:rsidR="00DF100F">
        <w:rPr>
          <w:rFonts w:ascii="Times New Roman" w:hAnsi="Times New Roman"/>
          <w:bCs/>
          <w:sz w:val="28"/>
          <w:szCs w:val="28"/>
        </w:rPr>
        <w:t>ь, который сделает взаимодействие клиента и менеджера более удобным, и в случае ответа сотрудника на обращение покупатель получал об этом уведомление</w:t>
      </w:r>
      <w:r w:rsidR="001067BB">
        <w:rPr>
          <w:rFonts w:ascii="Times New Roman" w:hAnsi="Times New Roman"/>
          <w:bCs/>
          <w:sz w:val="28"/>
          <w:szCs w:val="28"/>
        </w:rPr>
        <w:t xml:space="preserve">. </w:t>
      </w:r>
    </w:p>
    <w:p w14:paraId="48AC182B" w14:textId="712C2E23" w:rsidR="00B02EA9" w:rsidRDefault="00B02EA9" w:rsidP="00956BC9">
      <w:pPr>
        <w:pStyle w:val="a8"/>
        <w:spacing w:after="0" w:line="240" w:lineRule="auto"/>
        <w:ind w:left="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4</w:t>
      </w:r>
    </w:p>
    <w:p w14:paraId="729F020C" w14:textId="71A1DBEC" w:rsidR="00B02EA9" w:rsidRDefault="00B02EA9" w:rsidP="00956BC9">
      <w:pPr>
        <w:pStyle w:val="a8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информационных потоков выбранного процесса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4"/>
        <w:gridCol w:w="2069"/>
        <w:gridCol w:w="1519"/>
        <w:gridCol w:w="2169"/>
        <w:gridCol w:w="2090"/>
      </w:tblGrid>
      <w:tr w:rsidR="00D470DE" w14:paraId="0CB22718" w14:textId="77777777" w:rsidTr="001067BB">
        <w:tc>
          <w:tcPr>
            <w:tcW w:w="2064" w:type="dxa"/>
            <w:vAlign w:val="center"/>
          </w:tcPr>
          <w:p w14:paraId="10ABD1B0" w14:textId="7CFB9157" w:rsidR="00B02EA9" w:rsidRDefault="00B02EA9" w:rsidP="00B02EA9">
            <w:pPr>
              <w:pStyle w:val="afb"/>
              <w:jc w:val="center"/>
            </w:pPr>
            <w:r>
              <w:t>Наименование потока</w:t>
            </w:r>
          </w:p>
        </w:tc>
        <w:tc>
          <w:tcPr>
            <w:tcW w:w="2069" w:type="dxa"/>
            <w:vAlign w:val="center"/>
          </w:tcPr>
          <w:p w14:paraId="2A980882" w14:textId="75AF99BF" w:rsidR="00B02EA9" w:rsidRDefault="00B02EA9" w:rsidP="00B02EA9">
            <w:pPr>
              <w:pStyle w:val="afb"/>
              <w:jc w:val="center"/>
            </w:pPr>
            <w:r>
              <w:t>Источник (кто формирует)</w:t>
            </w:r>
          </w:p>
        </w:tc>
        <w:tc>
          <w:tcPr>
            <w:tcW w:w="1519" w:type="dxa"/>
            <w:vAlign w:val="center"/>
          </w:tcPr>
          <w:p w14:paraId="258B2637" w14:textId="0415622E" w:rsidR="00B02EA9" w:rsidRDefault="00B02EA9" w:rsidP="00B02EA9">
            <w:pPr>
              <w:pStyle w:val="afb"/>
              <w:jc w:val="center"/>
            </w:pPr>
            <w:r>
              <w:t>Получатель (кто использует)</w:t>
            </w:r>
          </w:p>
        </w:tc>
        <w:tc>
          <w:tcPr>
            <w:tcW w:w="2169" w:type="dxa"/>
            <w:vAlign w:val="center"/>
          </w:tcPr>
          <w:p w14:paraId="6645CE4A" w14:textId="196B44FC" w:rsidR="00B02EA9" w:rsidRPr="00B02EA9" w:rsidRDefault="00B02EA9" w:rsidP="00B02EA9">
            <w:pPr>
              <w:pStyle w:val="afb"/>
              <w:jc w:val="center"/>
            </w:pPr>
            <w:r>
              <w:t>Формат</w:t>
            </w:r>
            <w:r>
              <w:rPr>
                <w:lang w:val="en-US"/>
              </w:rPr>
              <w:t>/</w:t>
            </w:r>
            <w:r>
              <w:t>носитель</w:t>
            </w:r>
          </w:p>
        </w:tc>
        <w:tc>
          <w:tcPr>
            <w:tcW w:w="2090" w:type="dxa"/>
            <w:vAlign w:val="center"/>
          </w:tcPr>
          <w:p w14:paraId="1F07E392" w14:textId="215CD977" w:rsidR="00B02EA9" w:rsidRPr="00B02EA9" w:rsidRDefault="00B02EA9" w:rsidP="00B02EA9">
            <w:pPr>
              <w:pStyle w:val="afb"/>
              <w:jc w:val="center"/>
            </w:pPr>
            <w:r>
              <w:t>Проблемы</w:t>
            </w:r>
            <w:r>
              <w:rPr>
                <w:lang w:val="en-US"/>
              </w:rPr>
              <w:t>/</w:t>
            </w:r>
            <w:r>
              <w:t>риски</w:t>
            </w:r>
          </w:p>
        </w:tc>
      </w:tr>
      <w:tr w:rsidR="00D470DE" w14:paraId="2BF9A0FA" w14:textId="77777777" w:rsidTr="00AD5C86">
        <w:tc>
          <w:tcPr>
            <w:tcW w:w="2064" w:type="dxa"/>
            <w:vAlign w:val="center"/>
          </w:tcPr>
          <w:p w14:paraId="29926909" w14:textId="19EDAB25" w:rsidR="00B02EA9" w:rsidRPr="00D470DE" w:rsidRDefault="00B02EA9" w:rsidP="00B02EA9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lastRenderedPageBreak/>
              <w:t>Обращение клиента</w:t>
            </w:r>
          </w:p>
        </w:tc>
        <w:tc>
          <w:tcPr>
            <w:tcW w:w="2069" w:type="dxa"/>
            <w:vAlign w:val="center"/>
          </w:tcPr>
          <w:p w14:paraId="70D44347" w14:textId="52945557" w:rsidR="00B02EA9" w:rsidRPr="00D470DE" w:rsidRDefault="00B02EA9" w:rsidP="00B02EA9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Клиент</w:t>
            </w:r>
            <w:r w:rsidR="00D470DE" w:rsidRPr="00D470DE">
              <w:rPr>
                <w:b w:val="0"/>
                <w:bCs w:val="0"/>
                <w:lang w:val="en-US"/>
              </w:rPr>
              <w:t>/</w:t>
            </w:r>
            <w:r w:rsidR="00D470DE" w:rsidRPr="00D470DE"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1519" w:type="dxa"/>
            <w:vAlign w:val="center"/>
          </w:tcPr>
          <w:p w14:paraId="1A25DFCD" w14:textId="63A8D007" w:rsidR="00B02EA9" w:rsidRPr="00D470DE" w:rsidRDefault="00D470DE" w:rsidP="00B02EA9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Отдел продаж</w:t>
            </w:r>
          </w:p>
        </w:tc>
        <w:tc>
          <w:tcPr>
            <w:tcW w:w="2169" w:type="dxa"/>
            <w:vAlign w:val="center"/>
          </w:tcPr>
          <w:p w14:paraId="3A076941" w14:textId="1895BF6C" w:rsidR="00B02EA9" w:rsidRPr="00D470DE" w:rsidRDefault="00B02EA9" w:rsidP="00B02EA9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 xml:space="preserve">Бумажная форма, </w:t>
            </w:r>
            <w:r w:rsidRPr="00D470DE">
              <w:rPr>
                <w:b w:val="0"/>
                <w:bCs w:val="0"/>
                <w:lang w:val="en-US"/>
              </w:rPr>
              <w:t>e-mail</w:t>
            </w:r>
          </w:p>
        </w:tc>
        <w:tc>
          <w:tcPr>
            <w:tcW w:w="2090" w:type="dxa"/>
            <w:vAlign w:val="center"/>
          </w:tcPr>
          <w:p w14:paraId="495DBBC7" w14:textId="666104BD" w:rsidR="00B02EA9" w:rsidRPr="00D470DE" w:rsidRDefault="00D470DE" w:rsidP="00B02EA9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Д</w:t>
            </w:r>
            <w:r w:rsidR="00B02EA9" w:rsidRPr="00D470DE">
              <w:rPr>
                <w:b w:val="0"/>
                <w:bCs w:val="0"/>
              </w:rPr>
              <w:t>ублирование, ручная обработка</w:t>
            </w:r>
          </w:p>
        </w:tc>
      </w:tr>
      <w:tr w:rsidR="00C40F4C" w14:paraId="4A9196A6" w14:textId="77777777" w:rsidTr="00AD5C86">
        <w:tc>
          <w:tcPr>
            <w:tcW w:w="2064" w:type="dxa"/>
            <w:vAlign w:val="center"/>
          </w:tcPr>
          <w:p w14:paraId="69A0CFBD" w14:textId="08BA47B8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История взаимодействия</w:t>
            </w:r>
          </w:p>
        </w:tc>
        <w:tc>
          <w:tcPr>
            <w:tcW w:w="2069" w:type="dxa"/>
            <w:vAlign w:val="center"/>
          </w:tcPr>
          <w:p w14:paraId="594E754D" w14:textId="4B303AF4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Клиент</w:t>
            </w:r>
            <w:r w:rsidRPr="00D470DE">
              <w:rPr>
                <w:b w:val="0"/>
                <w:bCs w:val="0"/>
                <w:lang w:val="en-US"/>
              </w:rPr>
              <w:t>/</w:t>
            </w:r>
            <w:r w:rsidRPr="00D470DE"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1519" w:type="dxa"/>
            <w:vAlign w:val="center"/>
          </w:tcPr>
          <w:p w14:paraId="31F6FD8A" w14:textId="5B6CEDE9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продаж</w:t>
            </w:r>
          </w:p>
        </w:tc>
        <w:tc>
          <w:tcPr>
            <w:tcW w:w="2169" w:type="dxa"/>
            <w:vAlign w:val="center"/>
          </w:tcPr>
          <w:p w14:paraId="6B69668E" w14:textId="7AB34BD4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  <w:lang w:val="en-US"/>
              </w:rPr>
              <w:t>Excel</w:t>
            </w:r>
            <w:r w:rsidRPr="00D470DE">
              <w:rPr>
                <w:b w:val="0"/>
                <w:bCs w:val="0"/>
              </w:rPr>
              <w:t>-таблица по каждому клиенту</w:t>
            </w:r>
          </w:p>
        </w:tc>
        <w:tc>
          <w:tcPr>
            <w:tcW w:w="2090" w:type="dxa"/>
            <w:vAlign w:val="center"/>
          </w:tcPr>
          <w:p w14:paraId="4590441B" w14:textId="759EFD39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 хранится информация о предыдущих обращениях, чтобы понять, что купил клиент необходим одновременно управлять несколькими файлами</w:t>
            </w:r>
          </w:p>
        </w:tc>
      </w:tr>
      <w:tr w:rsidR="00C40F4C" w14:paraId="45FDB738" w14:textId="77777777" w:rsidTr="00AD5C86">
        <w:tc>
          <w:tcPr>
            <w:tcW w:w="2064" w:type="dxa"/>
            <w:vAlign w:val="center"/>
          </w:tcPr>
          <w:p w14:paraId="5E101532" w14:textId="2D733069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Телефонная книга</w:t>
            </w:r>
          </w:p>
        </w:tc>
        <w:tc>
          <w:tcPr>
            <w:tcW w:w="2069" w:type="dxa"/>
            <w:vAlign w:val="center"/>
          </w:tcPr>
          <w:p w14:paraId="2A0A0930" w14:textId="5FEEA8D4" w:rsidR="00C40F4C" w:rsidRPr="00D470DE" w:rsidRDefault="00C40F4C" w:rsidP="00C40F4C">
            <w:pPr>
              <w:pStyle w:val="afb"/>
              <w:rPr>
                <w:b w:val="0"/>
                <w:bCs w:val="0"/>
                <w:lang w:val="en-US"/>
              </w:rPr>
            </w:pPr>
            <w:r w:rsidRPr="00D470DE"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1519" w:type="dxa"/>
            <w:vAlign w:val="center"/>
          </w:tcPr>
          <w:p w14:paraId="5E0F5119" w14:textId="3ECB7770" w:rsidR="00C40F4C" w:rsidRPr="00D470DE" w:rsidRDefault="00C40F4C" w:rsidP="00C40F4C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М</w:t>
            </w:r>
            <w:r w:rsidRPr="00D470DE">
              <w:rPr>
                <w:b w:val="0"/>
                <w:bCs w:val="0"/>
              </w:rPr>
              <w:t>енеджер</w:t>
            </w:r>
            <w:r>
              <w:rPr>
                <w:b w:val="0"/>
                <w:bCs w:val="0"/>
              </w:rPr>
              <w:t xml:space="preserve"> по продажам</w:t>
            </w:r>
          </w:p>
        </w:tc>
        <w:tc>
          <w:tcPr>
            <w:tcW w:w="2169" w:type="dxa"/>
            <w:vAlign w:val="center"/>
          </w:tcPr>
          <w:p w14:paraId="0CA7240C" w14:textId="6CC783DD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Документ формата .</w:t>
            </w:r>
            <w:r w:rsidRPr="00D470DE">
              <w:rPr>
                <w:b w:val="0"/>
                <w:bCs w:val="0"/>
                <w:lang w:val="en-US"/>
              </w:rPr>
              <w:t>doc/.docx</w:t>
            </w:r>
          </w:p>
        </w:tc>
        <w:tc>
          <w:tcPr>
            <w:tcW w:w="2090" w:type="dxa"/>
            <w:vAlign w:val="center"/>
          </w:tcPr>
          <w:p w14:paraId="031E8C6C" w14:textId="30B7D682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Ручной ввод номеров телефона каждого клиента занимает много времени и, может быть, с ошибками</w:t>
            </w:r>
          </w:p>
        </w:tc>
      </w:tr>
      <w:tr w:rsidR="00C40F4C" w14:paraId="27E3BEDB" w14:textId="77777777" w:rsidTr="00AD5C86">
        <w:tc>
          <w:tcPr>
            <w:tcW w:w="2064" w:type="dxa"/>
            <w:vAlign w:val="center"/>
          </w:tcPr>
          <w:p w14:paraId="316AAABA" w14:textId="2FF20F44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Данные о покупках</w:t>
            </w:r>
          </w:p>
        </w:tc>
        <w:tc>
          <w:tcPr>
            <w:tcW w:w="2069" w:type="dxa"/>
            <w:vAlign w:val="center"/>
          </w:tcPr>
          <w:p w14:paraId="642461B5" w14:textId="7A518DE0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1519" w:type="dxa"/>
            <w:vAlign w:val="center"/>
          </w:tcPr>
          <w:p w14:paraId="62C5492C" w14:textId="1A3B1F33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Отдел продаж</w:t>
            </w:r>
          </w:p>
        </w:tc>
        <w:tc>
          <w:tcPr>
            <w:tcW w:w="2169" w:type="dxa"/>
            <w:vAlign w:val="center"/>
          </w:tcPr>
          <w:p w14:paraId="459516D1" w14:textId="1D5FC545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  <w:lang w:val="en-US"/>
              </w:rPr>
              <w:t>Excel</w:t>
            </w:r>
            <w:r w:rsidRPr="00D470DE">
              <w:rPr>
                <w:b w:val="0"/>
                <w:bCs w:val="0"/>
              </w:rPr>
              <w:t>-таблица по каждому клиенту</w:t>
            </w:r>
          </w:p>
        </w:tc>
        <w:tc>
          <w:tcPr>
            <w:tcW w:w="2090" w:type="dxa"/>
            <w:vAlign w:val="center"/>
          </w:tcPr>
          <w:p w14:paraId="0399371B" w14:textId="4A61C1CD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Долгое формирование, неудобство использования</w:t>
            </w:r>
          </w:p>
        </w:tc>
      </w:tr>
      <w:tr w:rsidR="00C40F4C" w14:paraId="04023DD4" w14:textId="77777777" w:rsidTr="00AD5C86">
        <w:tc>
          <w:tcPr>
            <w:tcW w:w="2064" w:type="dxa"/>
            <w:vAlign w:val="center"/>
          </w:tcPr>
          <w:p w14:paraId="77525138" w14:textId="55AD2663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Информация о</w:t>
            </w:r>
            <w:r>
              <w:rPr>
                <w:b w:val="0"/>
                <w:bCs w:val="0"/>
              </w:rPr>
              <w:t xml:space="preserve"> товарах и акциях</w:t>
            </w:r>
          </w:p>
        </w:tc>
        <w:tc>
          <w:tcPr>
            <w:tcW w:w="2069" w:type="dxa"/>
            <w:vAlign w:val="center"/>
          </w:tcPr>
          <w:p w14:paraId="2C02C69C" w14:textId="7CA534E8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маркетинга и рекламы, склад</w:t>
            </w:r>
          </w:p>
        </w:tc>
        <w:tc>
          <w:tcPr>
            <w:tcW w:w="1519" w:type="dxa"/>
            <w:vAlign w:val="center"/>
          </w:tcPr>
          <w:p w14:paraId="018A0C7E" w14:textId="01D82FC2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Отдел продаж</w:t>
            </w:r>
          </w:p>
        </w:tc>
        <w:tc>
          <w:tcPr>
            <w:tcW w:w="2169" w:type="dxa"/>
            <w:vAlign w:val="center"/>
          </w:tcPr>
          <w:p w14:paraId="280DEBA2" w14:textId="6C56C2CF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  <w:lang w:val="en-US"/>
              </w:rPr>
              <w:t>Excel</w:t>
            </w:r>
            <w:r w:rsidRPr="00D470DE">
              <w:rPr>
                <w:b w:val="0"/>
                <w:bCs w:val="0"/>
              </w:rPr>
              <w:t xml:space="preserve">-таблица по товарам и скидкам </w:t>
            </w:r>
          </w:p>
        </w:tc>
        <w:tc>
          <w:tcPr>
            <w:tcW w:w="2090" w:type="dxa"/>
            <w:vAlign w:val="center"/>
          </w:tcPr>
          <w:p w14:paraId="39155FA0" w14:textId="3C895EEE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 xml:space="preserve">Долгий анализ данных о </w:t>
            </w:r>
            <w:r>
              <w:rPr>
                <w:b w:val="0"/>
                <w:bCs w:val="0"/>
              </w:rPr>
              <w:t>товарах</w:t>
            </w:r>
            <w:r w:rsidRPr="00D470DE">
              <w:rPr>
                <w:b w:val="0"/>
                <w:bCs w:val="0"/>
              </w:rPr>
              <w:t xml:space="preserve"> и акциях</w:t>
            </w:r>
          </w:p>
        </w:tc>
      </w:tr>
      <w:tr w:rsidR="00C40F4C" w14:paraId="394CA845" w14:textId="77777777" w:rsidTr="00AD5C86">
        <w:tc>
          <w:tcPr>
            <w:tcW w:w="2064" w:type="dxa"/>
            <w:vAlign w:val="center"/>
          </w:tcPr>
          <w:p w14:paraId="11BF343E" w14:textId="3A2AFAEF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Регламент по работе с клиентами</w:t>
            </w:r>
          </w:p>
        </w:tc>
        <w:tc>
          <w:tcPr>
            <w:tcW w:w="2069" w:type="dxa"/>
            <w:vAlign w:val="center"/>
          </w:tcPr>
          <w:p w14:paraId="6F43E152" w14:textId="1744FA4F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Главный офис</w:t>
            </w:r>
          </w:p>
        </w:tc>
        <w:tc>
          <w:tcPr>
            <w:tcW w:w="1519" w:type="dxa"/>
            <w:vAlign w:val="center"/>
          </w:tcPr>
          <w:p w14:paraId="1A280CD7" w14:textId="3F73D06A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Отдел продаж</w:t>
            </w:r>
          </w:p>
        </w:tc>
        <w:tc>
          <w:tcPr>
            <w:tcW w:w="2169" w:type="dxa"/>
            <w:vAlign w:val="center"/>
          </w:tcPr>
          <w:p w14:paraId="0D8145F0" w14:textId="6C13727B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 xml:space="preserve">Документ формата </w:t>
            </w:r>
            <w:r w:rsidRPr="00D470DE">
              <w:rPr>
                <w:b w:val="0"/>
                <w:bCs w:val="0"/>
                <w:lang w:val="en-US"/>
              </w:rPr>
              <w:t>.doc/.docx</w:t>
            </w:r>
          </w:p>
        </w:tc>
        <w:tc>
          <w:tcPr>
            <w:tcW w:w="2090" w:type="dxa"/>
            <w:vAlign w:val="center"/>
          </w:tcPr>
          <w:p w14:paraId="3364B3A6" w14:textId="57D8A679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Несоответствие регламенту из-за человеческого фактора</w:t>
            </w:r>
          </w:p>
        </w:tc>
      </w:tr>
      <w:tr w:rsidR="00C40F4C" w14:paraId="4758DE1D" w14:textId="77777777" w:rsidTr="00AD5C86">
        <w:trPr>
          <w:trHeight w:val="369"/>
        </w:trPr>
        <w:tc>
          <w:tcPr>
            <w:tcW w:w="2064" w:type="dxa"/>
            <w:vAlign w:val="center"/>
          </w:tcPr>
          <w:p w14:paraId="3F42E859" w14:textId="6DDCD9CC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 xml:space="preserve">Информирование клиента </w:t>
            </w:r>
          </w:p>
        </w:tc>
        <w:tc>
          <w:tcPr>
            <w:tcW w:w="2069" w:type="dxa"/>
            <w:vAlign w:val="center"/>
          </w:tcPr>
          <w:p w14:paraId="04D87374" w14:textId="4FDEBC65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1519" w:type="dxa"/>
            <w:vAlign w:val="center"/>
          </w:tcPr>
          <w:p w14:paraId="7ED1E9CD" w14:textId="6CF5C585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Клиент</w:t>
            </w:r>
          </w:p>
        </w:tc>
        <w:tc>
          <w:tcPr>
            <w:tcW w:w="2169" w:type="dxa"/>
            <w:vAlign w:val="center"/>
          </w:tcPr>
          <w:p w14:paraId="5603544F" w14:textId="2F826075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E-</w:t>
            </w:r>
            <w:r w:rsidRPr="00D470DE">
              <w:rPr>
                <w:b w:val="0"/>
                <w:bCs w:val="0"/>
                <w:lang w:val="en-US"/>
              </w:rPr>
              <w:t>mail</w:t>
            </w:r>
            <w:r w:rsidRPr="00D470DE">
              <w:rPr>
                <w:b w:val="0"/>
                <w:bCs w:val="0"/>
              </w:rPr>
              <w:t xml:space="preserve"> сообщение клиенты на почту</w:t>
            </w:r>
          </w:p>
        </w:tc>
        <w:tc>
          <w:tcPr>
            <w:tcW w:w="2090" w:type="dxa"/>
            <w:vAlign w:val="center"/>
          </w:tcPr>
          <w:p w14:paraId="58C637D5" w14:textId="0D98D315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 xml:space="preserve">Клиент может не заметить </w:t>
            </w:r>
            <w:r>
              <w:rPr>
                <w:b w:val="0"/>
                <w:bCs w:val="0"/>
              </w:rPr>
              <w:t>ответ на его обращения</w:t>
            </w:r>
            <w:r w:rsidRPr="00D470DE">
              <w:rPr>
                <w:b w:val="0"/>
                <w:bCs w:val="0"/>
              </w:rPr>
              <w:t>, за время</w:t>
            </w:r>
            <w:r>
              <w:rPr>
                <w:b w:val="0"/>
                <w:bCs w:val="0"/>
              </w:rPr>
              <w:t xml:space="preserve"> обработки </w:t>
            </w:r>
            <w:r w:rsidRPr="00D470DE">
              <w:rPr>
                <w:b w:val="0"/>
                <w:bCs w:val="0"/>
              </w:rPr>
              <w:t>уйти к конкурентам</w:t>
            </w:r>
          </w:p>
        </w:tc>
      </w:tr>
      <w:tr w:rsidR="00C40F4C" w14:paraId="3606ABE2" w14:textId="77777777" w:rsidTr="00AD5C86">
        <w:tc>
          <w:tcPr>
            <w:tcW w:w="2064" w:type="dxa"/>
            <w:vAlign w:val="center"/>
          </w:tcPr>
          <w:p w14:paraId="1B72E851" w14:textId="6289429D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Отчет о заказах</w:t>
            </w:r>
          </w:p>
        </w:tc>
        <w:tc>
          <w:tcPr>
            <w:tcW w:w="2069" w:type="dxa"/>
            <w:vAlign w:val="center"/>
          </w:tcPr>
          <w:p w14:paraId="22472EDD" w14:textId="5EFC3C5D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Отдел продаж</w:t>
            </w:r>
          </w:p>
        </w:tc>
        <w:tc>
          <w:tcPr>
            <w:tcW w:w="1519" w:type="dxa"/>
            <w:vAlign w:val="center"/>
          </w:tcPr>
          <w:p w14:paraId="1FDD9A0C" w14:textId="1721127A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Главный офис</w:t>
            </w:r>
          </w:p>
        </w:tc>
        <w:tc>
          <w:tcPr>
            <w:tcW w:w="2169" w:type="dxa"/>
            <w:vAlign w:val="center"/>
          </w:tcPr>
          <w:p w14:paraId="136B75F6" w14:textId="65DD50C1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Отчеты в формате .</w:t>
            </w:r>
            <w:proofErr w:type="spellStart"/>
            <w:r w:rsidRPr="00D470DE">
              <w:rPr>
                <w:b w:val="0"/>
                <w:bCs w:val="0"/>
              </w:rPr>
              <w:t>docx</w:t>
            </w:r>
            <w:proofErr w:type="spellEnd"/>
            <w:r w:rsidRPr="00D470DE">
              <w:rPr>
                <w:b w:val="0"/>
                <w:bCs w:val="0"/>
              </w:rPr>
              <w:t xml:space="preserve"> и </w:t>
            </w:r>
            <w:r w:rsidRPr="00D470DE">
              <w:rPr>
                <w:b w:val="0"/>
                <w:bCs w:val="0"/>
                <w:lang w:val="en-US"/>
              </w:rPr>
              <w:t>E</w:t>
            </w:r>
            <w:r>
              <w:rPr>
                <w:b w:val="0"/>
                <w:bCs w:val="0"/>
                <w:lang w:val="en-US"/>
              </w:rPr>
              <w:t>xcel</w:t>
            </w:r>
            <w:r w:rsidRPr="00D470DE">
              <w:rPr>
                <w:b w:val="0"/>
                <w:bCs w:val="0"/>
              </w:rPr>
              <w:t>-таблицы, высланные на почту</w:t>
            </w:r>
          </w:p>
        </w:tc>
        <w:tc>
          <w:tcPr>
            <w:tcW w:w="2090" w:type="dxa"/>
            <w:vAlign w:val="center"/>
          </w:tcPr>
          <w:p w14:paraId="1C99094E" w14:textId="6BCB05E8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 w:rsidRPr="00D470DE">
              <w:rPr>
                <w:b w:val="0"/>
                <w:bCs w:val="0"/>
              </w:rPr>
              <w:t>Отсутствие единой базы</w:t>
            </w:r>
          </w:p>
        </w:tc>
      </w:tr>
      <w:tr w:rsidR="00C40F4C" w14:paraId="2A0E661D" w14:textId="77777777" w:rsidTr="00AD5C86">
        <w:tc>
          <w:tcPr>
            <w:tcW w:w="2064" w:type="dxa"/>
            <w:vAlign w:val="center"/>
          </w:tcPr>
          <w:p w14:paraId="0B8989C0" w14:textId="77309CC6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о</w:t>
            </w:r>
            <w:r w:rsidR="00792C44">
              <w:rPr>
                <w:b w:val="0"/>
                <w:bCs w:val="0"/>
              </w:rPr>
              <w:t xml:space="preserve"> закрытых обращениях</w:t>
            </w:r>
          </w:p>
        </w:tc>
        <w:tc>
          <w:tcPr>
            <w:tcW w:w="2069" w:type="dxa"/>
            <w:vAlign w:val="center"/>
          </w:tcPr>
          <w:p w14:paraId="36763BD4" w14:textId="4566A7CB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Отдел продаж</w:t>
            </w:r>
          </w:p>
        </w:tc>
        <w:tc>
          <w:tcPr>
            <w:tcW w:w="1519" w:type="dxa"/>
            <w:vAlign w:val="center"/>
          </w:tcPr>
          <w:p w14:paraId="70E20CE1" w14:textId="49C2F6D2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Главный офис</w:t>
            </w:r>
          </w:p>
        </w:tc>
        <w:tc>
          <w:tcPr>
            <w:tcW w:w="2169" w:type="dxa"/>
            <w:vAlign w:val="center"/>
          </w:tcPr>
          <w:p w14:paraId="2B14FDEA" w14:textId="6EAF12E3" w:rsidR="00C40F4C" w:rsidRPr="00C40F4C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Excel</w:t>
            </w:r>
            <w:r>
              <w:rPr>
                <w:b w:val="0"/>
                <w:bCs w:val="0"/>
              </w:rPr>
              <w:t>-таблицы, формирующиеся вручную</w:t>
            </w:r>
          </w:p>
        </w:tc>
        <w:tc>
          <w:tcPr>
            <w:tcW w:w="2090" w:type="dxa"/>
            <w:vAlign w:val="center"/>
          </w:tcPr>
          <w:p w14:paraId="5F5DBC51" w14:textId="238CDBE6" w:rsidR="00C40F4C" w:rsidRPr="00D470DE" w:rsidRDefault="00C40F4C" w:rsidP="00C40F4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Менеджеры могут забыть внести данные в отчет, невозможно в реальном времени оценить нагрузку</w:t>
            </w:r>
          </w:p>
        </w:tc>
      </w:tr>
    </w:tbl>
    <w:p w14:paraId="23974334" w14:textId="77777777" w:rsidR="004D417E" w:rsidRPr="008312E7" w:rsidRDefault="004D417E" w:rsidP="00A64CCF">
      <w:pPr>
        <w:spacing w:before="240" w:after="240" w:line="240" w:lineRule="auto"/>
        <w:ind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5" w:name="_Toc225682419"/>
      <w:r w:rsidRPr="008312E7">
        <w:rPr>
          <w:rFonts w:ascii="Times New Roman" w:hAnsi="Times New Roman"/>
          <w:b/>
          <w:sz w:val="28"/>
          <w:szCs w:val="28"/>
        </w:rPr>
        <w:t>1.2.5. Требования к информационной безопасности</w:t>
      </w:r>
      <w:bookmarkEnd w:id="55"/>
    </w:p>
    <w:p w14:paraId="084A9A34" w14:textId="4F0BE6B2" w:rsidR="005C3470" w:rsidRDefault="005C3470" w:rsidP="005C3470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Переход от разрозненных записей в </w:t>
      </w:r>
      <w:r>
        <w:rPr>
          <w:rFonts w:ascii="Times New Roman" w:hAnsi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/>
          <w:bCs/>
          <w:sz w:val="28"/>
          <w:szCs w:val="28"/>
        </w:rPr>
        <w:t>-таблицах к централизованному хранению требует внедрения комплекса мер по защите информации для соблюдения законодательства и минимизации рисков.</w:t>
      </w:r>
    </w:p>
    <w:p w14:paraId="7EC97C24" w14:textId="5809A01C" w:rsidR="005C3470" w:rsidRDefault="005C3470" w:rsidP="005C3470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таблице 5 представлены виды </w:t>
      </w:r>
      <w:r w:rsidR="00956BC9">
        <w:rPr>
          <w:rFonts w:ascii="Times New Roman" w:hAnsi="Times New Roman"/>
          <w:bCs/>
          <w:sz w:val="28"/>
          <w:szCs w:val="28"/>
        </w:rPr>
        <w:t>данных</w:t>
      </w:r>
      <w:r>
        <w:rPr>
          <w:rFonts w:ascii="Times New Roman" w:hAnsi="Times New Roman"/>
          <w:bCs/>
          <w:sz w:val="28"/>
          <w:szCs w:val="28"/>
        </w:rPr>
        <w:t>, их состав</w:t>
      </w:r>
      <w:r w:rsidR="00956BC9">
        <w:rPr>
          <w:rFonts w:ascii="Times New Roman" w:hAnsi="Times New Roman"/>
          <w:bCs/>
          <w:sz w:val="28"/>
          <w:szCs w:val="28"/>
        </w:rPr>
        <w:t xml:space="preserve"> и основание для обеспечения информационной безопасности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2727D047" w14:textId="6E60828F" w:rsidR="00956BC9" w:rsidRPr="00956BC9" w:rsidRDefault="00956BC9" w:rsidP="00956BC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956BC9">
        <w:rPr>
          <w:rFonts w:ascii="Times New Roman" w:hAnsi="Times New Roman"/>
          <w:b/>
          <w:sz w:val="28"/>
          <w:szCs w:val="28"/>
        </w:rPr>
        <w:t>Таблица 5</w:t>
      </w:r>
    </w:p>
    <w:p w14:paraId="76B1FFA4" w14:textId="569C7F35" w:rsidR="00956BC9" w:rsidRPr="00956BC9" w:rsidRDefault="00956BC9" w:rsidP="00956BC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56BC9">
        <w:rPr>
          <w:rFonts w:ascii="Times New Roman" w:hAnsi="Times New Roman"/>
          <w:b/>
          <w:sz w:val="28"/>
          <w:szCs w:val="28"/>
        </w:rPr>
        <w:t>Классы защищаемой информации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56BC9" w14:paraId="35BC4706" w14:textId="77777777" w:rsidTr="00956BC9">
        <w:tc>
          <w:tcPr>
            <w:tcW w:w="3303" w:type="dxa"/>
            <w:vAlign w:val="center"/>
          </w:tcPr>
          <w:p w14:paraId="1813219D" w14:textId="0EF71360" w:rsidR="00956BC9" w:rsidRDefault="00956BC9" w:rsidP="00956BC9">
            <w:pPr>
              <w:pStyle w:val="afb"/>
              <w:jc w:val="center"/>
            </w:pPr>
            <w:r>
              <w:t>Класс документов</w:t>
            </w:r>
          </w:p>
        </w:tc>
        <w:tc>
          <w:tcPr>
            <w:tcW w:w="3304" w:type="dxa"/>
            <w:vAlign w:val="center"/>
          </w:tcPr>
          <w:p w14:paraId="30FD5209" w14:textId="24A90F20" w:rsidR="00956BC9" w:rsidRDefault="00956BC9" w:rsidP="00956BC9">
            <w:pPr>
              <w:pStyle w:val="afb"/>
              <w:jc w:val="center"/>
            </w:pPr>
            <w:r>
              <w:t>Состав</w:t>
            </w:r>
          </w:p>
        </w:tc>
        <w:tc>
          <w:tcPr>
            <w:tcW w:w="3304" w:type="dxa"/>
            <w:vAlign w:val="center"/>
          </w:tcPr>
          <w:p w14:paraId="0141007C" w14:textId="4936D0CF" w:rsidR="00956BC9" w:rsidRDefault="00956BC9" w:rsidP="00956BC9">
            <w:pPr>
              <w:pStyle w:val="afb"/>
              <w:jc w:val="center"/>
            </w:pPr>
            <w:r>
              <w:t>Основание</w:t>
            </w:r>
          </w:p>
        </w:tc>
      </w:tr>
      <w:tr w:rsidR="00956BC9" w14:paraId="077DE3FE" w14:textId="77777777" w:rsidTr="008312E7">
        <w:tc>
          <w:tcPr>
            <w:tcW w:w="3303" w:type="dxa"/>
            <w:vAlign w:val="center"/>
          </w:tcPr>
          <w:p w14:paraId="12FD90F1" w14:textId="7618840C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 w:rsidRPr="00956BC9">
              <w:rPr>
                <w:b w:val="0"/>
                <w:bCs w:val="0"/>
              </w:rPr>
              <w:t>Персональные данные</w:t>
            </w:r>
          </w:p>
        </w:tc>
        <w:tc>
          <w:tcPr>
            <w:tcW w:w="3304" w:type="dxa"/>
            <w:vAlign w:val="center"/>
          </w:tcPr>
          <w:p w14:paraId="24AE31BD" w14:textId="205D007C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ФИО клиента, контактные данные, история покупок, предпочтения</w:t>
            </w:r>
          </w:p>
        </w:tc>
        <w:tc>
          <w:tcPr>
            <w:tcW w:w="3304" w:type="dxa"/>
            <w:vAlign w:val="center"/>
          </w:tcPr>
          <w:p w14:paraId="49B6DE60" w14:textId="59D7042E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 w:rsidRPr="00956BC9">
              <w:rPr>
                <w:b w:val="0"/>
                <w:bCs w:val="0"/>
              </w:rPr>
              <w:t>Регулируется Федеральным законом №152-ФЗ «О персональных данных»</w:t>
            </w:r>
          </w:p>
        </w:tc>
      </w:tr>
      <w:tr w:rsidR="00956BC9" w14:paraId="2F605460" w14:textId="77777777" w:rsidTr="008312E7">
        <w:tc>
          <w:tcPr>
            <w:tcW w:w="3303" w:type="dxa"/>
            <w:vAlign w:val="center"/>
          </w:tcPr>
          <w:p w14:paraId="03A035F5" w14:textId="1176B159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 w:rsidRPr="00956BC9">
              <w:rPr>
                <w:b w:val="0"/>
                <w:bCs w:val="0"/>
              </w:rPr>
              <w:t>Коммерческая тайна</w:t>
            </w:r>
          </w:p>
        </w:tc>
        <w:tc>
          <w:tcPr>
            <w:tcW w:w="3304" w:type="dxa"/>
            <w:vAlign w:val="center"/>
          </w:tcPr>
          <w:p w14:paraId="3442B1B3" w14:textId="06041ECE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Данные о потребительском спросе, маркетинговая стратегия, аналитика по продажам, себестоимость товаров</w:t>
            </w:r>
          </w:p>
        </w:tc>
        <w:tc>
          <w:tcPr>
            <w:tcW w:w="3304" w:type="dxa"/>
            <w:vAlign w:val="center"/>
          </w:tcPr>
          <w:p w14:paraId="7DA7F49E" w14:textId="7AFF07D1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Регламент организации</w:t>
            </w:r>
          </w:p>
        </w:tc>
      </w:tr>
      <w:tr w:rsidR="00956BC9" w14:paraId="744B0426" w14:textId="77777777" w:rsidTr="008312E7">
        <w:tc>
          <w:tcPr>
            <w:tcW w:w="3303" w:type="dxa"/>
            <w:vAlign w:val="center"/>
          </w:tcPr>
          <w:p w14:paraId="1D91ADD6" w14:textId="4F4BB83F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 w:rsidRPr="00956BC9">
              <w:rPr>
                <w:b w:val="0"/>
                <w:bCs w:val="0"/>
              </w:rPr>
              <w:t>Финансовая информация</w:t>
            </w:r>
          </w:p>
        </w:tc>
        <w:tc>
          <w:tcPr>
            <w:tcW w:w="3304" w:type="dxa"/>
            <w:vAlign w:val="center"/>
          </w:tcPr>
          <w:p w14:paraId="78C69EBD" w14:textId="722F399D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Данные о совершенных транзакциях, статусы оплат</w:t>
            </w:r>
          </w:p>
        </w:tc>
        <w:tc>
          <w:tcPr>
            <w:tcW w:w="3304" w:type="dxa"/>
            <w:vAlign w:val="center"/>
          </w:tcPr>
          <w:p w14:paraId="76C4BB1B" w14:textId="58D96F61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Требования налогового учета и бухгалтерской отчетности</w:t>
            </w:r>
          </w:p>
        </w:tc>
      </w:tr>
      <w:tr w:rsidR="00956BC9" w14:paraId="00A5AE22" w14:textId="77777777" w:rsidTr="008312E7">
        <w:tc>
          <w:tcPr>
            <w:tcW w:w="3303" w:type="dxa"/>
            <w:vAlign w:val="center"/>
          </w:tcPr>
          <w:p w14:paraId="7CEB240E" w14:textId="066BA2B9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 w:rsidRPr="00956BC9">
              <w:rPr>
                <w:b w:val="0"/>
                <w:bCs w:val="0"/>
              </w:rPr>
              <w:t>Служебная информация</w:t>
            </w:r>
          </w:p>
        </w:tc>
        <w:tc>
          <w:tcPr>
            <w:tcW w:w="3304" w:type="dxa"/>
            <w:vAlign w:val="center"/>
          </w:tcPr>
          <w:p w14:paraId="63D32FD5" w14:textId="6470A2C1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Внутренние комментарии менеджеров о клиентах, служебные записки</w:t>
            </w:r>
          </w:p>
        </w:tc>
        <w:tc>
          <w:tcPr>
            <w:tcW w:w="3304" w:type="dxa"/>
            <w:vAlign w:val="center"/>
          </w:tcPr>
          <w:p w14:paraId="37DEFD3C" w14:textId="1023741E" w:rsidR="00956BC9" w:rsidRPr="00956BC9" w:rsidRDefault="00956BC9" w:rsidP="00956BC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Регламент организации</w:t>
            </w:r>
          </w:p>
        </w:tc>
      </w:tr>
    </w:tbl>
    <w:p w14:paraId="36F11E28" w14:textId="29AE450F" w:rsidR="005C3470" w:rsidRDefault="00956BC9" w:rsidP="00956BC9">
      <w:pPr>
        <w:tabs>
          <w:tab w:val="left" w:pos="1860"/>
        </w:tabs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При введении единой системы документации также нужно учитывать возможные угрозы безопасности данных, среди которых</w:t>
      </w:r>
      <w:r w:rsidRPr="00956BC9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утечка данных, искажение или потеря информации, внутренняя ошибка </w:t>
      </w:r>
      <w:r w:rsidR="004C1744">
        <w:rPr>
          <w:rFonts w:ascii="Times New Roman" w:hAnsi="Times New Roman"/>
          <w:bCs/>
          <w:sz w:val="28"/>
          <w:szCs w:val="28"/>
        </w:rPr>
        <w:t>сотрудников. Подробное описание данных угроз представлено в таблице 6.</w:t>
      </w:r>
    </w:p>
    <w:p w14:paraId="1F90C2BC" w14:textId="061FE7E8" w:rsidR="004C1744" w:rsidRPr="004C1744" w:rsidRDefault="004C1744" w:rsidP="004C1744">
      <w:pPr>
        <w:tabs>
          <w:tab w:val="left" w:pos="1860"/>
        </w:tabs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4C1744">
        <w:rPr>
          <w:rFonts w:ascii="Times New Roman" w:hAnsi="Times New Roman"/>
          <w:b/>
          <w:sz w:val="28"/>
          <w:szCs w:val="28"/>
        </w:rPr>
        <w:t>Таблица 6</w:t>
      </w:r>
    </w:p>
    <w:p w14:paraId="3E24ED14" w14:textId="38A19924" w:rsidR="004C1744" w:rsidRPr="004C1744" w:rsidRDefault="004C1744" w:rsidP="004C1744">
      <w:pPr>
        <w:tabs>
          <w:tab w:val="left" w:pos="186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C1744">
        <w:rPr>
          <w:rFonts w:ascii="Times New Roman" w:hAnsi="Times New Roman"/>
          <w:b/>
          <w:sz w:val="28"/>
          <w:szCs w:val="28"/>
        </w:rPr>
        <w:t>Угрозы безопасности данных и их описание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4C1744" w14:paraId="2BCCAFE7" w14:textId="77777777" w:rsidTr="004C1744">
        <w:tc>
          <w:tcPr>
            <w:tcW w:w="3303" w:type="dxa"/>
            <w:vAlign w:val="center"/>
          </w:tcPr>
          <w:p w14:paraId="68A7A2DE" w14:textId="23CF0528" w:rsidR="004C1744" w:rsidRPr="004C1744" w:rsidRDefault="004C1744" w:rsidP="004C1744">
            <w:pPr>
              <w:pStyle w:val="afb"/>
              <w:jc w:val="center"/>
            </w:pPr>
            <w:r w:rsidRPr="004C1744">
              <w:t>Угроза</w:t>
            </w:r>
          </w:p>
        </w:tc>
        <w:tc>
          <w:tcPr>
            <w:tcW w:w="3304" w:type="dxa"/>
            <w:vAlign w:val="center"/>
          </w:tcPr>
          <w:p w14:paraId="02201D95" w14:textId="7A2C05BE" w:rsidR="004C1744" w:rsidRPr="004C1744" w:rsidRDefault="004C1744" w:rsidP="004C1744">
            <w:pPr>
              <w:pStyle w:val="afb"/>
              <w:jc w:val="center"/>
            </w:pPr>
            <w:r w:rsidRPr="004C1744">
              <w:t>Описание</w:t>
            </w:r>
          </w:p>
        </w:tc>
        <w:tc>
          <w:tcPr>
            <w:tcW w:w="3304" w:type="dxa"/>
            <w:vAlign w:val="center"/>
          </w:tcPr>
          <w:p w14:paraId="251B8511" w14:textId="2F56FFD9" w:rsidR="004C1744" w:rsidRPr="004C1744" w:rsidRDefault="004C1744" w:rsidP="004C1744">
            <w:pPr>
              <w:pStyle w:val="afb"/>
              <w:jc w:val="center"/>
            </w:pPr>
            <w:r w:rsidRPr="004C1744">
              <w:t>Последствия</w:t>
            </w:r>
          </w:p>
        </w:tc>
      </w:tr>
      <w:tr w:rsidR="004C1744" w14:paraId="016C972A" w14:textId="77777777" w:rsidTr="00AD5C86">
        <w:tc>
          <w:tcPr>
            <w:tcW w:w="3303" w:type="dxa"/>
            <w:vAlign w:val="center"/>
          </w:tcPr>
          <w:p w14:paraId="6684E969" w14:textId="2D6ABE96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 w:rsidRPr="004C1744">
              <w:rPr>
                <w:b w:val="0"/>
                <w:bCs w:val="0"/>
              </w:rPr>
              <w:t>Утечка данных</w:t>
            </w:r>
          </w:p>
        </w:tc>
        <w:tc>
          <w:tcPr>
            <w:tcW w:w="3304" w:type="dxa"/>
            <w:vAlign w:val="center"/>
          </w:tcPr>
          <w:p w14:paraId="13FB5FB4" w14:textId="4178E467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Копирование базы клиентов недобросовестным сотрудником или пересылка данных в незащищенных каналах связи</w:t>
            </w:r>
          </w:p>
        </w:tc>
        <w:tc>
          <w:tcPr>
            <w:tcW w:w="3304" w:type="dxa"/>
            <w:vAlign w:val="center"/>
          </w:tcPr>
          <w:p w14:paraId="2D9327DA" w14:textId="6348133A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Переход базы клиентов к конкурентам</w:t>
            </w:r>
          </w:p>
        </w:tc>
      </w:tr>
      <w:tr w:rsidR="004C1744" w14:paraId="4BA422C0" w14:textId="77777777" w:rsidTr="00AD5C86">
        <w:tc>
          <w:tcPr>
            <w:tcW w:w="3303" w:type="dxa"/>
            <w:vAlign w:val="center"/>
          </w:tcPr>
          <w:p w14:paraId="3DEFC5E1" w14:textId="64CF879E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 w:rsidRPr="004C1744">
              <w:rPr>
                <w:b w:val="0"/>
                <w:bCs w:val="0"/>
              </w:rPr>
              <w:t>Потеря или искажение данных</w:t>
            </w:r>
          </w:p>
        </w:tc>
        <w:tc>
          <w:tcPr>
            <w:tcW w:w="3304" w:type="dxa"/>
            <w:vAlign w:val="center"/>
          </w:tcPr>
          <w:p w14:paraId="3287153E" w14:textId="64ACC878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Случайное удаление записи о взаимодействии с клиентом, ошибка при ручном вводе данных, сбой оборудования</w:t>
            </w:r>
          </w:p>
        </w:tc>
        <w:tc>
          <w:tcPr>
            <w:tcW w:w="3304" w:type="dxa"/>
            <w:vAlign w:val="center"/>
          </w:tcPr>
          <w:p w14:paraId="0346BBED" w14:textId="1EC5C0B2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Неверное формирование персонального предложения, потеря данных о клиенте, финансовые потери</w:t>
            </w:r>
          </w:p>
        </w:tc>
      </w:tr>
      <w:tr w:rsidR="004C1744" w14:paraId="3D25E632" w14:textId="77777777" w:rsidTr="00AD5C86">
        <w:tc>
          <w:tcPr>
            <w:tcW w:w="3303" w:type="dxa"/>
            <w:vAlign w:val="center"/>
          </w:tcPr>
          <w:p w14:paraId="72D60DAB" w14:textId="1D9C2AE4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 w:rsidRPr="004C1744">
              <w:rPr>
                <w:b w:val="0"/>
                <w:bCs w:val="0"/>
              </w:rPr>
              <w:t>Внутренняя ошибка сотрудников</w:t>
            </w:r>
          </w:p>
        </w:tc>
        <w:tc>
          <w:tcPr>
            <w:tcW w:w="3304" w:type="dxa"/>
            <w:vAlign w:val="center"/>
          </w:tcPr>
          <w:p w14:paraId="18D75BE0" w14:textId="0394FC12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Отправка персонального предложения не тому клиенту, раскрытие данных по телефону без верификации личности</w:t>
            </w:r>
          </w:p>
        </w:tc>
        <w:tc>
          <w:tcPr>
            <w:tcW w:w="3304" w:type="dxa"/>
            <w:vAlign w:val="center"/>
          </w:tcPr>
          <w:p w14:paraId="18EC5281" w14:textId="650652A0" w:rsidR="004C1744" w:rsidRPr="004C1744" w:rsidRDefault="004C1744" w:rsidP="004C1744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Репутационные риски, нарушение 152-ФЗ.</w:t>
            </w:r>
          </w:p>
        </w:tc>
      </w:tr>
    </w:tbl>
    <w:p w14:paraId="1D728FB8" w14:textId="2B16287E" w:rsidR="004C1744" w:rsidRDefault="004C1744" w:rsidP="0048481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Для избежания перечисленных выше угроз, требуется разработка требований к информационной безопасности. Они представлены в таблице 7.</w:t>
      </w:r>
    </w:p>
    <w:p w14:paraId="672F2CB7" w14:textId="74FD552A" w:rsidR="004C1744" w:rsidRPr="004C1744" w:rsidRDefault="004C1744" w:rsidP="004C1744">
      <w:pPr>
        <w:pStyle w:val="a8"/>
        <w:spacing w:after="0" w:line="240" w:lineRule="auto"/>
        <w:ind w:left="0"/>
        <w:jc w:val="right"/>
        <w:rPr>
          <w:rFonts w:ascii="Times New Roman" w:hAnsi="Times New Roman"/>
          <w:b/>
          <w:sz w:val="28"/>
          <w:szCs w:val="28"/>
        </w:rPr>
      </w:pPr>
      <w:r w:rsidRPr="004C1744">
        <w:rPr>
          <w:rFonts w:ascii="Times New Roman" w:hAnsi="Times New Roman"/>
          <w:b/>
          <w:sz w:val="28"/>
          <w:szCs w:val="28"/>
        </w:rPr>
        <w:lastRenderedPageBreak/>
        <w:t>Таблица 7</w:t>
      </w:r>
    </w:p>
    <w:p w14:paraId="304FB2C1" w14:textId="5DD8FD77" w:rsidR="004C1744" w:rsidRDefault="004C1744" w:rsidP="004C1744">
      <w:pPr>
        <w:pStyle w:val="a8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4C1744">
        <w:rPr>
          <w:rFonts w:ascii="Times New Roman" w:hAnsi="Times New Roman"/>
          <w:b/>
          <w:sz w:val="28"/>
          <w:szCs w:val="28"/>
        </w:rPr>
        <w:t>Требования к информационной безопасности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4C1744" w14:paraId="4ACA2E55" w14:textId="77777777" w:rsidTr="00AD5C86">
        <w:tc>
          <w:tcPr>
            <w:tcW w:w="3303" w:type="dxa"/>
            <w:vAlign w:val="center"/>
          </w:tcPr>
          <w:p w14:paraId="0F4B72BC" w14:textId="62F4BFDC" w:rsidR="004C1744" w:rsidRPr="00415CB8" w:rsidRDefault="004C1744" w:rsidP="004C1744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5CB8">
              <w:rPr>
                <w:rFonts w:ascii="Times New Roman" w:hAnsi="Times New Roman"/>
                <w:b/>
                <w:sz w:val="24"/>
                <w:szCs w:val="24"/>
              </w:rPr>
              <w:t>Класс требований</w:t>
            </w:r>
          </w:p>
        </w:tc>
        <w:tc>
          <w:tcPr>
            <w:tcW w:w="3304" w:type="dxa"/>
            <w:vAlign w:val="center"/>
          </w:tcPr>
          <w:p w14:paraId="5C7D44FA" w14:textId="05EA840C" w:rsidR="004C1744" w:rsidRPr="00415CB8" w:rsidRDefault="004C1744" w:rsidP="004C1744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5CB8">
              <w:rPr>
                <w:rFonts w:ascii="Times New Roman" w:hAnsi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3304" w:type="dxa"/>
            <w:vAlign w:val="center"/>
          </w:tcPr>
          <w:p w14:paraId="4CCC0AE1" w14:textId="1B088A0E" w:rsidR="004C1744" w:rsidRPr="00415CB8" w:rsidRDefault="004C1744" w:rsidP="004C1744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5CB8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5F522E" w14:paraId="56AE12B2" w14:textId="77777777" w:rsidTr="00AD5C86">
        <w:tc>
          <w:tcPr>
            <w:tcW w:w="3303" w:type="dxa"/>
            <w:vMerge w:val="restart"/>
            <w:vAlign w:val="center"/>
          </w:tcPr>
          <w:p w14:paraId="49604F7D" w14:textId="6C003BA8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Требования к доступу</w:t>
            </w:r>
          </w:p>
        </w:tc>
        <w:tc>
          <w:tcPr>
            <w:tcW w:w="3304" w:type="dxa"/>
            <w:vAlign w:val="center"/>
          </w:tcPr>
          <w:p w14:paraId="0ED65BBC" w14:textId="5D11D2FF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 w:rsidRPr="005F522E">
              <w:rPr>
                <w:b w:val="0"/>
                <w:bCs w:val="0"/>
              </w:rPr>
              <w:t xml:space="preserve">Обязательно использование персональных логинов и сложных паролей для входа в </w:t>
            </w:r>
            <w:r w:rsidRPr="005F522E">
              <w:rPr>
                <w:b w:val="0"/>
                <w:bCs w:val="0"/>
                <w:lang w:val="en-US"/>
              </w:rPr>
              <w:t>CRM</w:t>
            </w:r>
            <w:r w:rsidRPr="005F522E">
              <w:rPr>
                <w:b w:val="0"/>
                <w:bCs w:val="0"/>
              </w:rPr>
              <w:t>-систему</w:t>
            </w:r>
          </w:p>
        </w:tc>
        <w:tc>
          <w:tcPr>
            <w:tcW w:w="3304" w:type="dxa"/>
            <w:vAlign w:val="center"/>
          </w:tcPr>
          <w:p w14:paraId="5089EF4C" w14:textId="45A6304A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Требование в составлении сложных паролей поможет избежать взлом аккаунтов сотрудников и клиентов</w:t>
            </w:r>
          </w:p>
        </w:tc>
      </w:tr>
      <w:tr w:rsidR="005F522E" w14:paraId="43CA1E86" w14:textId="77777777" w:rsidTr="00AD5C86">
        <w:trPr>
          <w:trHeight w:val="1247"/>
        </w:trPr>
        <w:tc>
          <w:tcPr>
            <w:tcW w:w="3303" w:type="dxa"/>
            <w:vMerge/>
            <w:vAlign w:val="center"/>
          </w:tcPr>
          <w:p w14:paraId="6F101991" w14:textId="77777777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57B1C6E3" w14:textId="47249D10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 w:rsidRPr="005F522E">
              <w:rPr>
                <w:b w:val="0"/>
                <w:bCs w:val="0"/>
              </w:rPr>
              <w:t>Внедрение двухфакторной аутентификации для сотрудников</w:t>
            </w:r>
          </w:p>
        </w:tc>
        <w:tc>
          <w:tcPr>
            <w:tcW w:w="3304" w:type="dxa"/>
            <w:vAlign w:val="center"/>
          </w:tcPr>
          <w:p w14:paraId="5A27CC01" w14:textId="1CE1C397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Ввод системы двухфакторной аутентификации поможет избежать входа посторонних лиц в </w:t>
            </w:r>
            <w:r>
              <w:rPr>
                <w:b w:val="0"/>
                <w:bCs w:val="0"/>
                <w:lang w:val="en-US"/>
              </w:rPr>
              <w:t>CRM</w:t>
            </w:r>
            <w:r w:rsidRPr="005F522E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систему с ролью сотрудников</w:t>
            </w:r>
          </w:p>
        </w:tc>
      </w:tr>
      <w:tr w:rsidR="005F522E" w14:paraId="17A85598" w14:textId="77777777" w:rsidTr="00AD5C86">
        <w:tc>
          <w:tcPr>
            <w:tcW w:w="3303" w:type="dxa"/>
            <w:vMerge/>
            <w:vAlign w:val="center"/>
          </w:tcPr>
          <w:p w14:paraId="3C01E48E" w14:textId="77777777" w:rsidR="005F522E" w:rsidRDefault="005F522E" w:rsidP="004C1744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304" w:type="dxa"/>
            <w:vAlign w:val="center"/>
          </w:tcPr>
          <w:p w14:paraId="2FA9E850" w14:textId="1F501DE2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 w:rsidRPr="005F522E">
              <w:rPr>
                <w:b w:val="0"/>
                <w:bCs w:val="0"/>
              </w:rPr>
              <w:t>Четкое разграничение доступа к данным по ролям в системе</w:t>
            </w:r>
          </w:p>
        </w:tc>
        <w:tc>
          <w:tcPr>
            <w:tcW w:w="3304" w:type="dxa"/>
            <w:vAlign w:val="center"/>
          </w:tcPr>
          <w:p w14:paraId="24421EE7" w14:textId="77777777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</w:p>
        </w:tc>
      </w:tr>
      <w:tr w:rsidR="005F522E" w14:paraId="254634DD" w14:textId="77777777" w:rsidTr="00AD5C86">
        <w:tc>
          <w:tcPr>
            <w:tcW w:w="3303" w:type="dxa"/>
            <w:vMerge/>
            <w:vAlign w:val="center"/>
          </w:tcPr>
          <w:p w14:paraId="2FE85B3F" w14:textId="77777777" w:rsidR="005F522E" w:rsidRDefault="005F522E" w:rsidP="004C1744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304" w:type="dxa"/>
            <w:vAlign w:val="center"/>
          </w:tcPr>
          <w:p w14:paraId="00014E1E" w14:textId="2F273D0F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 w:rsidRPr="005F522E">
              <w:rPr>
                <w:b w:val="0"/>
                <w:bCs w:val="0"/>
              </w:rPr>
              <w:t>Фиксация в журналах логов всех фактов просмотра, изменения и экспорта данных</w:t>
            </w:r>
          </w:p>
        </w:tc>
        <w:tc>
          <w:tcPr>
            <w:tcW w:w="3304" w:type="dxa"/>
            <w:vAlign w:val="center"/>
          </w:tcPr>
          <w:p w14:paraId="4D1E7A4A" w14:textId="24A2D771" w:rsidR="005F522E" w:rsidRPr="005F522E" w:rsidRDefault="005F522E" w:rsidP="005F522E">
            <w:pPr>
              <w:pStyle w:val="afb"/>
              <w:rPr>
                <w:b w:val="0"/>
                <w:bCs w:val="0"/>
              </w:rPr>
            </w:pPr>
            <w:r w:rsidRPr="005F522E">
              <w:rPr>
                <w:b w:val="0"/>
                <w:bCs w:val="0"/>
              </w:rPr>
              <w:t>Благодаря фиксации всех изменений получится обнаружить с какой именно учетной записи произошла утечка или потеря информации</w:t>
            </w:r>
          </w:p>
        </w:tc>
      </w:tr>
      <w:tr w:rsidR="008F6A7D" w14:paraId="771388FA" w14:textId="77777777" w:rsidTr="00AD5C86">
        <w:tc>
          <w:tcPr>
            <w:tcW w:w="3303" w:type="dxa"/>
            <w:vMerge w:val="restart"/>
            <w:vAlign w:val="center"/>
          </w:tcPr>
          <w:p w14:paraId="1166CAAB" w14:textId="714BECF3" w:rsidR="008F6A7D" w:rsidRPr="00415CB8" w:rsidRDefault="008F6A7D" w:rsidP="00415CB8">
            <w:pPr>
              <w:pStyle w:val="afb"/>
              <w:rPr>
                <w:b w:val="0"/>
                <w:bCs w:val="0"/>
              </w:rPr>
            </w:pPr>
            <w:r w:rsidRPr="00415CB8">
              <w:rPr>
                <w:b w:val="0"/>
                <w:bCs w:val="0"/>
              </w:rPr>
              <w:t>Требования к хранению данных</w:t>
            </w:r>
          </w:p>
        </w:tc>
        <w:tc>
          <w:tcPr>
            <w:tcW w:w="3304" w:type="dxa"/>
            <w:vAlign w:val="center"/>
          </w:tcPr>
          <w:p w14:paraId="2F79C76E" w14:textId="1E716FC9" w:rsidR="008F6A7D" w:rsidRPr="00415CB8" w:rsidRDefault="008F6A7D" w:rsidP="00415CB8">
            <w:pPr>
              <w:pStyle w:val="afb"/>
              <w:rPr>
                <w:b w:val="0"/>
                <w:bCs w:val="0"/>
              </w:rPr>
            </w:pPr>
            <w:r w:rsidRPr="00415CB8">
              <w:rPr>
                <w:b w:val="0"/>
                <w:bCs w:val="0"/>
              </w:rPr>
              <w:t>Ежедневное полное</w:t>
            </w:r>
            <w:r>
              <w:rPr>
                <w:b w:val="0"/>
                <w:bCs w:val="0"/>
              </w:rPr>
              <w:t xml:space="preserve"> резервное копирование</w:t>
            </w:r>
            <w:r w:rsidRPr="00415CB8">
              <w:rPr>
                <w:b w:val="0"/>
                <w:bCs w:val="0"/>
              </w:rPr>
              <w:t xml:space="preserve"> базы данных </w:t>
            </w:r>
            <w:r w:rsidRPr="00415CB8">
              <w:rPr>
                <w:b w:val="0"/>
                <w:bCs w:val="0"/>
                <w:lang w:val="en-US"/>
              </w:rPr>
              <w:t>CRM</w:t>
            </w:r>
            <w:r w:rsidRPr="00415CB8">
              <w:rPr>
                <w:b w:val="0"/>
                <w:bCs w:val="0"/>
              </w:rPr>
              <w:t>.</w:t>
            </w:r>
          </w:p>
        </w:tc>
        <w:tc>
          <w:tcPr>
            <w:tcW w:w="3304" w:type="dxa"/>
            <w:vAlign w:val="center"/>
          </w:tcPr>
          <w:p w14:paraId="6DE4A179" w14:textId="4CB36C11" w:rsidR="008F6A7D" w:rsidRPr="00415CB8" w:rsidRDefault="008F6A7D" w:rsidP="00415CB8">
            <w:pPr>
              <w:pStyle w:val="afb"/>
              <w:rPr>
                <w:b w:val="0"/>
                <w:bCs w:val="0"/>
              </w:rPr>
            </w:pPr>
            <w:r w:rsidRPr="00415CB8">
              <w:rPr>
                <w:b w:val="0"/>
                <w:bCs w:val="0"/>
              </w:rPr>
              <w:t xml:space="preserve">Ежедневное </w:t>
            </w:r>
            <w:r>
              <w:rPr>
                <w:b w:val="0"/>
                <w:bCs w:val="0"/>
              </w:rPr>
              <w:t>проведение резервных копирований в ночное время суток</w:t>
            </w:r>
            <w:r w:rsidRPr="00415CB8">
              <w:rPr>
                <w:b w:val="0"/>
                <w:bCs w:val="0"/>
              </w:rPr>
              <w:t xml:space="preserve"> </w:t>
            </w:r>
          </w:p>
        </w:tc>
      </w:tr>
      <w:tr w:rsidR="008F6A7D" w14:paraId="01FBE58E" w14:textId="77777777" w:rsidTr="00AD5C86">
        <w:tc>
          <w:tcPr>
            <w:tcW w:w="3303" w:type="dxa"/>
            <w:vMerge/>
            <w:vAlign w:val="center"/>
          </w:tcPr>
          <w:p w14:paraId="77F3F3C5" w14:textId="77777777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64DBD6F5" w14:textId="327A2315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 w:rsidRPr="008F6A7D">
              <w:rPr>
                <w:b w:val="0"/>
                <w:bCs w:val="0"/>
              </w:rPr>
              <w:t>Хранение резервных копий в облачном хранилище и на физическом носителе с возможностью восстановления на любой момент времени в течение последних 30 дней.</w:t>
            </w:r>
          </w:p>
        </w:tc>
        <w:tc>
          <w:tcPr>
            <w:tcW w:w="3304" w:type="dxa"/>
            <w:vAlign w:val="center"/>
          </w:tcPr>
          <w:p w14:paraId="60D261B9" w14:textId="3126E6E2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 w:rsidRPr="008F6A7D">
              <w:rPr>
                <w:b w:val="0"/>
                <w:bCs w:val="0"/>
              </w:rPr>
              <w:t>Копии данных хранятся в нескольких местах и в любой момент должны быть готовы к восстановлению</w:t>
            </w:r>
          </w:p>
        </w:tc>
      </w:tr>
      <w:tr w:rsidR="008F6A7D" w14:paraId="444115AD" w14:textId="77777777" w:rsidTr="00AD5C86">
        <w:tc>
          <w:tcPr>
            <w:tcW w:w="3303" w:type="dxa"/>
            <w:vMerge/>
            <w:vAlign w:val="center"/>
          </w:tcPr>
          <w:p w14:paraId="28E1E7B2" w14:textId="77777777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7D825EB1" w14:textId="14DF654C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 w:rsidRPr="008F6A7D">
              <w:rPr>
                <w:b w:val="0"/>
                <w:bCs w:val="0"/>
              </w:rPr>
              <w:t>Обязательно шифрование дисков и резервных копий с базой данных</w:t>
            </w:r>
          </w:p>
        </w:tc>
        <w:tc>
          <w:tcPr>
            <w:tcW w:w="3304" w:type="dxa"/>
            <w:vAlign w:val="center"/>
          </w:tcPr>
          <w:p w14:paraId="0D77B400" w14:textId="44E9E374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 w:rsidRPr="008F6A7D">
              <w:rPr>
                <w:b w:val="0"/>
                <w:bCs w:val="0"/>
              </w:rPr>
              <w:t>Пароли от учетных записей сотрудников хранятся в хешированном виде</w:t>
            </w:r>
          </w:p>
        </w:tc>
      </w:tr>
      <w:tr w:rsidR="008F6A7D" w14:paraId="7ED92EFF" w14:textId="77777777" w:rsidTr="00AD5C86">
        <w:tc>
          <w:tcPr>
            <w:tcW w:w="3303" w:type="dxa"/>
            <w:vMerge/>
            <w:vAlign w:val="center"/>
          </w:tcPr>
          <w:p w14:paraId="46DE39AD" w14:textId="77777777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56577DC9" w14:textId="42459853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Обеспечение неизменности логов</w:t>
            </w:r>
          </w:p>
        </w:tc>
        <w:tc>
          <w:tcPr>
            <w:tcW w:w="3304" w:type="dxa"/>
            <w:vAlign w:val="center"/>
          </w:tcPr>
          <w:p w14:paraId="75815CFC" w14:textId="53FE26B1" w:rsidR="008F6A7D" w:rsidRPr="008F6A7D" w:rsidRDefault="008F6A7D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Для возможности расследования инцидентов, необходим обеспечить неизменность логов</w:t>
            </w:r>
          </w:p>
        </w:tc>
      </w:tr>
      <w:tr w:rsidR="00565AC7" w14:paraId="278C0E04" w14:textId="77777777" w:rsidTr="00AD5C86">
        <w:tc>
          <w:tcPr>
            <w:tcW w:w="3303" w:type="dxa"/>
            <w:vMerge w:val="restart"/>
            <w:vAlign w:val="center"/>
          </w:tcPr>
          <w:p w14:paraId="46F1A6E2" w14:textId="670FFA2F" w:rsidR="00565AC7" w:rsidRPr="008F6A7D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Требования к передаче данных</w:t>
            </w:r>
          </w:p>
        </w:tc>
        <w:tc>
          <w:tcPr>
            <w:tcW w:w="3304" w:type="dxa"/>
            <w:vAlign w:val="center"/>
          </w:tcPr>
          <w:p w14:paraId="3F9BFDC6" w14:textId="16128191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Запрет на передачу данных клиентов в открытом виде через мессенджеры без шифрования</w:t>
            </w:r>
          </w:p>
        </w:tc>
        <w:tc>
          <w:tcPr>
            <w:tcW w:w="3304" w:type="dxa"/>
            <w:vAlign w:val="center"/>
          </w:tcPr>
          <w:p w14:paraId="5E636E51" w14:textId="4691DC73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Для снижения риска утечки персональных данных клиентов, рекомендуется использовать закрытые каналы связи или мессенджеры с шифрованием</w:t>
            </w:r>
          </w:p>
        </w:tc>
      </w:tr>
      <w:tr w:rsidR="00565AC7" w14:paraId="0B2AFF9D" w14:textId="77777777" w:rsidTr="00AD5C86">
        <w:tc>
          <w:tcPr>
            <w:tcW w:w="3303" w:type="dxa"/>
            <w:vMerge/>
            <w:vAlign w:val="center"/>
          </w:tcPr>
          <w:p w14:paraId="2F3FD716" w14:textId="77777777" w:rsidR="00565AC7" w:rsidRDefault="00565AC7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3F2B39A3" w14:textId="33B5AB18" w:rsidR="00565AC7" w:rsidRPr="008F6A7D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Использовать защищенные протоколы при интеграции </w:t>
            </w:r>
            <w:r>
              <w:rPr>
                <w:b w:val="0"/>
                <w:bCs w:val="0"/>
                <w:lang w:val="en-US"/>
              </w:rPr>
              <w:t>CRM</w:t>
            </w:r>
            <w:r>
              <w:rPr>
                <w:b w:val="0"/>
                <w:bCs w:val="0"/>
              </w:rPr>
              <w:t xml:space="preserve"> с внешними сервисами</w:t>
            </w:r>
          </w:p>
        </w:tc>
        <w:tc>
          <w:tcPr>
            <w:tcW w:w="3304" w:type="dxa"/>
            <w:vAlign w:val="center"/>
          </w:tcPr>
          <w:p w14:paraId="784F0977" w14:textId="7B2BDE09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Для избежания риска потери или перехвата информации при передаче по сети, должны использоваться только защищенные протоколы</w:t>
            </w:r>
          </w:p>
        </w:tc>
      </w:tr>
      <w:tr w:rsidR="00565AC7" w14:paraId="19C045D2" w14:textId="77777777" w:rsidTr="00AD5C86">
        <w:tc>
          <w:tcPr>
            <w:tcW w:w="3303" w:type="dxa"/>
            <w:vMerge/>
            <w:vAlign w:val="center"/>
          </w:tcPr>
          <w:p w14:paraId="1215D50E" w14:textId="77777777" w:rsidR="00565AC7" w:rsidRDefault="00565AC7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6A9B368D" w14:textId="4541333D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Документы, имеющие юридическую силу, должны подписываться электронной подписью</w:t>
            </w:r>
          </w:p>
        </w:tc>
        <w:tc>
          <w:tcPr>
            <w:tcW w:w="3304" w:type="dxa"/>
            <w:vAlign w:val="center"/>
          </w:tcPr>
          <w:p w14:paraId="5F88AF77" w14:textId="5F1B1892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Для отслеживания сторон и фиксации договоренности</w:t>
            </w:r>
          </w:p>
        </w:tc>
      </w:tr>
      <w:tr w:rsidR="00565AC7" w14:paraId="58CDB5D6" w14:textId="77777777" w:rsidTr="00AD5C86">
        <w:tc>
          <w:tcPr>
            <w:tcW w:w="3303" w:type="dxa"/>
            <w:vMerge w:val="restart"/>
            <w:vAlign w:val="center"/>
          </w:tcPr>
          <w:p w14:paraId="2693193C" w14:textId="18928D9B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Контроль и аудит</w:t>
            </w:r>
          </w:p>
        </w:tc>
        <w:tc>
          <w:tcPr>
            <w:tcW w:w="3304" w:type="dxa"/>
            <w:vAlign w:val="center"/>
          </w:tcPr>
          <w:p w14:paraId="743BD149" w14:textId="24703FA3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Соответствие 152-ФЗ «О персональных данных»</w:t>
            </w:r>
          </w:p>
        </w:tc>
        <w:tc>
          <w:tcPr>
            <w:tcW w:w="3304" w:type="dxa"/>
            <w:vAlign w:val="center"/>
          </w:tcPr>
          <w:p w14:paraId="35D8CA17" w14:textId="6EA89F27" w:rsidR="00565AC7" w:rsidRP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Необходимо наличие документа «Политика обработки персональных данных», получение согласия от клиента на обработку персональных данных, при запросе клиента удалить его персональные данные – произвести их удаление из </w:t>
            </w:r>
            <w:r>
              <w:rPr>
                <w:b w:val="0"/>
                <w:bCs w:val="0"/>
                <w:lang w:val="en-US"/>
              </w:rPr>
              <w:t>CRM</w:t>
            </w:r>
            <w:r>
              <w:rPr>
                <w:b w:val="0"/>
                <w:bCs w:val="0"/>
              </w:rPr>
              <w:t>-системы</w:t>
            </w:r>
          </w:p>
        </w:tc>
      </w:tr>
      <w:tr w:rsidR="00565AC7" w14:paraId="2F61B837" w14:textId="77777777" w:rsidTr="00AD5C86">
        <w:tc>
          <w:tcPr>
            <w:tcW w:w="3303" w:type="dxa"/>
            <w:vMerge/>
            <w:vAlign w:val="center"/>
          </w:tcPr>
          <w:p w14:paraId="58AE878A" w14:textId="77777777" w:rsidR="00565AC7" w:rsidRDefault="00565AC7" w:rsidP="008F6A7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3304" w:type="dxa"/>
            <w:vAlign w:val="center"/>
          </w:tcPr>
          <w:p w14:paraId="3A929EBC" w14:textId="7417E63C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Проведение аудитов прав доступа не реже 1 раза в год</w:t>
            </w:r>
          </w:p>
        </w:tc>
        <w:tc>
          <w:tcPr>
            <w:tcW w:w="3304" w:type="dxa"/>
            <w:vAlign w:val="center"/>
          </w:tcPr>
          <w:p w14:paraId="25E077D4" w14:textId="694909B7" w:rsidR="00565AC7" w:rsidRDefault="00565AC7" w:rsidP="008F6A7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После проведения аудита, необходим провести инструктаж с сотрудниками о мерах безопасности и ответственности за утечку данных</w:t>
            </w:r>
          </w:p>
        </w:tc>
      </w:tr>
    </w:tbl>
    <w:p w14:paraId="7CF9DC08" w14:textId="61429BF1" w:rsidR="004D417E" w:rsidRPr="008312E7" w:rsidRDefault="004D417E" w:rsidP="00665EB6">
      <w:pPr>
        <w:spacing w:before="240" w:after="240" w:line="240" w:lineRule="auto"/>
        <w:ind w:firstLine="851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6" w:name="_Toc225682420"/>
      <w:r w:rsidRPr="008312E7">
        <w:rPr>
          <w:rFonts w:ascii="Times New Roman" w:hAnsi="Times New Roman"/>
          <w:b/>
          <w:sz w:val="28"/>
          <w:szCs w:val="28"/>
        </w:rPr>
        <w:t>1.3. Требования к проектируемому решению</w:t>
      </w:r>
      <w:bookmarkEnd w:id="56"/>
    </w:p>
    <w:p w14:paraId="187B1D50" w14:textId="77777777" w:rsidR="004D417E" w:rsidRPr="008312E7" w:rsidRDefault="004D417E" w:rsidP="00A64CCF">
      <w:pPr>
        <w:pStyle w:val="a8"/>
        <w:spacing w:before="240" w:after="240" w:line="240" w:lineRule="auto"/>
        <w:ind w:left="0"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7" w:name="_Toc225682421"/>
      <w:r w:rsidRPr="008312E7">
        <w:rPr>
          <w:rFonts w:ascii="Times New Roman" w:hAnsi="Times New Roman"/>
          <w:b/>
          <w:sz w:val="28"/>
          <w:szCs w:val="28"/>
        </w:rPr>
        <w:t>1.3.1. Функциональные требования</w:t>
      </w:r>
      <w:bookmarkEnd w:id="57"/>
    </w:p>
    <w:p w14:paraId="13BAEA8A" w14:textId="0FB8592F" w:rsidR="005D283D" w:rsidRDefault="005D283D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Функциональные действия являются набором действий, которые должна выполнять разработанная информационная система. Требования представлены в таблице 8</w:t>
      </w:r>
    </w:p>
    <w:p w14:paraId="3AEE97A0" w14:textId="4CA64C5B" w:rsidR="005D283D" w:rsidRPr="005D283D" w:rsidRDefault="005D283D" w:rsidP="005D283D">
      <w:pPr>
        <w:pStyle w:val="a8"/>
        <w:spacing w:after="0" w:line="240" w:lineRule="auto"/>
        <w:ind w:left="0"/>
        <w:jc w:val="right"/>
        <w:rPr>
          <w:rFonts w:ascii="Times New Roman" w:hAnsi="Times New Roman"/>
          <w:b/>
          <w:sz w:val="28"/>
          <w:szCs w:val="28"/>
        </w:rPr>
      </w:pPr>
      <w:r w:rsidRPr="005D283D">
        <w:rPr>
          <w:rFonts w:ascii="Times New Roman" w:hAnsi="Times New Roman"/>
          <w:b/>
          <w:sz w:val="28"/>
          <w:szCs w:val="28"/>
        </w:rPr>
        <w:t>Таблица 8</w:t>
      </w:r>
    </w:p>
    <w:p w14:paraId="0D22E75D" w14:textId="7972210A" w:rsidR="005D283D" w:rsidRDefault="005D283D" w:rsidP="005D283D">
      <w:pPr>
        <w:pStyle w:val="a8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5D283D">
        <w:rPr>
          <w:rFonts w:ascii="Times New Roman" w:hAnsi="Times New Roman"/>
          <w:b/>
          <w:sz w:val="28"/>
          <w:szCs w:val="28"/>
        </w:rPr>
        <w:t>Описание функциональный требований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9"/>
        <w:gridCol w:w="2213"/>
        <w:gridCol w:w="3229"/>
        <w:gridCol w:w="1951"/>
        <w:gridCol w:w="2059"/>
      </w:tblGrid>
      <w:tr w:rsidR="00545E29" w14:paraId="01924506" w14:textId="77777777" w:rsidTr="00AD5C86">
        <w:tc>
          <w:tcPr>
            <w:tcW w:w="459" w:type="dxa"/>
            <w:vAlign w:val="center"/>
          </w:tcPr>
          <w:p w14:paraId="03FFC50F" w14:textId="466A630A" w:rsidR="005D283D" w:rsidRPr="005D283D" w:rsidRDefault="005D283D" w:rsidP="005D283D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D283D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213" w:type="dxa"/>
            <w:vAlign w:val="center"/>
          </w:tcPr>
          <w:p w14:paraId="063774DE" w14:textId="2DA6BF7F" w:rsidR="005D283D" w:rsidRPr="005D283D" w:rsidRDefault="005D283D" w:rsidP="005D283D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D283D">
              <w:rPr>
                <w:rFonts w:ascii="Times New Roman" w:hAnsi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3229" w:type="dxa"/>
            <w:vAlign w:val="center"/>
          </w:tcPr>
          <w:p w14:paraId="188B26C4" w14:textId="548CCFE6" w:rsidR="005D283D" w:rsidRPr="005D283D" w:rsidRDefault="005D283D" w:rsidP="005D283D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D283D">
              <w:rPr>
                <w:rFonts w:ascii="Times New Roman" w:hAnsi="Times New Roman"/>
                <w:b/>
                <w:sz w:val="24"/>
                <w:szCs w:val="24"/>
              </w:rPr>
              <w:t>Описание действия</w:t>
            </w:r>
          </w:p>
        </w:tc>
        <w:tc>
          <w:tcPr>
            <w:tcW w:w="1951" w:type="dxa"/>
            <w:vAlign w:val="center"/>
          </w:tcPr>
          <w:p w14:paraId="2D5AF6EF" w14:textId="010D84CF" w:rsidR="005D283D" w:rsidRPr="005D283D" w:rsidRDefault="005D283D" w:rsidP="005D283D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D283D">
              <w:rPr>
                <w:rFonts w:ascii="Times New Roman" w:hAnsi="Times New Roman"/>
                <w:b/>
                <w:sz w:val="24"/>
                <w:szCs w:val="24"/>
              </w:rPr>
              <w:t>Пользователь</w:t>
            </w:r>
          </w:p>
        </w:tc>
        <w:tc>
          <w:tcPr>
            <w:tcW w:w="2059" w:type="dxa"/>
            <w:vAlign w:val="center"/>
          </w:tcPr>
          <w:p w14:paraId="15BFFE7A" w14:textId="75D32592" w:rsidR="005D283D" w:rsidRPr="005D283D" w:rsidRDefault="005D283D" w:rsidP="005D283D">
            <w:pPr>
              <w:pStyle w:val="a8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D283D">
              <w:rPr>
                <w:rFonts w:ascii="Times New Roman" w:hAnsi="Times New Roman"/>
                <w:b/>
                <w:sz w:val="24"/>
                <w:szCs w:val="24"/>
              </w:rPr>
              <w:t>Результат выполнения</w:t>
            </w:r>
          </w:p>
        </w:tc>
      </w:tr>
      <w:tr w:rsidR="00545E29" w14:paraId="0CA84AB5" w14:textId="77777777" w:rsidTr="00AD5C86">
        <w:tc>
          <w:tcPr>
            <w:tcW w:w="459" w:type="dxa"/>
            <w:vAlign w:val="center"/>
          </w:tcPr>
          <w:p w14:paraId="636E9B38" w14:textId="182839AE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1</w:t>
            </w:r>
          </w:p>
        </w:tc>
        <w:tc>
          <w:tcPr>
            <w:tcW w:w="2213" w:type="dxa"/>
            <w:vAlign w:val="center"/>
          </w:tcPr>
          <w:p w14:paraId="25459B59" w14:textId="4DC9478F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Регистрация обращения клиента</w:t>
            </w:r>
          </w:p>
        </w:tc>
        <w:tc>
          <w:tcPr>
            <w:tcW w:w="3229" w:type="dxa"/>
            <w:vAlign w:val="center"/>
          </w:tcPr>
          <w:p w14:paraId="7A6568C4" w14:textId="2769793D" w:rsidR="005D283D" w:rsidRPr="0023170C" w:rsidRDefault="00381C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Система автоматически создает карточку обращения, на которую должен ответить менеджер по продажам. Ему видно какой именно клиент отправил обращение</w:t>
            </w:r>
            <w:r w:rsidR="00222269" w:rsidRPr="0023170C">
              <w:rPr>
                <w:b w:val="0"/>
                <w:bCs w:val="0"/>
              </w:rPr>
              <w:t>. Клиент может отправить обращение на вкладке с поддержкой</w:t>
            </w:r>
          </w:p>
        </w:tc>
        <w:tc>
          <w:tcPr>
            <w:tcW w:w="1951" w:type="dxa"/>
            <w:vAlign w:val="center"/>
          </w:tcPr>
          <w:p w14:paraId="1F711354" w14:textId="3F426D9A" w:rsidR="005D283D" w:rsidRPr="0023170C" w:rsidRDefault="00381C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Клиент, менеджер по продажам</w:t>
            </w:r>
          </w:p>
        </w:tc>
        <w:tc>
          <w:tcPr>
            <w:tcW w:w="2059" w:type="dxa"/>
            <w:vAlign w:val="center"/>
          </w:tcPr>
          <w:p w14:paraId="4FFF3530" w14:textId="59F8E336" w:rsidR="00381C69" w:rsidRPr="0023170C" w:rsidRDefault="00381C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Карточка обращения, передающаяся менеджеру по продажам</w:t>
            </w:r>
          </w:p>
        </w:tc>
      </w:tr>
      <w:tr w:rsidR="00545E29" w14:paraId="427127C1" w14:textId="77777777" w:rsidTr="00AD5C86">
        <w:tc>
          <w:tcPr>
            <w:tcW w:w="459" w:type="dxa"/>
            <w:vAlign w:val="center"/>
          </w:tcPr>
          <w:p w14:paraId="2F46B42F" w14:textId="5A399037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2</w:t>
            </w:r>
          </w:p>
        </w:tc>
        <w:tc>
          <w:tcPr>
            <w:tcW w:w="2213" w:type="dxa"/>
            <w:vAlign w:val="center"/>
          </w:tcPr>
          <w:p w14:paraId="467B2BEA" w14:textId="561D7F52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Ведение карточки клиента</w:t>
            </w:r>
          </w:p>
        </w:tc>
        <w:tc>
          <w:tcPr>
            <w:tcW w:w="3229" w:type="dxa"/>
            <w:vAlign w:val="center"/>
          </w:tcPr>
          <w:p w14:paraId="7E509CBA" w14:textId="6E590692" w:rsidR="005D283D" w:rsidRPr="0023170C" w:rsidRDefault="00381C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Система должна автоматически обновлять профиль клиента (история обращений и покупок) при регистрации обращения или заказа</w:t>
            </w:r>
          </w:p>
        </w:tc>
        <w:tc>
          <w:tcPr>
            <w:tcW w:w="1951" w:type="dxa"/>
            <w:vAlign w:val="center"/>
          </w:tcPr>
          <w:p w14:paraId="75997AE9" w14:textId="4B534720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  <w:lang w:val="en-US"/>
              </w:rPr>
              <w:t>CRM-</w:t>
            </w:r>
            <w:r w:rsidRPr="0023170C">
              <w:rPr>
                <w:b w:val="0"/>
                <w:bCs w:val="0"/>
              </w:rPr>
              <w:t>система</w:t>
            </w:r>
          </w:p>
        </w:tc>
        <w:tc>
          <w:tcPr>
            <w:tcW w:w="2059" w:type="dxa"/>
            <w:vAlign w:val="center"/>
          </w:tcPr>
          <w:p w14:paraId="1C0D39DA" w14:textId="4A9194D8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Единый профиль клиента, содержащий историю взаимодействия</w:t>
            </w:r>
            <w:r w:rsidR="00484812">
              <w:rPr>
                <w:b w:val="0"/>
                <w:bCs w:val="0"/>
              </w:rPr>
              <w:t xml:space="preserve"> и обращений</w:t>
            </w:r>
          </w:p>
        </w:tc>
      </w:tr>
      <w:tr w:rsidR="00545E29" w14:paraId="2AEEDD70" w14:textId="77777777" w:rsidTr="00AD5C86">
        <w:tc>
          <w:tcPr>
            <w:tcW w:w="459" w:type="dxa"/>
            <w:vAlign w:val="center"/>
          </w:tcPr>
          <w:p w14:paraId="0A0EDC80" w14:textId="6D5E7D2C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3</w:t>
            </w:r>
          </w:p>
        </w:tc>
        <w:tc>
          <w:tcPr>
            <w:tcW w:w="2213" w:type="dxa"/>
            <w:vAlign w:val="center"/>
          </w:tcPr>
          <w:p w14:paraId="772DD59E" w14:textId="391EC1EE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 xml:space="preserve">Фиксация заказа в </w:t>
            </w:r>
            <w:r w:rsidRPr="0023170C">
              <w:rPr>
                <w:b w:val="0"/>
                <w:bCs w:val="0"/>
                <w:lang w:val="en-US"/>
              </w:rPr>
              <w:t>CRM</w:t>
            </w:r>
            <w:r w:rsidRPr="0023170C">
              <w:rPr>
                <w:b w:val="0"/>
                <w:bCs w:val="0"/>
              </w:rPr>
              <w:t>-системе</w:t>
            </w:r>
          </w:p>
        </w:tc>
        <w:tc>
          <w:tcPr>
            <w:tcW w:w="3229" w:type="dxa"/>
            <w:vAlign w:val="center"/>
          </w:tcPr>
          <w:p w14:paraId="3468F44D" w14:textId="1EBB4759" w:rsidR="005D283D" w:rsidRPr="0023170C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Модуль</w:t>
            </w:r>
            <w:r w:rsidR="00222269" w:rsidRPr="0023170C">
              <w:rPr>
                <w:b w:val="0"/>
                <w:bCs w:val="0"/>
              </w:rPr>
              <w:t xml:space="preserve"> фиксирует заказ, проверяет статус оплаты и на его основе меняет статус заказа (в обработке, в пути, доставлен)</w:t>
            </w:r>
          </w:p>
        </w:tc>
        <w:tc>
          <w:tcPr>
            <w:tcW w:w="1951" w:type="dxa"/>
            <w:vAlign w:val="center"/>
          </w:tcPr>
          <w:p w14:paraId="39710903" w14:textId="73EC15CC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  <w:lang w:val="en-US"/>
              </w:rPr>
              <w:t>CRM</w:t>
            </w:r>
            <w:r w:rsidRPr="0023170C">
              <w:rPr>
                <w:b w:val="0"/>
                <w:bCs w:val="0"/>
              </w:rPr>
              <w:t>-система, менеджер по продажам</w:t>
            </w:r>
          </w:p>
        </w:tc>
        <w:tc>
          <w:tcPr>
            <w:tcW w:w="2059" w:type="dxa"/>
            <w:vAlign w:val="center"/>
          </w:tcPr>
          <w:p w14:paraId="4073862A" w14:textId="247612EE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Сформированный заказ, связанный с профилем клиента и доступный для просмотра отделами</w:t>
            </w:r>
          </w:p>
        </w:tc>
      </w:tr>
      <w:tr w:rsidR="0023170C" w14:paraId="69D228C1" w14:textId="77777777" w:rsidTr="00AD5C86">
        <w:tc>
          <w:tcPr>
            <w:tcW w:w="459" w:type="dxa"/>
            <w:vAlign w:val="center"/>
          </w:tcPr>
          <w:p w14:paraId="589245B2" w14:textId="2F7DEE96" w:rsidR="005D283D" w:rsidRPr="0023170C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213" w:type="dxa"/>
            <w:vAlign w:val="center"/>
          </w:tcPr>
          <w:p w14:paraId="7E88B3E6" w14:textId="5CB157F0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База знаний</w:t>
            </w:r>
          </w:p>
        </w:tc>
        <w:tc>
          <w:tcPr>
            <w:tcW w:w="3229" w:type="dxa"/>
            <w:vAlign w:val="center"/>
          </w:tcPr>
          <w:p w14:paraId="5D6A7085" w14:textId="103D8341" w:rsidR="005D283D" w:rsidRPr="0023170C" w:rsidRDefault="00DF100F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Модуль должен добавить в </w:t>
            </w:r>
            <w:r>
              <w:rPr>
                <w:b w:val="0"/>
                <w:bCs w:val="0"/>
                <w:lang w:val="en-US"/>
              </w:rPr>
              <w:t>CRM</w:t>
            </w:r>
            <w:r>
              <w:rPr>
                <w:b w:val="0"/>
                <w:bCs w:val="0"/>
              </w:rPr>
              <w:t xml:space="preserve">-систему </w:t>
            </w:r>
            <w:r w:rsidR="00222269" w:rsidRPr="0023170C">
              <w:rPr>
                <w:b w:val="0"/>
                <w:bCs w:val="0"/>
              </w:rPr>
              <w:t xml:space="preserve">раздел с </w:t>
            </w:r>
            <w:r w:rsidR="00CC4D5A">
              <w:rPr>
                <w:b w:val="0"/>
                <w:bCs w:val="0"/>
              </w:rPr>
              <w:lastRenderedPageBreak/>
              <w:t>ответами на типовые вопросы от клиентов</w:t>
            </w:r>
          </w:p>
        </w:tc>
        <w:tc>
          <w:tcPr>
            <w:tcW w:w="1951" w:type="dxa"/>
            <w:vAlign w:val="center"/>
          </w:tcPr>
          <w:p w14:paraId="576B82CB" w14:textId="243D06DE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lastRenderedPageBreak/>
              <w:t>Клиент</w:t>
            </w:r>
          </w:p>
        </w:tc>
        <w:tc>
          <w:tcPr>
            <w:tcW w:w="2059" w:type="dxa"/>
            <w:vAlign w:val="center"/>
          </w:tcPr>
          <w:p w14:paraId="528595D7" w14:textId="7B9E156A" w:rsidR="005D283D" w:rsidRPr="0023170C" w:rsidRDefault="0022226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 xml:space="preserve">Сформированная база знаний, в </w:t>
            </w:r>
            <w:r w:rsidRPr="0023170C">
              <w:rPr>
                <w:b w:val="0"/>
                <w:bCs w:val="0"/>
              </w:rPr>
              <w:lastRenderedPageBreak/>
              <w:t>которой клиенты могут найти ответ на часто-задаваемые вопросы</w:t>
            </w:r>
          </w:p>
        </w:tc>
      </w:tr>
      <w:tr w:rsidR="00DF100F" w14:paraId="48857D3F" w14:textId="77777777" w:rsidTr="00AD5C86">
        <w:tc>
          <w:tcPr>
            <w:tcW w:w="459" w:type="dxa"/>
            <w:vAlign w:val="center"/>
          </w:tcPr>
          <w:p w14:paraId="62F716C7" w14:textId="08BDDEE9" w:rsidR="00DF100F" w:rsidRPr="0023170C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5</w:t>
            </w:r>
          </w:p>
        </w:tc>
        <w:tc>
          <w:tcPr>
            <w:tcW w:w="2213" w:type="dxa"/>
            <w:vAlign w:val="center"/>
          </w:tcPr>
          <w:p w14:paraId="3C31B167" w14:textId="2C621D2E" w:rsidR="00DF100F" w:rsidRPr="0023170C" w:rsidRDefault="00DF100F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Ведение листа ожиданий</w:t>
            </w:r>
          </w:p>
        </w:tc>
        <w:tc>
          <w:tcPr>
            <w:tcW w:w="3229" w:type="dxa"/>
            <w:vAlign w:val="center"/>
          </w:tcPr>
          <w:p w14:paraId="596F7F7A" w14:textId="5D455209" w:rsidR="00DF100F" w:rsidRPr="0023170C" w:rsidRDefault="00DF100F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Модуль автоматически формирует лист ожидания и в случае поступления товара, высылает клиенту уведомление о его наличии</w:t>
            </w:r>
          </w:p>
        </w:tc>
        <w:tc>
          <w:tcPr>
            <w:tcW w:w="1951" w:type="dxa"/>
            <w:vAlign w:val="center"/>
          </w:tcPr>
          <w:p w14:paraId="257A5AF7" w14:textId="462CC8A0" w:rsidR="00DF100F" w:rsidRPr="0023170C" w:rsidRDefault="00DF100F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</w:t>
            </w:r>
          </w:p>
        </w:tc>
        <w:tc>
          <w:tcPr>
            <w:tcW w:w="2059" w:type="dxa"/>
            <w:vAlign w:val="center"/>
          </w:tcPr>
          <w:p w14:paraId="620081EE" w14:textId="31B3E42D" w:rsidR="00DF100F" w:rsidRPr="0023170C" w:rsidRDefault="00DF100F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Уведомления для клиента, в которых указано что поступил товар из их листа ожиданий </w:t>
            </w:r>
          </w:p>
        </w:tc>
      </w:tr>
      <w:tr w:rsidR="00CC4D5A" w14:paraId="00F95C42" w14:textId="77777777" w:rsidTr="00AD5C86">
        <w:tc>
          <w:tcPr>
            <w:tcW w:w="459" w:type="dxa"/>
            <w:vAlign w:val="center"/>
          </w:tcPr>
          <w:p w14:paraId="685EB043" w14:textId="24A36626" w:rsidR="00CC4D5A" w:rsidRDefault="0048481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213" w:type="dxa"/>
            <w:vAlign w:val="center"/>
          </w:tcPr>
          <w:p w14:paraId="139CE232" w14:textId="064CBADC" w:rsidR="00CC4D5A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Список уведомлений</w:t>
            </w:r>
          </w:p>
        </w:tc>
        <w:tc>
          <w:tcPr>
            <w:tcW w:w="3229" w:type="dxa"/>
            <w:vAlign w:val="center"/>
          </w:tcPr>
          <w:p w14:paraId="049E4234" w14:textId="201A24A2" w:rsidR="00CC4D5A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Модуль должен добавить возможность для клиента просматривать уведомления через лист уведомления</w:t>
            </w:r>
          </w:p>
        </w:tc>
        <w:tc>
          <w:tcPr>
            <w:tcW w:w="1951" w:type="dxa"/>
            <w:vAlign w:val="center"/>
          </w:tcPr>
          <w:p w14:paraId="465E748C" w14:textId="27BA8E9D" w:rsidR="00CC4D5A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</w:t>
            </w:r>
          </w:p>
        </w:tc>
        <w:tc>
          <w:tcPr>
            <w:tcW w:w="2059" w:type="dxa"/>
            <w:vAlign w:val="center"/>
          </w:tcPr>
          <w:p w14:paraId="30A9E66B" w14:textId="17973E32" w:rsidR="00CC4D5A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Пользователь может удобно просмотреть поступавшие уведомления в формате списка</w:t>
            </w:r>
          </w:p>
        </w:tc>
      </w:tr>
      <w:tr w:rsidR="0023170C" w14:paraId="4403D32E" w14:textId="77777777" w:rsidTr="00AD5C86">
        <w:tc>
          <w:tcPr>
            <w:tcW w:w="459" w:type="dxa"/>
            <w:vAlign w:val="center"/>
          </w:tcPr>
          <w:p w14:paraId="37728CE0" w14:textId="2D5A5773" w:rsidR="005D283D" w:rsidRPr="0023170C" w:rsidRDefault="0048481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2213" w:type="dxa"/>
            <w:vAlign w:val="center"/>
          </w:tcPr>
          <w:p w14:paraId="40932BB7" w14:textId="2748971D" w:rsidR="005D283D" w:rsidRPr="0023170C" w:rsidRDefault="005D283D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Автоматическ</w:t>
            </w:r>
            <w:r w:rsidR="00545E29" w:rsidRPr="0023170C">
              <w:rPr>
                <w:b w:val="0"/>
                <w:bCs w:val="0"/>
              </w:rPr>
              <w:t xml:space="preserve">ие </w:t>
            </w:r>
            <w:r w:rsidRPr="0023170C">
              <w:rPr>
                <w:b w:val="0"/>
                <w:bCs w:val="0"/>
              </w:rPr>
              <w:t>уведомлени</w:t>
            </w:r>
            <w:r w:rsidR="00545E29" w:rsidRPr="0023170C">
              <w:rPr>
                <w:b w:val="0"/>
                <w:bCs w:val="0"/>
              </w:rPr>
              <w:t>я</w:t>
            </w:r>
          </w:p>
        </w:tc>
        <w:tc>
          <w:tcPr>
            <w:tcW w:w="3229" w:type="dxa"/>
            <w:vAlign w:val="center"/>
          </w:tcPr>
          <w:p w14:paraId="6900EA1D" w14:textId="286E7917" w:rsidR="005D283D" w:rsidRPr="0023170C" w:rsidRDefault="00CC4D5A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</w:t>
            </w:r>
            <w:r w:rsidR="00484812">
              <w:rPr>
                <w:b w:val="0"/>
                <w:bCs w:val="0"/>
              </w:rPr>
              <w:t>, после внедрения модуля,</w:t>
            </w:r>
            <w:r w:rsidR="00222269" w:rsidRPr="0023170C">
              <w:rPr>
                <w:b w:val="0"/>
                <w:bCs w:val="0"/>
              </w:rPr>
              <w:t xml:space="preserve"> должна автоматически информировать клиента о том, что статус его заказа изменился на «В пути», а также высылать уведомление</w:t>
            </w:r>
            <w:r w:rsidR="00A55819">
              <w:rPr>
                <w:b w:val="0"/>
                <w:bCs w:val="0"/>
              </w:rPr>
              <w:t xml:space="preserve"> на почту и в саму систему</w:t>
            </w:r>
            <w:r w:rsidR="00222269" w:rsidRPr="0023170C">
              <w:rPr>
                <w:b w:val="0"/>
                <w:bCs w:val="0"/>
              </w:rPr>
              <w:t>, когда менеджер ответил на его обращение</w:t>
            </w:r>
            <w:r w:rsidR="00DF100F">
              <w:rPr>
                <w:b w:val="0"/>
                <w:bCs w:val="0"/>
              </w:rPr>
              <w:t xml:space="preserve"> и поступил товар из его листа ожиданий</w:t>
            </w:r>
            <w:r w:rsidR="00222269" w:rsidRPr="0023170C">
              <w:rPr>
                <w:b w:val="0"/>
                <w:bCs w:val="0"/>
              </w:rPr>
              <w:t>.</w:t>
            </w:r>
          </w:p>
        </w:tc>
        <w:tc>
          <w:tcPr>
            <w:tcW w:w="1951" w:type="dxa"/>
            <w:vAlign w:val="center"/>
          </w:tcPr>
          <w:p w14:paraId="6322442F" w14:textId="47335004" w:rsidR="005D283D" w:rsidRPr="0023170C" w:rsidRDefault="00545E2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Клиент, менеджер по продажам</w:t>
            </w:r>
          </w:p>
        </w:tc>
        <w:tc>
          <w:tcPr>
            <w:tcW w:w="2059" w:type="dxa"/>
            <w:vAlign w:val="center"/>
          </w:tcPr>
          <w:p w14:paraId="349E9D43" w14:textId="558211D4" w:rsidR="005D283D" w:rsidRPr="0023170C" w:rsidRDefault="00545E29" w:rsidP="0023170C">
            <w:pPr>
              <w:pStyle w:val="afb"/>
              <w:rPr>
                <w:b w:val="0"/>
                <w:bCs w:val="0"/>
              </w:rPr>
            </w:pPr>
            <w:r w:rsidRPr="0023170C">
              <w:rPr>
                <w:b w:val="0"/>
                <w:bCs w:val="0"/>
              </w:rPr>
              <w:t>Отправленное уведомление, запись о факте отправки в карточке клиента</w:t>
            </w:r>
          </w:p>
        </w:tc>
      </w:tr>
      <w:tr w:rsidR="009A2462" w14:paraId="0D5B2430" w14:textId="77777777" w:rsidTr="00AD5C86">
        <w:tc>
          <w:tcPr>
            <w:tcW w:w="459" w:type="dxa"/>
            <w:vAlign w:val="center"/>
          </w:tcPr>
          <w:p w14:paraId="46DA1246" w14:textId="7C880067" w:rsidR="009A2462" w:rsidRDefault="009A246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2213" w:type="dxa"/>
            <w:vAlign w:val="center"/>
          </w:tcPr>
          <w:p w14:paraId="36FBE3F8" w14:textId="73A32F7B" w:rsidR="009A2462" w:rsidRPr="0023170C" w:rsidRDefault="009A246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Выбор типа вопроса</w:t>
            </w:r>
          </w:p>
        </w:tc>
        <w:tc>
          <w:tcPr>
            <w:tcW w:w="3229" w:type="dxa"/>
            <w:vAlign w:val="center"/>
          </w:tcPr>
          <w:p w14:paraId="78656114" w14:textId="1B825AC2" w:rsidR="009A2462" w:rsidRDefault="009A246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Модуль добавляет возможность для клиента выбрать по какому разделу у него вопрос, что позволит разделить вопросы по типам, это откроет возможность для менеджера по продажам искать и отвечать на обращения по их типам</w:t>
            </w:r>
          </w:p>
        </w:tc>
        <w:tc>
          <w:tcPr>
            <w:tcW w:w="1951" w:type="dxa"/>
            <w:vAlign w:val="center"/>
          </w:tcPr>
          <w:p w14:paraId="644A411D" w14:textId="3CAAE78B" w:rsidR="009A2462" w:rsidRPr="0023170C" w:rsidRDefault="009A246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Клиент, менеджер по продажам</w:t>
            </w:r>
          </w:p>
        </w:tc>
        <w:tc>
          <w:tcPr>
            <w:tcW w:w="2059" w:type="dxa"/>
            <w:vAlign w:val="center"/>
          </w:tcPr>
          <w:p w14:paraId="0FB0D153" w14:textId="6E274819" w:rsidR="009A2462" w:rsidRPr="0023170C" w:rsidRDefault="009A2462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 формировании обращения, клиент имеет возможность выбрать по какому вопросу он формирует обращение, а менеджер по продажам может фильтровать запросы по их типу</w:t>
            </w:r>
          </w:p>
        </w:tc>
      </w:tr>
      <w:tr w:rsidR="0083672E" w14:paraId="36DDDED6" w14:textId="77777777" w:rsidTr="00AD5C86">
        <w:tc>
          <w:tcPr>
            <w:tcW w:w="459" w:type="dxa"/>
            <w:vAlign w:val="center"/>
          </w:tcPr>
          <w:p w14:paraId="5633905E" w14:textId="78BA9194" w:rsidR="0083672E" w:rsidRDefault="0083672E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2213" w:type="dxa"/>
            <w:vAlign w:val="center"/>
          </w:tcPr>
          <w:p w14:paraId="13365C8A" w14:textId="2D7F3E01" w:rsidR="0083672E" w:rsidRDefault="0083672E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Ведение отчетности</w:t>
            </w:r>
          </w:p>
        </w:tc>
        <w:tc>
          <w:tcPr>
            <w:tcW w:w="3229" w:type="dxa"/>
            <w:vAlign w:val="center"/>
          </w:tcPr>
          <w:p w14:paraId="2788CD50" w14:textId="1D7F3DBA" w:rsidR="0083672E" w:rsidRDefault="0083672E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Система автоматически формирует отчет о закрытых заявках </w:t>
            </w:r>
          </w:p>
        </w:tc>
        <w:tc>
          <w:tcPr>
            <w:tcW w:w="1951" w:type="dxa"/>
            <w:vAlign w:val="center"/>
          </w:tcPr>
          <w:p w14:paraId="46392BDC" w14:textId="7C585CB0" w:rsidR="0083672E" w:rsidRDefault="0083672E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2059" w:type="dxa"/>
            <w:vAlign w:val="center"/>
          </w:tcPr>
          <w:p w14:paraId="1A5480CC" w14:textId="4D5DB297" w:rsidR="0083672E" w:rsidRDefault="0083672E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Сформированный отчет об обработанных обращениях</w:t>
            </w:r>
          </w:p>
        </w:tc>
      </w:tr>
      <w:tr w:rsidR="000E5CF8" w14:paraId="7975BC88" w14:textId="77777777" w:rsidTr="00AD5C86">
        <w:tc>
          <w:tcPr>
            <w:tcW w:w="459" w:type="dxa"/>
            <w:vAlign w:val="center"/>
          </w:tcPr>
          <w:p w14:paraId="09E275BC" w14:textId="796E055E" w:rsidR="000E5CF8" w:rsidRDefault="000E5CF8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2213" w:type="dxa"/>
            <w:vAlign w:val="center"/>
          </w:tcPr>
          <w:p w14:paraId="4FCB505D" w14:textId="6511A887" w:rsidR="000E5CF8" w:rsidRDefault="000E5CF8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Равное распределение нагрузки между менеджерами</w:t>
            </w:r>
          </w:p>
        </w:tc>
        <w:tc>
          <w:tcPr>
            <w:tcW w:w="3229" w:type="dxa"/>
            <w:vAlign w:val="center"/>
          </w:tcPr>
          <w:p w14:paraId="45D6D9ED" w14:textId="4B885115" w:rsidR="000E5CF8" w:rsidRDefault="000E5CF8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 автоматически определяет нагрузку менеджеров и направляет обращение тому, у кого их меньше всего</w:t>
            </w:r>
          </w:p>
        </w:tc>
        <w:tc>
          <w:tcPr>
            <w:tcW w:w="1951" w:type="dxa"/>
            <w:vAlign w:val="center"/>
          </w:tcPr>
          <w:p w14:paraId="5E732047" w14:textId="3A9B2655" w:rsidR="000E5CF8" w:rsidRDefault="000E5CF8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Менеджер по продажам</w:t>
            </w:r>
          </w:p>
        </w:tc>
        <w:tc>
          <w:tcPr>
            <w:tcW w:w="2059" w:type="dxa"/>
            <w:vAlign w:val="center"/>
          </w:tcPr>
          <w:p w14:paraId="01AA3311" w14:textId="35720727" w:rsidR="000E5CF8" w:rsidRDefault="000E5CF8" w:rsidP="0023170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Распределение обращений в равном количестве</w:t>
            </w:r>
          </w:p>
        </w:tc>
      </w:tr>
    </w:tbl>
    <w:p w14:paraId="46204A06" w14:textId="77777777" w:rsidR="004D417E" w:rsidRPr="008312E7" w:rsidRDefault="004D417E" w:rsidP="00A64CCF">
      <w:pPr>
        <w:spacing w:before="240" w:after="240" w:line="240" w:lineRule="auto"/>
        <w:ind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58" w:name="_Toc225682422"/>
      <w:r w:rsidRPr="008312E7">
        <w:rPr>
          <w:rFonts w:ascii="Times New Roman" w:hAnsi="Times New Roman"/>
          <w:b/>
          <w:sz w:val="28"/>
          <w:szCs w:val="28"/>
        </w:rPr>
        <w:t>1.3.2. Нефункциональные требования</w:t>
      </w:r>
      <w:bookmarkEnd w:id="58"/>
    </w:p>
    <w:p w14:paraId="6DDCC52B" w14:textId="3BC7FC50" w:rsidR="00BF5EB3" w:rsidRDefault="00BF5EB3" w:rsidP="005D283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Нефункциональные требования необходимы для обеспечения надежности, удобства и безопасности </w:t>
      </w:r>
      <w:r>
        <w:rPr>
          <w:rFonts w:ascii="Times New Roman" w:hAnsi="Times New Roman"/>
          <w:bCs/>
          <w:sz w:val="28"/>
          <w:szCs w:val="28"/>
          <w:lang w:val="en-US"/>
        </w:rPr>
        <w:t>CRM</w:t>
      </w:r>
      <w:r>
        <w:rPr>
          <w:rFonts w:ascii="Times New Roman" w:hAnsi="Times New Roman"/>
          <w:bCs/>
          <w:sz w:val="28"/>
          <w:szCs w:val="28"/>
        </w:rPr>
        <w:t>-системы, их список представлен в таблице 9 с указанием критериев оценки.</w:t>
      </w:r>
    </w:p>
    <w:p w14:paraId="384CD4A8" w14:textId="65B10928" w:rsidR="00BF5EB3" w:rsidRPr="00BF5EB3" w:rsidRDefault="00BF5EB3" w:rsidP="00BF5EB3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 w:rsidRPr="00BF5EB3">
        <w:rPr>
          <w:rFonts w:ascii="Times New Roman" w:hAnsi="Times New Roman"/>
          <w:b/>
          <w:sz w:val="28"/>
          <w:szCs w:val="28"/>
        </w:rPr>
        <w:t>Таблица 9</w:t>
      </w:r>
    </w:p>
    <w:p w14:paraId="00ED6893" w14:textId="6C42B041" w:rsidR="00BF5EB3" w:rsidRDefault="00BF5EB3" w:rsidP="00BF5EB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F5EB3">
        <w:rPr>
          <w:rFonts w:ascii="Times New Roman" w:hAnsi="Times New Roman"/>
          <w:b/>
          <w:sz w:val="28"/>
          <w:szCs w:val="28"/>
        </w:rPr>
        <w:t>Описание нефункциональных требований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47"/>
        <w:gridCol w:w="4169"/>
        <w:gridCol w:w="3395"/>
      </w:tblGrid>
      <w:tr w:rsidR="003768FE" w14:paraId="2CD027E1" w14:textId="77777777" w:rsidTr="00690A59">
        <w:tc>
          <w:tcPr>
            <w:tcW w:w="2347" w:type="dxa"/>
            <w:vAlign w:val="center"/>
          </w:tcPr>
          <w:p w14:paraId="249E12B3" w14:textId="04BA2869" w:rsidR="003768FE" w:rsidRPr="003768FE" w:rsidRDefault="003768FE" w:rsidP="00BF5EB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68FE">
              <w:rPr>
                <w:rFonts w:ascii="Times New Roman" w:hAnsi="Times New Roman"/>
                <w:b/>
                <w:sz w:val="24"/>
                <w:szCs w:val="24"/>
              </w:rPr>
              <w:t>Категория</w:t>
            </w:r>
          </w:p>
        </w:tc>
        <w:tc>
          <w:tcPr>
            <w:tcW w:w="4169" w:type="dxa"/>
            <w:vAlign w:val="center"/>
          </w:tcPr>
          <w:p w14:paraId="5F4012C0" w14:textId="3623C7EF" w:rsidR="003768FE" w:rsidRPr="003768FE" w:rsidRDefault="003768FE" w:rsidP="00BF5EB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68FE">
              <w:rPr>
                <w:rFonts w:ascii="Times New Roman" w:hAnsi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3395" w:type="dxa"/>
            <w:vAlign w:val="center"/>
          </w:tcPr>
          <w:p w14:paraId="381C32A8" w14:textId="1C217FF9" w:rsidR="003768FE" w:rsidRPr="003768FE" w:rsidRDefault="003768FE" w:rsidP="00BF5EB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68FE">
              <w:rPr>
                <w:rFonts w:ascii="Times New Roman" w:hAnsi="Times New Roman"/>
                <w:b/>
                <w:sz w:val="24"/>
                <w:szCs w:val="24"/>
              </w:rPr>
              <w:t>Показатель</w:t>
            </w:r>
            <w:r w:rsidRPr="003768F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/</w:t>
            </w:r>
            <w:r w:rsidRPr="003768FE">
              <w:rPr>
                <w:rFonts w:ascii="Times New Roman" w:hAnsi="Times New Roman"/>
                <w:b/>
                <w:sz w:val="24"/>
                <w:szCs w:val="24"/>
              </w:rPr>
              <w:t>критерий оценки</w:t>
            </w:r>
          </w:p>
        </w:tc>
      </w:tr>
      <w:tr w:rsidR="003768FE" w14:paraId="51F0F97A" w14:textId="77777777" w:rsidTr="00AD5C86">
        <w:tc>
          <w:tcPr>
            <w:tcW w:w="2347" w:type="dxa"/>
            <w:vAlign w:val="center"/>
          </w:tcPr>
          <w:p w14:paraId="4896BC34" w14:textId="0696D6B1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 w:rsidRPr="003768FE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4169" w:type="dxa"/>
            <w:vAlign w:val="center"/>
          </w:tcPr>
          <w:p w14:paraId="59BEEC15" w14:textId="346948BA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Время отклика системы при выполнении основных операций (поиск, открытие карточки, сохранение заказа</w:t>
            </w:r>
            <w:r w:rsidRPr="003768FE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или карточки)</w:t>
            </w:r>
          </w:p>
        </w:tc>
        <w:tc>
          <w:tcPr>
            <w:tcW w:w="3395" w:type="dxa"/>
            <w:vAlign w:val="center"/>
          </w:tcPr>
          <w:p w14:paraId="0C73CFA1" w14:textId="5D8CBE4F" w:rsidR="003768FE" w:rsidRPr="008034A8" w:rsidRDefault="008034A8" w:rsidP="003768FE">
            <w:pPr>
              <w:pStyle w:val="afb"/>
              <w:rPr>
                <w:b w:val="0"/>
                <w:bCs w:val="0"/>
              </w:rPr>
            </w:pPr>
            <w:r w:rsidRPr="008034A8">
              <w:rPr>
                <w:b w:val="0"/>
                <w:bCs w:val="0"/>
              </w:rPr>
              <w:t>&lt;</w:t>
            </w:r>
            <w:r w:rsidR="00B37DE2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секунд при одновременной работе 20 пользователей</w:t>
            </w:r>
          </w:p>
        </w:tc>
      </w:tr>
      <w:tr w:rsidR="003768FE" w14:paraId="5930F0EE" w14:textId="77777777" w:rsidTr="00AD5C86">
        <w:tc>
          <w:tcPr>
            <w:tcW w:w="2347" w:type="dxa"/>
            <w:vAlign w:val="center"/>
          </w:tcPr>
          <w:p w14:paraId="249F9AAF" w14:textId="1FD8B2B8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 w:rsidRPr="003768FE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4169" w:type="dxa"/>
            <w:vAlign w:val="center"/>
          </w:tcPr>
          <w:p w14:paraId="19FDEB7E" w14:textId="1A9BD3E7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Время загрузки страницы личного кабинета клиента</w:t>
            </w:r>
          </w:p>
        </w:tc>
        <w:tc>
          <w:tcPr>
            <w:tcW w:w="3395" w:type="dxa"/>
            <w:vAlign w:val="center"/>
          </w:tcPr>
          <w:p w14:paraId="3D3FF1ED" w14:textId="49A5DAE2" w:rsidR="003768FE" w:rsidRPr="00B37DE2" w:rsidRDefault="00B37DE2" w:rsidP="003768FE">
            <w:pPr>
              <w:pStyle w:val="afb"/>
              <w:rPr>
                <w:b w:val="0"/>
                <w:bCs w:val="0"/>
              </w:rPr>
            </w:pPr>
            <w:r w:rsidRPr="00B37DE2">
              <w:rPr>
                <w:b w:val="0"/>
                <w:bCs w:val="0"/>
              </w:rPr>
              <w:t>&lt;3</w:t>
            </w:r>
            <w:r>
              <w:rPr>
                <w:b w:val="0"/>
                <w:bCs w:val="0"/>
              </w:rPr>
              <w:t xml:space="preserve"> секунд при стабильном интернет-соединении</w:t>
            </w:r>
          </w:p>
        </w:tc>
      </w:tr>
      <w:tr w:rsidR="003768FE" w14:paraId="63F1E589" w14:textId="77777777" w:rsidTr="00AD5C86">
        <w:tc>
          <w:tcPr>
            <w:tcW w:w="2347" w:type="dxa"/>
            <w:vAlign w:val="center"/>
          </w:tcPr>
          <w:p w14:paraId="671B2C93" w14:textId="57386A43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4169" w:type="dxa"/>
            <w:vAlign w:val="center"/>
          </w:tcPr>
          <w:p w14:paraId="1889FD77" w14:textId="3079932D" w:rsid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Время загрузки главной страницы </w:t>
            </w:r>
          </w:p>
        </w:tc>
        <w:tc>
          <w:tcPr>
            <w:tcW w:w="3395" w:type="dxa"/>
            <w:vAlign w:val="center"/>
          </w:tcPr>
          <w:p w14:paraId="00CD6D97" w14:textId="7883332B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 w:rsidRPr="008034A8">
              <w:rPr>
                <w:b w:val="0"/>
                <w:bCs w:val="0"/>
              </w:rPr>
              <w:t>&lt;</w:t>
            </w:r>
            <w:r>
              <w:rPr>
                <w:b w:val="0"/>
                <w:bCs w:val="0"/>
              </w:rPr>
              <w:t>2 секунд при одновременной работе 20 пользователей</w:t>
            </w:r>
          </w:p>
        </w:tc>
      </w:tr>
      <w:tr w:rsidR="00ED4D5F" w14:paraId="16CDD278" w14:textId="77777777" w:rsidTr="00AD5C86">
        <w:tc>
          <w:tcPr>
            <w:tcW w:w="2347" w:type="dxa"/>
            <w:vAlign w:val="center"/>
          </w:tcPr>
          <w:p w14:paraId="6930D156" w14:textId="409BD60C" w:rsidR="00ED4D5F" w:rsidRDefault="00ED4D5F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4169" w:type="dxa"/>
            <w:vAlign w:val="center"/>
          </w:tcPr>
          <w:p w14:paraId="10DBC150" w14:textId="50220A8A" w:rsidR="00ED4D5F" w:rsidRDefault="00ED4D5F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Легкая масштабируемость</w:t>
            </w:r>
          </w:p>
        </w:tc>
        <w:tc>
          <w:tcPr>
            <w:tcW w:w="3395" w:type="dxa"/>
            <w:vAlign w:val="center"/>
          </w:tcPr>
          <w:p w14:paraId="5993D135" w14:textId="42899BD4" w:rsidR="00ED4D5F" w:rsidRPr="008034A8" w:rsidRDefault="00ED4D5F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 должна разрабатываться так, чтобы масштабируемость не занимала много затрат</w:t>
            </w:r>
          </w:p>
        </w:tc>
      </w:tr>
      <w:tr w:rsidR="003768FE" w14:paraId="080DFA29" w14:textId="77777777" w:rsidTr="00AD5C86">
        <w:tc>
          <w:tcPr>
            <w:tcW w:w="2347" w:type="dxa"/>
            <w:vAlign w:val="center"/>
          </w:tcPr>
          <w:p w14:paraId="4597C083" w14:textId="5DDCF66B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 w:rsidRPr="003768FE">
              <w:rPr>
                <w:b w:val="0"/>
                <w:bCs w:val="0"/>
              </w:rPr>
              <w:t>Над</w:t>
            </w:r>
            <w:r w:rsidR="00117BDC">
              <w:rPr>
                <w:b w:val="0"/>
                <w:bCs w:val="0"/>
              </w:rPr>
              <w:t>е</w:t>
            </w:r>
            <w:r w:rsidRPr="003768FE">
              <w:rPr>
                <w:b w:val="0"/>
                <w:bCs w:val="0"/>
              </w:rPr>
              <w:t>жность и отказоустойчивость</w:t>
            </w:r>
          </w:p>
        </w:tc>
        <w:tc>
          <w:tcPr>
            <w:tcW w:w="4169" w:type="dxa"/>
            <w:vAlign w:val="center"/>
          </w:tcPr>
          <w:p w14:paraId="69C14A90" w14:textId="662147CD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Доступность в рабочее время</w:t>
            </w:r>
          </w:p>
        </w:tc>
        <w:tc>
          <w:tcPr>
            <w:tcW w:w="3395" w:type="dxa"/>
            <w:vAlign w:val="center"/>
          </w:tcPr>
          <w:p w14:paraId="37566283" w14:textId="761E4893" w:rsidR="003768FE" w:rsidRPr="00B37DE2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Доступно 99% времени в часы работы магазина</w:t>
            </w:r>
          </w:p>
        </w:tc>
      </w:tr>
      <w:tr w:rsidR="003768FE" w14:paraId="2680D531" w14:textId="77777777" w:rsidTr="00AD5C86">
        <w:tc>
          <w:tcPr>
            <w:tcW w:w="2347" w:type="dxa"/>
            <w:vAlign w:val="center"/>
          </w:tcPr>
          <w:p w14:paraId="1B429DB6" w14:textId="20BFA494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 w:rsidRPr="003768FE">
              <w:rPr>
                <w:b w:val="0"/>
                <w:bCs w:val="0"/>
              </w:rPr>
              <w:t>Над</w:t>
            </w:r>
            <w:r w:rsidR="00117BDC">
              <w:rPr>
                <w:b w:val="0"/>
                <w:bCs w:val="0"/>
              </w:rPr>
              <w:t>е</w:t>
            </w:r>
            <w:r w:rsidRPr="003768FE">
              <w:rPr>
                <w:b w:val="0"/>
                <w:bCs w:val="0"/>
              </w:rPr>
              <w:t>жность и отказоустойчивость</w:t>
            </w:r>
          </w:p>
        </w:tc>
        <w:tc>
          <w:tcPr>
            <w:tcW w:w="4169" w:type="dxa"/>
            <w:vAlign w:val="center"/>
          </w:tcPr>
          <w:p w14:paraId="65A9060A" w14:textId="39B20F0E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Резервное копирование</w:t>
            </w:r>
          </w:p>
        </w:tc>
        <w:tc>
          <w:tcPr>
            <w:tcW w:w="3395" w:type="dxa"/>
            <w:vAlign w:val="center"/>
          </w:tcPr>
          <w:p w14:paraId="20598CF2" w14:textId="760E5951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Автоматическое создание резервной копии базы данных ежедневно в ночное время. Время восстановления из резервной копии не более 3 часов</w:t>
            </w:r>
          </w:p>
        </w:tc>
      </w:tr>
      <w:tr w:rsidR="003768FE" w14:paraId="04ECC176" w14:textId="77777777" w:rsidTr="00AD5C86">
        <w:tc>
          <w:tcPr>
            <w:tcW w:w="2347" w:type="dxa"/>
            <w:vAlign w:val="center"/>
          </w:tcPr>
          <w:p w14:paraId="032BDFB0" w14:textId="1E0F9A4E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Удобство использования</w:t>
            </w:r>
          </w:p>
        </w:tc>
        <w:tc>
          <w:tcPr>
            <w:tcW w:w="4169" w:type="dxa"/>
            <w:vAlign w:val="center"/>
          </w:tcPr>
          <w:p w14:paraId="45310DF2" w14:textId="11F1DBB9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Интуитивно понятный интерфейс для сотрудников и клиентов</w:t>
            </w:r>
          </w:p>
        </w:tc>
        <w:tc>
          <w:tcPr>
            <w:tcW w:w="3395" w:type="dxa"/>
            <w:vAlign w:val="center"/>
          </w:tcPr>
          <w:p w14:paraId="05F0E0CD" w14:textId="24DFAF72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Интерфейс должен быть интуитивно понятным и не требовать долгого обучения</w:t>
            </w:r>
          </w:p>
        </w:tc>
      </w:tr>
      <w:tr w:rsidR="003768FE" w14:paraId="2C3A541B" w14:textId="77777777" w:rsidTr="00AD5C86">
        <w:tc>
          <w:tcPr>
            <w:tcW w:w="2347" w:type="dxa"/>
            <w:vAlign w:val="center"/>
          </w:tcPr>
          <w:p w14:paraId="0B9FCD6E" w14:textId="60053625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Удобство использования</w:t>
            </w:r>
          </w:p>
        </w:tc>
        <w:tc>
          <w:tcPr>
            <w:tcW w:w="4169" w:type="dxa"/>
            <w:vAlign w:val="center"/>
          </w:tcPr>
          <w:p w14:paraId="0C98A212" w14:textId="5E59E06C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Адаптивность под разные устройства</w:t>
            </w:r>
          </w:p>
        </w:tc>
        <w:tc>
          <w:tcPr>
            <w:tcW w:w="3395" w:type="dxa"/>
            <w:vAlign w:val="center"/>
          </w:tcPr>
          <w:p w14:paraId="568E4D5A" w14:textId="771027E5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Личный кабинет клиента должен корректно отображаться на компьютере, ноутбуке и телефоне</w:t>
            </w:r>
          </w:p>
        </w:tc>
      </w:tr>
      <w:tr w:rsidR="003768FE" w14:paraId="035C6039" w14:textId="77777777" w:rsidTr="00AD5C86">
        <w:tc>
          <w:tcPr>
            <w:tcW w:w="2347" w:type="dxa"/>
            <w:vAlign w:val="center"/>
          </w:tcPr>
          <w:p w14:paraId="7F519DE2" w14:textId="3991E405" w:rsid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Безопасность</w:t>
            </w:r>
          </w:p>
        </w:tc>
        <w:tc>
          <w:tcPr>
            <w:tcW w:w="4169" w:type="dxa"/>
            <w:vAlign w:val="center"/>
          </w:tcPr>
          <w:p w14:paraId="7922E940" w14:textId="2AB986C3" w:rsidR="003768FE" w:rsidRPr="003768FE" w:rsidRDefault="00B37DE2" w:rsidP="00B37DE2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Соблюдение всех требований безопасности</w:t>
            </w:r>
          </w:p>
        </w:tc>
        <w:tc>
          <w:tcPr>
            <w:tcW w:w="3395" w:type="dxa"/>
            <w:vAlign w:val="center"/>
          </w:tcPr>
          <w:p w14:paraId="4B5B29B8" w14:textId="1444B0F4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Обязательно соблюдать все пункты техники информационной безопасности</w:t>
            </w:r>
          </w:p>
        </w:tc>
      </w:tr>
      <w:tr w:rsidR="003768FE" w14:paraId="48F58A26" w14:textId="77777777" w:rsidTr="00AD5C86">
        <w:tc>
          <w:tcPr>
            <w:tcW w:w="2347" w:type="dxa"/>
            <w:vAlign w:val="center"/>
          </w:tcPr>
          <w:p w14:paraId="66A41B16" w14:textId="78537244" w:rsid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Масштабируемость</w:t>
            </w:r>
          </w:p>
        </w:tc>
        <w:tc>
          <w:tcPr>
            <w:tcW w:w="4169" w:type="dxa"/>
            <w:vAlign w:val="center"/>
          </w:tcPr>
          <w:p w14:paraId="40B01BDE" w14:textId="24042831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Расширение функционала</w:t>
            </w:r>
          </w:p>
        </w:tc>
        <w:tc>
          <w:tcPr>
            <w:tcW w:w="3395" w:type="dxa"/>
            <w:vAlign w:val="center"/>
          </w:tcPr>
          <w:p w14:paraId="3F29FDAC" w14:textId="26A7637F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Архитектура системы должна позволять добавлять новые модули без значительных изменений в самой системе</w:t>
            </w:r>
          </w:p>
        </w:tc>
      </w:tr>
      <w:tr w:rsidR="003768FE" w14:paraId="0A2F724D" w14:textId="77777777" w:rsidTr="00AD5C86">
        <w:tc>
          <w:tcPr>
            <w:tcW w:w="2347" w:type="dxa"/>
            <w:vAlign w:val="center"/>
          </w:tcPr>
          <w:p w14:paraId="32D8148A" w14:textId="282E5CC8" w:rsid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Совместимость</w:t>
            </w:r>
          </w:p>
        </w:tc>
        <w:tc>
          <w:tcPr>
            <w:tcW w:w="4169" w:type="dxa"/>
            <w:vAlign w:val="center"/>
          </w:tcPr>
          <w:p w14:paraId="2698C3CE" w14:textId="6EEAE68D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Поддержка браузеров</w:t>
            </w:r>
          </w:p>
        </w:tc>
        <w:tc>
          <w:tcPr>
            <w:tcW w:w="3395" w:type="dxa"/>
            <w:vAlign w:val="center"/>
          </w:tcPr>
          <w:p w14:paraId="4D9C8F3A" w14:textId="2A8734AA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Интерфейс должен стабильно работать в актуальных версиях браузеров</w:t>
            </w:r>
          </w:p>
        </w:tc>
      </w:tr>
      <w:tr w:rsidR="003768FE" w14:paraId="56DB8E2B" w14:textId="77777777" w:rsidTr="00AD5C86">
        <w:tc>
          <w:tcPr>
            <w:tcW w:w="2347" w:type="dxa"/>
            <w:vAlign w:val="center"/>
          </w:tcPr>
          <w:p w14:paraId="5A5B9633" w14:textId="256DD138" w:rsid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Визуальная составляющая</w:t>
            </w:r>
          </w:p>
        </w:tc>
        <w:tc>
          <w:tcPr>
            <w:tcW w:w="4169" w:type="dxa"/>
            <w:vAlign w:val="center"/>
          </w:tcPr>
          <w:p w14:paraId="069E07AF" w14:textId="6319C3A2" w:rsidR="003768FE" w:rsidRPr="003768FE" w:rsidRDefault="003768FE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Соблюдение корпоративного стиля </w:t>
            </w:r>
          </w:p>
        </w:tc>
        <w:tc>
          <w:tcPr>
            <w:tcW w:w="3395" w:type="dxa"/>
            <w:vAlign w:val="center"/>
          </w:tcPr>
          <w:p w14:paraId="7799804A" w14:textId="788065B2" w:rsidR="003768FE" w:rsidRPr="003768FE" w:rsidRDefault="00B37DE2" w:rsidP="003768F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Поддерживать общий корпоративный стиль и логотип для обеспечения визуальной идентичности бренда</w:t>
            </w:r>
          </w:p>
        </w:tc>
      </w:tr>
    </w:tbl>
    <w:p w14:paraId="5FC4985A" w14:textId="5F6B7758" w:rsidR="004D417E" w:rsidRPr="009B7388" w:rsidRDefault="004D417E" w:rsidP="00665EB6">
      <w:pPr>
        <w:pStyle w:val="a8"/>
        <w:spacing w:before="240" w:after="240" w:line="240" w:lineRule="auto"/>
        <w:ind w:left="0" w:firstLine="851"/>
        <w:contextualSpacing w:val="0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9" w:name="_Toc225682423"/>
      <w:r w:rsidRPr="009B7388">
        <w:rPr>
          <w:rFonts w:ascii="Times New Roman" w:hAnsi="Times New Roman"/>
          <w:b/>
          <w:sz w:val="28"/>
          <w:szCs w:val="28"/>
        </w:rPr>
        <w:lastRenderedPageBreak/>
        <w:t>1.4.</w:t>
      </w:r>
      <w:r w:rsidRPr="004D417E">
        <w:rPr>
          <w:rFonts w:ascii="Times New Roman" w:hAnsi="Times New Roman"/>
          <w:bCs/>
          <w:sz w:val="28"/>
          <w:szCs w:val="28"/>
        </w:rPr>
        <w:t xml:space="preserve"> </w:t>
      </w:r>
      <w:r w:rsidRPr="009B7388">
        <w:rPr>
          <w:rFonts w:ascii="Times New Roman" w:hAnsi="Times New Roman"/>
          <w:b/>
          <w:sz w:val="28"/>
          <w:szCs w:val="28"/>
        </w:rPr>
        <w:t>Анализ существующих решений и выбор стратегии автоматизации «Как должно быть»</w:t>
      </w:r>
      <w:bookmarkEnd w:id="59"/>
    </w:p>
    <w:p w14:paraId="14159C2D" w14:textId="77777777" w:rsidR="004D417E" w:rsidRPr="009B7388" w:rsidRDefault="004D417E" w:rsidP="00665EB6">
      <w:pPr>
        <w:pStyle w:val="a8"/>
        <w:spacing w:before="240" w:after="240" w:line="240" w:lineRule="auto"/>
        <w:ind w:left="0" w:firstLine="851"/>
        <w:contextualSpacing w:val="0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60" w:name="_Toc225682424"/>
      <w:r w:rsidRPr="009B7388">
        <w:rPr>
          <w:rFonts w:ascii="Times New Roman" w:hAnsi="Times New Roman"/>
          <w:b/>
          <w:sz w:val="28"/>
          <w:szCs w:val="28"/>
        </w:rPr>
        <w:t>1.4.1. Анализ существующих ИТ-разработок и альтернативных решений</w:t>
      </w:r>
      <w:bookmarkEnd w:id="60"/>
    </w:p>
    <w:p w14:paraId="1198A243" w14:textId="5F0763C3" w:rsidR="004626AD" w:rsidRPr="00484812" w:rsidRDefault="004626AD" w:rsidP="00D20C33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Для обеспечения максимальной выгоды для организации </w:t>
      </w:r>
      <w:r w:rsidR="000B558D">
        <w:rPr>
          <w:rFonts w:ascii="Times New Roman" w:hAnsi="Times New Roman"/>
          <w:bCs/>
          <w:sz w:val="28"/>
          <w:szCs w:val="28"/>
        </w:rPr>
        <w:t>необходимо произвести</w:t>
      </w:r>
      <w:r>
        <w:rPr>
          <w:rFonts w:ascii="Times New Roman" w:hAnsi="Times New Roman"/>
          <w:bCs/>
          <w:sz w:val="28"/>
          <w:szCs w:val="28"/>
        </w:rPr>
        <w:t xml:space="preserve"> сравнительный анализ существующих на рынке решений, их подробное описание представлено в таблице 10</w:t>
      </w:r>
    </w:p>
    <w:p w14:paraId="7A17D18E" w14:textId="49FF4A7D" w:rsidR="005F3290" w:rsidRPr="004B321F" w:rsidRDefault="005F3290" w:rsidP="005F3290">
      <w:pPr>
        <w:pStyle w:val="3"/>
        <w:numPr>
          <w:ilvl w:val="0"/>
          <w:numId w:val="0"/>
        </w:numPr>
        <w:spacing w:after="0" w:line="240" w:lineRule="auto"/>
        <w:jc w:val="right"/>
        <w:rPr>
          <w:rFonts w:ascii="Times New Roman" w:hAnsi="Times New Roman" w:cs="Times New Roman"/>
          <w:b/>
          <w:bCs/>
          <w:shd w:val="clear" w:color="auto" w:fill="FFFFFF"/>
        </w:rPr>
      </w:pPr>
      <w:r w:rsidRPr="004B321F">
        <w:rPr>
          <w:rFonts w:ascii="Times New Roman" w:hAnsi="Times New Roman" w:cs="Times New Roman"/>
          <w:b/>
          <w:shd w:val="clear" w:color="auto" w:fill="FFFFFF"/>
        </w:rPr>
        <w:t xml:space="preserve">Таблица </w:t>
      </w:r>
      <w:r>
        <w:rPr>
          <w:rFonts w:ascii="Times New Roman" w:hAnsi="Times New Roman" w:cs="Times New Roman"/>
          <w:b/>
          <w:shd w:val="clear" w:color="auto" w:fill="FFFFFF"/>
        </w:rPr>
        <w:t>10</w:t>
      </w:r>
    </w:p>
    <w:p w14:paraId="02D47B43" w14:textId="313147CE" w:rsidR="004626AD" w:rsidRDefault="005F3290" w:rsidP="004626AD">
      <w:pPr>
        <w:pStyle w:val="3"/>
        <w:numPr>
          <w:ilvl w:val="0"/>
          <w:numId w:val="0"/>
        </w:numPr>
        <w:spacing w:after="0" w:line="240" w:lineRule="auto"/>
        <w:jc w:val="center"/>
        <w:rPr>
          <w:rFonts w:ascii="Times New Roman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shd w:val="clear" w:color="auto" w:fill="FFFFFF"/>
        </w:rPr>
        <w:t>Сравнение существующих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4"/>
        <w:gridCol w:w="1857"/>
        <w:gridCol w:w="2005"/>
        <w:gridCol w:w="1861"/>
        <w:gridCol w:w="2074"/>
      </w:tblGrid>
      <w:tr w:rsidR="00ED4D5F" w14:paraId="0BC81B1B" w14:textId="77777777" w:rsidTr="00AD5C86">
        <w:tc>
          <w:tcPr>
            <w:tcW w:w="2014" w:type="dxa"/>
            <w:vAlign w:val="center"/>
          </w:tcPr>
          <w:p w14:paraId="7636C7EE" w14:textId="67CF44D1" w:rsidR="004626AD" w:rsidRPr="00ED4D5F" w:rsidRDefault="004626AD" w:rsidP="004626A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Критерий</w:t>
            </w:r>
          </w:p>
        </w:tc>
        <w:tc>
          <w:tcPr>
            <w:tcW w:w="1885" w:type="dxa"/>
            <w:vAlign w:val="center"/>
          </w:tcPr>
          <w:p w14:paraId="2EA0ED46" w14:textId="475FD5B0" w:rsidR="004626AD" w:rsidRPr="00ED4D5F" w:rsidRDefault="004626AD" w:rsidP="004626A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Битрикс-24 (Облачная </w:t>
            </w: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AI-CRM)</w:t>
            </w:r>
          </w:p>
        </w:tc>
        <w:tc>
          <w:tcPr>
            <w:tcW w:w="2107" w:type="dxa"/>
            <w:vAlign w:val="center"/>
          </w:tcPr>
          <w:p w14:paraId="6EBB5AFD" w14:textId="0877FBE0" w:rsidR="004626AD" w:rsidRPr="00ED4D5F" w:rsidRDefault="004626AD" w:rsidP="004626A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proofErr w:type="spellStart"/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Creatio</w:t>
            </w:r>
            <w:proofErr w:type="spellEnd"/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(</w:t>
            </w: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Low-code</w:t>
            </w: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платформа)</w:t>
            </w:r>
          </w:p>
        </w:tc>
        <w:tc>
          <w:tcPr>
            <w:tcW w:w="1955" w:type="dxa"/>
            <w:vAlign w:val="center"/>
          </w:tcPr>
          <w:p w14:paraId="249E7D78" w14:textId="0394C3AB" w:rsidR="004626AD" w:rsidRPr="00ED4D5F" w:rsidRDefault="004626AD" w:rsidP="004626A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Odoo 18 (Open-Source)</w:t>
            </w:r>
          </w:p>
        </w:tc>
        <w:tc>
          <w:tcPr>
            <w:tcW w:w="1950" w:type="dxa"/>
            <w:vAlign w:val="center"/>
          </w:tcPr>
          <w:p w14:paraId="6F402B40" w14:textId="6AA11286" w:rsidR="004626AD" w:rsidRPr="00ED4D5F" w:rsidRDefault="004626AD" w:rsidP="004626A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ED4D5F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Собственная разработка</w:t>
            </w:r>
          </w:p>
        </w:tc>
      </w:tr>
      <w:tr w:rsidR="00ED4D5F" w14:paraId="4D192702" w14:textId="77777777" w:rsidTr="00AD5C86">
        <w:tc>
          <w:tcPr>
            <w:tcW w:w="2014" w:type="dxa"/>
            <w:vAlign w:val="center"/>
          </w:tcPr>
          <w:p w14:paraId="16C4A12B" w14:textId="68823ABE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Соответствие функциональным требования</w:t>
            </w:r>
          </w:p>
        </w:tc>
        <w:tc>
          <w:tcPr>
            <w:tcW w:w="1885" w:type="dxa"/>
            <w:vAlign w:val="center"/>
          </w:tcPr>
          <w:p w14:paraId="1067B79B" w14:textId="2FF199B1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Покрыто 80-85% требований, AI-функция помогает в анализе предпочтений. Имеется база знаний, но требует настройки</w:t>
            </w:r>
          </w:p>
        </w:tc>
        <w:tc>
          <w:tcPr>
            <w:tcW w:w="2107" w:type="dxa"/>
            <w:vAlign w:val="center"/>
          </w:tcPr>
          <w:p w14:paraId="75FB65A2" w14:textId="58ACA5E9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Покрывает 85-90% требований, позволяет визуально сконфигурировать бизнес-процессы под требования</w:t>
            </w:r>
          </w:p>
        </w:tc>
        <w:tc>
          <w:tcPr>
            <w:tcW w:w="1955" w:type="dxa"/>
            <w:vAlign w:val="center"/>
          </w:tcPr>
          <w:p w14:paraId="4876FE1F" w14:textId="21B5885C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Покрывает 70-80% требований. Имеет модули продаж, CRM и склад, но требует доработки под специфику</w:t>
            </w:r>
          </w:p>
        </w:tc>
        <w:tc>
          <w:tcPr>
            <w:tcW w:w="1950" w:type="dxa"/>
            <w:vAlign w:val="center"/>
          </w:tcPr>
          <w:p w14:paraId="17FFD849" w14:textId="4C18B1F3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Покрывает 100% требований, полностью соответствует всему запрашиваемому функционалу</w:t>
            </w:r>
          </w:p>
        </w:tc>
      </w:tr>
      <w:tr w:rsidR="00ED4D5F" w14:paraId="066B4ADB" w14:textId="77777777" w:rsidTr="00AD5C86">
        <w:tc>
          <w:tcPr>
            <w:tcW w:w="2014" w:type="dxa"/>
            <w:vAlign w:val="center"/>
          </w:tcPr>
          <w:p w14:paraId="58FA644C" w14:textId="3F4444E1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Стоимость внедрения</w:t>
            </w:r>
          </w:p>
        </w:tc>
        <w:tc>
          <w:tcPr>
            <w:tcW w:w="1885" w:type="dxa"/>
            <w:vAlign w:val="center"/>
          </w:tcPr>
          <w:p w14:paraId="18E69905" w14:textId="479610A8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Низкая, о</w:t>
            </w:r>
            <w:r w:rsidR="004626AD" w:rsidRPr="00ED4D5F">
              <w:rPr>
                <w:b w:val="0"/>
                <w:bCs w:val="0"/>
              </w:rPr>
              <w:t>т 2 до 8 тыс. руб. в месяц</w:t>
            </w:r>
          </w:p>
        </w:tc>
        <w:tc>
          <w:tcPr>
            <w:tcW w:w="2107" w:type="dxa"/>
            <w:vAlign w:val="center"/>
          </w:tcPr>
          <w:p w14:paraId="61890D63" w14:textId="730AD3FA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Средняя, затраты на ежемесячную подписку на облако, покупку лицензии и внедрение</w:t>
            </w:r>
          </w:p>
        </w:tc>
        <w:tc>
          <w:tcPr>
            <w:tcW w:w="1955" w:type="dxa"/>
            <w:vAlign w:val="center"/>
          </w:tcPr>
          <w:p w14:paraId="61D36E1F" w14:textId="2FA32E58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 xml:space="preserve">Бесплатно, затраты только на хостинг/сервер и оплату труда разработчика </w:t>
            </w:r>
          </w:p>
        </w:tc>
        <w:tc>
          <w:tcPr>
            <w:tcW w:w="1950" w:type="dxa"/>
            <w:vAlign w:val="center"/>
          </w:tcPr>
          <w:p w14:paraId="07348F54" w14:textId="38B81E70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Бесплатно, включая оплату полного цикла разработки</w:t>
            </w:r>
          </w:p>
        </w:tc>
      </w:tr>
      <w:tr w:rsidR="00ED4D5F" w14:paraId="77CF399F" w14:textId="77777777" w:rsidTr="00AD5C86">
        <w:tc>
          <w:tcPr>
            <w:tcW w:w="2014" w:type="dxa"/>
            <w:vAlign w:val="center"/>
          </w:tcPr>
          <w:p w14:paraId="5D237605" w14:textId="6E79385F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Срок внедрения</w:t>
            </w:r>
          </w:p>
        </w:tc>
        <w:tc>
          <w:tcPr>
            <w:tcW w:w="1885" w:type="dxa"/>
            <w:vAlign w:val="center"/>
          </w:tcPr>
          <w:p w14:paraId="34737C14" w14:textId="437D59AB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7 дней на регистрацию и настройку</w:t>
            </w:r>
          </w:p>
        </w:tc>
        <w:tc>
          <w:tcPr>
            <w:tcW w:w="2107" w:type="dxa"/>
            <w:vAlign w:val="center"/>
          </w:tcPr>
          <w:p w14:paraId="4D6BD213" w14:textId="0BAE5F3E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2-4 недели на проектирование и настройку</w:t>
            </w:r>
          </w:p>
        </w:tc>
        <w:tc>
          <w:tcPr>
            <w:tcW w:w="1955" w:type="dxa"/>
            <w:vAlign w:val="center"/>
          </w:tcPr>
          <w:p w14:paraId="3C66EF54" w14:textId="4BABB3DF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4-6 недель на установку и настройку под предметную область</w:t>
            </w:r>
          </w:p>
        </w:tc>
        <w:tc>
          <w:tcPr>
            <w:tcW w:w="1950" w:type="dxa"/>
            <w:vAlign w:val="center"/>
          </w:tcPr>
          <w:p w14:paraId="53F84DD8" w14:textId="3870A0D6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2-3 месяца на все этапы разработки</w:t>
            </w:r>
          </w:p>
        </w:tc>
      </w:tr>
      <w:tr w:rsidR="00ED4D5F" w14:paraId="2DCA317A" w14:textId="77777777" w:rsidTr="00AD5C86">
        <w:tc>
          <w:tcPr>
            <w:tcW w:w="2014" w:type="dxa"/>
            <w:vAlign w:val="center"/>
          </w:tcPr>
          <w:p w14:paraId="63E28704" w14:textId="70DC6B96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Соответствие требованиям безопасности</w:t>
            </w:r>
          </w:p>
        </w:tc>
        <w:tc>
          <w:tcPr>
            <w:tcW w:w="1885" w:type="dxa"/>
            <w:vAlign w:val="center"/>
          </w:tcPr>
          <w:p w14:paraId="046280D8" w14:textId="7177FE8B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Соответствует 152-ФЗ, хранение на серверах и двухфакторная аутентификация</w:t>
            </w:r>
          </w:p>
        </w:tc>
        <w:tc>
          <w:tcPr>
            <w:tcW w:w="2107" w:type="dxa"/>
            <w:vAlign w:val="center"/>
          </w:tcPr>
          <w:p w14:paraId="51F59085" w14:textId="5DE7D5C7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Можно развернуть на своем сервере, что означает полный контроль над данными, также соответствует 152-ФЗ.</w:t>
            </w:r>
          </w:p>
        </w:tc>
        <w:tc>
          <w:tcPr>
            <w:tcW w:w="1955" w:type="dxa"/>
            <w:vAlign w:val="center"/>
          </w:tcPr>
          <w:p w14:paraId="54B6250B" w14:textId="0F6F75CA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Соответствует всем требованиям безопасности, возможность самостоятельной настройки резервного копирования и шифрования</w:t>
            </w:r>
          </w:p>
        </w:tc>
        <w:tc>
          <w:tcPr>
            <w:tcW w:w="1950" w:type="dxa"/>
            <w:vAlign w:val="center"/>
          </w:tcPr>
          <w:p w14:paraId="6AB7F1F5" w14:textId="3ABFAE24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Максимальная безопасность достигается еще на стадии проектирования проекта</w:t>
            </w:r>
          </w:p>
        </w:tc>
      </w:tr>
      <w:tr w:rsidR="00ED4D5F" w14:paraId="75441ACE" w14:textId="77777777" w:rsidTr="00AD5C86">
        <w:tc>
          <w:tcPr>
            <w:tcW w:w="2014" w:type="dxa"/>
            <w:vAlign w:val="center"/>
          </w:tcPr>
          <w:p w14:paraId="40D8D742" w14:textId="4291CD2E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Интеграция с настоящими системами</w:t>
            </w:r>
          </w:p>
        </w:tc>
        <w:tc>
          <w:tcPr>
            <w:tcW w:w="1885" w:type="dxa"/>
            <w:vAlign w:val="center"/>
          </w:tcPr>
          <w:p w14:paraId="59C6D2D2" w14:textId="0551C397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Есть готовая интеграция с модулями 1С</w:t>
            </w:r>
          </w:p>
        </w:tc>
        <w:tc>
          <w:tcPr>
            <w:tcW w:w="2107" w:type="dxa"/>
            <w:vAlign w:val="center"/>
          </w:tcPr>
          <w:p w14:paraId="3B92A5F2" w14:textId="08F679EB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Возможность интеграции через API и готовые коннекторы</w:t>
            </w:r>
          </w:p>
        </w:tc>
        <w:tc>
          <w:tcPr>
            <w:tcW w:w="1955" w:type="dxa"/>
            <w:vAlign w:val="center"/>
          </w:tcPr>
          <w:p w14:paraId="03F4FEB9" w14:textId="042072C4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 xml:space="preserve">Интеграция через API, остальная требует </w:t>
            </w:r>
            <w:r w:rsidRPr="00ED4D5F">
              <w:rPr>
                <w:b w:val="0"/>
                <w:bCs w:val="0"/>
              </w:rPr>
              <w:lastRenderedPageBreak/>
              <w:t>доработки</w:t>
            </w:r>
          </w:p>
        </w:tc>
        <w:tc>
          <w:tcPr>
            <w:tcW w:w="1950" w:type="dxa"/>
            <w:vAlign w:val="center"/>
          </w:tcPr>
          <w:p w14:paraId="68DCAF75" w14:textId="3961CC72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lastRenderedPageBreak/>
              <w:t>API проектируется под любые нужды</w:t>
            </w:r>
          </w:p>
        </w:tc>
      </w:tr>
      <w:tr w:rsidR="00B14278" w14:paraId="496B3B31" w14:textId="77777777" w:rsidTr="00AD5C86">
        <w:tc>
          <w:tcPr>
            <w:tcW w:w="2014" w:type="dxa"/>
            <w:vAlign w:val="center"/>
          </w:tcPr>
          <w:p w14:paraId="6A59259A" w14:textId="30578DAE" w:rsidR="004626AD" w:rsidRPr="00ED4D5F" w:rsidRDefault="004626AD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Кастомизация</w:t>
            </w:r>
          </w:p>
        </w:tc>
        <w:tc>
          <w:tcPr>
            <w:tcW w:w="1885" w:type="dxa"/>
            <w:vAlign w:val="center"/>
          </w:tcPr>
          <w:p w14:paraId="79046394" w14:textId="56329BC3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Средняя, настройка только в рамках готовых инструментов</w:t>
            </w:r>
          </w:p>
        </w:tc>
        <w:tc>
          <w:tcPr>
            <w:tcW w:w="2107" w:type="dxa"/>
            <w:vAlign w:val="center"/>
          </w:tcPr>
          <w:p w14:paraId="386D0E6A" w14:textId="5282E087" w:rsidR="004626AD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Высокая, так как имеется возможность визуального изменения бизнес-процесса, без кода</w:t>
            </w:r>
          </w:p>
        </w:tc>
        <w:tc>
          <w:tcPr>
            <w:tcW w:w="1955" w:type="dxa"/>
            <w:vAlign w:val="center"/>
          </w:tcPr>
          <w:p w14:paraId="4ACED6D8" w14:textId="5C8658D3" w:rsidR="004626AD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Доступен исходный код для модификации</w:t>
            </w:r>
          </w:p>
        </w:tc>
        <w:tc>
          <w:tcPr>
            <w:tcW w:w="1950" w:type="dxa"/>
            <w:vAlign w:val="center"/>
          </w:tcPr>
          <w:p w14:paraId="7C14EA3E" w14:textId="03FD344A" w:rsidR="004626AD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Реализует любую требуемую логику</w:t>
            </w:r>
          </w:p>
        </w:tc>
      </w:tr>
      <w:tr w:rsidR="00B14278" w14:paraId="7A0C977C" w14:textId="77777777" w:rsidTr="00AD5C86">
        <w:tc>
          <w:tcPr>
            <w:tcW w:w="2014" w:type="dxa"/>
            <w:vAlign w:val="center"/>
          </w:tcPr>
          <w:p w14:paraId="325769CB" w14:textId="026E522F" w:rsidR="00B14278" w:rsidRPr="00ED4D5F" w:rsidRDefault="00B14278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Удобство интерфейса</w:t>
            </w:r>
          </w:p>
        </w:tc>
        <w:tc>
          <w:tcPr>
            <w:tcW w:w="1885" w:type="dxa"/>
            <w:vAlign w:val="center"/>
          </w:tcPr>
          <w:p w14:paraId="5E8250A9" w14:textId="3BE7CA7E" w:rsidR="00B14278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Современный и интуитивно-понятный</w:t>
            </w:r>
          </w:p>
        </w:tc>
        <w:tc>
          <w:tcPr>
            <w:tcW w:w="2107" w:type="dxa"/>
            <w:vAlign w:val="center"/>
          </w:tcPr>
          <w:p w14:paraId="485D3AE9" w14:textId="31D92E6C" w:rsidR="00B14278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Адаптивный дизайн, при настройке интуитивно-понятный</w:t>
            </w:r>
          </w:p>
        </w:tc>
        <w:tc>
          <w:tcPr>
            <w:tcW w:w="1955" w:type="dxa"/>
            <w:vAlign w:val="center"/>
          </w:tcPr>
          <w:p w14:paraId="3BA9DC7A" w14:textId="2D45C965" w:rsidR="00B14278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Требует настройки и доработки</w:t>
            </w:r>
          </w:p>
        </w:tc>
        <w:tc>
          <w:tcPr>
            <w:tcW w:w="1950" w:type="dxa"/>
            <w:vAlign w:val="center"/>
          </w:tcPr>
          <w:p w14:paraId="7E7C1A5F" w14:textId="76FBFFFD" w:rsidR="00B14278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Проектировка происходит под конкретные нужды, с поддержанием корпоративного стиля</w:t>
            </w:r>
          </w:p>
        </w:tc>
      </w:tr>
      <w:tr w:rsidR="00ED4D5F" w14:paraId="3BC25AA7" w14:textId="77777777" w:rsidTr="00AD5C86">
        <w:tc>
          <w:tcPr>
            <w:tcW w:w="2014" w:type="dxa"/>
            <w:vAlign w:val="center"/>
          </w:tcPr>
          <w:p w14:paraId="71584E97" w14:textId="3141F61D" w:rsidR="00ED4D5F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Масштабируемость</w:t>
            </w:r>
          </w:p>
        </w:tc>
        <w:tc>
          <w:tcPr>
            <w:tcW w:w="1885" w:type="dxa"/>
            <w:vAlign w:val="center"/>
          </w:tcPr>
          <w:p w14:paraId="63CBED9D" w14:textId="48580B84" w:rsidR="00ED4D5F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Легко масштабируется, но за увеличение тарифа подписки</w:t>
            </w:r>
          </w:p>
        </w:tc>
        <w:tc>
          <w:tcPr>
            <w:tcW w:w="2107" w:type="dxa"/>
            <w:vAlign w:val="center"/>
          </w:tcPr>
          <w:p w14:paraId="21679C7E" w14:textId="2738BD1E" w:rsidR="00ED4D5F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Также легко масштабируется, поддерживает рост числа пользователей и процессов</w:t>
            </w:r>
          </w:p>
        </w:tc>
        <w:tc>
          <w:tcPr>
            <w:tcW w:w="1955" w:type="dxa"/>
            <w:vAlign w:val="center"/>
          </w:tcPr>
          <w:p w14:paraId="1EEB5C4D" w14:textId="29832DAA" w:rsidR="00ED4D5F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Можно масштабировать через добавление модулей и наращивание мощности сервера</w:t>
            </w:r>
          </w:p>
        </w:tc>
        <w:tc>
          <w:tcPr>
            <w:tcW w:w="1950" w:type="dxa"/>
            <w:vAlign w:val="center"/>
          </w:tcPr>
          <w:p w14:paraId="4640B73C" w14:textId="2CB84B8B" w:rsidR="00ED4D5F" w:rsidRPr="00ED4D5F" w:rsidRDefault="00ED4D5F" w:rsidP="00ED4D5F">
            <w:pPr>
              <w:pStyle w:val="afb"/>
              <w:rPr>
                <w:b w:val="0"/>
                <w:bCs w:val="0"/>
              </w:rPr>
            </w:pPr>
            <w:r w:rsidRPr="00ED4D5F">
              <w:rPr>
                <w:b w:val="0"/>
                <w:bCs w:val="0"/>
              </w:rPr>
              <w:t>Высокая, разрабатывается с учетом требований масштабируемости</w:t>
            </w:r>
          </w:p>
        </w:tc>
      </w:tr>
    </w:tbl>
    <w:p w14:paraId="4B7397E4" w14:textId="52856905" w:rsidR="00B97F81" w:rsidRPr="00B97F81" w:rsidRDefault="00B97F81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Исходя из того, что каждое требование должно быть соблюдено, следует выбрать решение с их </w:t>
      </w:r>
      <w:r w:rsidR="00875B3F">
        <w:rPr>
          <w:rFonts w:ascii="Times New Roman" w:hAnsi="Times New Roman"/>
          <w:bCs/>
          <w:sz w:val="28"/>
          <w:szCs w:val="28"/>
        </w:rPr>
        <w:t>максимальным обеспечением и устойчивостью ограничениям и санкциям. Частная разработанная информационная система гораздо с меньшей вероятностью подвергнется запретам или санкциям со стороны государства, нежели крупная корпорация, в роде Битрикс24. Его ранее пытались внедрить в организацию, но сотрудникам она оказалось не</w:t>
      </w:r>
      <w:r w:rsidR="00C35D60">
        <w:rPr>
          <w:rFonts w:ascii="Times New Roman" w:hAnsi="Times New Roman"/>
          <w:bCs/>
          <w:sz w:val="28"/>
          <w:szCs w:val="28"/>
        </w:rPr>
        <w:t xml:space="preserve">удобна </w:t>
      </w:r>
      <w:r w:rsidR="00875B3F">
        <w:rPr>
          <w:rFonts w:ascii="Times New Roman" w:hAnsi="Times New Roman"/>
          <w:bCs/>
          <w:sz w:val="28"/>
          <w:szCs w:val="28"/>
        </w:rPr>
        <w:t>и не было учтено одно из главных требований</w:t>
      </w:r>
      <w:r w:rsidR="00875B3F" w:rsidRPr="00875B3F">
        <w:rPr>
          <w:rFonts w:ascii="Times New Roman" w:hAnsi="Times New Roman"/>
          <w:bCs/>
          <w:sz w:val="28"/>
          <w:szCs w:val="28"/>
        </w:rPr>
        <w:t>:</w:t>
      </w:r>
      <w:r w:rsidR="00875B3F">
        <w:rPr>
          <w:rFonts w:ascii="Times New Roman" w:hAnsi="Times New Roman"/>
          <w:bCs/>
          <w:sz w:val="28"/>
          <w:szCs w:val="28"/>
        </w:rPr>
        <w:t xml:space="preserve"> соблюдение корпоративного стиля. Так же, Битрикс24 не выполняет все требования к проекту.</w:t>
      </w:r>
    </w:p>
    <w:p w14:paraId="517F4C0C" w14:textId="3AB1A0D3" w:rsidR="00847BED" w:rsidRPr="009B7388" w:rsidRDefault="004D417E" w:rsidP="00273464">
      <w:pPr>
        <w:spacing w:before="240" w:after="240" w:line="240" w:lineRule="auto"/>
        <w:ind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61" w:name="_Toc225682425"/>
      <w:r w:rsidRPr="009B7388">
        <w:rPr>
          <w:rFonts w:ascii="Times New Roman" w:hAnsi="Times New Roman"/>
          <w:b/>
          <w:sz w:val="28"/>
          <w:szCs w:val="28"/>
        </w:rPr>
        <w:t>1.4.2. Вариант</w:t>
      </w:r>
      <w:r w:rsidR="00847BED" w:rsidRPr="009B7388">
        <w:rPr>
          <w:rFonts w:ascii="Times New Roman" w:hAnsi="Times New Roman"/>
          <w:b/>
          <w:sz w:val="28"/>
          <w:szCs w:val="28"/>
        </w:rPr>
        <w:t>ы д</w:t>
      </w:r>
      <w:r w:rsidRPr="009B7388">
        <w:rPr>
          <w:rFonts w:ascii="Times New Roman" w:hAnsi="Times New Roman"/>
          <w:b/>
          <w:sz w:val="28"/>
          <w:szCs w:val="28"/>
        </w:rPr>
        <w:t>остижения поставленной цели</w:t>
      </w:r>
      <w:bookmarkEnd w:id="61"/>
    </w:p>
    <w:p w14:paraId="423BFEB2" w14:textId="47D2278D" w:rsidR="00875B3F" w:rsidRDefault="00875B3F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Ради того, чтобы организация получила максимальную выгоду от внедрения информационной системы, необходимо рассмотреть несколько стратегий автоматизации</w:t>
      </w:r>
      <w:r w:rsidRPr="00875B3F">
        <w:rPr>
          <w:rFonts w:ascii="Times New Roman" w:hAnsi="Times New Roman"/>
          <w:bCs/>
          <w:sz w:val="28"/>
          <w:szCs w:val="28"/>
        </w:rPr>
        <w:t>:</w:t>
      </w:r>
    </w:p>
    <w:p w14:paraId="27E4C96C" w14:textId="3EA25B5B" w:rsidR="00875B3F" w:rsidRDefault="00C35D60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Внедрение готового продукта не подходит, так как ни один из приведенных вариантов в таблице 10 не выполняет 100% требований.</w:t>
      </w:r>
    </w:p>
    <w:p w14:paraId="58076A8C" w14:textId="2A34DFE6" w:rsidR="00C35D60" w:rsidRDefault="00C35D60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Облачные </w:t>
      </w:r>
      <w:r>
        <w:rPr>
          <w:rFonts w:ascii="Times New Roman" w:hAnsi="Times New Roman"/>
          <w:bCs/>
          <w:sz w:val="28"/>
          <w:szCs w:val="28"/>
          <w:lang w:val="en-US"/>
        </w:rPr>
        <w:t>SaaS</w:t>
      </w:r>
      <w:r>
        <w:rPr>
          <w:rFonts w:ascii="Times New Roman" w:hAnsi="Times New Roman"/>
          <w:bCs/>
          <w:sz w:val="28"/>
          <w:szCs w:val="28"/>
        </w:rPr>
        <w:t>-сервисы, например Битрикс24 не подходят, так как сильно зависит от провайдера и стоимость его ежемесячного обслуживания многократно растет при масштабировании.</w:t>
      </w:r>
    </w:p>
    <w:p w14:paraId="64742531" w14:textId="230C70C4" w:rsidR="00C35D60" w:rsidRDefault="00A74EEC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Из-за шанса кражи или потери данных и раскрытия бизнес-логики организации, аутсорсинг процессов также не рассматривается как хорошее решение.</w:t>
      </w:r>
    </w:p>
    <w:p w14:paraId="7D80A882" w14:textId="61AEB3C2" w:rsidR="00A74EEC" w:rsidRPr="00A74EEC" w:rsidRDefault="00A74EEC" w:rsidP="00847BE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 всем вышеперечисленным причинам, разработка собственной информационной системы с нуля наиболее предпочтительным вариантом. Первичные затраты заказчика будут высокими, но малая цена ежемесячного обслуживания позволит окупить потерянное на разработку время и средства.</w:t>
      </w:r>
    </w:p>
    <w:p w14:paraId="46934400" w14:textId="2D6C657B" w:rsidR="000B558D" w:rsidRPr="00A74EEC" w:rsidRDefault="00A74EEC" w:rsidP="00A74EE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 </w:t>
      </w:r>
      <w:r w:rsidR="00847BED">
        <w:rPr>
          <w:rFonts w:ascii="Times New Roman" w:hAnsi="Times New Roman"/>
          <w:bCs/>
          <w:sz w:val="28"/>
          <w:szCs w:val="28"/>
        </w:rPr>
        <w:t xml:space="preserve">основе анализа существующих на рынке ИТ-разработок, </w:t>
      </w:r>
      <w:r>
        <w:rPr>
          <w:rFonts w:ascii="Times New Roman" w:hAnsi="Times New Roman"/>
          <w:bCs/>
          <w:sz w:val="28"/>
          <w:szCs w:val="28"/>
        </w:rPr>
        <w:t>можно составить схему того, как должен выглядеть измененный бизнес-процесс «Взаимоотношение с клиентами». Визуализация изменений представлена на рисунке 4.</w:t>
      </w:r>
    </w:p>
    <w:p w14:paraId="6C103EE8" w14:textId="61BB8F97" w:rsidR="004D6579" w:rsidRDefault="00D27B23" w:rsidP="004D6579">
      <w:pPr>
        <w:pStyle w:val="af9"/>
        <w:rPr>
          <w:lang w:val="en-US"/>
        </w:rPr>
      </w:pPr>
      <w:r w:rsidRPr="00D27B23">
        <w:rPr>
          <w:noProof/>
          <w:lang w:val="en-US"/>
        </w:rPr>
        <w:drawing>
          <wp:inline distT="0" distB="0" distL="0" distR="0" wp14:anchorId="738077E2" wp14:editId="59B8668D">
            <wp:extent cx="6299835" cy="4112895"/>
            <wp:effectExtent l="0" t="0" r="5715" b="1905"/>
            <wp:docPr id="67849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55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EF76" w14:textId="2E98356D" w:rsidR="004D6579" w:rsidRPr="004D6579" w:rsidRDefault="004D6579" w:rsidP="004D6579">
      <w:pPr>
        <w:pStyle w:val="af7"/>
      </w:pPr>
      <w:r>
        <w:t xml:space="preserve">Рис. 4. Диаграмма </w:t>
      </w:r>
      <w:r>
        <w:rPr>
          <w:lang w:val="en-US"/>
        </w:rPr>
        <w:t>IDEF</w:t>
      </w:r>
      <w:r>
        <w:t>0 «Как должно быть»</w:t>
      </w:r>
    </w:p>
    <w:p w14:paraId="646516EA" w14:textId="77777777" w:rsidR="009B7388" w:rsidRDefault="004D417E" w:rsidP="00273464">
      <w:pPr>
        <w:pStyle w:val="a8"/>
        <w:spacing w:before="240" w:after="240" w:line="240" w:lineRule="auto"/>
        <w:ind w:left="0"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62" w:name="_Toc225682426"/>
      <w:r w:rsidRPr="009B7388">
        <w:rPr>
          <w:rFonts w:ascii="Times New Roman" w:hAnsi="Times New Roman"/>
          <w:b/>
          <w:sz w:val="28"/>
          <w:szCs w:val="28"/>
        </w:rPr>
        <w:t>1.4.3. Обоснование выбора стратегии и способа приобретения/разработки ИС</w:t>
      </w:r>
      <w:bookmarkEnd w:id="62"/>
    </w:p>
    <w:p w14:paraId="288A57E0" w14:textId="346A12EE" w:rsidR="00445CFA" w:rsidRPr="009B7388" w:rsidRDefault="0073755E" w:rsidP="009B7388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Благодаря проведенному анализу, среди всех стратегий автоматизации, была выбрана разработка собственной информационной системы с нуля. </w:t>
      </w:r>
      <w:r w:rsidR="00445CFA">
        <w:rPr>
          <w:rFonts w:ascii="Times New Roman" w:hAnsi="Times New Roman"/>
          <w:bCs/>
          <w:sz w:val="28"/>
          <w:szCs w:val="28"/>
        </w:rPr>
        <w:t>Она подходит по многим причинам, одной из которых полный контроль над бизнес-процессом и соблюдение всех требований безопасности и функционала.</w:t>
      </w:r>
    </w:p>
    <w:p w14:paraId="607860F1" w14:textId="655A271D" w:rsidR="00445CFA" w:rsidRPr="00147C20" w:rsidRDefault="00AD5C86" w:rsidP="00445CFA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Сроки</w:t>
      </w:r>
      <w:r w:rsidR="00445CFA">
        <w:rPr>
          <w:rFonts w:ascii="Times New Roman" w:hAnsi="Times New Roman"/>
          <w:bCs/>
          <w:sz w:val="28"/>
          <w:szCs w:val="28"/>
        </w:rPr>
        <w:t xml:space="preserve"> разработки и внедрения 2-3 месяца являются допустимыми, </w:t>
      </w:r>
      <w:r>
        <w:rPr>
          <w:rFonts w:ascii="Times New Roman" w:hAnsi="Times New Roman"/>
          <w:bCs/>
          <w:sz w:val="28"/>
          <w:szCs w:val="28"/>
        </w:rPr>
        <w:t>ибо в таком случае</w:t>
      </w:r>
      <w:r w:rsidR="00445CFA">
        <w:rPr>
          <w:rFonts w:ascii="Times New Roman" w:hAnsi="Times New Roman"/>
          <w:bCs/>
          <w:sz w:val="28"/>
          <w:szCs w:val="28"/>
        </w:rPr>
        <w:t xml:space="preserve"> риск потери или хищения данных значительно снижается, как и потеря прибыли из-за отсутствия должных функций в системе.</w:t>
      </w:r>
      <w:r w:rsidR="00BA4628">
        <w:rPr>
          <w:rFonts w:ascii="Times New Roman" w:hAnsi="Times New Roman"/>
          <w:bCs/>
          <w:sz w:val="28"/>
          <w:szCs w:val="28"/>
        </w:rPr>
        <w:t xml:space="preserve"> В том числе, система не требует крайне маленьких сроков ввода в эксплуатацию, ведь до момента внедрения все функции могут выполняться сотрудниками вручную, хоть и не так эффективно, как после автоматизации</w:t>
      </w:r>
      <w:r w:rsidR="00445CFA">
        <w:rPr>
          <w:rFonts w:ascii="Times New Roman" w:hAnsi="Times New Roman"/>
          <w:bCs/>
          <w:sz w:val="28"/>
          <w:szCs w:val="28"/>
        </w:rPr>
        <w:t xml:space="preserve">. Потери бюджета из-за срока </w:t>
      </w:r>
      <w:r w:rsidR="00BA4628">
        <w:rPr>
          <w:rFonts w:ascii="Times New Roman" w:hAnsi="Times New Roman"/>
          <w:bCs/>
          <w:sz w:val="28"/>
          <w:szCs w:val="28"/>
        </w:rPr>
        <w:t>развертывания</w:t>
      </w:r>
      <w:r w:rsidR="00445CFA">
        <w:rPr>
          <w:rFonts w:ascii="Times New Roman" w:hAnsi="Times New Roman"/>
          <w:bCs/>
          <w:sz w:val="28"/>
          <w:szCs w:val="28"/>
        </w:rPr>
        <w:t xml:space="preserve"> минимальны, так как последующее обслуживание является самым дешевым, среди всех возможных вариантов</w:t>
      </w:r>
      <w:r w:rsidR="00BA4628">
        <w:rPr>
          <w:rFonts w:ascii="Times New Roman" w:hAnsi="Times New Roman"/>
          <w:bCs/>
          <w:sz w:val="28"/>
          <w:szCs w:val="28"/>
        </w:rPr>
        <w:t>, это позволит окупить систему прямо во время ее применения.</w:t>
      </w:r>
    </w:p>
    <w:p w14:paraId="22676084" w14:textId="51D57691" w:rsidR="00BA4628" w:rsidRDefault="00BA4628" w:rsidP="00445CFA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Для наглядного представления того из каких этапов, входов, выходов, механизмов и способов управления состоит автоматизированный бизнес-процесс</w:t>
      </w:r>
      <w:r w:rsidR="00AD5C86">
        <w:rPr>
          <w:rFonts w:ascii="Times New Roman" w:hAnsi="Times New Roman"/>
          <w:bCs/>
          <w:sz w:val="28"/>
          <w:szCs w:val="28"/>
        </w:rPr>
        <w:t xml:space="preserve"> «Взаимоотношение с клиентами»</w:t>
      </w:r>
      <w:r>
        <w:rPr>
          <w:rFonts w:ascii="Times New Roman" w:hAnsi="Times New Roman"/>
          <w:bCs/>
          <w:sz w:val="28"/>
          <w:szCs w:val="28"/>
        </w:rPr>
        <w:t>, была составлена диаграмма, представленная на рисунке 5.</w:t>
      </w:r>
    </w:p>
    <w:p w14:paraId="52D334AB" w14:textId="3548CAF4" w:rsidR="00147C20" w:rsidRPr="00034598" w:rsidRDefault="00EE19AE" w:rsidP="00445CFA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 представленной диаграмме можно увидеть, что система автоматически регистрирует обращение клиента, менеджер может его просмотреть и изменить его тип, в случае если клиент выбрал не тот. На этапе «Поиск решения» менеджер просматривает историю клиента, просматривает инструкции и регламент по работе с клиентами и формирует понимание того, как должен решиться вопрос клиента. Далее, на основе регламента по работе с клиентами он должен сформировать </w:t>
      </w:r>
      <w:r w:rsidR="00117BDC">
        <w:rPr>
          <w:rFonts w:ascii="Times New Roman" w:hAnsi="Times New Roman"/>
          <w:bCs/>
          <w:sz w:val="28"/>
          <w:szCs w:val="28"/>
        </w:rPr>
        <w:t>е</w:t>
      </w:r>
      <w:r>
        <w:rPr>
          <w:rFonts w:ascii="Times New Roman" w:hAnsi="Times New Roman"/>
          <w:bCs/>
          <w:sz w:val="28"/>
          <w:szCs w:val="28"/>
        </w:rPr>
        <w:t>мкий и полностью отвечающий на все вопросы клиента ответ. На этапе «Отправка ответа на обращение» менеджер нажимает на кнопку «Отправить», ответ менеджера записывается в базу данных для дальнейшего учета в отчете, а клиенту приходит уведомление о том, что сотрудник ответил на его обращение.</w:t>
      </w:r>
    </w:p>
    <w:p w14:paraId="40DA4781" w14:textId="087625DF" w:rsidR="00B14BAC" w:rsidRDefault="00EE19AE" w:rsidP="00B14BAC">
      <w:pPr>
        <w:pStyle w:val="af9"/>
      </w:pPr>
      <w:r w:rsidRPr="00EE19AE">
        <w:rPr>
          <w:noProof/>
        </w:rPr>
        <w:lastRenderedPageBreak/>
        <w:drawing>
          <wp:inline distT="0" distB="0" distL="0" distR="0" wp14:anchorId="379790D6" wp14:editId="7D324C0A">
            <wp:extent cx="6299835" cy="4293235"/>
            <wp:effectExtent l="0" t="0" r="5715" b="0"/>
            <wp:docPr id="174415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557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D924" w14:textId="3F24C5BB" w:rsidR="00B14BAC" w:rsidRPr="00B14BAC" w:rsidRDefault="00B14BAC" w:rsidP="00B14BAC">
      <w:pPr>
        <w:pStyle w:val="af7"/>
      </w:pPr>
      <w:r>
        <w:t xml:space="preserve">Рис. 5. Декомпозиция диаграммы </w:t>
      </w:r>
      <w:r>
        <w:rPr>
          <w:lang w:val="en-US"/>
        </w:rPr>
        <w:t>IDEF</w:t>
      </w:r>
      <w:r>
        <w:t>0 «Как должно быть»</w:t>
      </w:r>
    </w:p>
    <w:p w14:paraId="5120112E" w14:textId="77777777" w:rsidR="004D417E" w:rsidRPr="00456FCF" w:rsidRDefault="004D417E" w:rsidP="00273464">
      <w:pPr>
        <w:pStyle w:val="a8"/>
        <w:spacing w:before="240" w:after="240" w:line="240" w:lineRule="auto"/>
        <w:ind w:left="0" w:firstLine="851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63" w:name="_Toc225682427"/>
      <w:r w:rsidRPr="00456FCF">
        <w:rPr>
          <w:rFonts w:ascii="Times New Roman" w:hAnsi="Times New Roman"/>
          <w:b/>
          <w:sz w:val="28"/>
          <w:szCs w:val="28"/>
        </w:rPr>
        <w:t>1.4.4. Обоснование использования компонентов для проектного решения</w:t>
      </w:r>
      <w:bookmarkEnd w:id="63"/>
    </w:p>
    <w:p w14:paraId="47CA4CE1" w14:textId="17BA27AD" w:rsidR="004D417E" w:rsidRDefault="009B7388" w:rsidP="009B7388">
      <w:pPr>
        <w:pStyle w:val="af5"/>
        <w:rPr>
          <w:iCs/>
        </w:rPr>
      </w:pPr>
      <w:r w:rsidRPr="009B7388">
        <w:rPr>
          <w:iCs/>
        </w:rPr>
        <w:t xml:space="preserve">Необходимо произвести анализ, целью которого выявить состав аппаратных и программных средств, которые буду применены в проектном решении. </w:t>
      </w:r>
      <w:r w:rsidR="00F953BE">
        <w:rPr>
          <w:iCs/>
        </w:rPr>
        <w:t>Компоненты, с обоснованием выбора конкретного варианта и соответствующие всем указанным требованиям описаны</w:t>
      </w:r>
      <w:r w:rsidRPr="009B7388">
        <w:rPr>
          <w:iCs/>
        </w:rPr>
        <w:t xml:space="preserve"> в таблице 1</w:t>
      </w:r>
      <w:r w:rsidR="00F953BE">
        <w:rPr>
          <w:iCs/>
        </w:rPr>
        <w:t>1.</w:t>
      </w:r>
    </w:p>
    <w:p w14:paraId="3114AC34" w14:textId="00678880" w:rsidR="009B7388" w:rsidRPr="008312E7" w:rsidRDefault="009B7388" w:rsidP="008312E7">
      <w:pPr>
        <w:pStyle w:val="af5"/>
        <w:spacing w:line="240" w:lineRule="auto"/>
        <w:ind w:firstLine="0"/>
        <w:jc w:val="right"/>
        <w:rPr>
          <w:b/>
          <w:bCs/>
          <w:iCs/>
        </w:rPr>
      </w:pPr>
      <w:r w:rsidRPr="008312E7">
        <w:rPr>
          <w:b/>
          <w:bCs/>
          <w:iCs/>
        </w:rPr>
        <w:t>Таблица 11</w:t>
      </w:r>
    </w:p>
    <w:p w14:paraId="2E082766" w14:textId="2B81209F" w:rsidR="008312E7" w:rsidRDefault="008312E7" w:rsidP="008312E7">
      <w:pPr>
        <w:pStyle w:val="af5"/>
        <w:spacing w:line="240" w:lineRule="auto"/>
        <w:ind w:firstLine="0"/>
        <w:jc w:val="center"/>
        <w:rPr>
          <w:b/>
          <w:bCs/>
          <w:iCs/>
        </w:rPr>
      </w:pPr>
      <w:r w:rsidRPr="008312E7">
        <w:rPr>
          <w:b/>
          <w:bCs/>
          <w:iCs/>
        </w:rPr>
        <w:t>Обоснование выбора компонентов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7"/>
        <w:gridCol w:w="1888"/>
        <w:gridCol w:w="1971"/>
        <w:gridCol w:w="1558"/>
        <w:gridCol w:w="2537"/>
      </w:tblGrid>
      <w:tr w:rsidR="00393D9B" w14:paraId="5B1DB5AD" w14:textId="77777777" w:rsidTr="00F953BE">
        <w:tc>
          <w:tcPr>
            <w:tcW w:w="1957" w:type="dxa"/>
            <w:vAlign w:val="center"/>
          </w:tcPr>
          <w:p w14:paraId="27F95ACD" w14:textId="4B690EF9" w:rsidR="00456FCF" w:rsidRPr="00393D9B" w:rsidRDefault="00456FCF" w:rsidP="008312E7">
            <w:pPr>
              <w:pStyle w:val="af5"/>
              <w:spacing w:line="240" w:lineRule="auto"/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93D9B">
              <w:rPr>
                <w:b/>
                <w:bCs/>
                <w:iCs/>
                <w:sz w:val="24"/>
                <w:szCs w:val="24"/>
              </w:rPr>
              <w:t>Компонент</w:t>
            </w:r>
          </w:p>
        </w:tc>
        <w:tc>
          <w:tcPr>
            <w:tcW w:w="1888" w:type="dxa"/>
            <w:vAlign w:val="center"/>
          </w:tcPr>
          <w:p w14:paraId="241D4237" w14:textId="45B6CCCD" w:rsidR="00456FCF" w:rsidRPr="00393D9B" w:rsidRDefault="00456FCF" w:rsidP="008312E7">
            <w:pPr>
              <w:pStyle w:val="af5"/>
              <w:spacing w:line="240" w:lineRule="auto"/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93D9B">
              <w:rPr>
                <w:b/>
                <w:bCs/>
                <w:iCs/>
                <w:sz w:val="24"/>
                <w:szCs w:val="24"/>
              </w:rPr>
              <w:t>Назначение</w:t>
            </w:r>
          </w:p>
        </w:tc>
        <w:tc>
          <w:tcPr>
            <w:tcW w:w="1971" w:type="dxa"/>
            <w:vAlign w:val="center"/>
          </w:tcPr>
          <w:p w14:paraId="1182065C" w14:textId="6A6BE4B7" w:rsidR="00456FCF" w:rsidRPr="00393D9B" w:rsidRDefault="00456FCF" w:rsidP="008312E7">
            <w:pPr>
              <w:pStyle w:val="af5"/>
              <w:spacing w:line="240" w:lineRule="auto"/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93D9B">
              <w:rPr>
                <w:b/>
                <w:bCs/>
                <w:iCs/>
                <w:sz w:val="24"/>
                <w:szCs w:val="24"/>
              </w:rPr>
              <w:t>Варианты решений</w:t>
            </w:r>
          </w:p>
        </w:tc>
        <w:tc>
          <w:tcPr>
            <w:tcW w:w="1558" w:type="dxa"/>
            <w:vAlign w:val="center"/>
          </w:tcPr>
          <w:p w14:paraId="443AAABF" w14:textId="178701F6" w:rsidR="00456FCF" w:rsidRPr="00393D9B" w:rsidRDefault="00456FCF" w:rsidP="008312E7">
            <w:pPr>
              <w:pStyle w:val="af5"/>
              <w:spacing w:line="240" w:lineRule="auto"/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93D9B">
              <w:rPr>
                <w:b/>
                <w:bCs/>
                <w:iCs/>
                <w:sz w:val="24"/>
                <w:szCs w:val="24"/>
              </w:rPr>
              <w:t>Выбранный вариант</w:t>
            </w:r>
          </w:p>
        </w:tc>
        <w:tc>
          <w:tcPr>
            <w:tcW w:w="2537" w:type="dxa"/>
            <w:vAlign w:val="center"/>
          </w:tcPr>
          <w:p w14:paraId="19B54B7D" w14:textId="7FFDE70E" w:rsidR="00456FCF" w:rsidRPr="00393D9B" w:rsidRDefault="00456FCF" w:rsidP="008312E7">
            <w:pPr>
              <w:pStyle w:val="af5"/>
              <w:spacing w:line="240" w:lineRule="auto"/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93D9B">
              <w:rPr>
                <w:b/>
                <w:bCs/>
                <w:iCs/>
                <w:sz w:val="24"/>
                <w:szCs w:val="24"/>
              </w:rPr>
              <w:t>Обоснование выбора</w:t>
            </w:r>
          </w:p>
        </w:tc>
      </w:tr>
      <w:tr w:rsidR="00393D9B" w14:paraId="6A5E837A" w14:textId="77777777" w:rsidTr="00F953BE">
        <w:tc>
          <w:tcPr>
            <w:tcW w:w="1957" w:type="dxa"/>
            <w:vAlign w:val="center"/>
          </w:tcPr>
          <w:p w14:paraId="1DCFA1B0" w14:textId="0B83EC3E" w:rsidR="00456FCF" w:rsidRPr="00F953BE" w:rsidRDefault="00B6158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 Рабочие станции</w:t>
            </w:r>
          </w:p>
        </w:tc>
        <w:tc>
          <w:tcPr>
            <w:tcW w:w="1888" w:type="dxa"/>
            <w:vAlign w:val="center"/>
          </w:tcPr>
          <w:p w14:paraId="417AAFBC" w14:textId="2E903773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Платформа для работы сотрудников</w:t>
            </w:r>
          </w:p>
        </w:tc>
        <w:tc>
          <w:tcPr>
            <w:tcW w:w="1971" w:type="dxa"/>
            <w:vAlign w:val="center"/>
          </w:tcPr>
          <w:p w14:paraId="1AB48E20" w14:textId="13D1FE81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Мобильный телефон, ПК, терминал, тонкий клиент</w:t>
            </w:r>
          </w:p>
        </w:tc>
        <w:tc>
          <w:tcPr>
            <w:tcW w:w="1558" w:type="dxa"/>
            <w:vAlign w:val="center"/>
          </w:tcPr>
          <w:p w14:paraId="1BBD1866" w14:textId="7707D5CE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ПК</w:t>
            </w:r>
          </w:p>
        </w:tc>
        <w:tc>
          <w:tcPr>
            <w:tcW w:w="2537" w:type="dxa"/>
            <w:vAlign w:val="center"/>
          </w:tcPr>
          <w:p w14:paraId="405DD26D" w14:textId="122661D2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Уже используется в текущей инфраструктуре и не требует дополнительных затрат</w:t>
            </w:r>
          </w:p>
        </w:tc>
      </w:tr>
      <w:tr w:rsidR="00393D9B" w14:paraId="15C478E2" w14:textId="77777777" w:rsidTr="00F953BE">
        <w:tc>
          <w:tcPr>
            <w:tcW w:w="1957" w:type="dxa"/>
            <w:vAlign w:val="center"/>
          </w:tcPr>
          <w:p w14:paraId="46E6BE08" w14:textId="4275EE67" w:rsidR="00456FCF" w:rsidRPr="00F953BE" w:rsidRDefault="00B6158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Сетевое оборудование</w:t>
            </w:r>
          </w:p>
        </w:tc>
        <w:tc>
          <w:tcPr>
            <w:tcW w:w="1888" w:type="dxa"/>
            <w:vAlign w:val="center"/>
          </w:tcPr>
          <w:p w14:paraId="1D15032A" w14:textId="4A50B03F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Оборудование для обеспечения доступа сотрудников к </w:t>
            </w:r>
            <w:r w:rsidRPr="00F953BE">
              <w:rPr>
                <w:b w:val="0"/>
                <w:bCs w:val="0"/>
                <w:lang w:val="en-US"/>
              </w:rPr>
              <w:t>CRM</w:t>
            </w:r>
            <w:r w:rsidRPr="00F953BE">
              <w:rPr>
                <w:b w:val="0"/>
                <w:bCs w:val="0"/>
              </w:rPr>
              <w:t>-системе</w:t>
            </w:r>
          </w:p>
        </w:tc>
        <w:tc>
          <w:tcPr>
            <w:tcW w:w="1971" w:type="dxa"/>
            <w:vAlign w:val="center"/>
          </w:tcPr>
          <w:p w14:paraId="4A2715F5" w14:textId="02D08067" w:rsidR="00456FCF" w:rsidRPr="00F953BE" w:rsidRDefault="00C24D98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Локальная сеть, локальная сеть+</w:t>
            </w:r>
            <w:r w:rsidRPr="00F953BE">
              <w:rPr>
                <w:b w:val="0"/>
                <w:bCs w:val="0"/>
                <w:lang w:val="en-US"/>
              </w:rPr>
              <w:t>VPN</w:t>
            </w:r>
            <w:r w:rsidRPr="00F953BE">
              <w:rPr>
                <w:b w:val="0"/>
                <w:bCs w:val="0"/>
              </w:rPr>
              <w:t>, выделенный канал связи</w:t>
            </w:r>
          </w:p>
        </w:tc>
        <w:tc>
          <w:tcPr>
            <w:tcW w:w="1558" w:type="dxa"/>
            <w:vAlign w:val="center"/>
          </w:tcPr>
          <w:p w14:paraId="58823E94" w14:textId="64C95826" w:rsidR="00456FCF" w:rsidRPr="00F953BE" w:rsidRDefault="0014306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Локальная сеть</w:t>
            </w:r>
            <w:r w:rsidRPr="00F953BE">
              <w:rPr>
                <w:b w:val="0"/>
                <w:bCs w:val="0"/>
                <w:lang w:val="en-US"/>
              </w:rPr>
              <w:t>+VPN</w:t>
            </w:r>
          </w:p>
        </w:tc>
        <w:tc>
          <w:tcPr>
            <w:tcW w:w="2537" w:type="dxa"/>
            <w:vAlign w:val="center"/>
          </w:tcPr>
          <w:p w14:paraId="17A7A728" w14:textId="22A5A166" w:rsidR="00456FCF" w:rsidRPr="00F953BE" w:rsidRDefault="0014306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Соответствует требованиям безопасности из таблицы 7. </w:t>
            </w:r>
            <w:r w:rsidRPr="00F953BE">
              <w:rPr>
                <w:b w:val="0"/>
                <w:bCs w:val="0"/>
                <w:lang w:val="en-US"/>
              </w:rPr>
              <w:t>VPN</w:t>
            </w:r>
            <w:r w:rsidRPr="00F953BE">
              <w:rPr>
                <w:b w:val="0"/>
                <w:bCs w:val="0"/>
              </w:rPr>
              <w:t xml:space="preserve"> обеспечит защищенный </w:t>
            </w:r>
            <w:r w:rsidRPr="00F953BE">
              <w:rPr>
                <w:b w:val="0"/>
                <w:bCs w:val="0"/>
              </w:rPr>
              <w:lastRenderedPageBreak/>
              <w:t>удаленный доступ сотрудников к системе, а локальная сеть гарантирует высокую скорость работы внутри офиса</w:t>
            </w:r>
          </w:p>
        </w:tc>
      </w:tr>
      <w:tr w:rsidR="00393D9B" w14:paraId="1BC2F6E7" w14:textId="77777777" w:rsidTr="00F953BE">
        <w:tc>
          <w:tcPr>
            <w:tcW w:w="1957" w:type="dxa"/>
            <w:vAlign w:val="center"/>
          </w:tcPr>
          <w:p w14:paraId="2D5E374A" w14:textId="285F320A" w:rsidR="00456FCF" w:rsidRPr="00F953BE" w:rsidRDefault="00B6158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lastRenderedPageBreak/>
              <w:t>Сервер приложений</w:t>
            </w:r>
          </w:p>
        </w:tc>
        <w:tc>
          <w:tcPr>
            <w:tcW w:w="1888" w:type="dxa"/>
            <w:vAlign w:val="center"/>
          </w:tcPr>
          <w:p w14:paraId="127BECC6" w14:textId="7D92852B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Обеспечение вычислительных мощностей для </w:t>
            </w:r>
            <w:r w:rsidRPr="00F953BE">
              <w:rPr>
                <w:b w:val="0"/>
                <w:bCs w:val="0"/>
                <w:lang w:val="en-US"/>
              </w:rPr>
              <w:t>CRM</w:t>
            </w:r>
            <w:r w:rsidRPr="00F953BE">
              <w:rPr>
                <w:b w:val="0"/>
                <w:bCs w:val="0"/>
              </w:rPr>
              <w:t>-системы, хранения и обработки данных клиентов и заказов</w:t>
            </w:r>
          </w:p>
        </w:tc>
        <w:tc>
          <w:tcPr>
            <w:tcW w:w="1971" w:type="dxa"/>
            <w:vAlign w:val="center"/>
          </w:tcPr>
          <w:p w14:paraId="37372812" w14:textId="40490F5E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Физический сервер, виртуальный сервер, облачная платформа, выделенный сервер</w:t>
            </w:r>
          </w:p>
        </w:tc>
        <w:tc>
          <w:tcPr>
            <w:tcW w:w="1558" w:type="dxa"/>
            <w:vAlign w:val="center"/>
          </w:tcPr>
          <w:p w14:paraId="5A090099" w14:textId="5FEC5AAA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Виртуальный сервер</w:t>
            </w:r>
          </w:p>
        </w:tc>
        <w:tc>
          <w:tcPr>
            <w:tcW w:w="2537" w:type="dxa"/>
            <w:vAlign w:val="center"/>
          </w:tcPr>
          <w:p w14:paraId="2668C10E" w14:textId="4C36F3EA" w:rsidR="00456FCF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Отсутствуют расходы на поддержание сервера, что обеспечивает оптимальное соотношение цены и качества</w:t>
            </w:r>
          </w:p>
        </w:tc>
      </w:tr>
      <w:tr w:rsidR="00143069" w:rsidRPr="00143069" w14:paraId="3583F144" w14:textId="77777777" w:rsidTr="00F953BE">
        <w:tc>
          <w:tcPr>
            <w:tcW w:w="1957" w:type="dxa"/>
            <w:vAlign w:val="center"/>
          </w:tcPr>
          <w:p w14:paraId="3853B665" w14:textId="6BF4F25C" w:rsidR="00CB5464" w:rsidRPr="00F953BE" w:rsidRDefault="00CB5464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Серверная платформа</w:t>
            </w:r>
          </w:p>
        </w:tc>
        <w:tc>
          <w:tcPr>
            <w:tcW w:w="1888" w:type="dxa"/>
            <w:vAlign w:val="center"/>
          </w:tcPr>
          <w:p w14:paraId="7E8918A7" w14:textId="67C79FA6" w:rsidR="00CB5464" w:rsidRPr="00F953BE" w:rsidRDefault="00143069" w:rsidP="009A2462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Реализация бизнес-логики </w:t>
            </w:r>
            <w:r w:rsidRPr="00F953BE">
              <w:rPr>
                <w:b w:val="0"/>
                <w:bCs w:val="0"/>
                <w:lang w:val="en-US"/>
              </w:rPr>
              <w:t>CRM</w:t>
            </w:r>
            <w:r w:rsidRPr="00F953BE">
              <w:rPr>
                <w:b w:val="0"/>
                <w:bCs w:val="0"/>
              </w:rPr>
              <w:t>-системы, обработка заказов, регистрация обращений, формирование персональных предложений</w:t>
            </w:r>
          </w:p>
        </w:tc>
        <w:tc>
          <w:tcPr>
            <w:tcW w:w="1971" w:type="dxa"/>
            <w:vAlign w:val="center"/>
          </w:tcPr>
          <w:p w14:paraId="6C83C84F" w14:textId="5E9A101D" w:rsidR="00143069" w:rsidRPr="00F953BE" w:rsidRDefault="00143069" w:rsidP="00CB5464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>ASP.NET core, Java Spring, Django, Laravel, Node.js, Ruby on Rails, Go</w:t>
            </w:r>
          </w:p>
        </w:tc>
        <w:tc>
          <w:tcPr>
            <w:tcW w:w="1558" w:type="dxa"/>
            <w:vAlign w:val="center"/>
          </w:tcPr>
          <w:p w14:paraId="16A87277" w14:textId="0D292B05" w:rsidR="00CB5464" w:rsidRPr="00F953BE" w:rsidRDefault="0014306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ASP.NET core</w:t>
            </w:r>
          </w:p>
        </w:tc>
        <w:tc>
          <w:tcPr>
            <w:tcW w:w="2537" w:type="dxa"/>
            <w:vAlign w:val="center"/>
          </w:tcPr>
          <w:p w14:paraId="573C0B22" w14:textId="1A85C150" w:rsidR="00CB5464" w:rsidRPr="00F953BE" w:rsidRDefault="00143069" w:rsidP="00CB5464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Высокая производительность, строга я типизация благодаря написанию на языке программирование </w:t>
            </w:r>
            <w:r w:rsidRPr="00F953BE">
              <w:rPr>
                <w:b w:val="0"/>
                <w:bCs w:val="0"/>
                <w:lang w:val="en-US"/>
              </w:rPr>
              <w:t>C</w:t>
            </w:r>
            <w:r w:rsidRPr="00F953BE">
              <w:rPr>
                <w:b w:val="0"/>
                <w:bCs w:val="0"/>
              </w:rPr>
              <w:t>#. Есть встроенная поддержка безопасности</w:t>
            </w:r>
          </w:p>
        </w:tc>
      </w:tr>
      <w:tr w:rsidR="00143069" w:rsidRPr="00143069" w14:paraId="456F6BB2" w14:textId="77777777" w:rsidTr="00F953BE">
        <w:tc>
          <w:tcPr>
            <w:tcW w:w="1957" w:type="dxa"/>
            <w:vAlign w:val="center"/>
          </w:tcPr>
          <w:p w14:paraId="711A6CDF" w14:textId="52D0CB1B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Серверная ОС</w:t>
            </w:r>
          </w:p>
        </w:tc>
        <w:tc>
          <w:tcPr>
            <w:tcW w:w="1888" w:type="dxa"/>
            <w:vAlign w:val="center"/>
          </w:tcPr>
          <w:p w14:paraId="1DCF98FB" w14:textId="2F0CB2E3" w:rsidR="00143069" w:rsidRPr="00F953BE" w:rsidRDefault="00143069" w:rsidP="00143069">
            <w:pPr>
              <w:pStyle w:val="afb"/>
              <w:jc w:val="center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Операционная система для выполнения приложений</w:t>
            </w:r>
          </w:p>
        </w:tc>
        <w:tc>
          <w:tcPr>
            <w:tcW w:w="1971" w:type="dxa"/>
            <w:vAlign w:val="center"/>
          </w:tcPr>
          <w:p w14:paraId="402C934D" w14:textId="15376D68" w:rsidR="00143069" w:rsidRPr="00F953BE" w:rsidRDefault="00143069" w:rsidP="00143069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Windows server, Ubuntu Server, CentOS,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Desbian</w:t>
            </w:r>
            <w:proofErr w:type="spellEnd"/>
            <w:r w:rsidRPr="00F953BE">
              <w:rPr>
                <w:b w:val="0"/>
                <w:bCs w:val="0"/>
                <w:lang w:val="en-US"/>
              </w:rPr>
              <w:t>, Astra Linux</w:t>
            </w:r>
          </w:p>
        </w:tc>
        <w:tc>
          <w:tcPr>
            <w:tcW w:w="1558" w:type="dxa"/>
            <w:vAlign w:val="center"/>
          </w:tcPr>
          <w:p w14:paraId="091BBAB5" w14:textId="4F2E1282" w:rsidR="00143069" w:rsidRPr="00F953BE" w:rsidRDefault="00143069" w:rsidP="00143069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>Ubuntu Server 22.05 LTS</w:t>
            </w:r>
          </w:p>
        </w:tc>
        <w:tc>
          <w:tcPr>
            <w:tcW w:w="2537" w:type="dxa"/>
            <w:vAlign w:val="center"/>
          </w:tcPr>
          <w:p w14:paraId="07D65B0B" w14:textId="59E0CE9E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Благодаря кроссплатформенности </w:t>
            </w:r>
            <w:r w:rsidRPr="00F953BE">
              <w:rPr>
                <w:b w:val="0"/>
                <w:bCs w:val="0"/>
                <w:lang w:val="en-US"/>
              </w:rPr>
              <w:t>ASP</w:t>
            </w:r>
            <w:r w:rsidRPr="00F953BE">
              <w:rPr>
                <w:b w:val="0"/>
                <w:bCs w:val="0"/>
              </w:rPr>
              <w:t>.</w:t>
            </w:r>
            <w:r w:rsidRPr="00F953BE">
              <w:rPr>
                <w:b w:val="0"/>
                <w:bCs w:val="0"/>
                <w:lang w:val="en-US"/>
              </w:rPr>
              <w:t>NET</w:t>
            </w:r>
            <w:r w:rsidRPr="00F953BE">
              <w:rPr>
                <w:b w:val="0"/>
                <w:bCs w:val="0"/>
              </w:rPr>
              <w:t xml:space="preserve"> можно использовать бесплатную версию </w:t>
            </w:r>
            <w:r w:rsidRPr="00F953BE">
              <w:rPr>
                <w:b w:val="0"/>
                <w:bCs w:val="0"/>
                <w:lang w:val="en-US"/>
              </w:rPr>
              <w:t>Ubuntu</w:t>
            </w:r>
            <w:r w:rsidRPr="00F953BE">
              <w:rPr>
                <w:b w:val="0"/>
                <w:bCs w:val="0"/>
              </w:rPr>
              <w:t xml:space="preserve"> </w:t>
            </w:r>
            <w:r w:rsidRPr="00F953BE">
              <w:rPr>
                <w:b w:val="0"/>
                <w:bCs w:val="0"/>
                <w:lang w:val="en-US"/>
              </w:rPr>
              <w:t>Server</w:t>
            </w:r>
            <w:r w:rsidRPr="00F953BE">
              <w:rPr>
                <w:b w:val="0"/>
                <w:bCs w:val="0"/>
              </w:rPr>
              <w:t xml:space="preserve">. </w:t>
            </w:r>
            <w:r w:rsidRPr="00F953BE">
              <w:rPr>
                <w:b w:val="0"/>
                <w:bCs w:val="0"/>
                <w:lang w:val="en-US"/>
              </w:rPr>
              <w:t>Windows</w:t>
            </w:r>
            <w:r w:rsidRPr="00F953BE">
              <w:rPr>
                <w:b w:val="0"/>
                <w:bCs w:val="0"/>
              </w:rPr>
              <w:t xml:space="preserve"> </w:t>
            </w:r>
            <w:r w:rsidRPr="00F953BE">
              <w:rPr>
                <w:b w:val="0"/>
                <w:bCs w:val="0"/>
                <w:lang w:val="en-US"/>
              </w:rPr>
              <w:t>Server</w:t>
            </w:r>
            <w:r w:rsidRPr="00F953BE">
              <w:rPr>
                <w:b w:val="0"/>
                <w:bCs w:val="0"/>
              </w:rPr>
              <w:t xml:space="preserve"> всегда требует платной лицензии</w:t>
            </w:r>
          </w:p>
        </w:tc>
      </w:tr>
      <w:tr w:rsidR="00393D9B" w14:paraId="6BDE72CD" w14:textId="77777777" w:rsidTr="00F953BE">
        <w:tc>
          <w:tcPr>
            <w:tcW w:w="1957" w:type="dxa"/>
            <w:vAlign w:val="center"/>
          </w:tcPr>
          <w:p w14:paraId="2186B3F7" w14:textId="49B477B5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Система хранения данных</w:t>
            </w:r>
          </w:p>
        </w:tc>
        <w:tc>
          <w:tcPr>
            <w:tcW w:w="1888" w:type="dxa"/>
            <w:vAlign w:val="center"/>
          </w:tcPr>
          <w:p w14:paraId="47B2DF79" w14:textId="3326297E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Система для хранения базы данных и резервных копий</w:t>
            </w:r>
          </w:p>
        </w:tc>
        <w:tc>
          <w:tcPr>
            <w:tcW w:w="1971" w:type="dxa"/>
            <w:vAlign w:val="center"/>
          </w:tcPr>
          <w:p w14:paraId="280B266F" w14:textId="2516A0AF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Локальные, </w:t>
            </w:r>
            <w:r w:rsidRPr="00F953BE">
              <w:rPr>
                <w:b w:val="0"/>
                <w:bCs w:val="0"/>
                <w:lang w:val="en-US"/>
              </w:rPr>
              <w:t>HDD</w:t>
            </w:r>
          </w:p>
          <w:p w14:paraId="34340F82" w14:textId="61488D28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Локальные </w:t>
            </w:r>
            <w:r w:rsidRPr="00F953BE">
              <w:rPr>
                <w:b w:val="0"/>
                <w:bCs w:val="0"/>
                <w:lang w:val="en-US"/>
              </w:rPr>
              <w:t>SSD</w:t>
            </w:r>
            <w:r w:rsidRPr="00F953BE">
              <w:rPr>
                <w:b w:val="0"/>
                <w:bCs w:val="0"/>
              </w:rPr>
              <w:t xml:space="preserve">, Сетевое хранилище, облачное хранилище, </w:t>
            </w:r>
            <w:r w:rsidRPr="00F953BE">
              <w:rPr>
                <w:b w:val="0"/>
                <w:bCs w:val="0"/>
                <w:lang w:val="en-US"/>
              </w:rPr>
              <w:t>SAN</w:t>
            </w:r>
            <w:r w:rsidRPr="00F953BE">
              <w:rPr>
                <w:b w:val="0"/>
                <w:bCs w:val="0"/>
              </w:rPr>
              <w:t>-система</w:t>
            </w:r>
          </w:p>
        </w:tc>
        <w:tc>
          <w:tcPr>
            <w:tcW w:w="1558" w:type="dxa"/>
            <w:vAlign w:val="center"/>
          </w:tcPr>
          <w:p w14:paraId="4C43ACF1" w14:textId="1623F0F7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SSD + </w:t>
            </w:r>
            <w:r w:rsidRPr="00F953BE">
              <w:rPr>
                <w:b w:val="0"/>
                <w:bCs w:val="0"/>
              </w:rPr>
              <w:t>Сетевое хранилище</w:t>
            </w:r>
          </w:p>
        </w:tc>
        <w:tc>
          <w:tcPr>
            <w:tcW w:w="2537" w:type="dxa"/>
            <w:vAlign w:val="center"/>
          </w:tcPr>
          <w:p w14:paraId="5B4E74AA" w14:textId="187A6459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SSD</w:t>
            </w:r>
            <w:r w:rsidRPr="00F953BE">
              <w:rPr>
                <w:b w:val="0"/>
                <w:bCs w:val="0"/>
              </w:rPr>
              <w:t xml:space="preserve"> обеспечит высокую скорость работы с базой данных, а сетевое хранилище с </w:t>
            </w:r>
            <w:r w:rsidRPr="00F953BE">
              <w:rPr>
                <w:b w:val="0"/>
                <w:bCs w:val="0"/>
                <w:lang w:val="en-US"/>
              </w:rPr>
              <w:t>HDD</w:t>
            </w:r>
            <w:r w:rsidRPr="00F953BE">
              <w:rPr>
                <w:b w:val="0"/>
                <w:bCs w:val="0"/>
              </w:rPr>
              <w:t>-дисками будет надежным хранилищем резервных копий. Для сохранения дополнительных резервных копий, можно использовать облачное хранилище</w:t>
            </w:r>
          </w:p>
        </w:tc>
      </w:tr>
      <w:tr w:rsidR="00393D9B" w14:paraId="28D47EF9" w14:textId="77777777" w:rsidTr="00F953BE">
        <w:tc>
          <w:tcPr>
            <w:tcW w:w="1957" w:type="dxa"/>
            <w:vAlign w:val="center"/>
          </w:tcPr>
          <w:p w14:paraId="4FE70288" w14:textId="0D3A0E71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Техника для оплаты</w:t>
            </w:r>
          </w:p>
        </w:tc>
        <w:tc>
          <w:tcPr>
            <w:tcW w:w="1888" w:type="dxa"/>
            <w:vAlign w:val="center"/>
          </w:tcPr>
          <w:p w14:paraId="6C58F026" w14:textId="25AE4CC0" w:rsidR="00143069" w:rsidRPr="00F953BE" w:rsidRDefault="00143069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Техника для приема средств покупателей</w:t>
            </w:r>
          </w:p>
        </w:tc>
        <w:tc>
          <w:tcPr>
            <w:tcW w:w="1971" w:type="dxa"/>
            <w:vAlign w:val="center"/>
          </w:tcPr>
          <w:p w14:paraId="2B01CC5B" w14:textId="5B22EA8A" w:rsidR="00143069" w:rsidRPr="00F953BE" w:rsidRDefault="00CE37DB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Кассовые аппараты, платежные терминалы, </w:t>
            </w:r>
            <w:r w:rsidRPr="00F953BE">
              <w:rPr>
                <w:b w:val="0"/>
                <w:bCs w:val="0"/>
              </w:rPr>
              <w:lastRenderedPageBreak/>
              <w:t>фискальные регистраторы, торговые принтеры</w:t>
            </w:r>
          </w:p>
        </w:tc>
        <w:tc>
          <w:tcPr>
            <w:tcW w:w="1558" w:type="dxa"/>
            <w:vAlign w:val="center"/>
          </w:tcPr>
          <w:p w14:paraId="7F097DEB" w14:textId="4D87C8D9" w:rsidR="00143069" w:rsidRPr="00F953BE" w:rsidRDefault="00CE37DB" w:rsidP="00143069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lastRenderedPageBreak/>
              <w:t>Не требуется</w:t>
            </w:r>
          </w:p>
        </w:tc>
        <w:tc>
          <w:tcPr>
            <w:tcW w:w="2537" w:type="dxa"/>
            <w:vAlign w:val="center"/>
          </w:tcPr>
          <w:p w14:paraId="2A30AFC9" w14:textId="77C8944A" w:rsidR="00CE37DB" w:rsidRPr="00A27EAE" w:rsidRDefault="00CE37DB" w:rsidP="00CE37DB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A27EAE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Интеграция с бухгалтерскими системами будет осуществлена через </w:t>
            </w:r>
            <w:r w:rsidRPr="00A27EAE">
              <w:rPr>
                <w:rFonts w:ascii="Times New Roman" w:hAnsi="Times New Roman"/>
                <w:sz w:val="24"/>
                <w:szCs w:val="24"/>
                <w:lang w:val="en-US" w:eastAsia="zh-CN"/>
              </w:rPr>
              <w:lastRenderedPageBreak/>
              <w:t>REST</w:t>
            </w:r>
            <w:r w:rsidRPr="00A27EAE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 w:rsidRPr="00A27EAE">
              <w:rPr>
                <w:rFonts w:ascii="Times New Roman" w:hAnsi="Times New Roman"/>
                <w:sz w:val="24"/>
                <w:szCs w:val="24"/>
                <w:lang w:val="en-US" w:eastAsia="zh-CN"/>
              </w:rPr>
              <w:t>API</w:t>
            </w:r>
            <w:r w:rsidR="00393D9B" w:rsidRPr="00A27EAE">
              <w:rPr>
                <w:rFonts w:ascii="Times New Roman" w:hAnsi="Times New Roman"/>
                <w:sz w:val="24"/>
                <w:szCs w:val="24"/>
                <w:lang w:eastAsia="zh-CN"/>
              </w:rPr>
              <w:t>, наличного расчета нет</w:t>
            </w:r>
          </w:p>
        </w:tc>
      </w:tr>
      <w:tr w:rsidR="00F953BE" w:rsidRPr="00CE37DB" w14:paraId="7F2E0F04" w14:textId="77777777" w:rsidTr="00F953BE">
        <w:tc>
          <w:tcPr>
            <w:tcW w:w="1957" w:type="dxa"/>
            <w:vAlign w:val="center"/>
          </w:tcPr>
          <w:p w14:paraId="3DC29C2E" w14:textId="00F231C1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lastRenderedPageBreak/>
              <w:t>СУБД</w:t>
            </w:r>
          </w:p>
        </w:tc>
        <w:tc>
          <w:tcPr>
            <w:tcW w:w="1888" w:type="dxa"/>
            <w:vAlign w:val="center"/>
          </w:tcPr>
          <w:p w14:paraId="6DEE6048" w14:textId="21A6DABF" w:rsidR="00393D9B" w:rsidRPr="006C2F84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Хранение, оптимизация и управление всеми данными </w:t>
            </w:r>
            <w:r w:rsidRPr="00F953BE">
              <w:rPr>
                <w:b w:val="0"/>
                <w:bCs w:val="0"/>
                <w:lang w:val="en-US"/>
              </w:rPr>
              <w:t>CRM</w:t>
            </w:r>
            <w:r w:rsidRPr="00F953BE">
              <w:rPr>
                <w:b w:val="0"/>
                <w:bCs w:val="0"/>
              </w:rPr>
              <w:t>-системы</w:t>
            </w:r>
          </w:p>
        </w:tc>
        <w:tc>
          <w:tcPr>
            <w:tcW w:w="1971" w:type="dxa"/>
            <w:vAlign w:val="center"/>
          </w:tcPr>
          <w:p w14:paraId="6CF0A69C" w14:textId="7B6E5BFA" w:rsidR="00393D9B" w:rsidRPr="006C2F84" w:rsidRDefault="00393D9B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>MY SQL Server, PostgreSQL, MySQL, Oracle, MongoDB</w:t>
            </w:r>
          </w:p>
        </w:tc>
        <w:tc>
          <w:tcPr>
            <w:tcW w:w="1558" w:type="dxa"/>
            <w:vAlign w:val="center"/>
          </w:tcPr>
          <w:p w14:paraId="6734A3A2" w14:textId="15C76EDA" w:rsidR="00393D9B" w:rsidRPr="00F953BE" w:rsidRDefault="00393D9B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>My SQL Server 2022 Express</w:t>
            </w:r>
          </w:p>
        </w:tc>
        <w:tc>
          <w:tcPr>
            <w:tcW w:w="2537" w:type="dxa"/>
            <w:vAlign w:val="center"/>
          </w:tcPr>
          <w:p w14:paraId="69766C85" w14:textId="7AAEB902" w:rsidR="00393D9B" w:rsidRPr="00095C69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Бесплатная редакция, подходящая для малого бизнеса. Полностью совместима с </w:t>
            </w:r>
            <w:r w:rsidRPr="00F953BE">
              <w:rPr>
                <w:b w:val="0"/>
                <w:bCs w:val="0"/>
                <w:lang w:val="en-US"/>
              </w:rPr>
              <w:t>C</w:t>
            </w:r>
            <w:r w:rsidRPr="00F953BE">
              <w:rPr>
                <w:b w:val="0"/>
                <w:bCs w:val="0"/>
              </w:rPr>
              <w:t xml:space="preserve"># и </w:t>
            </w:r>
            <w:r w:rsidRPr="00F953BE">
              <w:rPr>
                <w:b w:val="0"/>
                <w:bCs w:val="0"/>
                <w:lang w:val="en-US"/>
              </w:rPr>
              <w:t>Entity</w:t>
            </w:r>
            <w:r w:rsidRPr="00F953BE">
              <w:rPr>
                <w:b w:val="0"/>
                <w:bCs w:val="0"/>
              </w:rPr>
              <w:t xml:space="preserve"> </w:t>
            </w:r>
            <w:r w:rsidRPr="00F953BE">
              <w:rPr>
                <w:b w:val="0"/>
                <w:bCs w:val="0"/>
                <w:lang w:val="en-US"/>
              </w:rPr>
              <w:t>Framework</w:t>
            </w:r>
            <w:r w:rsidRPr="00F953BE">
              <w:rPr>
                <w:b w:val="0"/>
                <w:bCs w:val="0"/>
              </w:rPr>
              <w:t xml:space="preserve">. Имеет высокую производительность и встроенные средства безопасности с поддержкой резервного копирования, более глубокая интеграция со стеком </w:t>
            </w:r>
            <w:r w:rsidRPr="00F953BE">
              <w:rPr>
                <w:b w:val="0"/>
                <w:bCs w:val="0"/>
                <w:lang w:val="en-US"/>
              </w:rPr>
              <w:t>Microsoft</w:t>
            </w:r>
            <w:r w:rsidRPr="00F953BE">
              <w:rPr>
                <w:b w:val="0"/>
                <w:bCs w:val="0"/>
              </w:rPr>
              <w:t xml:space="preserve">, нежели у </w:t>
            </w:r>
            <w:r w:rsidRPr="00F953BE">
              <w:rPr>
                <w:b w:val="0"/>
                <w:bCs w:val="0"/>
                <w:lang w:val="en-US"/>
              </w:rPr>
              <w:t>PostgreSQL</w:t>
            </w:r>
          </w:p>
        </w:tc>
      </w:tr>
      <w:tr w:rsidR="00393D9B" w:rsidRPr="00393D9B" w14:paraId="35356C6E" w14:textId="77777777" w:rsidTr="00F953BE">
        <w:tc>
          <w:tcPr>
            <w:tcW w:w="1957" w:type="dxa"/>
            <w:vAlign w:val="center"/>
          </w:tcPr>
          <w:p w14:paraId="7B9AB708" w14:textId="3BD493CB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Интерфейс пользователя</w:t>
            </w:r>
          </w:p>
        </w:tc>
        <w:tc>
          <w:tcPr>
            <w:tcW w:w="1888" w:type="dxa"/>
            <w:vAlign w:val="center"/>
          </w:tcPr>
          <w:p w14:paraId="796C97ED" w14:textId="389C45AB" w:rsidR="00393D9B" w:rsidRPr="00F953BE" w:rsidRDefault="00393D9B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</w:rPr>
              <w:t>Обеспечения визуального взаимодействия пользователей</w:t>
            </w:r>
          </w:p>
        </w:tc>
        <w:tc>
          <w:tcPr>
            <w:tcW w:w="1971" w:type="dxa"/>
            <w:vAlign w:val="center"/>
          </w:tcPr>
          <w:p w14:paraId="560D6033" w14:textId="67D24EA5" w:rsidR="00393D9B" w:rsidRPr="00F953BE" w:rsidRDefault="00393D9B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React, Vue.js, Angular,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Blazor</w:t>
            </w:r>
            <w:proofErr w:type="spellEnd"/>
            <w:r w:rsidRPr="00F953BE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WebAssembly</w:t>
            </w:r>
            <w:proofErr w:type="spellEnd"/>
            <w:r w:rsidRPr="00F953BE">
              <w:rPr>
                <w:b w:val="0"/>
                <w:bCs w:val="0"/>
                <w:lang w:val="en-US"/>
              </w:rPr>
              <w:t xml:space="preserve">, Svelte,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HTML+JavaScript</w:t>
            </w:r>
            <w:proofErr w:type="spellEnd"/>
          </w:p>
        </w:tc>
        <w:tc>
          <w:tcPr>
            <w:tcW w:w="1558" w:type="dxa"/>
            <w:vAlign w:val="center"/>
          </w:tcPr>
          <w:p w14:paraId="5A305D2B" w14:textId="4FA377A9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React 18 +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TypeScreapt</w:t>
            </w:r>
            <w:proofErr w:type="spellEnd"/>
          </w:p>
        </w:tc>
        <w:tc>
          <w:tcPr>
            <w:tcW w:w="2537" w:type="dxa"/>
            <w:vAlign w:val="center"/>
          </w:tcPr>
          <w:p w14:paraId="0C730FE5" w14:textId="2DEB53FA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Не требует установки ПО на рабочие станции, благодаря централизованному доступу через браузер. Также, поддерживается на всех платформах</w:t>
            </w:r>
          </w:p>
        </w:tc>
      </w:tr>
      <w:tr w:rsidR="00393D9B" w:rsidRPr="00393D9B" w14:paraId="0EBB9482" w14:textId="77777777" w:rsidTr="00F953BE">
        <w:tc>
          <w:tcPr>
            <w:tcW w:w="1957" w:type="dxa"/>
            <w:vAlign w:val="center"/>
          </w:tcPr>
          <w:p w14:paraId="285FAE3C" w14:textId="765AF3C0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Резервное копирование</w:t>
            </w:r>
          </w:p>
        </w:tc>
        <w:tc>
          <w:tcPr>
            <w:tcW w:w="1888" w:type="dxa"/>
            <w:vAlign w:val="center"/>
          </w:tcPr>
          <w:p w14:paraId="79AC0E3B" w14:textId="6C892AC3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Сохранность данных</w:t>
            </w:r>
          </w:p>
        </w:tc>
        <w:tc>
          <w:tcPr>
            <w:tcW w:w="1971" w:type="dxa"/>
            <w:vAlign w:val="center"/>
          </w:tcPr>
          <w:p w14:paraId="58AAF6DA" w14:textId="4C34BB0A" w:rsidR="00393D9B" w:rsidRPr="006C2F84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Сторонние решения, Встроенные средства (</w:t>
            </w:r>
            <w:r w:rsidRPr="00F953BE">
              <w:rPr>
                <w:b w:val="0"/>
                <w:bCs w:val="0"/>
                <w:lang w:val="en-US"/>
              </w:rPr>
              <w:t>SQL</w:t>
            </w:r>
            <w:r w:rsidRPr="00F953BE">
              <w:rPr>
                <w:b w:val="0"/>
                <w:bCs w:val="0"/>
              </w:rPr>
              <w:t xml:space="preserve"> </w:t>
            </w:r>
            <w:r w:rsidRPr="00F953BE">
              <w:rPr>
                <w:b w:val="0"/>
                <w:bCs w:val="0"/>
                <w:lang w:val="en-US"/>
              </w:rPr>
              <w:t>Server</w:t>
            </w:r>
            <w:r w:rsidRPr="00F953BE">
              <w:rPr>
                <w:b w:val="0"/>
                <w:bCs w:val="0"/>
              </w:rPr>
              <w:t xml:space="preserve"> </w:t>
            </w:r>
            <w:r w:rsidRPr="00F953BE">
              <w:rPr>
                <w:b w:val="0"/>
                <w:bCs w:val="0"/>
                <w:lang w:val="en-US"/>
              </w:rPr>
              <w:t>Backup</w:t>
            </w:r>
            <w:r w:rsidRPr="00F953BE">
              <w:rPr>
                <w:b w:val="0"/>
                <w:bCs w:val="0"/>
              </w:rPr>
              <w:t>), облачные бэкапы, собственные скрипты</w:t>
            </w:r>
          </w:p>
        </w:tc>
        <w:tc>
          <w:tcPr>
            <w:tcW w:w="1558" w:type="dxa"/>
            <w:vAlign w:val="center"/>
          </w:tcPr>
          <w:p w14:paraId="31CCE821" w14:textId="2C32A24E" w:rsidR="00393D9B" w:rsidRPr="00F953BE" w:rsidRDefault="00393D9B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SQL Server Backup +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cron</w:t>
            </w:r>
            <w:proofErr w:type="spellEnd"/>
            <w:r w:rsidRPr="00F953BE">
              <w:rPr>
                <w:b w:val="0"/>
                <w:bCs w:val="0"/>
                <w:lang w:val="en-US"/>
              </w:rPr>
              <w:t xml:space="preserve"> + </w:t>
            </w:r>
            <w:r w:rsidRPr="00F953BE">
              <w:rPr>
                <w:b w:val="0"/>
                <w:bCs w:val="0"/>
              </w:rPr>
              <w:t>облачное</w:t>
            </w:r>
            <w:r w:rsidRPr="00F953BE">
              <w:rPr>
                <w:b w:val="0"/>
                <w:bCs w:val="0"/>
                <w:lang w:val="en-US"/>
              </w:rPr>
              <w:t xml:space="preserve"> </w:t>
            </w:r>
            <w:r w:rsidRPr="00F953BE">
              <w:rPr>
                <w:b w:val="0"/>
                <w:bCs w:val="0"/>
              </w:rPr>
              <w:t>хранилище</w:t>
            </w:r>
          </w:p>
        </w:tc>
        <w:tc>
          <w:tcPr>
            <w:tcW w:w="2537" w:type="dxa"/>
            <w:vAlign w:val="center"/>
          </w:tcPr>
          <w:p w14:paraId="1CF21926" w14:textId="197942E9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Встроенные средства </w:t>
            </w:r>
            <w:r w:rsidRPr="00F953BE">
              <w:rPr>
                <w:b w:val="0"/>
                <w:bCs w:val="0"/>
                <w:lang w:val="en-US"/>
              </w:rPr>
              <w:t>SQL</w:t>
            </w:r>
            <w:r w:rsidRPr="00F953BE">
              <w:rPr>
                <w:b w:val="0"/>
                <w:bCs w:val="0"/>
              </w:rPr>
              <w:t xml:space="preserve"> надежны и просты для резервного копирования. Благодаря использованию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cron</w:t>
            </w:r>
            <w:proofErr w:type="spellEnd"/>
            <w:r w:rsidRPr="00F953BE">
              <w:rPr>
                <w:b w:val="0"/>
                <w:bCs w:val="0"/>
              </w:rPr>
              <w:t>, достигается автоматизация ежедневного резервного копирование</w:t>
            </w:r>
            <w:r w:rsidR="00F953BE" w:rsidRPr="00F953BE">
              <w:rPr>
                <w:b w:val="0"/>
                <w:bCs w:val="0"/>
              </w:rPr>
              <w:t>. Дублирование в облачное хранилище обеспечивает дополнительную защиту данных от физического воздействия.</w:t>
            </w:r>
          </w:p>
        </w:tc>
      </w:tr>
      <w:tr w:rsidR="00393D9B" w:rsidRPr="00F953BE" w14:paraId="18913C1B" w14:textId="77777777" w:rsidTr="00F953BE">
        <w:tc>
          <w:tcPr>
            <w:tcW w:w="1957" w:type="dxa"/>
            <w:vAlign w:val="center"/>
          </w:tcPr>
          <w:p w14:paraId="64B8EC28" w14:textId="4D699800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Система контроля версий</w:t>
            </w:r>
          </w:p>
        </w:tc>
        <w:tc>
          <w:tcPr>
            <w:tcW w:w="1888" w:type="dxa"/>
            <w:vAlign w:val="center"/>
          </w:tcPr>
          <w:p w14:paraId="254897D2" w14:textId="072A950C" w:rsidR="00393D9B" w:rsidRPr="006C2F84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Система для управления исходным кодом</w:t>
            </w:r>
          </w:p>
        </w:tc>
        <w:tc>
          <w:tcPr>
            <w:tcW w:w="1971" w:type="dxa"/>
            <w:vAlign w:val="center"/>
          </w:tcPr>
          <w:p w14:paraId="6CF50C3B" w14:textId="666A7F06" w:rsidR="00F953BE" w:rsidRPr="00F953BE" w:rsidRDefault="00F953BE" w:rsidP="00393D9B">
            <w:pPr>
              <w:pStyle w:val="afb"/>
              <w:rPr>
                <w:b w:val="0"/>
                <w:bCs w:val="0"/>
                <w:lang w:val="en-US"/>
              </w:rPr>
            </w:pPr>
            <w:r w:rsidRPr="00F953BE">
              <w:rPr>
                <w:b w:val="0"/>
                <w:bCs w:val="0"/>
                <w:lang w:val="en-US"/>
              </w:rPr>
              <w:t xml:space="preserve">GitHub, GitLab, Azur DevOps, Bitbucket,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Gitea</w:t>
            </w:r>
            <w:proofErr w:type="spellEnd"/>
          </w:p>
        </w:tc>
        <w:tc>
          <w:tcPr>
            <w:tcW w:w="1558" w:type="dxa"/>
            <w:vAlign w:val="center"/>
          </w:tcPr>
          <w:p w14:paraId="0FE33570" w14:textId="45B9E95B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GitHub</w:t>
            </w:r>
          </w:p>
        </w:tc>
        <w:tc>
          <w:tcPr>
            <w:tcW w:w="2537" w:type="dxa"/>
            <w:vAlign w:val="center"/>
          </w:tcPr>
          <w:p w14:paraId="1A85C2DC" w14:textId="1C6CF70F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GitLab</w:t>
            </w:r>
            <w:r w:rsidRPr="00F953BE">
              <w:rPr>
                <w:b w:val="0"/>
                <w:bCs w:val="0"/>
              </w:rPr>
              <w:t xml:space="preserve"> требует отдельного сервера. </w:t>
            </w:r>
            <w:r w:rsidRPr="00F953BE">
              <w:rPr>
                <w:b w:val="0"/>
                <w:bCs w:val="0"/>
                <w:lang w:val="en-US"/>
              </w:rPr>
              <w:t>GitHub</w:t>
            </w:r>
            <w:r w:rsidRPr="00F953BE">
              <w:rPr>
                <w:b w:val="0"/>
                <w:bCs w:val="0"/>
              </w:rPr>
              <w:t xml:space="preserve"> обеспечивает надежность в хранении и изменении исходного кода. </w:t>
            </w:r>
            <w:r w:rsidRPr="00F953BE">
              <w:rPr>
                <w:b w:val="0"/>
                <w:bCs w:val="0"/>
                <w:lang w:val="en-US"/>
              </w:rPr>
              <w:t>Azure DevOps</w:t>
            </w:r>
            <w:r w:rsidRPr="00F953BE">
              <w:rPr>
                <w:b w:val="0"/>
                <w:bCs w:val="0"/>
              </w:rPr>
              <w:t xml:space="preserve"> тоже хороший </w:t>
            </w:r>
            <w:r w:rsidRPr="00F953BE">
              <w:rPr>
                <w:b w:val="0"/>
                <w:bCs w:val="0"/>
              </w:rPr>
              <w:lastRenderedPageBreak/>
              <w:t>вариант, но требует углубленных знаний</w:t>
            </w:r>
          </w:p>
        </w:tc>
      </w:tr>
      <w:tr w:rsidR="00393D9B" w:rsidRPr="00F953BE" w14:paraId="55757924" w14:textId="77777777" w:rsidTr="00F953BE">
        <w:tc>
          <w:tcPr>
            <w:tcW w:w="1957" w:type="dxa"/>
            <w:vAlign w:val="center"/>
          </w:tcPr>
          <w:p w14:paraId="5544758F" w14:textId="56C1E96A" w:rsidR="00393D9B" w:rsidRPr="00F953BE" w:rsidRDefault="00393D9B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lastRenderedPageBreak/>
              <w:t xml:space="preserve">Контейнеризация </w:t>
            </w:r>
          </w:p>
        </w:tc>
        <w:tc>
          <w:tcPr>
            <w:tcW w:w="1888" w:type="dxa"/>
            <w:vAlign w:val="center"/>
          </w:tcPr>
          <w:p w14:paraId="3E5EC232" w14:textId="6E9DC663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>Изоляция и упрощение развертывания</w:t>
            </w:r>
          </w:p>
        </w:tc>
        <w:tc>
          <w:tcPr>
            <w:tcW w:w="1971" w:type="dxa"/>
            <w:vAlign w:val="center"/>
          </w:tcPr>
          <w:p w14:paraId="544CCA6F" w14:textId="49EB1915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Docker</w:t>
            </w:r>
            <w:r w:rsidRPr="00F953BE">
              <w:rPr>
                <w:b w:val="0"/>
                <w:bCs w:val="0"/>
              </w:rPr>
              <w:t xml:space="preserve">, </w:t>
            </w:r>
            <w:proofErr w:type="spellStart"/>
            <w:r w:rsidRPr="00F953BE">
              <w:rPr>
                <w:b w:val="0"/>
                <w:bCs w:val="0"/>
                <w:lang w:val="en-US"/>
              </w:rPr>
              <w:t>Prodman</w:t>
            </w:r>
            <w:proofErr w:type="spellEnd"/>
            <w:r w:rsidRPr="00F953BE">
              <w:rPr>
                <w:b w:val="0"/>
                <w:bCs w:val="0"/>
              </w:rPr>
              <w:t xml:space="preserve">, </w:t>
            </w:r>
            <w:r w:rsidRPr="00F953BE">
              <w:rPr>
                <w:b w:val="0"/>
                <w:bCs w:val="0"/>
                <w:lang w:val="en-US"/>
              </w:rPr>
              <w:t>LSC</w:t>
            </w:r>
            <w:r w:rsidRPr="00F953BE">
              <w:rPr>
                <w:b w:val="0"/>
                <w:bCs w:val="0"/>
              </w:rPr>
              <w:t>/</w:t>
            </w:r>
            <w:r w:rsidRPr="00F953BE">
              <w:rPr>
                <w:b w:val="0"/>
                <w:bCs w:val="0"/>
                <w:lang w:val="en-US"/>
              </w:rPr>
              <w:t>LXD</w:t>
            </w:r>
            <w:r w:rsidRPr="00F953BE">
              <w:rPr>
                <w:b w:val="0"/>
                <w:bCs w:val="0"/>
              </w:rPr>
              <w:t>, без контейнеризации</w:t>
            </w:r>
          </w:p>
        </w:tc>
        <w:tc>
          <w:tcPr>
            <w:tcW w:w="1558" w:type="dxa"/>
            <w:vAlign w:val="center"/>
          </w:tcPr>
          <w:p w14:paraId="20FEEF19" w14:textId="7BE0A19D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  <w:lang w:val="en-US"/>
              </w:rPr>
              <w:t>Docker</w:t>
            </w:r>
          </w:p>
        </w:tc>
        <w:tc>
          <w:tcPr>
            <w:tcW w:w="2537" w:type="dxa"/>
            <w:vAlign w:val="center"/>
          </w:tcPr>
          <w:p w14:paraId="6F2765B3" w14:textId="62983F37" w:rsidR="00393D9B" w:rsidRPr="00F953BE" w:rsidRDefault="00F953BE" w:rsidP="00393D9B">
            <w:pPr>
              <w:pStyle w:val="afb"/>
              <w:rPr>
                <w:b w:val="0"/>
                <w:bCs w:val="0"/>
              </w:rPr>
            </w:pPr>
            <w:r w:rsidRPr="00F953BE">
              <w:rPr>
                <w:b w:val="0"/>
                <w:bCs w:val="0"/>
              </w:rPr>
              <w:t xml:space="preserve">Благодаря использованию </w:t>
            </w:r>
            <w:r w:rsidRPr="00F953BE">
              <w:rPr>
                <w:b w:val="0"/>
                <w:bCs w:val="0"/>
                <w:lang w:val="en-US"/>
              </w:rPr>
              <w:t>Docker</w:t>
            </w:r>
            <w:r w:rsidRPr="00F953BE">
              <w:rPr>
                <w:b w:val="0"/>
                <w:bCs w:val="0"/>
              </w:rPr>
              <w:t xml:space="preserve"> достигается легкость масштабирования и развертывания. Позволяет изолировать компоненты системы для повышения безопасности</w:t>
            </w:r>
          </w:p>
        </w:tc>
      </w:tr>
    </w:tbl>
    <w:p w14:paraId="52991542" w14:textId="77777777" w:rsidR="00A8594E" w:rsidRPr="00A64CCF" w:rsidRDefault="00A8594E" w:rsidP="00A64CCF">
      <w:pPr>
        <w:pStyle w:val="71"/>
        <w:spacing w:before="240" w:after="240" w:line="240" w:lineRule="auto"/>
        <w:ind w:firstLine="851"/>
        <w:outlineLvl w:val="0"/>
        <w:rPr>
          <w:sz w:val="32"/>
          <w:szCs w:val="32"/>
        </w:rPr>
      </w:pPr>
      <w:bookmarkStart w:id="64" w:name="_Toc225682428"/>
      <w:r w:rsidRPr="00A64CCF">
        <w:rPr>
          <w:sz w:val="32"/>
          <w:szCs w:val="32"/>
        </w:rPr>
        <w:t>Глава 2. Проектная часть</w:t>
      </w:r>
      <w:bookmarkEnd w:id="64"/>
    </w:p>
    <w:p w14:paraId="55D16EDA" w14:textId="77777777" w:rsidR="00A8594E" w:rsidRPr="00A64CCF" w:rsidRDefault="00A8594E" w:rsidP="00A64CCF">
      <w:pPr>
        <w:pStyle w:val="TNR14"/>
        <w:spacing w:line="240" w:lineRule="auto"/>
        <w:outlineLvl w:val="1"/>
        <w:rPr>
          <w:b/>
          <w:bCs/>
        </w:rPr>
      </w:pPr>
      <w:bookmarkStart w:id="65" w:name="_Toc225682429"/>
      <w:r w:rsidRPr="00A64CCF">
        <w:rPr>
          <w:b/>
          <w:bCs/>
        </w:rPr>
        <w:t>2.1. Разработка проекта автоматизации</w:t>
      </w:r>
      <w:bookmarkEnd w:id="65"/>
    </w:p>
    <w:p w14:paraId="5E967962" w14:textId="77777777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66" w:name="_Toc225682430"/>
      <w:r w:rsidRPr="00A64CCF">
        <w:rPr>
          <w:b/>
          <w:bCs/>
        </w:rPr>
        <w:t>2.1.1. Этапы жизненного цикла проекта</w:t>
      </w:r>
      <w:bookmarkEnd w:id="66"/>
      <w:r w:rsidRPr="00A64CCF">
        <w:rPr>
          <w:b/>
          <w:bCs/>
        </w:rPr>
        <w:t xml:space="preserve"> </w:t>
      </w:r>
    </w:p>
    <w:p w14:paraId="4DBB9CC9" w14:textId="77777777" w:rsidR="00A8594E" w:rsidRDefault="00A8594E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709"/>
      </w:pPr>
      <w:r>
        <w:t>Для разработки проекта необходимо выделить следующие стадии жизненного цикла</w:t>
      </w:r>
      <w:r w:rsidRPr="006F37F9">
        <w:t>:</w:t>
      </w:r>
    </w:p>
    <w:p w14:paraId="317AB259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Анализ предметной области</w:t>
      </w:r>
      <w:r>
        <w:rPr>
          <w:lang w:val="en-US"/>
        </w:rPr>
        <w:t>;</w:t>
      </w:r>
    </w:p>
    <w:p w14:paraId="4B18C651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Проектирование</w:t>
      </w:r>
      <w:r>
        <w:rPr>
          <w:lang w:val="en-US"/>
        </w:rPr>
        <w:t>;</w:t>
      </w:r>
    </w:p>
    <w:p w14:paraId="107CDDEE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Реализация</w:t>
      </w:r>
      <w:r>
        <w:rPr>
          <w:lang w:val="en-US"/>
        </w:rPr>
        <w:t>;</w:t>
      </w:r>
    </w:p>
    <w:p w14:paraId="215AB866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Тестирования</w:t>
      </w:r>
      <w:r>
        <w:rPr>
          <w:lang w:val="en-US"/>
        </w:rPr>
        <w:t>;</w:t>
      </w:r>
    </w:p>
    <w:p w14:paraId="3060D8BA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Внедрение</w:t>
      </w:r>
      <w:r>
        <w:rPr>
          <w:lang w:val="en-US"/>
        </w:rPr>
        <w:t>;</w:t>
      </w:r>
    </w:p>
    <w:p w14:paraId="0E672FD7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Эксплуатация и сопровождение</w:t>
      </w:r>
      <w:r>
        <w:rPr>
          <w:lang w:val="en-US"/>
        </w:rPr>
        <w:t>;</w:t>
      </w:r>
    </w:p>
    <w:p w14:paraId="27A2FD89" w14:textId="77777777" w:rsidR="00A8594E" w:rsidRDefault="00A8594E">
      <w:pPr>
        <w:pStyle w:val="TNR14"/>
        <w:numPr>
          <w:ilvl w:val="0"/>
          <w:numId w:val="8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t>Вывод из эксплуатации</w:t>
      </w:r>
      <w:r>
        <w:rPr>
          <w:lang w:val="en-US"/>
        </w:rPr>
        <w:t>;</w:t>
      </w:r>
    </w:p>
    <w:p w14:paraId="32E52D9D" w14:textId="77777777" w:rsidR="00A8594E" w:rsidRDefault="00A8594E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709"/>
      </w:pPr>
      <w:r>
        <w:t>Каждая стадия может иметь разную длительность в зависимости от объема работ, требований заказчика, опыта разработчиков и т.д.</w:t>
      </w:r>
    </w:p>
    <w:p w14:paraId="1D13A665" w14:textId="77777777" w:rsidR="00A8594E" w:rsidRDefault="00A8594E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709"/>
      </w:pPr>
      <w:r>
        <w:t>Существует несколько популярных моделей жизненного цикла, их сравнение представлено в таблице 12</w:t>
      </w:r>
    </w:p>
    <w:p w14:paraId="7A284D6D" w14:textId="5928D205" w:rsidR="00BC7423" w:rsidRPr="00BC7423" w:rsidRDefault="00BC7423" w:rsidP="00BC7423">
      <w:pPr>
        <w:pStyle w:val="TNR14"/>
        <w:tabs>
          <w:tab w:val="clear" w:pos="1418"/>
          <w:tab w:val="left" w:pos="1890"/>
        </w:tabs>
        <w:spacing w:before="0" w:after="0" w:line="240" w:lineRule="auto"/>
        <w:ind w:firstLine="709"/>
        <w:jc w:val="right"/>
        <w:rPr>
          <w:b/>
          <w:bCs/>
        </w:rPr>
      </w:pPr>
      <w:r w:rsidRPr="00BC7423">
        <w:rPr>
          <w:b/>
          <w:bCs/>
        </w:rPr>
        <w:t>Таблица 12</w:t>
      </w:r>
    </w:p>
    <w:p w14:paraId="47CEFF97" w14:textId="176D324E" w:rsidR="00BC7423" w:rsidRPr="00BC7423" w:rsidRDefault="00BC7423" w:rsidP="00BC7423">
      <w:pPr>
        <w:pStyle w:val="TNR14"/>
        <w:tabs>
          <w:tab w:val="clear" w:pos="1418"/>
          <w:tab w:val="left" w:pos="1890"/>
        </w:tabs>
        <w:spacing w:before="0" w:after="0" w:line="240" w:lineRule="auto"/>
        <w:ind w:firstLine="709"/>
        <w:rPr>
          <w:b/>
          <w:bCs/>
        </w:rPr>
      </w:pPr>
      <w:r w:rsidRPr="00BC7423">
        <w:rPr>
          <w:b/>
          <w:bCs/>
        </w:rPr>
        <w:t>Сравнительных анализ моделей жизненного цикла ПО</w:t>
      </w: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571"/>
        <w:gridCol w:w="1818"/>
        <w:gridCol w:w="2851"/>
        <w:gridCol w:w="2410"/>
        <w:gridCol w:w="2268"/>
      </w:tblGrid>
      <w:tr w:rsidR="00A8594E" w14:paraId="1A1306F7" w14:textId="77777777" w:rsidTr="00E0536E">
        <w:tc>
          <w:tcPr>
            <w:tcW w:w="571" w:type="dxa"/>
            <w:vAlign w:val="center"/>
          </w:tcPr>
          <w:p w14:paraId="15E339AD" w14:textId="77777777" w:rsidR="00A8594E" w:rsidRPr="000A5A5C" w:rsidRDefault="00A8594E" w:rsidP="00E0536E">
            <w:pPr>
              <w:pStyle w:val="afb"/>
              <w:jc w:val="center"/>
              <w:rPr>
                <w:lang w:val="en-US"/>
              </w:rPr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1818" w:type="dxa"/>
            <w:vAlign w:val="center"/>
          </w:tcPr>
          <w:p w14:paraId="4928522D" w14:textId="77777777" w:rsidR="00A8594E" w:rsidRPr="000A5A5C" w:rsidRDefault="00A8594E" w:rsidP="00E0536E">
            <w:pPr>
              <w:pStyle w:val="afb"/>
              <w:jc w:val="center"/>
            </w:pPr>
            <w:r w:rsidRPr="000A5A5C">
              <w:t>Модель</w:t>
            </w:r>
          </w:p>
        </w:tc>
        <w:tc>
          <w:tcPr>
            <w:tcW w:w="2851" w:type="dxa"/>
            <w:vAlign w:val="center"/>
          </w:tcPr>
          <w:p w14:paraId="2AE56842" w14:textId="77777777" w:rsidR="00A8594E" w:rsidRPr="000A5A5C" w:rsidRDefault="00A8594E" w:rsidP="00E0536E">
            <w:pPr>
              <w:pStyle w:val="afb"/>
              <w:jc w:val="center"/>
            </w:pPr>
            <w:r w:rsidRPr="000A5A5C">
              <w:t>Описание</w:t>
            </w:r>
          </w:p>
        </w:tc>
        <w:tc>
          <w:tcPr>
            <w:tcW w:w="2410" w:type="dxa"/>
            <w:vAlign w:val="center"/>
          </w:tcPr>
          <w:p w14:paraId="3DDD72A2" w14:textId="77777777" w:rsidR="00A8594E" w:rsidRPr="000A5A5C" w:rsidRDefault="00A8594E" w:rsidP="00E0536E">
            <w:pPr>
              <w:pStyle w:val="afb"/>
              <w:jc w:val="center"/>
            </w:pPr>
            <w:r w:rsidRPr="000A5A5C">
              <w:t>Достоинства</w:t>
            </w:r>
          </w:p>
        </w:tc>
        <w:tc>
          <w:tcPr>
            <w:tcW w:w="2268" w:type="dxa"/>
            <w:vAlign w:val="center"/>
          </w:tcPr>
          <w:p w14:paraId="738395B4" w14:textId="77777777" w:rsidR="00A8594E" w:rsidRPr="000A5A5C" w:rsidRDefault="00A8594E" w:rsidP="00E0536E">
            <w:pPr>
              <w:pStyle w:val="afb"/>
              <w:jc w:val="center"/>
            </w:pPr>
            <w:r w:rsidRPr="000A5A5C">
              <w:t>Недостатки</w:t>
            </w:r>
          </w:p>
        </w:tc>
      </w:tr>
      <w:tr w:rsidR="00A8594E" w14:paraId="168C9A17" w14:textId="77777777" w:rsidTr="00E0536E">
        <w:tc>
          <w:tcPr>
            <w:tcW w:w="571" w:type="dxa"/>
            <w:vAlign w:val="center"/>
          </w:tcPr>
          <w:p w14:paraId="66FEECD9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818" w:type="dxa"/>
            <w:vAlign w:val="center"/>
          </w:tcPr>
          <w:p w14:paraId="5CD126BC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 xml:space="preserve">Каскадная </w:t>
            </w:r>
          </w:p>
        </w:tc>
        <w:tc>
          <w:tcPr>
            <w:tcW w:w="2851" w:type="dxa"/>
            <w:vAlign w:val="center"/>
          </w:tcPr>
          <w:p w14:paraId="5EC7D555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Линейная последовательность этапов</w:t>
            </w:r>
            <w:r>
              <w:rPr>
                <w:b w:val="0"/>
                <w:bCs w:val="0"/>
                <w:lang w:val="en-US"/>
              </w:rPr>
              <w:t>.</w:t>
            </w:r>
          </w:p>
        </w:tc>
        <w:tc>
          <w:tcPr>
            <w:tcW w:w="2410" w:type="dxa"/>
            <w:vAlign w:val="center"/>
          </w:tcPr>
          <w:p w14:paraId="33501252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 xml:space="preserve">Простота </w:t>
            </w:r>
            <w:r>
              <w:rPr>
                <w:b w:val="0"/>
                <w:bCs w:val="0"/>
              </w:rPr>
              <w:t>и понятность</w:t>
            </w:r>
            <w:r w:rsidRPr="000A5A5C">
              <w:rPr>
                <w:b w:val="0"/>
                <w:bCs w:val="0"/>
              </w:rPr>
              <w:t>;</w:t>
            </w:r>
          </w:p>
          <w:p w14:paraId="21DB919B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7F6DBB86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Четкость этапов.</w:t>
            </w:r>
          </w:p>
        </w:tc>
        <w:tc>
          <w:tcPr>
            <w:tcW w:w="2268" w:type="dxa"/>
            <w:vAlign w:val="center"/>
          </w:tcPr>
          <w:p w14:paraId="2FC00A2D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Низкая гибкость;</w:t>
            </w:r>
          </w:p>
          <w:p w14:paraId="75533BFB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15311202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Высокий риск при неточных</w:t>
            </w:r>
            <w:r w:rsidRPr="000A5A5C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требованиях</w:t>
            </w:r>
            <w:r w:rsidRPr="000A5A5C">
              <w:rPr>
                <w:b w:val="0"/>
                <w:bCs w:val="0"/>
              </w:rPr>
              <w:t>.</w:t>
            </w:r>
          </w:p>
        </w:tc>
      </w:tr>
      <w:tr w:rsidR="00A8594E" w14:paraId="34DD0B78" w14:textId="77777777" w:rsidTr="00E0536E">
        <w:tc>
          <w:tcPr>
            <w:tcW w:w="571" w:type="dxa"/>
            <w:vAlign w:val="center"/>
          </w:tcPr>
          <w:p w14:paraId="2B002326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818" w:type="dxa"/>
            <w:vAlign w:val="center"/>
          </w:tcPr>
          <w:p w14:paraId="3F512486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V-модель</w:t>
            </w:r>
          </w:p>
        </w:tc>
        <w:tc>
          <w:tcPr>
            <w:tcW w:w="2851" w:type="dxa"/>
            <w:vAlign w:val="center"/>
          </w:tcPr>
          <w:p w14:paraId="26F2F99B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 xml:space="preserve">Линейная </w:t>
            </w:r>
            <w:r w:rsidRPr="000A5A5C">
              <w:rPr>
                <w:b w:val="0"/>
                <w:bCs w:val="0"/>
              </w:rPr>
              <w:lastRenderedPageBreak/>
              <w:t>последовательность с тестированием каждого этапа.</w:t>
            </w:r>
          </w:p>
        </w:tc>
        <w:tc>
          <w:tcPr>
            <w:tcW w:w="2410" w:type="dxa"/>
            <w:vAlign w:val="center"/>
          </w:tcPr>
          <w:p w14:paraId="525E6961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lastRenderedPageBreak/>
              <w:t>Надежность</w:t>
            </w:r>
            <w:r>
              <w:rPr>
                <w:b w:val="0"/>
                <w:bCs w:val="0"/>
                <w:lang w:val="en-US"/>
              </w:rPr>
              <w:t>;</w:t>
            </w:r>
          </w:p>
          <w:p w14:paraId="0AFD7F50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3A09E812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Структурность</w:t>
            </w:r>
            <w:r>
              <w:rPr>
                <w:b w:val="0"/>
                <w:bCs w:val="0"/>
                <w:lang w:val="en-US"/>
              </w:rPr>
              <w:t>.</w:t>
            </w:r>
          </w:p>
        </w:tc>
        <w:tc>
          <w:tcPr>
            <w:tcW w:w="2268" w:type="dxa"/>
            <w:vAlign w:val="center"/>
          </w:tcPr>
          <w:p w14:paraId="2918C35F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lastRenderedPageBreak/>
              <w:t>Низкая гибкость</w:t>
            </w:r>
            <w:r>
              <w:rPr>
                <w:b w:val="0"/>
                <w:bCs w:val="0"/>
                <w:lang w:val="en-US"/>
              </w:rPr>
              <w:t>;</w:t>
            </w:r>
          </w:p>
          <w:p w14:paraId="360BDC45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000E04DC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Высокая стоимость</w:t>
            </w:r>
            <w:r>
              <w:rPr>
                <w:b w:val="0"/>
                <w:bCs w:val="0"/>
                <w:lang w:val="en-US"/>
              </w:rPr>
              <w:t>.</w:t>
            </w:r>
          </w:p>
        </w:tc>
      </w:tr>
      <w:tr w:rsidR="00A8594E" w14:paraId="22A86FDB" w14:textId="77777777" w:rsidTr="00E0536E">
        <w:tc>
          <w:tcPr>
            <w:tcW w:w="571" w:type="dxa"/>
            <w:vAlign w:val="center"/>
          </w:tcPr>
          <w:p w14:paraId="1F0DC022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3</w:t>
            </w:r>
          </w:p>
        </w:tc>
        <w:tc>
          <w:tcPr>
            <w:tcW w:w="1818" w:type="dxa"/>
            <w:vAlign w:val="center"/>
          </w:tcPr>
          <w:p w14:paraId="6D9088AE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Спиральная</w:t>
            </w:r>
          </w:p>
        </w:tc>
        <w:tc>
          <w:tcPr>
            <w:tcW w:w="2851" w:type="dxa"/>
            <w:vAlign w:val="center"/>
          </w:tcPr>
          <w:p w14:paraId="5CD85B1E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Каждый спринт новая версия продукта.</w:t>
            </w:r>
          </w:p>
        </w:tc>
        <w:tc>
          <w:tcPr>
            <w:tcW w:w="2410" w:type="dxa"/>
            <w:vAlign w:val="center"/>
          </w:tcPr>
          <w:p w14:paraId="732C7AEB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Гибкость</w:t>
            </w:r>
            <w:r>
              <w:rPr>
                <w:b w:val="0"/>
                <w:bCs w:val="0"/>
                <w:lang w:val="en-US"/>
              </w:rPr>
              <w:t>;</w:t>
            </w:r>
          </w:p>
          <w:p w14:paraId="0C746E3A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69B56D6D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Выявление рисков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268" w:type="dxa"/>
            <w:vAlign w:val="center"/>
          </w:tcPr>
          <w:p w14:paraId="7033DDF0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Высокая стоимость</w:t>
            </w:r>
          </w:p>
          <w:p w14:paraId="10D63D3F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05F85383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Сложность</w:t>
            </w:r>
            <w:r>
              <w:rPr>
                <w:b w:val="0"/>
                <w:bCs w:val="0"/>
              </w:rPr>
              <w:t>.</w:t>
            </w:r>
          </w:p>
        </w:tc>
      </w:tr>
      <w:tr w:rsidR="00A8594E" w14:paraId="5CE8A4CF" w14:textId="77777777" w:rsidTr="00E0536E">
        <w:tc>
          <w:tcPr>
            <w:tcW w:w="571" w:type="dxa"/>
            <w:vAlign w:val="center"/>
          </w:tcPr>
          <w:p w14:paraId="32D7DEEE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818" w:type="dxa"/>
            <w:vAlign w:val="center"/>
          </w:tcPr>
          <w:p w14:paraId="1E90170C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Инкрементная</w:t>
            </w:r>
          </w:p>
        </w:tc>
        <w:tc>
          <w:tcPr>
            <w:tcW w:w="2851" w:type="dxa"/>
            <w:vAlign w:val="center"/>
          </w:tcPr>
          <w:p w14:paraId="18D0DEE2" w14:textId="77777777" w:rsidR="00A8594E" w:rsidRPr="000A5A5C" w:rsidRDefault="00A8594E" w:rsidP="00E0536E">
            <w:pPr>
              <w:pStyle w:val="afb"/>
              <w:rPr>
                <w:b w:val="0"/>
                <w:bCs w:val="0"/>
              </w:rPr>
            </w:pPr>
            <w:r w:rsidRPr="000A5A5C">
              <w:rPr>
                <w:b w:val="0"/>
                <w:bCs w:val="0"/>
              </w:rPr>
              <w:t>Деление продукта на блоки для внедрения.</w:t>
            </w:r>
          </w:p>
        </w:tc>
        <w:tc>
          <w:tcPr>
            <w:tcW w:w="2410" w:type="dxa"/>
            <w:vAlign w:val="center"/>
          </w:tcPr>
          <w:p w14:paraId="20034E6F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Гибкость</w:t>
            </w:r>
            <w:r>
              <w:rPr>
                <w:b w:val="0"/>
                <w:bCs w:val="0"/>
                <w:lang w:val="en-US"/>
              </w:rPr>
              <w:t>;</w:t>
            </w:r>
          </w:p>
          <w:p w14:paraId="39E4B2FE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15B39CBB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Снижение рисков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268" w:type="dxa"/>
            <w:vAlign w:val="center"/>
          </w:tcPr>
          <w:p w14:paraId="26907F56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Сложность</w:t>
            </w:r>
            <w:r>
              <w:rPr>
                <w:b w:val="0"/>
                <w:bCs w:val="0"/>
                <w:lang w:val="en-US"/>
              </w:rPr>
              <w:t>;</w:t>
            </w:r>
          </w:p>
          <w:p w14:paraId="1071D213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7994CF7B" w14:textId="77777777" w:rsidR="00A8594E" w:rsidRPr="000A5A5C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 w:rsidRPr="000A5A5C">
              <w:rPr>
                <w:b w:val="0"/>
                <w:bCs w:val="0"/>
              </w:rPr>
              <w:t>Высокая стоимость</w:t>
            </w:r>
            <w:r>
              <w:rPr>
                <w:b w:val="0"/>
                <w:bCs w:val="0"/>
              </w:rPr>
              <w:t>.</w:t>
            </w:r>
          </w:p>
        </w:tc>
      </w:tr>
    </w:tbl>
    <w:p w14:paraId="747B3C0F" w14:textId="2FBAC9A9" w:rsidR="00BC7423" w:rsidRDefault="00BC7423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709"/>
      </w:pPr>
      <w:r>
        <w:t xml:space="preserve">На основе данных из таблицы 12, была выбрана каскадная модель жизненного цикла, поскольку проект имеет полностью определенные требования. Линейная последовательность стадий обеспечивает четкое планирование трудозатрат и бюджета, а также исключает риски возврата на предыдущие этапы, критичные при работе с персональными данными. Визуальное представление последовательности выполнения этапов жизненного </w:t>
      </w:r>
      <w:r w:rsidR="00C72490">
        <w:t>можно просмотреть на рисунке 6.</w:t>
      </w:r>
    </w:p>
    <w:p w14:paraId="78A9653C" w14:textId="75156FB3" w:rsidR="00C72490" w:rsidRDefault="00C72490" w:rsidP="00C72490">
      <w:pPr>
        <w:pStyle w:val="af9"/>
      </w:pPr>
      <w:r>
        <w:t xml:space="preserve"> </w:t>
      </w:r>
      <w:r w:rsidR="00263A06" w:rsidRPr="00263A06">
        <w:rPr>
          <w:noProof/>
        </w:rPr>
        <w:drawing>
          <wp:inline distT="0" distB="0" distL="0" distR="0" wp14:anchorId="526B1A77" wp14:editId="2B8C68D5">
            <wp:extent cx="5046453" cy="2445655"/>
            <wp:effectExtent l="0" t="0" r="1905" b="0"/>
            <wp:docPr id="111511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76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4260" cy="24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5053" w14:textId="62CEAD53" w:rsidR="00C72490" w:rsidRDefault="00C72490" w:rsidP="00C72490">
      <w:pPr>
        <w:pStyle w:val="af7"/>
      </w:pPr>
      <w:r>
        <w:t>Рис. 6. Этапы жизненного цикла</w:t>
      </w:r>
    </w:p>
    <w:p w14:paraId="27D2DCD1" w14:textId="06D8F9C3" w:rsidR="00C72490" w:rsidRDefault="00C72490" w:rsidP="00C72490">
      <w:pPr>
        <w:pStyle w:val="TNR14"/>
        <w:spacing w:before="0" w:after="0" w:line="360" w:lineRule="auto"/>
        <w:ind w:firstLine="709"/>
      </w:pPr>
      <w:r>
        <w:t>Как показано на рисунке 6, каждый этап выполняется последовательно, после выполнения конкретных действий. Следует описать какие действия производятся на каждом этапе жизненного цикла</w:t>
      </w:r>
      <w:r w:rsidRPr="00C72490">
        <w:t>:</w:t>
      </w:r>
    </w:p>
    <w:p w14:paraId="70BD3DF3" w14:textId="64813867" w:rsidR="004E2A63" w:rsidRDefault="004E2A63" w:rsidP="00C72490">
      <w:pPr>
        <w:pStyle w:val="TNR14"/>
        <w:spacing w:before="0" w:after="0" w:line="360" w:lineRule="auto"/>
        <w:ind w:firstLine="709"/>
      </w:pPr>
      <w:r>
        <w:t>Анализ требований</w:t>
      </w:r>
      <w:r w:rsidRPr="004E2A63">
        <w:t>:</w:t>
      </w:r>
      <w:r>
        <w:t xml:space="preserve"> сбор и формализаций требований к будущей системе, анализ бизнес-процесса «Взаимоотношения с клиентами», изучение нормативных требований, таких как 152-ФЗ, выявление проблем в нынешнем виде бизнес-процесса, анализ существующих решений, подготовка ТЗ (технического задания) с описанием модулей регистрации обращений, базы знаний, листа ожиданий и автоматических уведомлений.</w:t>
      </w:r>
    </w:p>
    <w:p w14:paraId="0A2EC391" w14:textId="518B351B" w:rsidR="004E2A63" w:rsidRDefault="004E2A63" w:rsidP="00C72490">
      <w:pPr>
        <w:pStyle w:val="TNR14"/>
        <w:spacing w:before="0" w:after="0" w:line="360" w:lineRule="auto"/>
        <w:ind w:firstLine="709"/>
      </w:pPr>
      <w:r>
        <w:lastRenderedPageBreak/>
        <w:t>Проектирование</w:t>
      </w:r>
      <w:r w:rsidRPr="004E2A63">
        <w:t>:</w:t>
      </w:r>
      <w:r>
        <w:t xml:space="preserve"> разработка концептуальных диаграмм, декомпозиция бизнес-процесса, проектирование прототипов пользовательских интерфейсов, разработка логической и физической модели базы данных, выбор стека технологий и обоснование выбора средств разработки.</w:t>
      </w:r>
    </w:p>
    <w:p w14:paraId="43CE7B4C" w14:textId="55ADFD31" w:rsidR="004E2A63" w:rsidRDefault="004E2A63" w:rsidP="00C72490">
      <w:pPr>
        <w:pStyle w:val="TNR14"/>
        <w:spacing w:before="0" w:after="0" w:line="360" w:lineRule="auto"/>
        <w:ind w:firstLine="709"/>
      </w:pPr>
      <w:r>
        <w:t>Разработка</w:t>
      </w:r>
      <w:r w:rsidRPr="004E2A63">
        <w:t>:</w:t>
      </w:r>
      <w:r>
        <w:t xml:space="preserve"> написание серверной части на </w:t>
      </w:r>
      <w:r>
        <w:rPr>
          <w:lang w:val="en-US"/>
        </w:rPr>
        <w:t>ASP</w:t>
      </w:r>
      <w:r w:rsidRPr="004E2A63">
        <w:t>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Core</w:t>
      </w:r>
      <w:r w:rsidRPr="004E2A63">
        <w:t xml:space="preserve"> </w:t>
      </w:r>
      <w:r>
        <w:t xml:space="preserve">с реализацией </w:t>
      </w:r>
      <w:r>
        <w:rPr>
          <w:lang w:val="en-US"/>
        </w:rPr>
        <w:t>API</w:t>
      </w:r>
      <w:r>
        <w:t xml:space="preserve"> для управления обращениями, профилями клиентов и уведомлениями, разработка клиентской части с адаптивным интерфейсом, создание базы данных на </w:t>
      </w:r>
      <w:r>
        <w:rPr>
          <w:lang w:val="en-US"/>
        </w:rPr>
        <w:t>MS</w:t>
      </w:r>
      <w:r w:rsidRPr="004E2A63">
        <w:t xml:space="preserve"> </w:t>
      </w:r>
      <w:r>
        <w:rPr>
          <w:lang w:val="en-US"/>
        </w:rPr>
        <w:t>SQL</w:t>
      </w:r>
      <w:r w:rsidRPr="004E2A63">
        <w:t xml:space="preserve"> </w:t>
      </w:r>
      <w:r>
        <w:rPr>
          <w:lang w:val="en-US"/>
        </w:rPr>
        <w:t>Server</w:t>
      </w:r>
      <w:r>
        <w:t>, реализация механизмов шифрования паролей и двухфакторной аутентификации.</w:t>
      </w:r>
    </w:p>
    <w:p w14:paraId="3719ED1F" w14:textId="0916683C" w:rsidR="004E2A63" w:rsidRDefault="004E2A63" w:rsidP="004E2A63">
      <w:pPr>
        <w:pStyle w:val="TNR14"/>
        <w:spacing w:before="0" w:after="0" w:line="360" w:lineRule="auto"/>
        <w:ind w:firstLine="709"/>
      </w:pPr>
      <w:r>
        <w:t>Тестирование</w:t>
      </w:r>
      <w:r w:rsidRPr="004E2A63">
        <w:t>:</w:t>
      </w:r>
      <w:r>
        <w:t xml:space="preserve"> подготовка тестовой среды с использованием </w:t>
      </w:r>
      <w:r>
        <w:rPr>
          <w:lang w:val="en-US"/>
        </w:rPr>
        <w:t>Docker</w:t>
      </w:r>
      <w:r w:rsidRPr="004E2A63">
        <w:t>-</w:t>
      </w:r>
      <w:r>
        <w:t>контейнеров, создание тестовых данных и сценариев, проведение проверки функциональных требований, проверка соответствия требования информационной безопасности, анализ результатов и формирование отчета о соответствии решения требованиям.</w:t>
      </w:r>
    </w:p>
    <w:p w14:paraId="6E81BC67" w14:textId="4CF9D12C" w:rsidR="004E2A63" w:rsidRPr="004E2A63" w:rsidRDefault="004E2A63" w:rsidP="004E2A63">
      <w:pPr>
        <w:pStyle w:val="TNR14"/>
        <w:spacing w:before="0" w:after="0" w:line="360" w:lineRule="auto"/>
        <w:ind w:firstLine="709"/>
      </w:pPr>
      <w:r>
        <w:t>Внедрение и поддержка</w:t>
      </w:r>
      <w:r w:rsidRPr="004E2A63">
        <w:t>:</w:t>
      </w:r>
      <w:r>
        <w:t xml:space="preserve"> развертывание системы на виртуальном сервере </w:t>
      </w:r>
      <w:r>
        <w:rPr>
          <w:lang w:val="en-US"/>
        </w:rPr>
        <w:t>Ubuntu</w:t>
      </w:r>
      <w:r w:rsidRPr="004E2A63">
        <w:t xml:space="preserve"> </w:t>
      </w:r>
      <w:r>
        <w:rPr>
          <w:lang w:val="en-US"/>
        </w:rPr>
        <w:t>Server</w:t>
      </w:r>
      <w:r w:rsidRPr="004E2A63">
        <w:t xml:space="preserve"> 22.04</w:t>
      </w:r>
      <w:r>
        <w:t xml:space="preserve"> </w:t>
      </w:r>
      <w:r>
        <w:rPr>
          <w:lang w:val="en-US"/>
        </w:rPr>
        <w:t>LTS</w:t>
      </w:r>
      <w:r>
        <w:t xml:space="preserve"> с настройкой </w:t>
      </w:r>
      <w:r>
        <w:rPr>
          <w:lang w:val="en-US"/>
        </w:rPr>
        <w:t>VPN</w:t>
      </w:r>
      <w:r>
        <w:t xml:space="preserve">-доступа, миграция существующих данных из </w:t>
      </w:r>
      <w:r>
        <w:rPr>
          <w:lang w:val="en-US"/>
        </w:rPr>
        <w:t>Excel</w:t>
      </w:r>
      <w:r>
        <w:t>-таблиц, обучение сотрудников работе с новой системой, настройка ежедневного резервного копирования базы данных в облачное хранилище, передача документации, переход к эксплуатации с технической п</w:t>
      </w:r>
      <w:r w:rsidR="00B006DE">
        <w:tab/>
      </w:r>
      <w:proofErr w:type="spellStart"/>
      <w:r>
        <w:t>оддержкой</w:t>
      </w:r>
      <w:proofErr w:type="spellEnd"/>
      <w:r>
        <w:t>.</w:t>
      </w:r>
    </w:p>
    <w:p w14:paraId="64076E3E" w14:textId="6766F96A" w:rsidR="00A8594E" w:rsidRPr="00B321C9" w:rsidRDefault="00A8594E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709"/>
      </w:pPr>
      <w:r>
        <w:t>Выбор методологии разработки является очень важной задачей в любом проекте, ведь именно она определяет длительность и порядок выполнения каждого этапа разработки.</w:t>
      </w:r>
      <w:r w:rsidRPr="003B637C">
        <w:t xml:space="preserve"> </w:t>
      </w:r>
      <w:r>
        <w:t>В рамках данной работы, следует выделить следующие методологии</w:t>
      </w:r>
      <w:r w:rsidRPr="000A5A5C">
        <w:t>:</w:t>
      </w:r>
    </w:p>
    <w:p w14:paraId="0C1D2096" w14:textId="77777777" w:rsidR="00A8594E" w:rsidRPr="00B321C9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  <w:rPr>
          <w:lang w:val="en-US"/>
        </w:rPr>
      </w:pPr>
      <w:r>
        <w:rPr>
          <w:lang w:val="en-US"/>
        </w:rPr>
        <w:t>Waterfall</w:t>
      </w:r>
      <w:r w:rsidRPr="00B321C9">
        <w:t xml:space="preserve"> (</w:t>
      </w:r>
      <w:r>
        <w:t>каскадная, «водопад»)</w:t>
      </w:r>
      <w:r>
        <w:rPr>
          <w:lang w:val="en-US"/>
        </w:rPr>
        <w:t>;</w:t>
      </w:r>
    </w:p>
    <w:p w14:paraId="5477C8B9" w14:textId="77777777" w:rsidR="00A8594E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  <w:rPr>
          <w:lang w:val="en-US"/>
        </w:rPr>
      </w:pPr>
      <w:r>
        <w:rPr>
          <w:lang w:val="en-US"/>
        </w:rPr>
        <w:t>Agile;</w:t>
      </w:r>
    </w:p>
    <w:p w14:paraId="125C3DD2" w14:textId="77777777" w:rsidR="00A8594E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  <w:rPr>
          <w:lang w:val="en-US"/>
        </w:rPr>
      </w:pPr>
      <w:r>
        <w:rPr>
          <w:lang w:val="en-US"/>
        </w:rPr>
        <w:t>RUP;</w:t>
      </w:r>
    </w:p>
    <w:p w14:paraId="77BC683E" w14:textId="77777777" w:rsidR="00A8594E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  <w:rPr>
          <w:lang w:val="en-US"/>
        </w:rPr>
      </w:pPr>
      <w:r>
        <w:rPr>
          <w:lang w:val="en-US"/>
        </w:rPr>
        <w:t>Oracle;</w:t>
      </w:r>
    </w:p>
    <w:p w14:paraId="11F81341" w14:textId="77777777" w:rsidR="00A8594E" w:rsidRPr="00B321C9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</w:pPr>
      <w:r>
        <w:rPr>
          <w:lang w:val="en-US"/>
        </w:rPr>
        <w:t>Scrum;</w:t>
      </w:r>
    </w:p>
    <w:p w14:paraId="75075A7C" w14:textId="77777777" w:rsidR="00A8594E" w:rsidRPr="00804F97" w:rsidRDefault="00A8594E">
      <w:pPr>
        <w:pStyle w:val="TNR14"/>
        <w:numPr>
          <w:ilvl w:val="0"/>
          <w:numId w:val="7"/>
        </w:numPr>
        <w:tabs>
          <w:tab w:val="clear" w:pos="1418"/>
          <w:tab w:val="left" w:pos="1890"/>
        </w:tabs>
        <w:spacing w:before="0" w:after="0" w:line="360" w:lineRule="auto"/>
        <w:ind w:left="0" w:firstLine="709"/>
        <w:rPr>
          <w:lang w:val="en-US"/>
        </w:rPr>
      </w:pPr>
      <w:r>
        <w:rPr>
          <w:lang w:val="en-US"/>
        </w:rPr>
        <w:t>Kanban;</w:t>
      </w:r>
    </w:p>
    <w:p w14:paraId="362737E4" w14:textId="77777777" w:rsidR="00A8594E" w:rsidRDefault="00A8594E" w:rsidP="00A8594E">
      <w:pPr>
        <w:pStyle w:val="TNR14"/>
        <w:tabs>
          <w:tab w:val="clear" w:pos="1418"/>
          <w:tab w:val="left" w:pos="1890"/>
        </w:tabs>
        <w:spacing w:before="0" w:after="0" w:line="360" w:lineRule="auto"/>
        <w:ind w:firstLine="352"/>
      </w:pPr>
      <w:r>
        <w:t xml:space="preserve">В таблице 13 представлен подробный сравнительный анализ методологий </w:t>
      </w:r>
      <w:r>
        <w:lastRenderedPageBreak/>
        <w:t>разработки.</w:t>
      </w:r>
    </w:p>
    <w:p w14:paraId="1997EE96" w14:textId="77777777" w:rsidR="00A8594E" w:rsidRPr="00804F97" w:rsidRDefault="00A8594E" w:rsidP="00A8594E">
      <w:pPr>
        <w:pStyle w:val="TNR14"/>
        <w:tabs>
          <w:tab w:val="clear" w:pos="1418"/>
          <w:tab w:val="left" w:pos="1890"/>
        </w:tabs>
        <w:spacing w:before="0" w:after="0" w:line="240" w:lineRule="auto"/>
        <w:ind w:firstLine="0"/>
        <w:jc w:val="right"/>
        <w:rPr>
          <w:b/>
          <w:bCs/>
        </w:rPr>
      </w:pPr>
      <w:r w:rsidRPr="00804F97">
        <w:rPr>
          <w:b/>
          <w:bCs/>
        </w:rPr>
        <w:t>Таблица 1</w:t>
      </w:r>
      <w:r>
        <w:rPr>
          <w:b/>
          <w:bCs/>
        </w:rPr>
        <w:t>3</w:t>
      </w:r>
    </w:p>
    <w:p w14:paraId="74A8B247" w14:textId="77777777" w:rsidR="00A8594E" w:rsidRPr="00804F97" w:rsidRDefault="00A8594E" w:rsidP="00A8594E">
      <w:pPr>
        <w:pStyle w:val="TNR14"/>
        <w:tabs>
          <w:tab w:val="clear" w:pos="1418"/>
          <w:tab w:val="left" w:pos="1890"/>
        </w:tabs>
        <w:spacing w:before="0" w:after="0" w:line="240" w:lineRule="auto"/>
        <w:ind w:firstLine="0"/>
        <w:jc w:val="center"/>
        <w:rPr>
          <w:b/>
          <w:bCs/>
        </w:rPr>
      </w:pPr>
      <w:r w:rsidRPr="00804F97">
        <w:rPr>
          <w:b/>
          <w:bCs/>
        </w:rPr>
        <w:t>Сравнительный анализ методологий разработки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661"/>
        <w:gridCol w:w="3041"/>
        <w:gridCol w:w="2369"/>
        <w:gridCol w:w="2264"/>
      </w:tblGrid>
      <w:tr w:rsidR="00A8594E" w14:paraId="73776FF7" w14:textId="77777777" w:rsidTr="00E0536E">
        <w:trPr>
          <w:jc w:val="center"/>
        </w:trPr>
        <w:tc>
          <w:tcPr>
            <w:tcW w:w="594" w:type="dxa"/>
            <w:vAlign w:val="center"/>
          </w:tcPr>
          <w:p w14:paraId="06CC3A11" w14:textId="77777777" w:rsidR="00A8594E" w:rsidRDefault="00A8594E" w:rsidP="00E0536E">
            <w:pPr>
              <w:pStyle w:val="afb"/>
              <w:jc w:val="center"/>
            </w:pPr>
            <w:r>
              <w:t>№</w:t>
            </w:r>
          </w:p>
          <w:p w14:paraId="63DC63C8" w14:textId="77777777" w:rsidR="00A8594E" w:rsidRPr="00804F97" w:rsidRDefault="00A8594E" w:rsidP="00E0536E">
            <w:pPr>
              <w:pStyle w:val="afb"/>
              <w:jc w:val="center"/>
              <w:rPr>
                <w:lang w:val="en-US"/>
              </w:rPr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1528" w:type="dxa"/>
            <w:vAlign w:val="center"/>
          </w:tcPr>
          <w:p w14:paraId="18ECE60C" w14:textId="77777777" w:rsidR="00A8594E" w:rsidRPr="00804F97" w:rsidRDefault="00A8594E" w:rsidP="00E0536E">
            <w:pPr>
              <w:pStyle w:val="afb"/>
              <w:jc w:val="center"/>
            </w:pPr>
            <w:r>
              <w:t>Методология</w:t>
            </w:r>
          </w:p>
        </w:tc>
        <w:tc>
          <w:tcPr>
            <w:tcW w:w="4022" w:type="dxa"/>
            <w:vAlign w:val="center"/>
          </w:tcPr>
          <w:p w14:paraId="53420D89" w14:textId="77777777" w:rsidR="00A8594E" w:rsidRPr="00804F97" w:rsidRDefault="00A8594E" w:rsidP="00E0536E">
            <w:pPr>
              <w:pStyle w:val="afb"/>
              <w:jc w:val="center"/>
              <w:rPr>
                <w:lang w:val="en-US"/>
              </w:rPr>
            </w:pPr>
            <w:r>
              <w:t>Описание</w:t>
            </w:r>
          </w:p>
        </w:tc>
        <w:tc>
          <w:tcPr>
            <w:tcW w:w="1904" w:type="dxa"/>
            <w:vAlign w:val="center"/>
          </w:tcPr>
          <w:p w14:paraId="280E1CEF" w14:textId="77777777" w:rsidR="00A8594E" w:rsidRDefault="00A8594E" w:rsidP="00E0536E">
            <w:pPr>
              <w:pStyle w:val="afb"/>
              <w:jc w:val="center"/>
            </w:pPr>
            <w:r>
              <w:t>Достоинства</w:t>
            </w:r>
          </w:p>
        </w:tc>
        <w:tc>
          <w:tcPr>
            <w:tcW w:w="1863" w:type="dxa"/>
            <w:vAlign w:val="center"/>
          </w:tcPr>
          <w:p w14:paraId="4078C056" w14:textId="77777777" w:rsidR="00A8594E" w:rsidRDefault="00A8594E" w:rsidP="00E0536E">
            <w:pPr>
              <w:pStyle w:val="afb"/>
              <w:jc w:val="center"/>
            </w:pPr>
            <w:r>
              <w:t>Недостатки</w:t>
            </w:r>
          </w:p>
        </w:tc>
      </w:tr>
      <w:tr w:rsidR="00A8594E" w14:paraId="6DB7BB78" w14:textId="77777777" w:rsidTr="00E0536E">
        <w:trPr>
          <w:jc w:val="center"/>
        </w:trPr>
        <w:tc>
          <w:tcPr>
            <w:tcW w:w="594" w:type="dxa"/>
            <w:vAlign w:val="center"/>
          </w:tcPr>
          <w:p w14:paraId="480F56EF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1</w:t>
            </w:r>
          </w:p>
        </w:tc>
        <w:tc>
          <w:tcPr>
            <w:tcW w:w="1528" w:type="dxa"/>
            <w:vAlign w:val="center"/>
          </w:tcPr>
          <w:p w14:paraId="0F86E093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Waterfall</w:t>
            </w:r>
          </w:p>
        </w:tc>
        <w:tc>
          <w:tcPr>
            <w:tcW w:w="4022" w:type="dxa"/>
            <w:vAlign w:val="center"/>
          </w:tcPr>
          <w:p w14:paraId="44622166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Линейная разработка с последовательным выполнением каждого этапа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904" w:type="dxa"/>
            <w:vAlign w:val="center"/>
          </w:tcPr>
          <w:p w14:paraId="6180C105" w14:textId="4E3A1095" w:rsidR="00A8594E" w:rsidRPr="00A27EA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Четко планирование и документация</w:t>
            </w:r>
            <w:r w:rsidR="00A27EAE" w:rsidRPr="00A27EAE">
              <w:rPr>
                <w:b w:val="0"/>
                <w:bCs w:val="0"/>
              </w:rPr>
              <w:t>;</w:t>
            </w:r>
          </w:p>
          <w:p w14:paraId="1285F87F" w14:textId="249AF60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Простота управления сроками и бюджетом</w:t>
            </w:r>
            <w:r w:rsidRPr="00B54F65">
              <w:rPr>
                <w:b w:val="0"/>
                <w:bCs w:val="0"/>
              </w:rPr>
              <w:t>;</w:t>
            </w:r>
          </w:p>
          <w:p w14:paraId="389AD02B" w14:textId="77777777" w:rsidR="00A8594E" w:rsidRPr="00B54F65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Легкость оценки трудозатрат.</w:t>
            </w:r>
          </w:p>
        </w:tc>
        <w:tc>
          <w:tcPr>
            <w:tcW w:w="1863" w:type="dxa"/>
            <w:vAlign w:val="center"/>
          </w:tcPr>
          <w:p w14:paraId="2630C5A8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 w:rsidRPr="004E6BFE">
              <w:rPr>
                <w:b w:val="0"/>
                <w:bCs w:val="0"/>
              </w:rPr>
              <w:t>Невозможность внесения изменений на поздних этапах</w:t>
            </w:r>
            <w:r>
              <w:rPr>
                <w:b w:val="0"/>
                <w:bCs w:val="0"/>
              </w:rPr>
              <w:t xml:space="preserve"> разработки</w:t>
            </w:r>
            <w:r w:rsidRPr="004E6BFE">
              <w:rPr>
                <w:b w:val="0"/>
                <w:bCs w:val="0"/>
              </w:rPr>
              <w:t xml:space="preserve">; </w:t>
            </w:r>
          </w:p>
          <w:p w14:paraId="381B952C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15369C58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Pr="004E6BFE">
              <w:rPr>
                <w:b w:val="0"/>
                <w:bCs w:val="0"/>
              </w:rPr>
              <w:t xml:space="preserve">родукт доступен только в конце цикла; </w:t>
            </w:r>
          </w:p>
          <w:p w14:paraId="6B1889E6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276F23A8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</w:t>
            </w:r>
            <w:r w:rsidRPr="004E6BFE">
              <w:rPr>
                <w:b w:val="0"/>
                <w:bCs w:val="0"/>
              </w:rPr>
              <w:t>ысокие риски при нечетких требованиях.</w:t>
            </w:r>
          </w:p>
        </w:tc>
      </w:tr>
      <w:tr w:rsidR="00A8594E" w14:paraId="7CA450CB" w14:textId="77777777" w:rsidTr="00E0536E">
        <w:trPr>
          <w:jc w:val="center"/>
        </w:trPr>
        <w:tc>
          <w:tcPr>
            <w:tcW w:w="594" w:type="dxa"/>
            <w:vAlign w:val="center"/>
          </w:tcPr>
          <w:p w14:paraId="3C9FE9D3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2</w:t>
            </w:r>
          </w:p>
        </w:tc>
        <w:tc>
          <w:tcPr>
            <w:tcW w:w="1528" w:type="dxa"/>
            <w:vAlign w:val="center"/>
          </w:tcPr>
          <w:p w14:paraId="5DDA079C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Agile</w:t>
            </w:r>
          </w:p>
        </w:tc>
        <w:tc>
          <w:tcPr>
            <w:tcW w:w="4022" w:type="dxa"/>
            <w:vAlign w:val="center"/>
          </w:tcPr>
          <w:p w14:paraId="1062E236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Максимально гибкая разработка с возможностью возвращения к предыдущим этапам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904" w:type="dxa"/>
            <w:vAlign w:val="center"/>
          </w:tcPr>
          <w:p w14:paraId="0648C3DB" w14:textId="67DD3279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Высокая адаптивность к изменениям</w:t>
            </w:r>
            <w:r w:rsidRPr="004E6BFE">
              <w:rPr>
                <w:b w:val="0"/>
                <w:bCs w:val="0"/>
              </w:rPr>
              <w:t>;</w:t>
            </w:r>
          </w:p>
          <w:p w14:paraId="62F179F8" w14:textId="2BE6342F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Тесное взаимодействие с заказчиком</w:t>
            </w:r>
            <w:r w:rsidRPr="004E6BFE">
              <w:rPr>
                <w:b w:val="0"/>
                <w:bCs w:val="0"/>
              </w:rPr>
              <w:t>;</w:t>
            </w:r>
          </w:p>
          <w:p w14:paraId="64E11C72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Прозрачность процесса.</w:t>
            </w:r>
          </w:p>
        </w:tc>
        <w:tc>
          <w:tcPr>
            <w:tcW w:w="1863" w:type="dxa"/>
            <w:vAlign w:val="center"/>
          </w:tcPr>
          <w:p w14:paraId="2B0D3D32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 w:rsidRPr="004E6BFE">
              <w:rPr>
                <w:b w:val="0"/>
                <w:bCs w:val="0"/>
              </w:rPr>
              <w:t>Требует высокой дисциплины команды и постоянного вовлечения заказчика;</w:t>
            </w:r>
          </w:p>
          <w:p w14:paraId="35F183B4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0D565062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 всегда подходит для крупных проектов</w:t>
            </w:r>
            <w:r w:rsidRPr="004E6BFE">
              <w:rPr>
                <w:b w:val="0"/>
                <w:bCs w:val="0"/>
              </w:rPr>
              <w:t>;</w:t>
            </w:r>
          </w:p>
          <w:p w14:paraId="435677B9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673BCFEB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Необходимость постоянного взаимодействия с заказчиком.</w:t>
            </w:r>
          </w:p>
        </w:tc>
      </w:tr>
      <w:tr w:rsidR="00A8594E" w14:paraId="344C7AE1" w14:textId="77777777" w:rsidTr="00E0536E">
        <w:trPr>
          <w:jc w:val="center"/>
        </w:trPr>
        <w:tc>
          <w:tcPr>
            <w:tcW w:w="594" w:type="dxa"/>
            <w:vAlign w:val="center"/>
          </w:tcPr>
          <w:p w14:paraId="46BC8790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3</w:t>
            </w:r>
          </w:p>
        </w:tc>
        <w:tc>
          <w:tcPr>
            <w:tcW w:w="1528" w:type="dxa"/>
            <w:vAlign w:val="center"/>
          </w:tcPr>
          <w:p w14:paraId="49A9770E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RUP</w:t>
            </w:r>
          </w:p>
        </w:tc>
        <w:tc>
          <w:tcPr>
            <w:tcW w:w="4022" w:type="dxa"/>
            <w:vAlign w:val="center"/>
          </w:tcPr>
          <w:p w14:paraId="05492277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Ориентирована на архитектуру и документацию. Итеративная разработка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904" w:type="dxa"/>
            <w:vAlign w:val="center"/>
          </w:tcPr>
          <w:p w14:paraId="7FEF4BAE" w14:textId="396CBBF4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Фокус на снижение рисков на ранних этапах</w:t>
            </w:r>
            <w:r w:rsidRPr="00B54F65">
              <w:rPr>
                <w:b w:val="0"/>
                <w:bCs w:val="0"/>
              </w:rPr>
              <w:t>;</w:t>
            </w:r>
          </w:p>
          <w:p w14:paraId="588C70CE" w14:textId="1B73410E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Обширная документация</w:t>
            </w:r>
            <w:r w:rsidRPr="004E6BFE">
              <w:rPr>
                <w:b w:val="0"/>
                <w:bCs w:val="0"/>
              </w:rPr>
              <w:t>;</w:t>
            </w:r>
          </w:p>
          <w:p w14:paraId="1ED0689A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Масштабируемость для крупных команд.</w:t>
            </w:r>
          </w:p>
        </w:tc>
        <w:tc>
          <w:tcPr>
            <w:tcW w:w="1863" w:type="dxa"/>
            <w:vAlign w:val="center"/>
          </w:tcPr>
          <w:p w14:paraId="3C49A6A6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 w:rsidRPr="004E6BFE">
              <w:rPr>
                <w:b w:val="0"/>
                <w:bCs w:val="0"/>
              </w:rPr>
              <w:t>Высокая сложность внедрения;</w:t>
            </w:r>
          </w:p>
          <w:p w14:paraId="708B0BD0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21511EC7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Дорогое обслуживание</w:t>
            </w:r>
            <w:r w:rsidRPr="00A8594E">
              <w:rPr>
                <w:b w:val="0"/>
                <w:bCs w:val="0"/>
              </w:rPr>
              <w:t>;</w:t>
            </w:r>
          </w:p>
          <w:p w14:paraId="401687A4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3B5E8621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</w:t>
            </w:r>
            <w:r w:rsidRPr="004E6BFE">
              <w:rPr>
                <w:b w:val="0"/>
                <w:bCs w:val="0"/>
              </w:rPr>
              <w:t>ребует высокой квалификации команды.</w:t>
            </w:r>
          </w:p>
        </w:tc>
      </w:tr>
      <w:tr w:rsidR="00A8594E" w14:paraId="29A8CB59" w14:textId="77777777" w:rsidTr="00E0536E">
        <w:trPr>
          <w:jc w:val="center"/>
        </w:trPr>
        <w:tc>
          <w:tcPr>
            <w:tcW w:w="594" w:type="dxa"/>
            <w:vAlign w:val="center"/>
          </w:tcPr>
          <w:p w14:paraId="7512C9E0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4</w:t>
            </w:r>
          </w:p>
        </w:tc>
        <w:tc>
          <w:tcPr>
            <w:tcW w:w="1528" w:type="dxa"/>
            <w:vAlign w:val="center"/>
          </w:tcPr>
          <w:p w14:paraId="6CD782CB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Oracle</w:t>
            </w:r>
          </w:p>
        </w:tc>
        <w:tc>
          <w:tcPr>
            <w:tcW w:w="4022" w:type="dxa"/>
            <w:vAlign w:val="center"/>
          </w:tcPr>
          <w:p w14:paraId="22C19FA8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 xml:space="preserve">Разработка с ориентировкой на соблюдение стандартов и рекомендаций </w:t>
            </w:r>
            <w:r w:rsidRPr="00B54F65">
              <w:rPr>
                <w:b w:val="0"/>
                <w:bCs w:val="0"/>
                <w:lang w:val="en-US"/>
              </w:rPr>
              <w:t>Oracle</w:t>
            </w:r>
            <w:r w:rsidRPr="00B54F65">
              <w:rPr>
                <w:b w:val="0"/>
                <w:bCs w:val="0"/>
              </w:rPr>
              <w:t xml:space="preserve"> для внедрения программного обеспечения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904" w:type="dxa"/>
            <w:vAlign w:val="center"/>
          </w:tcPr>
          <w:p w14:paraId="779960B8" w14:textId="2F937F84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Высокая производительность</w:t>
            </w:r>
            <w:r w:rsidRPr="00A8594E">
              <w:rPr>
                <w:b w:val="0"/>
                <w:bCs w:val="0"/>
              </w:rPr>
              <w:t>;</w:t>
            </w:r>
          </w:p>
          <w:p w14:paraId="409CF41C" w14:textId="488FC51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Обеспечение надежности и безопасности данных</w:t>
            </w:r>
            <w:r w:rsidRPr="00B54F65">
              <w:rPr>
                <w:b w:val="0"/>
                <w:bCs w:val="0"/>
              </w:rPr>
              <w:t>;</w:t>
            </w:r>
          </w:p>
          <w:p w14:paraId="604DA1D9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Мощная система управления базами данных.</w:t>
            </w:r>
          </w:p>
        </w:tc>
        <w:tc>
          <w:tcPr>
            <w:tcW w:w="1863" w:type="dxa"/>
            <w:vAlign w:val="center"/>
          </w:tcPr>
          <w:p w14:paraId="1D46ED35" w14:textId="77777777" w:rsidR="00A8594E" w:rsidRPr="00A8594E" w:rsidRDefault="00A8594E" w:rsidP="00E0536E">
            <w:pPr>
              <w:pStyle w:val="afb"/>
              <w:rPr>
                <w:b w:val="0"/>
                <w:bCs w:val="0"/>
              </w:rPr>
            </w:pPr>
            <w:r w:rsidRPr="004E6BFE">
              <w:rPr>
                <w:b w:val="0"/>
                <w:bCs w:val="0"/>
              </w:rPr>
              <w:t>Низкая гибкость;</w:t>
            </w:r>
          </w:p>
          <w:p w14:paraId="4506C8E5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3055CD56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</w:t>
            </w:r>
            <w:r w:rsidRPr="004E6BFE">
              <w:rPr>
                <w:b w:val="0"/>
                <w:bCs w:val="0"/>
              </w:rPr>
              <w:t>риентированность исключительно на продук</w:t>
            </w:r>
            <w:r>
              <w:rPr>
                <w:b w:val="0"/>
                <w:bCs w:val="0"/>
              </w:rPr>
              <w:t>цию</w:t>
            </w:r>
            <w:r w:rsidRPr="004E6BFE">
              <w:rPr>
                <w:b w:val="0"/>
                <w:bCs w:val="0"/>
              </w:rPr>
              <w:t xml:space="preserve"> Oracle</w:t>
            </w:r>
            <w:r>
              <w:rPr>
                <w:b w:val="0"/>
                <w:bCs w:val="0"/>
              </w:rPr>
              <w:t>;</w:t>
            </w:r>
          </w:p>
          <w:p w14:paraId="66B33568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0414B678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</w:t>
            </w:r>
            <w:r w:rsidRPr="004E6BFE">
              <w:rPr>
                <w:b w:val="0"/>
                <w:bCs w:val="0"/>
              </w:rPr>
              <w:t xml:space="preserve">ысокая стоимость </w:t>
            </w:r>
            <w:r>
              <w:rPr>
                <w:b w:val="0"/>
                <w:bCs w:val="0"/>
              </w:rPr>
              <w:t>лицензий</w:t>
            </w:r>
            <w:r w:rsidRPr="004E6BFE">
              <w:rPr>
                <w:b w:val="0"/>
                <w:bCs w:val="0"/>
              </w:rPr>
              <w:t xml:space="preserve"> и длительный цикл</w:t>
            </w:r>
            <w:r>
              <w:rPr>
                <w:b w:val="0"/>
                <w:bCs w:val="0"/>
              </w:rPr>
              <w:t xml:space="preserve"> разработки</w:t>
            </w:r>
            <w:r w:rsidRPr="004E6BFE">
              <w:rPr>
                <w:b w:val="0"/>
                <w:bCs w:val="0"/>
              </w:rPr>
              <w:t>.</w:t>
            </w:r>
          </w:p>
        </w:tc>
      </w:tr>
      <w:tr w:rsidR="00A8594E" w14:paraId="5C4A6141" w14:textId="77777777" w:rsidTr="00E0536E">
        <w:trPr>
          <w:jc w:val="center"/>
        </w:trPr>
        <w:tc>
          <w:tcPr>
            <w:tcW w:w="594" w:type="dxa"/>
            <w:vAlign w:val="center"/>
          </w:tcPr>
          <w:p w14:paraId="4B8DE02F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lastRenderedPageBreak/>
              <w:t>5</w:t>
            </w:r>
          </w:p>
        </w:tc>
        <w:tc>
          <w:tcPr>
            <w:tcW w:w="1528" w:type="dxa"/>
            <w:vAlign w:val="center"/>
          </w:tcPr>
          <w:p w14:paraId="1CDE5686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Scrum</w:t>
            </w:r>
          </w:p>
        </w:tc>
        <w:tc>
          <w:tcPr>
            <w:tcW w:w="4022" w:type="dxa"/>
            <w:vAlign w:val="center"/>
          </w:tcPr>
          <w:p w14:paraId="18AA184A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Разработка ведется путем составления краткосрочных задач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1904" w:type="dxa"/>
            <w:vAlign w:val="center"/>
          </w:tcPr>
          <w:p w14:paraId="584703D2" w14:textId="4E88F0E6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Гибкость и адаптивность</w:t>
            </w:r>
            <w:r w:rsidRPr="00A8594E">
              <w:rPr>
                <w:b w:val="0"/>
                <w:bCs w:val="0"/>
              </w:rPr>
              <w:t>;</w:t>
            </w:r>
          </w:p>
          <w:p w14:paraId="08A904A8" w14:textId="574502E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Эффективное распределение обязанностей</w:t>
            </w:r>
            <w:r w:rsidRPr="00A8594E">
              <w:rPr>
                <w:b w:val="0"/>
                <w:bCs w:val="0"/>
              </w:rPr>
              <w:t>;</w:t>
            </w:r>
          </w:p>
          <w:p w14:paraId="57244765" w14:textId="77777777" w:rsidR="00A8594E" w:rsidRPr="004E6BFE" w:rsidRDefault="00A8594E" w:rsidP="00E0536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Регулярные сроки выпуска продукта.</w:t>
            </w:r>
          </w:p>
        </w:tc>
        <w:tc>
          <w:tcPr>
            <w:tcW w:w="1863" w:type="dxa"/>
            <w:vAlign w:val="center"/>
          </w:tcPr>
          <w:p w14:paraId="25D3C788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Требует обучения и опыта</w:t>
            </w:r>
            <w:r w:rsidRPr="00A8594E">
              <w:rPr>
                <w:b w:val="0"/>
                <w:bCs w:val="0"/>
              </w:rPr>
              <w:t>;</w:t>
            </w:r>
          </w:p>
          <w:p w14:paraId="489A7E14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69E39EA7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 всегда подходит для крупных проектов</w:t>
            </w:r>
            <w:r w:rsidRPr="004E6BFE">
              <w:rPr>
                <w:b w:val="0"/>
                <w:bCs w:val="0"/>
              </w:rPr>
              <w:t>.</w:t>
            </w:r>
          </w:p>
        </w:tc>
      </w:tr>
      <w:tr w:rsidR="00A8594E" w14:paraId="206E462C" w14:textId="77777777" w:rsidTr="00E0536E">
        <w:trPr>
          <w:jc w:val="center"/>
        </w:trPr>
        <w:tc>
          <w:tcPr>
            <w:tcW w:w="594" w:type="dxa"/>
            <w:vAlign w:val="center"/>
          </w:tcPr>
          <w:p w14:paraId="2C81ECBB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</w:rPr>
              <w:t>6</w:t>
            </w:r>
          </w:p>
        </w:tc>
        <w:tc>
          <w:tcPr>
            <w:tcW w:w="1528" w:type="dxa"/>
            <w:vAlign w:val="center"/>
          </w:tcPr>
          <w:p w14:paraId="0F638DEA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 w:rsidRPr="00B54F65">
              <w:rPr>
                <w:b w:val="0"/>
                <w:bCs w:val="0"/>
                <w:lang w:val="en-US"/>
              </w:rPr>
              <w:t>Kanban</w:t>
            </w:r>
          </w:p>
        </w:tc>
        <w:tc>
          <w:tcPr>
            <w:tcW w:w="4022" w:type="dxa"/>
            <w:vAlign w:val="center"/>
          </w:tcPr>
          <w:p w14:paraId="79480486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Заключается в визуализации рабочего процесса, зачастую используется в проектах, где работка непрерывна. Часто применим в управлении производством и поддержке ИТ-проектов.</w:t>
            </w:r>
          </w:p>
        </w:tc>
        <w:tc>
          <w:tcPr>
            <w:tcW w:w="1904" w:type="dxa"/>
            <w:vAlign w:val="center"/>
          </w:tcPr>
          <w:p w14:paraId="3EDE00F5" w14:textId="768E96D2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Визуализация рабочего процесса</w:t>
            </w:r>
            <w:r w:rsidRPr="00A8594E">
              <w:rPr>
                <w:b w:val="0"/>
                <w:bCs w:val="0"/>
              </w:rPr>
              <w:t>;</w:t>
            </w:r>
          </w:p>
          <w:p w14:paraId="17A6399F" w14:textId="573CEC60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Высокая эффективность и производительность</w:t>
            </w:r>
            <w:r w:rsidRPr="00A8594E">
              <w:rPr>
                <w:b w:val="0"/>
                <w:bCs w:val="0"/>
              </w:rPr>
              <w:t>;</w:t>
            </w:r>
          </w:p>
          <w:p w14:paraId="5EFD4201" w14:textId="77777777" w:rsidR="00A8594E" w:rsidRPr="004E6BF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Устранение узких мест и перегрузок.</w:t>
            </w:r>
          </w:p>
        </w:tc>
        <w:tc>
          <w:tcPr>
            <w:tcW w:w="1863" w:type="dxa"/>
            <w:vAlign w:val="center"/>
          </w:tcPr>
          <w:p w14:paraId="34DA17E0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 w:rsidRPr="004E6BFE">
              <w:rPr>
                <w:b w:val="0"/>
                <w:bCs w:val="0"/>
              </w:rPr>
              <w:t>Отсутствие</w:t>
            </w:r>
            <w:r>
              <w:rPr>
                <w:b w:val="0"/>
                <w:bCs w:val="0"/>
              </w:rPr>
              <w:t xml:space="preserve"> ж</w:t>
            </w:r>
            <w:r w:rsidRPr="004E6BFE">
              <w:rPr>
                <w:b w:val="0"/>
                <w:bCs w:val="0"/>
              </w:rPr>
              <w:t>естких сроков;</w:t>
            </w:r>
          </w:p>
          <w:p w14:paraId="2DD2BB5A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086A3069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</w:t>
            </w:r>
            <w:r w:rsidRPr="004E6BFE">
              <w:rPr>
                <w:b w:val="0"/>
                <w:bCs w:val="0"/>
              </w:rPr>
              <w:t>е решает проблемы приоритизации стратегических целей</w:t>
            </w:r>
            <w:r w:rsidRPr="000A5A5C">
              <w:rPr>
                <w:b w:val="0"/>
                <w:bCs w:val="0"/>
              </w:rPr>
              <w:t>;</w:t>
            </w:r>
          </w:p>
          <w:p w14:paraId="6CCFCEE9" w14:textId="77777777" w:rsidR="00A8594E" w:rsidRDefault="00A8594E" w:rsidP="00E0536E">
            <w:pPr>
              <w:pStyle w:val="afb"/>
              <w:rPr>
                <w:b w:val="0"/>
                <w:bCs w:val="0"/>
              </w:rPr>
            </w:pPr>
          </w:p>
          <w:p w14:paraId="7B41A545" w14:textId="77777777" w:rsidR="00A8594E" w:rsidRPr="00B54F65" w:rsidRDefault="00A8594E" w:rsidP="00E0536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Требует времени на настройку и привыкание к новой системе</w:t>
            </w:r>
            <w:r w:rsidRPr="004E6BFE">
              <w:rPr>
                <w:b w:val="0"/>
                <w:bCs w:val="0"/>
              </w:rPr>
              <w:t>.</w:t>
            </w:r>
          </w:p>
        </w:tc>
      </w:tr>
    </w:tbl>
    <w:p w14:paraId="218741A5" w14:textId="53E99D09" w:rsidR="004E2A63" w:rsidRDefault="004E2A63" w:rsidP="004E2A63">
      <w:pPr>
        <w:pStyle w:val="TNR14"/>
        <w:spacing w:before="0" w:after="0" w:line="360" w:lineRule="auto"/>
        <w:ind w:firstLine="709"/>
      </w:pPr>
      <w:r>
        <w:t xml:space="preserve">По итогам проведенного анализа методологий разработки, была выбрана </w:t>
      </w:r>
      <w:r w:rsidR="007551BF">
        <w:t xml:space="preserve">каскадная модель, так как вовлеченность заказчика низкая, сам проект имеет четко сформированные требования и небольшую разработчиков небольшая, что уменьшает риск недопониманий в команде. </w:t>
      </w:r>
    </w:p>
    <w:p w14:paraId="643A3AA5" w14:textId="28E8BDAF" w:rsidR="00F00190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67" w:name="_Toc225682431"/>
      <w:r w:rsidRPr="00A64CCF">
        <w:rPr>
          <w:b/>
          <w:bCs/>
        </w:rPr>
        <w:t>2.1.2. Анализ и описание рисков на этапах ЖЦ</w:t>
      </w:r>
      <w:bookmarkEnd w:id="67"/>
    </w:p>
    <w:p w14:paraId="38D95207" w14:textId="7EA72BB2" w:rsidR="00F00190" w:rsidRDefault="00F00190" w:rsidP="00F00190">
      <w:pPr>
        <w:pStyle w:val="TNR14"/>
        <w:spacing w:before="0" w:after="0" w:line="360" w:lineRule="auto"/>
        <w:ind w:firstLine="709"/>
      </w:pPr>
      <w:r>
        <w:t>Для того чтобы выявить угрозы каждом этапе жизненного цикла, необходимо произвести анализ и описание возможных рисков. В рамках данного проекта, можно выявить следующие группы рисков</w:t>
      </w:r>
      <w:r w:rsidRPr="00F00190">
        <w:t>:</w:t>
      </w:r>
    </w:p>
    <w:p w14:paraId="02170823" w14:textId="5D192103" w:rsidR="00F00190" w:rsidRDefault="00F00190">
      <w:pPr>
        <w:pStyle w:val="TNR14"/>
        <w:numPr>
          <w:ilvl w:val="0"/>
          <w:numId w:val="9"/>
        </w:numPr>
        <w:spacing w:before="0" w:after="0" w:line="360" w:lineRule="auto"/>
        <w:ind w:left="0" w:firstLine="709"/>
      </w:pPr>
      <w:r>
        <w:t>Технические – сбои оборудования, ошибки в коде</w:t>
      </w:r>
      <w:r w:rsidRPr="00F00190">
        <w:t>;</w:t>
      </w:r>
    </w:p>
    <w:p w14:paraId="1CD418E0" w14:textId="5D3E73E1" w:rsidR="00F00190" w:rsidRDefault="00F00190">
      <w:pPr>
        <w:pStyle w:val="TNR14"/>
        <w:numPr>
          <w:ilvl w:val="0"/>
          <w:numId w:val="9"/>
        </w:numPr>
        <w:spacing w:before="0" w:after="0" w:line="360" w:lineRule="auto"/>
        <w:ind w:left="0" w:firstLine="709"/>
      </w:pPr>
      <w:r>
        <w:t>Организационные – недостаток квалификации персонала, сопротивление изменениям, коммуникационные проблемы</w:t>
      </w:r>
      <w:r w:rsidRPr="00F00190">
        <w:t>;</w:t>
      </w:r>
    </w:p>
    <w:p w14:paraId="03CD8892" w14:textId="1821ABA1" w:rsidR="00F00190" w:rsidRDefault="00F00190">
      <w:pPr>
        <w:pStyle w:val="TNR14"/>
        <w:numPr>
          <w:ilvl w:val="0"/>
          <w:numId w:val="9"/>
        </w:numPr>
        <w:spacing w:before="0" w:after="0" w:line="360" w:lineRule="auto"/>
        <w:ind w:left="0" w:firstLine="709"/>
      </w:pPr>
      <w:r>
        <w:t>Экономические – перерасход бюджета, недооценка или переоценка трудоемкости</w:t>
      </w:r>
      <w:r w:rsidRPr="00F00190">
        <w:t>;</w:t>
      </w:r>
    </w:p>
    <w:p w14:paraId="52C65190" w14:textId="2C45416C" w:rsidR="00F00190" w:rsidRDefault="00F00190">
      <w:pPr>
        <w:pStyle w:val="TNR14"/>
        <w:numPr>
          <w:ilvl w:val="0"/>
          <w:numId w:val="9"/>
        </w:numPr>
        <w:spacing w:before="0" w:after="0" w:line="360" w:lineRule="auto"/>
        <w:ind w:left="0" w:firstLine="709"/>
      </w:pPr>
      <w:r>
        <w:t>Правовые – несоблюдение законодательства (152-ФЗ «О персональных данных»), отсутствие лицензий</w:t>
      </w:r>
      <w:r w:rsidRPr="00F00190">
        <w:t>;</w:t>
      </w:r>
    </w:p>
    <w:p w14:paraId="214452A5" w14:textId="56191B76" w:rsidR="00F00190" w:rsidRDefault="00F00190">
      <w:pPr>
        <w:pStyle w:val="TNR14"/>
        <w:numPr>
          <w:ilvl w:val="0"/>
          <w:numId w:val="9"/>
        </w:numPr>
        <w:spacing w:before="0" w:after="0" w:line="360" w:lineRule="auto"/>
        <w:ind w:left="0" w:firstLine="709"/>
      </w:pPr>
      <w:r>
        <w:t>Внешние – зависимость от провайдеров услуг, изменений требований заказчика.</w:t>
      </w:r>
    </w:p>
    <w:p w14:paraId="19DB5B27" w14:textId="53B2354C" w:rsidR="00F00190" w:rsidRDefault="00F00190" w:rsidP="00F00190">
      <w:pPr>
        <w:pStyle w:val="TNR14"/>
        <w:spacing w:before="0" w:after="0" w:line="360" w:lineRule="auto"/>
        <w:ind w:firstLine="709"/>
      </w:pPr>
      <w:r>
        <w:t xml:space="preserve">В таблице 14 произведено перечисление и подробное описание возможных </w:t>
      </w:r>
      <w:r>
        <w:lastRenderedPageBreak/>
        <w:t>рисков на каждом этапе разработки.</w:t>
      </w:r>
    </w:p>
    <w:p w14:paraId="705B2098" w14:textId="1D3C3E34" w:rsidR="00F00190" w:rsidRPr="00F00190" w:rsidRDefault="00F00190" w:rsidP="00F00190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F00190">
        <w:rPr>
          <w:b/>
          <w:bCs/>
        </w:rPr>
        <w:t>Таблица 14</w:t>
      </w:r>
    </w:p>
    <w:p w14:paraId="2ECBBF5F" w14:textId="7DBC03BE" w:rsidR="00F00190" w:rsidRDefault="00F00190" w:rsidP="00F00190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F00190">
        <w:rPr>
          <w:b/>
          <w:bCs/>
        </w:rPr>
        <w:t>Анализ рисков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21"/>
        <w:gridCol w:w="1915"/>
        <w:gridCol w:w="2462"/>
        <w:gridCol w:w="1594"/>
        <w:gridCol w:w="2119"/>
      </w:tblGrid>
      <w:tr w:rsidR="00F00190" w14:paraId="104F5AB6" w14:textId="77777777" w:rsidTr="00A64356">
        <w:trPr>
          <w:tblHeader/>
        </w:trPr>
        <w:tc>
          <w:tcPr>
            <w:tcW w:w="1821" w:type="dxa"/>
            <w:vAlign w:val="center"/>
          </w:tcPr>
          <w:p w14:paraId="537356E3" w14:textId="293CE50D" w:rsidR="00F00190" w:rsidRDefault="00F00190" w:rsidP="00F00190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Этап ЖЦ</w:t>
            </w:r>
          </w:p>
        </w:tc>
        <w:tc>
          <w:tcPr>
            <w:tcW w:w="1915" w:type="dxa"/>
            <w:vAlign w:val="center"/>
          </w:tcPr>
          <w:p w14:paraId="0AD91E68" w14:textId="202BEB48" w:rsidR="00F00190" w:rsidRDefault="00F00190" w:rsidP="00F00190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2462" w:type="dxa"/>
            <w:vAlign w:val="center"/>
          </w:tcPr>
          <w:p w14:paraId="46702A63" w14:textId="4FEDEE8A" w:rsidR="00F00190" w:rsidRDefault="00F00190" w:rsidP="00F00190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Причина возникновения</w:t>
            </w:r>
          </w:p>
        </w:tc>
        <w:tc>
          <w:tcPr>
            <w:tcW w:w="1594" w:type="dxa"/>
            <w:vAlign w:val="center"/>
          </w:tcPr>
          <w:p w14:paraId="5816F10E" w14:textId="75E5059D" w:rsidR="00F00190" w:rsidRDefault="00F00190" w:rsidP="00F00190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2119" w:type="dxa"/>
            <w:vAlign w:val="center"/>
          </w:tcPr>
          <w:p w14:paraId="032A7ECE" w14:textId="6E153DEF" w:rsidR="00F00190" w:rsidRDefault="00F00190" w:rsidP="00F00190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Последствия для проекта</w:t>
            </w:r>
          </w:p>
        </w:tc>
      </w:tr>
      <w:tr w:rsidR="00A64356" w14:paraId="20A45D2D" w14:textId="77777777" w:rsidTr="00A64356">
        <w:tc>
          <w:tcPr>
            <w:tcW w:w="1821" w:type="dxa"/>
            <w:vAlign w:val="center"/>
          </w:tcPr>
          <w:p w14:paraId="4F57C299" w14:textId="097CE6C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Анализ требований</w:t>
            </w:r>
          </w:p>
        </w:tc>
        <w:tc>
          <w:tcPr>
            <w:tcW w:w="1915" w:type="dxa"/>
            <w:vAlign w:val="center"/>
          </w:tcPr>
          <w:p w14:paraId="74D14730" w14:textId="17AF403C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Некорректная постановка целей и задач</w:t>
            </w:r>
          </w:p>
        </w:tc>
        <w:tc>
          <w:tcPr>
            <w:tcW w:w="2462" w:type="dxa"/>
            <w:vAlign w:val="center"/>
          </w:tcPr>
          <w:p w14:paraId="1BA4F3F3" w14:textId="3B71D756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Некачественное проведение</w:t>
            </w:r>
            <w:r w:rsidRPr="00A64356">
              <w:rPr>
                <w:b w:val="0"/>
                <w:bCs w:val="0"/>
              </w:rPr>
              <w:t xml:space="preserve"> анализ</w:t>
            </w:r>
            <w:r>
              <w:rPr>
                <w:b w:val="0"/>
                <w:bCs w:val="0"/>
              </w:rPr>
              <w:t>а</w:t>
            </w:r>
            <w:r w:rsidRPr="00A64356">
              <w:rPr>
                <w:b w:val="0"/>
                <w:bCs w:val="0"/>
              </w:rPr>
              <w:t xml:space="preserve"> бизнес-процесса «Взаимоотношения с клиентами», неполное выявление потребностей заказчика</w:t>
            </w:r>
          </w:p>
        </w:tc>
        <w:tc>
          <w:tcPr>
            <w:tcW w:w="1594" w:type="dxa"/>
            <w:vAlign w:val="center"/>
          </w:tcPr>
          <w:p w14:paraId="222F8054" w14:textId="660C311B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135AE232" w14:textId="7CC4D38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Ошибки проектирования, переработка требований на поздних этапах, увеличение сроков и бюджета</w:t>
            </w:r>
          </w:p>
        </w:tc>
      </w:tr>
      <w:tr w:rsidR="00A64356" w14:paraId="567F4F67" w14:textId="77777777" w:rsidTr="00A64356">
        <w:tc>
          <w:tcPr>
            <w:tcW w:w="1821" w:type="dxa"/>
            <w:vAlign w:val="center"/>
          </w:tcPr>
          <w:p w14:paraId="5C9745FC" w14:textId="25F44334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Анализ требований</w:t>
            </w:r>
          </w:p>
        </w:tc>
        <w:tc>
          <w:tcPr>
            <w:tcW w:w="1915" w:type="dxa"/>
            <w:vAlign w:val="center"/>
          </w:tcPr>
          <w:p w14:paraId="3264CF0E" w14:textId="26C2F54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Неполнота функциональных требований</w:t>
            </w:r>
          </w:p>
        </w:tc>
        <w:tc>
          <w:tcPr>
            <w:tcW w:w="2462" w:type="dxa"/>
            <w:vAlign w:val="center"/>
          </w:tcPr>
          <w:p w14:paraId="60682540" w14:textId="195EC4C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Размытое формулирование требований </w:t>
            </w:r>
          </w:p>
        </w:tc>
        <w:tc>
          <w:tcPr>
            <w:tcW w:w="1594" w:type="dxa"/>
            <w:vAlign w:val="center"/>
          </w:tcPr>
          <w:p w14:paraId="1669E7F0" w14:textId="24A2AF1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Высокая</w:t>
            </w:r>
          </w:p>
        </w:tc>
        <w:tc>
          <w:tcPr>
            <w:tcW w:w="2119" w:type="dxa"/>
            <w:vAlign w:val="center"/>
          </w:tcPr>
          <w:p w14:paraId="77F393F0" w14:textId="1928F29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Несоответствие выходного формата (</w:t>
            </w:r>
            <w:r>
              <w:rPr>
                <w:b w:val="0"/>
                <w:bCs w:val="0"/>
              </w:rPr>
              <w:t xml:space="preserve">например </w:t>
            </w:r>
            <w:proofErr w:type="spellStart"/>
            <w:r w:rsidRPr="00A64356">
              <w:rPr>
                <w:b w:val="0"/>
                <w:bCs w:val="0"/>
              </w:rPr>
              <w:t>csv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r w:rsidRPr="00A64356">
              <w:rPr>
                <w:b w:val="0"/>
                <w:bCs w:val="0"/>
              </w:rPr>
              <w:t xml:space="preserve">вместо </w:t>
            </w:r>
            <w:proofErr w:type="spellStart"/>
            <w:r w:rsidRPr="00A64356">
              <w:rPr>
                <w:b w:val="0"/>
                <w:bCs w:val="0"/>
              </w:rPr>
              <w:t>xlsx</w:t>
            </w:r>
            <w:proofErr w:type="spellEnd"/>
            <w:r w:rsidRPr="00A64356">
              <w:rPr>
                <w:b w:val="0"/>
                <w:bCs w:val="0"/>
              </w:rPr>
              <w:t>), необходимость доработки на этапе при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>мочных работ</w:t>
            </w:r>
          </w:p>
        </w:tc>
      </w:tr>
      <w:tr w:rsidR="00A64356" w14:paraId="7F23BCBA" w14:textId="77777777" w:rsidTr="00A64356">
        <w:tc>
          <w:tcPr>
            <w:tcW w:w="1821" w:type="dxa"/>
            <w:vAlign w:val="center"/>
          </w:tcPr>
          <w:p w14:paraId="6D160DF0" w14:textId="5BA3B5A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Анализ требований</w:t>
            </w:r>
          </w:p>
        </w:tc>
        <w:tc>
          <w:tcPr>
            <w:tcW w:w="1915" w:type="dxa"/>
            <w:vAlign w:val="center"/>
          </w:tcPr>
          <w:p w14:paraId="0221A322" w14:textId="53226F20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Неполный уч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>т требований законодательства</w:t>
            </w:r>
          </w:p>
        </w:tc>
        <w:tc>
          <w:tcPr>
            <w:tcW w:w="2462" w:type="dxa"/>
            <w:vAlign w:val="center"/>
          </w:tcPr>
          <w:p w14:paraId="5F7BF50A" w14:textId="54940039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Недостаточное знание 152-ФЗ «О персональных данных», требований к защите информации</w:t>
            </w:r>
          </w:p>
        </w:tc>
        <w:tc>
          <w:tcPr>
            <w:tcW w:w="1594" w:type="dxa"/>
            <w:vAlign w:val="center"/>
          </w:tcPr>
          <w:p w14:paraId="3174687D" w14:textId="4CD9715C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Низкая</w:t>
            </w:r>
          </w:p>
        </w:tc>
        <w:tc>
          <w:tcPr>
            <w:tcW w:w="2119" w:type="dxa"/>
            <w:vAlign w:val="center"/>
          </w:tcPr>
          <w:p w14:paraId="59D94472" w14:textId="06C7B21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Несоответствие системы </w:t>
            </w:r>
            <w:r>
              <w:rPr>
                <w:b w:val="0"/>
                <w:bCs w:val="0"/>
              </w:rPr>
              <w:t>законодательству или иным нормативным требованиям</w:t>
            </w:r>
            <w:r w:rsidRPr="00A64356">
              <w:rPr>
                <w:b w:val="0"/>
                <w:bCs w:val="0"/>
              </w:rPr>
              <w:t>, штрафные санкции, отказ в эксплуатации</w:t>
            </w:r>
          </w:p>
        </w:tc>
      </w:tr>
      <w:tr w:rsidR="00A64356" w14:paraId="2EB09404" w14:textId="77777777" w:rsidTr="00A64356">
        <w:tc>
          <w:tcPr>
            <w:tcW w:w="1821" w:type="dxa"/>
            <w:vAlign w:val="center"/>
          </w:tcPr>
          <w:p w14:paraId="190C1A51" w14:textId="153C961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Проектирование</w:t>
            </w:r>
          </w:p>
        </w:tc>
        <w:tc>
          <w:tcPr>
            <w:tcW w:w="1915" w:type="dxa"/>
            <w:vAlign w:val="center"/>
          </w:tcPr>
          <w:p w14:paraId="005A5AE3" w14:textId="2BA0612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Неправильный выбор инструментов </w:t>
            </w:r>
            <w:r>
              <w:rPr>
                <w:b w:val="0"/>
                <w:bCs w:val="0"/>
              </w:rPr>
              <w:t>или построение архитектуры</w:t>
            </w:r>
          </w:p>
        </w:tc>
        <w:tc>
          <w:tcPr>
            <w:tcW w:w="2462" w:type="dxa"/>
            <w:vAlign w:val="center"/>
          </w:tcPr>
          <w:p w14:paraId="255D788E" w14:textId="146EA2F9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Ошибки в проектировании структуры базы данных, выбор неоптимальных технологий без уч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>та критериев</w:t>
            </w:r>
          </w:p>
        </w:tc>
        <w:tc>
          <w:tcPr>
            <w:tcW w:w="1594" w:type="dxa"/>
            <w:vAlign w:val="center"/>
          </w:tcPr>
          <w:p w14:paraId="0DE69B02" w14:textId="67EB8B9D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62D55F29" w14:textId="5257F454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Низкая производительность системы, сложности с масштабированием, невозможность быстрой интеграции новых модулей</w:t>
            </w:r>
          </w:p>
        </w:tc>
      </w:tr>
      <w:tr w:rsidR="00A64356" w14:paraId="2AEB994B" w14:textId="77777777" w:rsidTr="00A64356">
        <w:tc>
          <w:tcPr>
            <w:tcW w:w="1821" w:type="dxa"/>
            <w:vAlign w:val="center"/>
          </w:tcPr>
          <w:p w14:paraId="472B3B6A" w14:textId="134522BE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Проектирование</w:t>
            </w:r>
          </w:p>
        </w:tc>
        <w:tc>
          <w:tcPr>
            <w:tcW w:w="1915" w:type="dxa"/>
            <w:vAlign w:val="center"/>
          </w:tcPr>
          <w:p w14:paraId="609322CE" w14:textId="5E529FE6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Несоответствие прототипов интерфейса требованиям UX/UI</w:t>
            </w:r>
          </w:p>
        </w:tc>
        <w:tc>
          <w:tcPr>
            <w:tcW w:w="2462" w:type="dxa"/>
            <w:vAlign w:val="center"/>
          </w:tcPr>
          <w:p w14:paraId="07AB15C0" w14:textId="22CD2255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Отсутствие обратной связи от конечных пользователей (менеджеров по продажам)</w:t>
            </w:r>
          </w:p>
        </w:tc>
        <w:tc>
          <w:tcPr>
            <w:tcW w:w="1594" w:type="dxa"/>
            <w:vAlign w:val="center"/>
          </w:tcPr>
          <w:p w14:paraId="496E2338" w14:textId="32AAE04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2149E53A" w14:textId="606C10D6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Низкое удобство использования, сопротивление сотрудников при внедрении, снижение эффективности работы</w:t>
            </w:r>
          </w:p>
        </w:tc>
      </w:tr>
      <w:tr w:rsidR="00A64356" w14:paraId="08787AE9" w14:textId="77777777" w:rsidTr="00A64356">
        <w:tc>
          <w:tcPr>
            <w:tcW w:w="1821" w:type="dxa"/>
            <w:vAlign w:val="center"/>
          </w:tcPr>
          <w:p w14:paraId="42B13B44" w14:textId="2CCECF4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Разработка</w:t>
            </w:r>
          </w:p>
        </w:tc>
        <w:tc>
          <w:tcPr>
            <w:tcW w:w="1915" w:type="dxa"/>
            <w:vAlign w:val="center"/>
          </w:tcPr>
          <w:p w14:paraId="243B8648" w14:textId="14F312C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Нарушение сроков разработки</w:t>
            </w:r>
          </w:p>
        </w:tc>
        <w:tc>
          <w:tcPr>
            <w:tcW w:w="2462" w:type="dxa"/>
            <w:vAlign w:val="center"/>
          </w:tcPr>
          <w:p w14:paraId="1A9B452F" w14:textId="7E0E7976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Недооценка трудо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 xml:space="preserve">мкости отдельных модулей, отсутствие опыта </w:t>
            </w:r>
            <w:r w:rsidRPr="00A64356">
              <w:rPr>
                <w:b w:val="0"/>
                <w:bCs w:val="0"/>
              </w:rPr>
              <w:lastRenderedPageBreak/>
              <w:t xml:space="preserve">разработчика с выбранным стеком технологий (ASP.NET Core, </w:t>
            </w:r>
            <w:proofErr w:type="spellStart"/>
            <w:r w:rsidRPr="00A64356">
              <w:rPr>
                <w:b w:val="0"/>
                <w:bCs w:val="0"/>
              </w:rPr>
              <w:t>React</w:t>
            </w:r>
            <w:proofErr w:type="spellEnd"/>
            <w:r w:rsidRPr="00A64356">
              <w:rPr>
                <w:b w:val="0"/>
                <w:bCs w:val="0"/>
              </w:rPr>
              <w:t>)</w:t>
            </w:r>
          </w:p>
        </w:tc>
        <w:tc>
          <w:tcPr>
            <w:tcW w:w="1594" w:type="dxa"/>
            <w:vAlign w:val="center"/>
          </w:tcPr>
          <w:p w14:paraId="51B9EB6C" w14:textId="33F8B2D7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lastRenderedPageBreak/>
              <w:t>Средняя</w:t>
            </w:r>
          </w:p>
        </w:tc>
        <w:tc>
          <w:tcPr>
            <w:tcW w:w="2119" w:type="dxa"/>
            <w:vAlign w:val="center"/>
          </w:tcPr>
          <w:p w14:paraId="648975C9" w14:textId="66F1A86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Срыв графика внедрения, дополнительные затраты на оплату </w:t>
            </w:r>
            <w:r w:rsidRPr="00A64356">
              <w:rPr>
                <w:b w:val="0"/>
                <w:bCs w:val="0"/>
              </w:rPr>
              <w:lastRenderedPageBreak/>
              <w:t>труда разработчика</w:t>
            </w:r>
          </w:p>
        </w:tc>
      </w:tr>
      <w:tr w:rsidR="00A64356" w14:paraId="07AE607C" w14:textId="77777777" w:rsidTr="00A64356">
        <w:tc>
          <w:tcPr>
            <w:tcW w:w="1821" w:type="dxa"/>
            <w:vAlign w:val="center"/>
          </w:tcPr>
          <w:p w14:paraId="3D0830E5" w14:textId="5FD5C657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lastRenderedPageBreak/>
              <w:t>Разработка</w:t>
            </w:r>
          </w:p>
        </w:tc>
        <w:tc>
          <w:tcPr>
            <w:tcW w:w="1915" w:type="dxa"/>
            <w:vAlign w:val="center"/>
          </w:tcPr>
          <w:p w14:paraId="7E48855F" w14:textId="2726D26C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Критическая ошибка в коде</w:t>
            </w:r>
          </w:p>
        </w:tc>
        <w:tc>
          <w:tcPr>
            <w:tcW w:w="2462" w:type="dxa"/>
            <w:vAlign w:val="center"/>
          </w:tcPr>
          <w:p w14:paraId="3F3198F4" w14:textId="17633268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Сложность интеграции модулей, недостаточное статическое тестирование на этапе разработки</w:t>
            </w:r>
          </w:p>
        </w:tc>
        <w:tc>
          <w:tcPr>
            <w:tcW w:w="1594" w:type="dxa"/>
            <w:vAlign w:val="center"/>
          </w:tcPr>
          <w:p w14:paraId="6CC5A3D3" w14:textId="539189F6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Высокая</w:t>
            </w:r>
          </w:p>
        </w:tc>
        <w:tc>
          <w:tcPr>
            <w:tcW w:w="2119" w:type="dxa"/>
            <w:vAlign w:val="center"/>
          </w:tcPr>
          <w:p w14:paraId="752AD806" w14:textId="11667577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Некорректная работа системы, критическая неисправность в эксплуатации, необходимость аварийного исправления</w:t>
            </w:r>
          </w:p>
        </w:tc>
      </w:tr>
      <w:tr w:rsidR="00A64356" w14:paraId="66087759" w14:textId="77777777" w:rsidTr="00A64356">
        <w:tc>
          <w:tcPr>
            <w:tcW w:w="1821" w:type="dxa"/>
            <w:vAlign w:val="center"/>
          </w:tcPr>
          <w:p w14:paraId="666590F0" w14:textId="22B51A9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Разработка</w:t>
            </w:r>
          </w:p>
        </w:tc>
        <w:tc>
          <w:tcPr>
            <w:tcW w:w="1915" w:type="dxa"/>
            <w:vAlign w:val="center"/>
          </w:tcPr>
          <w:p w14:paraId="617623A6" w14:textId="18C8F955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Утечка персональных данных при разработке</w:t>
            </w:r>
          </w:p>
        </w:tc>
        <w:tc>
          <w:tcPr>
            <w:tcW w:w="2462" w:type="dxa"/>
            <w:vAlign w:val="center"/>
          </w:tcPr>
          <w:p w14:paraId="0C428228" w14:textId="7111DE6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Недостаточная защита тестовой среды, хранение реальных данных клиентов в тестовой базе</w:t>
            </w:r>
          </w:p>
        </w:tc>
        <w:tc>
          <w:tcPr>
            <w:tcW w:w="1594" w:type="dxa"/>
            <w:vAlign w:val="center"/>
          </w:tcPr>
          <w:p w14:paraId="6E87ECC1" w14:textId="558D51C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Низкая</w:t>
            </w:r>
          </w:p>
        </w:tc>
        <w:tc>
          <w:tcPr>
            <w:tcW w:w="2119" w:type="dxa"/>
            <w:vAlign w:val="center"/>
          </w:tcPr>
          <w:p w14:paraId="6F92991A" w14:textId="2986589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Репутационные риски, штрафы по 152-ФЗ, утечка коммерческой тайны</w:t>
            </w:r>
          </w:p>
        </w:tc>
      </w:tr>
      <w:tr w:rsidR="00A64356" w14:paraId="559EFF76" w14:textId="77777777" w:rsidTr="00A64356">
        <w:tc>
          <w:tcPr>
            <w:tcW w:w="1821" w:type="dxa"/>
            <w:vAlign w:val="center"/>
          </w:tcPr>
          <w:p w14:paraId="2FB2FB3C" w14:textId="22008B65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Разработка</w:t>
            </w:r>
          </w:p>
        </w:tc>
        <w:tc>
          <w:tcPr>
            <w:tcW w:w="1915" w:type="dxa"/>
            <w:vAlign w:val="center"/>
          </w:tcPr>
          <w:p w14:paraId="005CFB54" w14:textId="09F0579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Неполнота документации</w:t>
            </w:r>
          </w:p>
        </w:tc>
        <w:tc>
          <w:tcPr>
            <w:tcW w:w="2462" w:type="dxa"/>
            <w:vAlign w:val="center"/>
          </w:tcPr>
          <w:p w14:paraId="0A22776C" w14:textId="037BDE0D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Ручное создание документации без использования инструментов документирования</w:t>
            </w:r>
          </w:p>
        </w:tc>
        <w:tc>
          <w:tcPr>
            <w:tcW w:w="1594" w:type="dxa"/>
            <w:vAlign w:val="center"/>
          </w:tcPr>
          <w:p w14:paraId="674C1CA9" w14:textId="3D4A672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6DF470F9" w14:textId="6A6383ED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Проблемы дальнейшей эксплуатации и модернизации проекта, увеличение затрат на сопровождение</w:t>
            </w:r>
          </w:p>
        </w:tc>
      </w:tr>
      <w:tr w:rsidR="00A64356" w14:paraId="4F311029" w14:textId="77777777" w:rsidTr="00A64356">
        <w:tc>
          <w:tcPr>
            <w:tcW w:w="1821" w:type="dxa"/>
            <w:vAlign w:val="center"/>
          </w:tcPr>
          <w:p w14:paraId="353843AE" w14:textId="06C90F9D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Тестирование</w:t>
            </w:r>
          </w:p>
        </w:tc>
        <w:tc>
          <w:tcPr>
            <w:tcW w:w="1915" w:type="dxa"/>
            <w:vAlign w:val="center"/>
          </w:tcPr>
          <w:p w14:paraId="4A89422D" w14:textId="6A68BED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Недостаточность тестирования</w:t>
            </w:r>
          </w:p>
        </w:tc>
        <w:tc>
          <w:tcPr>
            <w:tcW w:w="2462" w:type="dxa"/>
            <w:vAlign w:val="center"/>
          </w:tcPr>
          <w:p w14:paraId="0EBC9BA2" w14:textId="4F6D4E6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Ограниченное время на тестирование, отсутствие автоматизированных тестов, неполное покрытие функциональных требований</w:t>
            </w:r>
          </w:p>
        </w:tc>
        <w:tc>
          <w:tcPr>
            <w:tcW w:w="1594" w:type="dxa"/>
            <w:vAlign w:val="center"/>
          </w:tcPr>
          <w:p w14:paraId="74AB3CD0" w14:textId="2F650C79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6848E2C8" w14:textId="708B332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Выявление критических ошибок уже в эксплуатации, недовольство пользователей, срыв при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>мочных работ</w:t>
            </w:r>
          </w:p>
        </w:tc>
      </w:tr>
      <w:tr w:rsidR="00A64356" w14:paraId="30BE490E" w14:textId="77777777" w:rsidTr="00A64356">
        <w:tc>
          <w:tcPr>
            <w:tcW w:w="1821" w:type="dxa"/>
            <w:vAlign w:val="center"/>
          </w:tcPr>
          <w:p w14:paraId="14519A2C" w14:textId="529C01E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Тестирование</w:t>
            </w:r>
          </w:p>
        </w:tc>
        <w:tc>
          <w:tcPr>
            <w:tcW w:w="1915" w:type="dxa"/>
            <w:vAlign w:val="center"/>
          </w:tcPr>
          <w:p w14:paraId="199457B0" w14:textId="46012AAB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Несоответствие системы требованиям информационной безопасности</w:t>
            </w:r>
          </w:p>
        </w:tc>
        <w:tc>
          <w:tcPr>
            <w:tcW w:w="2462" w:type="dxa"/>
            <w:vAlign w:val="center"/>
          </w:tcPr>
          <w:p w14:paraId="6AF4BC46" w14:textId="35CECDB8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Недостаточная проверка механизмов аутентификации, шифрования, резервного копирования</w:t>
            </w:r>
          </w:p>
        </w:tc>
        <w:tc>
          <w:tcPr>
            <w:tcW w:w="1594" w:type="dxa"/>
            <w:vAlign w:val="center"/>
          </w:tcPr>
          <w:p w14:paraId="49E7B241" w14:textId="59B6DF6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Низкая</w:t>
            </w:r>
          </w:p>
        </w:tc>
        <w:tc>
          <w:tcPr>
            <w:tcW w:w="2119" w:type="dxa"/>
            <w:vAlign w:val="center"/>
          </w:tcPr>
          <w:p w14:paraId="58AE45F2" w14:textId="1727BFD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Отказ в при</w:t>
            </w:r>
            <w:r w:rsidR="00117BDC">
              <w:rPr>
                <w:b w:val="0"/>
                <w:bCs w:val="0"/>
              </w:rPr>
              <w:t>е</w:t>
            </w:r>
            <w:r w:rsidRPr="00A64356">
              <w:rPr>
                <w:b w:val="0"/>
                <w:bCs w:val="0"/>
              </w:rPr>
              <w:t>мке системы, необходимость доработки модулей безопасности, увеличение сроков внедрения</w:t>
            </w:r>
          </w:p>
        </w:tc>
      </w:tr>
      <w:tr w:rsidR="00A64356" w14:paraId="77A996EA" w14:textId="77777777" w:rsidTr="00A64356">
        <w:tc>
          <w:tcPr>
            <w:tcW w:w="1821" w:type="dxa"/>
            <w:vAlign w:val="center"/>
          </w:tcPr>
          <w:p w14:paraId="4C209F0C" w14:textId="67775775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Внедрение</w:t>
            </w:r>
          </w:p>
        </w:tc>
        <w:tc>
          <w:tcPr>
            <w:tcW w:w="1915" w:type="dxa"/>
            <w:vAlign w:val="center"/>
          </w:tcPr>
          <w:p w14:paraId="1A827E08" w14:textId="68631EFC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Потеря данных при миграции из Excel-таблиц</w:t>
            </w:r>
          </w:p>
        </w:tc>
        <w:tc>
          <w:tcPr>
            <w:tcW w:w="2462" w:type="dxa"/>
            <w:vAlign w:val="center"/>
          </w:tcPr>
          <w:p w14:paraId="1B29B740" w14:textId="3DA8909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Некорректное преобразование форматов данных, отсутствие резервных копий исходных данных</w:t>
            </w:r>
          </w:p>
        </w:tc>
        <w:tc>
          <w:tcPr>
            <w:tcW w:w="1594" w:type="dxa"/>
            <w:vAlign w:val="center"/>
          </w:tcPr>
          <w:p w14:paraId="2A67CA86" w14:textId="06BF27E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6AD139F7" w14:textId="6E69995C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Потеря истории взаимодействия с клиентами, нарушение непрерывности бизнес-процесса, репутационные потери</w:t>
            </w:r>
          </w:p>
        </w:tc>
      </w:tr>
      <w:tr w:rsidR="00A64356" w14:paraId="2D8F8A7E" w14:textId="77777777" w:rsidTr="00A64356">
        <w:tc>
          <w:tcPr>
            <w:tcW w:w="1821" w:type="dxa"/>
            <w:vAlign w:val="center"/>
          </w:tcPr>
          <w:p w14:paraId="52107B9B" w14:textId="642D4838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Внедрение</w:t>
            </w:r>
          </w:p>
        </w:tc>
        <w:tc>
          <w:tcPr>
            <w:tcW w:w="1915" w:type="dxa"/>
            <w:vAlign w:val="center"/>
          </w:tcPr>
          <w:p w14:paraId="5D62DBDF" w14:textId="38387877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Сопротивление </w:t>
            </w:r>
            <w:r w:rsidRPr="00A64356">
              <w:rPr>
                <w:b w:val="0"/>
                <w:bCs w:val="0"/>
              </w:rPr>
              <w:lastRenderedPageBreak/>
              <w:t>сотрудников новой системе</w:t>
            </w:r>
          </w:p>
        </w:tc>
        <w:tc>
          <w:tcPr>
            <w:tcW w:w="2462" w:type="dxa"/>
            <w:vAlign w:val="center"/>
          </w:tcPr>
          <w:p w14:paraId="3499EFCD" w14:textId="69724B30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lastRenderedPageBreak/>
              <w:t xml:space="preserve">Недостаточное </w:t>
            </w:r>
            <w:r w:rsidRPr="00A64356">
              <w:rPr>
                <w:b w:val="0"/>
                <w:bCs w:val="0"/>
              </w:rPr>
              <w:lastRenderedPageBreak/>
              <w:t>обучение персонала, страх изменений, привычка к работе с электронной почтой</w:t>
            </w:r>
          </w:p>
        </w:tc>
        <w:tc>
          <w:tcPr>
            <w:tcW w:w="1594" w:type="dxa"/>
            <w:vAlign w:val="center"/>
          </w:tcPr>
          <w:p w14:paraId="109153A2" w14:textId="60BB6819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lastRenderedPageBreak/>
              <w:t>Высокая</w:t>
            </w:r>
          </w:p>
        </w:tc>
        <w:tc>
          <w:tcPr>
            <w:tcW w:w="2119" w:type="dxa"/>
            <w:vAlign w:val="center"/>
          </w:tcPr>
          <w:p w14:paraId="32421E42" w14:textId="109563F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Низкая </w:t>
            </w:r>
            <w:r w:rsidRPr="00A64356">
              <w:rPr>
                <w:b w:val="0"/>
                <w:bCs w:val="0"/>
              </w:rPr>
              <w:lastRenderedPageBreak/>
              <w:t>эффективность использования системы, продолжение работы в старом формате, невозврат инвестиций</w:t>
            </w:r>
          </w:p>
        </w:tc>
      </w:tr>
      <w:tr w:rsidR="00A64356" w14:paraId="341BCA82" w14:textId="77777777" w:rsidTr="00A64356">
        <w:tc>
          <w:tcPr>
            <w:tcW w:w="1821" w:type="dxa"/>
            <w:vAlign w:val="center"/>
          </w:tcPr>
          <w:p w14:paraId="2D946F22" w14:textId="4E29EA1A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lastRenderedPageBreak/>
              <w:t>Внедрение</w:t>
            </w:r>
          </w:p>
        </w:tc>
        <w:tc>
          <w:tcPr>
            <w:tcW w:w="1915" w:type="dxa"/>
            <w:vAlign w:val="center"/>
          </w:tcPr>
          <w:p w14:paraId="32782B91" w14:textId="3906D7B0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Нестабильность работы системы в первые дни</w:t>
            </w:r>
          </w:p>
        </w:tc>
        <w:tc>
          <w:tcPr>
            <w:tcW w:w="2462" w:type="dxa"/>
            <w:vAlign w:val="center"/>
          </w:tcPr>
          <w:p w14:paraId="472C26B4" w14:textId="655B62A3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 xml:space="preserve">Непредвиденные нагрузки </w:t>
            </w:r>
            <w:r>
              <w:rPr>
                <w:b w:val="0"/>
                <w:bCs w:val="0"/>
              </w:rPr>
              <w:t>на систему</w:t>
            </w:r>
            <w:r w:rsidRPr="00A64356">
              <w:rPr>
                <w:b w:val="0"/>
                <w:bCs w:val="0"/>
              </w:rPr>
              <w:t>, конфликты с существующей инфраструктурой</w:t>
            </w:r>
          </w:p>
        </w:tc>
        <w:tc>
          <w:tcPr>
            <w:tcW w:w="1594" w:type="dxa"/>
            <w:vAlign w:val="center"/>
          </w:tcPr>
          <w:p w14:paraId="03D596BE" w14:textId="0789E181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Средняя</w:t>
            </w:r>
          </w:p>
        </w:tc>
        <w:tc>
          <w:tcPr>
            <w:tcW w:w="2119" w:type="dxa"/>
            <w:vAlign w:val="center"/>
          </w:tcPr>
          <w:p w14:paraId="3404B836" w14:textId="4F9CB6A7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Потеря доверия со стороны заказчика, необходимость аварийного исправления ошибок, простои в работе</w:t>
            </w:r>
          </w:p>
        </w:tc>
      </w:tr>
      <w:tr w:rsidR="00A64356" w14:paraId="26EBE31C" w14:textId="77777777" w:rsidTr="00A64356">
        <w:tc>
          <w:tcPr>
            <w:tcW w:w="1821" w:type="dxa"/>
            <w:vAlign w:val="center"/>
          </w:tcPr>
          <w:p w14:paraId="772446D5" w14:textId="4A1805A0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Эксплуатация и сопровождение</w:t>
            </w:r>
          </w:p>
        </w:tc>
        <w:tc>
          <w:tcPr>
            <w:tcW w:w="1915" w:type="dxa"/>
            <w:vAlign w:val="center"/>
          </w:tcPr>
          <w:p w14:paraId="45BE43ED" w14:textId="169CA69E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Выход из строя сервера или потеря базы данных</w:t>
            </w:r>
          </w:p>
        </w:tc>
        <w:tc>
          <w:tcPr>
            <w:tcW w:w="2462" w:type="dxa"/>
            <w:vAlign w:val="center"/>
          </w:tcPr>
          <w:p w14:paraId="2F40C054" w14:textId="12B0A68F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Отказ оборудования, кибератака, ошибки администрирования, отсутствие качественного мониторинга</w:t>
            </w:r>
          </w:p>
        </w:tc>
        <w:tc>
          <w:tcPr>
            <w:tcW w:w="1594" w:type="dxa"/>
            <w:vAlign w:val="center"/>
          </w:tcPr>
          <w:p w14:paraId="621F1933" w14:textId="1DF28768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Низкая</w:t>
            </w:r>
          </w:p>
        </w:tc>
        <w:tc>
          <w:tcPr>
            <w:tcW w:w="2119" w:type="dxa"/>
            <w:vAlign w:val="center"/>
          </w:tcPr>
          <w:p w14:paraId="5E16ACB1" w14:textId="7C4150E2" w:rsidR="00A64356" w:rsidRPr="00A64356" w:rsidRDefault="00A64356" w:rsidP="00A64356">
            <w:pPr>
              <w:pStyle w:val="afb"/>
              <w:rPr>
                <w:b w:val="0"/>
                <w:bCs w:val="0"/>
              </w:rPr>
            </w:pPr>
            <w:r w:rsidRPr="00A64356">
              <w:rPr>
                <w:b w:val="0"/>
                <w:bCs w:val="0"/>
              </w:rPr>
              <w:t>Полная остановка работы с клиентами, финансовые потери, репутационный ущерб, утрата клиентской базы</w:t>
            </w:r>
          </w:p>
        </w:tc>
      </w:tr>
    </w:tbl>
    <w:p w14:paraId="6C9086FB" w14:textId="77777777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68" w:name="_Toc225682432"/>
      <w:r w:rsidRPr="00A64CCF">
        <w:rPr>
          <w:b/>
          <w:bCs/>
        </w:rPr>
        <w:t>2.1.3. Меры по снижению рисков и обеспечение качества проекта</w:t>
      </w:r>
      <w:bookmarkEnd w:id="68"/>
    </w:p>
    <w:p w14:paraId="185C985D" w14:textId="39E9086B" w:rsidR="00EE229D" w:rsidRDefault="00EE229D" w:rsidP="00EE229D">
      <w:pPr>
        <w:pStyle w:val="TNR14"/>
        <w:spacing w:before="0" w:after="0" w:line="360" w:lineRule="auto"/>
        <w:ind w:firstLine="709"/>
      </w:pPr>
      <w:r>
        <w:t>На основе проведенного анализа рисков, разработаны мероприятия по их минимизации</w:t>
      </w:r>
      <w:r w:rsidR="00F93614">
        <w:t xml:space="preserve"> и обеспечению качества проекта</w:t>
      </w:r>
      <w:r>
        <w:t>. Их перечисление и подробное описание произведено в таблице 15.</w:t>
      </w:r>
    </w:p>
    <w:p w14:paraId="2DB11189" w14:textId="77F02087" w:rsidR="00EE229D" w:rsidRPr="00EE229D" w:rsidRDefault="00EE229D" w:rsidP="00EE229D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EE229D">
        <w:rPr>
          <w:b/>
          <w:bCs/>
        </w:rPr>
        <w:t>Таблица 15</w:t>
      </w:r>
    </w:p>
    <w:p w14:paraId="3913A60D" w14:textId="599C8846" w:rsidR="00EE229D" w:rsidRDefault="00EE229D" w:rsidP="00EE229D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EE229D">
        <w:rPr>
          <w:b/>
          <w:bCs/>
        </w:rPr>
        <w:t>Меры предотвращения рисков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7"/>
        <w:gridCol w:w="2009"/>
        <w:gridCol w:w="4883"/>
        <w:gridCol w:w="2402"/>
      </w:tblGrid>
      <w:tr w:rsidR="00095C69" w14:paraId="33547EAE" w14:textId="77777777" w:rsidTr="00095C69">
        <w:tc>
          <w:tcPr>
            <w:tcW w:w="617" w:type="dxa"/>
            <w:vAlign w:val="center"/>
          </w:tcPr>
          <w:p w14:paraId="71ABE193" w14:textId="77777777" w:rsidR="00EE229D" w:rsidRDefault="00EE229D" w:rsidP="00EE229D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321F">
              <w:rPr>
                <w:b/>
                <w:bCs/>
                <w:sz w:val="24"/>
                <w:szCs w:val="24"/>
              </w:rPr>
              <w:t>№</w:t>
            </w:r>
          </w:p>
          <w:p w14:paraId="73E86021" w14:textId="3DB22DE6" w:rsidR="00EE229D" w:rsidRPr="00EE229D" w:rsidRDefault="00EE229D" w:rsidP="00EE229D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п</w:t>
            </w:r>
          </w:p>
        </w:tc>
        <w:tc>
          <w:tcPr>
            <w:tcW w:w="1788" w:type="dxa"/>
            <w:vAlign w:val="center"/>
          </w:tcPr>
          <w:p w14:paraId="34BCC2C2" w14:textId="125E3649" w:rsidR="00EE229D" w:rsidRDefault="00EE229D" w:rsidP="00EE229D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081" w:type="dxa"/>
            <w:vAlign w:val="center"/>
          </w:tcPr>
          <w:p w14:paraId="48884E30" w14:textId="43555614" w:rsidR="00EE229D" w:rsidRDefault="00EE229D" w:rsidP="00EE229D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Меры</w:t>
            </w:r>
          </w:p>
        </w:tc>
        <w:tc>
          <w:tcPr>
            <w:tcW w:w="2425" w:type="dxa"/>
            <w:vAlign w:val="center"/>
          </w:tcPr>
          <w:p w14:paraId="302C6CBE" w14:textId="3BD402A6" w:rsidR="00EE229D" w:rsidRDefault="00EE229D" w:rsidP="00EE229D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4B321F">
              <w:rPr>
                <w:b/>
                <w:bCs/>
                <w:sz w:val="24"/>
                <w:szCs w:val="24"/>
              </w:rPr>
              <w:t>Стратегия</w:t>
            </w:r>
          </w:p>
        </w:tc>
      </w:tr>
      <w:tr w:rsidR="00095C69" w14:paraId="1C7C0FD0" w14:textId="77777777" w:rsidTr="00095C69">
        <w:tc>
          <w:tcPr>
            <w:tcW w:w="617" w:type="dxa"/>
            <w:vAlign w:val="center"/>
          </w:tcPr>
          <w:p w14:paraId="4B8CA1E4" w14:textId="715A42F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</w:t>
            </w:r>
          </w:p>
        </w:tc>
        <w:tc>
          <w:tcPr>
            <w:tcW w:w="1788" w:type="dxa"/>
            <w:vAlign w:val="center"/>
          </w:tcPr>
          <w:p w14:paraId="6D2B8902" w14:textId="69941F90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Некорректная постановка целей и задач</w:t>
            </w:r>
          </w:p>
        </w:tc>
        <w:tc>
          <w:tcPr>
            <w:tcW w:w="5081" w:type="dxa"/>
            <w:vAlign w:val="center"/>
          </w:tcPr>
          <w:p w14:paraId="0FEE37DC" w14:textId="4FA8AF16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Проведение углубленного </w:t>
            </w:r>
            <w:r>
              <w:rPr>
                <w:b w:val="0"/>
                <w:bCs w:val="0"/>
              </w:rPr>
              <w:t>интервью с заказчика</w:t>
            </w:r>
            <w:r w:rsidRPr="00095C69">
              <w:rPr>
                <w:b w:val="0"/>
                <w:bCs w:val="0"/>
              </w:rPr>
              <w:t>;</w:t>
            </w:r>
          </w:p>
          <w:p w14:paraId="598EAB1F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C</w:t>
            </w:r>
            <w:r w:rsidRPr="00095C69">
              <w:rPr>
                <w:b w:val="0"/>
                <w:bCs w:val="0"/>
              </w:rPr>
              <w:t xml:space="preserve">оставление подробного </w:t>
            </w:r>
            <w:r>
              <w:rPr>
                <w:b w:val="0"/>
                <w:bCs w:val="0"/>
              </w:rPr>
              <w:t>ТЗ с фиксацией требований</w:t>
            </w:r>
            <w:r w:rsidRPr="00095C69">
              <w:rPr>
                <w:b w:val="0"/>
                <w:bCs w:val="0"/>
              </w:rPr>
              <w:t>;</w:t>
            </w:r>
          </w:p>
          <w:p w14:paraId="3A34021F" w14:textId="51479735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Pr="00095C69">
              <w:rPr>
                <w:b w:val="0"/>
                <w:bCs w:val="0"/>
              </w:rPr>
              <w:t xml:space="preserve">ромежуточное </w:t>
            </w:r>
            <w:r>
              <w:rPr>
                <w:b w:val="0"/>
                <w:bCs w:val="0"/>
              </w:rPr>
              <w:t>согласование</w:t>
            </w:r>
            <w:r w:rsidRPr="00095C69"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7842246B" w14:textId="10626048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Контрольные точки и промежуточные при</w:t>
            </w:r>
            <w:r w:rsidR="00117BDC">
              <w:rPr>
                <w:b w:val="0"/>
                <w:bCs w:val="0"/>
              </w:rPr>
              <w:t>е</w:t>
            </w:r>
            <w:r w:rsidRPr="00095C69">
              <w:rPr>
                <w:b w:val="0"/>
                <w:bCs w:val="0"/>
              </w:rPr>
              <w:t>мки</w:t>
            </w:r>
          </w:p>
        </w:tc>
      </w:tr>
      <w:tr w:rsidR="00095C69" w14:paraId="76143FE4" w14:textId="77777777" w:rsidTr="00095C69">
        <w:tc>
          <w:tcPr>
            <w:tcW w:w="617" w:type="dxa"/>
            <w:vAlign w:val="center"/>
          </w:tcPr>
          <w:p w14:paraId="5E776A9D" w14:textId="3E5ABB1B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2</w:t>
            </w:r>
          </w:p>
        </w:tc>
        <w:tc>
          <w:tcPr>
            <w:tcW w:w="1788" w:type="dxa"/>
            <w:vAlign w:val="center"/>
          </w:tcPr>
          <w:p w14:paraId="2641F0E3" w14:textId="77BB4CEF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Неполнота функциональных требований</w:t>
            </w:r>
          </w:p>
        </w:tc>
        <w:tc>
          <w:tcPr>
            <w:tcW w:w="5081" w:type="dxa"/>
            <w:vAlign w:val="center"/>
          </w:tcPr>
          <w:p w14:paraId="27493A01" w14:textId="008ABEE7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Использование чек-листа функциональных требований;</w:t>
            </w:r>
          </w:p>
          <w:p w14:paraId="27BAB283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Pr="00095C69">
              <w:rPr>
                <w:b w:val="0"/>
                <w:bCs w:val="0"/>
              </w:rPr>
              <w:t>ривлечение к обсуждению не только руководителя, но и непосредственных пользователе</w:t>
            </w:r>
            <w:r>
              <w:rPr>
                <w:b w:val="0"/>
                <w:bCs w:val="0"/>
              </w:rPr>
              <w:t>й</w:t>
            </w:r>
            <w:r w:rsidRPr="00095C69">
              <w:rPr>
                <w:b w:val="0"/>
                <w:bCs w:val="0"/>
              </w:rPr>
              <w:t>;</w:t>
            </w:r>
          </w:p>
          <w:p w14:paraId="4AC304DD" w14:textId="1E9268AA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Pr="00095C69">
              <w:rPr>
                <w:b w:val="0"/>
                <w:bCs w:val="0"/>
              </w:rPr>
              <w:t>рототипирование интерфейсов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369E684E" w14:textId="1049FFA5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Контрольные точки и промежуточные при</w:t>
            </w:r>
            <w:r w:rsidR="00117BDC">
              <w:rPr>
                <w:b w:val="0"/>
                <w:bCs w:val="0"/>
              </w:rPr>
              <w:t>е</w:t>
            </w:r>
            <w:r w:rsidRPr="00095C69">
              <w:rPr>
                <w:b w:val="0"/>
                <w:bCs w:val="0"/>
              </w:rPr>
              <w:t>мки</w:t>
            </w:r>
          </w:p>
        </w:tc>
      </w:tr>
      <w:tr w:rsidR="00095C69" w14:paraId="6AAE6832" w14:textId="77777777" w:rsidTr="00095C69">
        <w:tc>
          <w:tcPr>
            <w:tcW w:w="617" w:type="dxa"/>
            <w:vAlign w:val="center"/>
          </w:tcPr>
          <w:p w14:paraId="01E3F994" w14:textId="5271ADF3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3</w:t>
            </w:r>
          </w:p>
        </w:tc>
        <w:tc>
          <w:tcPr>
            <w:tcW w:w="1788" w:type="dxa"/>
            <w:vAlign w:val="center"/>
          </w:tcPr>
          <w:p w14:paraId="21EA5E09" w14:textId="3159B4E4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Неполный уч</w:t>
            </w:r>
            <w:r w:rsidR="00117BDC">
              <w:rPr>
                <w:b w:val="0"/>
                <w:bCs w:val="0"/>
              </w:rPr>
              <w:t>е</w:t>
            </w:r>
            <w:r w:rsidRPr="00095C69">
              <w:rPr>
                <w:b w:val="0"/>
                <w:bCs w:val="0"/>
              </w:rPr>
              <w:t>т требований законодательства</w:t>
            </w:r>
          </w:p>
        </w:tc>
        <w:tc>
          <w:tcPr>
            <w:tcW w:w="5081" w:type="dxa"/>
            <w:vAlign w:val="center"/>
          </w:tcPr>
          <w:p w14:paraId="314E01DA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Консультация с юристом по 152-ФЗ «О персональных данных»;</w:t>
            </w:r>
          </w:p>
          <w:p w14:paraId="72B58F00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</w:t>
            </w:r>
            <w:r w:rsidRPr="00095C69">
              <w:rPr>
                <w:b w:val="0"/>
                <w:bCs w:val="0"/>
              </w:rPr>
              <w:t xml:space="preserve">зучение методических рекомендаций </w:t>
            </w:r>
            <w:r w:rsidRPr="00095C69">
              <w:rPr>
                <w:b w:val="0"/>
                <w:bCs w:val="0"/>
              </w:rPr>
              <w:lastRenderedPageBreak/>
              <w:t xml:space="preserve">Роскомнадзора; </w:t>
            </w:r>
          </w:p>
          <w:p w14:paraId="37264CC0" w14:textId="5D190912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</w:t>
            </w:r>
            <w:r w:rsidRPr="00095C69">
              <w:rPr>
                <w:b w:val="0"/>
                <w:bCs w:val="0"/>
              </w:rPr>
              <w:t>ключение требований безопасности в Т</w:t>
            </w:r>
            <w:r>
              <w:rPr>
                <w:b w:val="0"/>
                <w:bCs w:val="0"/>
              </w:rPr>
              <w:t>З.</w:t>
            </w:r>
          </w:p>
        </w:tc>
        <w:tc>
          <w:tcPr>
            <w:tcW w:w="2425" w:type="dxa"/>
            <w:vAlign w:val="center"/>
          </w:tcPr>
          <w:p w14:paraId="535B252F" w14:textId="46670D6C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lastRenderedPageBreak/>
              <w:t>Правовой аудит</w:t>
            </w:r>
            <w:r w:rsidR="00F93614">
              <w:rPr>
                <w:b w:val="0"/>
                <w:bCs w:val="0"/>
              </w:rPr>
              <w:t xml:space="preserve"> до проектирования</w:t>
            </w:r>
          </w:p>
        </w:tc>
      </w:tr>
      <w:tr w:rsidR="00095C69" w14:paraId="785D1BCE" w14:textId="77777777" w:rsidTr="00095C69">
        <w:tc>
          <w:tcPr>
            <w:tcW w:w="617" w:type="dxa"/>
            <w:vAlign w:val="center"/>
          </w:tcPr>
          <w:p w14:paraId="3FE02420" w14:textId="24BBCB25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4</w:t>
            </w:r>
          </w:p>
        </w:tc>
        <w:tc>
          <w:tcPr>
            <w:tcW w:w="1788" w:type="dxa"/>
            <w:vAlign w:val="center"/>
          </w:tcPr>
          <w:p w14:paraId="14D6B0ED" w14:textId="50FF6FCF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Неправильный выбор инструментов или построение архитектуры</w:t>
            </w:r>
          </w:p>
        </w:tc>
        <w:tc>
          <w:tcPr>
            <w:tcW w:w="5081" w:type="dxa"/>
            <w:vAlign w:val="center"/>
          </w:tcPr>
          <w:p w14:paraId="34DC651D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Анализ существующих решений с обоснованием выбора;</w:t>
            </w:r>
          </w:p>
          <w:p w14:paraId="0B4E2AA6" w14:textId="575CF6EB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</w:t>
            </w:r>
            <w:r w:rsidRPr="00095C69">
              <w:rPr>
                <w:b w:val="0"/>
                <w:bCs w:val="0"/>
              </w:rPr>
              <w:t xml:space="preserve">онсультация с руководителем по выбору </w:t>
            </w:r>
            <w:r>
              <w:rPr>
                <w:b w:val="0"/>
                <w:bCs w:val="0"/>
              </w:rPr>
              <w:t>стека технологий.</w:t>
            </w:r>
          </w:p>
        </w:tc>
        <w:tc>
          <w:tcPr>
            <w:tcW w:w="2425" w:type="dxa"/>
            <w:vAlign w:val="center"/>
          </w:tcPr>
          <w:p w14:paraId="50C6DEC5" w14:textId="40F9E746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Технический аудит и </w:t>
            </w:r>
            <w:r w:rsidR="00F93614">
              <w:rPr>
                <w:b w:val="0"/>
                <w:bCs w:val="0"/>
              </w:rPr>
              <w:t>запуск пилотов</w:t>
            </w:r>
          </w:p>
        </w:tc>
      </w:tr>
      <w:tr w:rsidR="00095C69" w14:paraId="42DECB84" w14:textId="77777777" w:rsidTr="00095C69">
        <w:tc>
          <w:tcPr>
            <w:tcW w:w="617" w:type="dxa"/>
            <w:vAlign w:val="center"/>
          </w:tcPr>
          <w:p w14:paraId="2700B1C9" w14:textId="0DCCB1D8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5</w:t>
            </w:r>
          </w:p>
        </w:tc>
        <w:tc>
          <w:tcPr>
            <w:tcW w:w="1788" w:type="dxa"/>
            <w:vAlign w:val="center"/>
          </w:tcPr>
          <w:p w14:paraId="60B140E9" w14:textId="79CE1D9D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Несоответствие прототипов интерфейса требованиям UX/UI</w:t>
            </w:r>
          </w:p>
        </w:tc>
        <w:tc>
          <w:tcPr>
            <w:tcW w:w="5081" w:type="dxa"/>
            <w:vAlign w:val="center"/>
          </w:tcPr>
          <w:p w14:paraId="31FD9D59" w14:textId="6C1BC8FA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Проведение тестирования</w:t>
            </w:r>
            <w:r>
              <w:rPr>
                <w:b w:val="0"/>
                <w:bCs w:val="0"/>
              </w:rPr>
              <w:t xml:space="preserve"> </w:t>
            </w:r>
            <w:r w:rsidRPr="00095C69">
              <w:rPr>
                <w:b w:val="0"/>
                <w:bCs w:val="0"/>
              </w:rPr>
              <w:t>с участием менеджеров по продажам;</w:t>
            </w:r>
          </w:p>
          <w:p w14:paraId="0B142322" w14:textId="60725E24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</w:t>
            </w:r>
            <w:r w:rsidRPr="00095C69">
              <w:rPr>
                <w:b w:val="0"/>
                <w:bCs w:val="0"/>
              </w:rPr>
              <w:t>бор обратной связи и итеративная доработка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1E9485D4" w14:textId="70449D93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Пользовательское тестирование прототипов</w:t>
            </w:r>
          </w:p>
        </w:tc>
      </w:tr>
      <w:tr w:rsidR="00A27EAE" w14:paraId="4241D300" w14:textId="77777777" w:rsidTr="00095C69">
        <w:tc>
          <w:tcPr>
            <w:tcW w:w="617" w:type="dxa"/>
            <w:vAlign w:val="center"/>
          </w:tcPr>
          <w:p w14:paraId="3CF3EE79" w14:textId="1911EEAE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6</w:t>
            </w:r>
          </w:p>
        </w:tc>
        <w:tc>
          <w:tcPr>
            <w:tcW w:w="1788" w:type="dxa"/>
            <w:vAlign w:val="center"/>
          </w:tcPr>
          <w:p w14:paraId="75107D08" w14:textId="18C38F7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Нарушение сроков разработки</w:t>
            </w:r>
          </w:p>
        </w:tc>
        <w:tc>
          <w:tcPr>
            <w:tcW w:w="5081" w:type="dxa"/>
            <w:vAlign w:val="center"/>
          </w:tcPr>
          <w:p w14:paraId="71D60EF6" w14:textId="140F541F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Детальное планирование</w:t>
            </w:r>
            <w:r>
              <w:rPr>
                <w:b w:val="0"/>
                <w:bCs w:val="0"/>
              </w:rPr>
              <w:t xml:space="preserve"> с разбиением задач</w:t>
            </w:r>
            <w:r w:rsidRPr="00095C69">
              <w:rPr>
                <w:b w:val="0"/>
                <w:bCs w:val="0"/>
              </w:rPr>
              <w:t>;</w:t>
            </w:r>
          </w:p>
          <w:p w14:paraId="01ACCFBC" w14:textId="6CE1C59A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Для ускорения взаимодействия, разработчиков, использовать</w:t>
            </w:r>
            <w:r w:rsidRPr="00095C6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G</w:t>
            </w:r>
            <w:proofErr w:type="spellStart"/>
            <w:r>
              <w:rPr>
                <w:b w:val="0"/>
                <w:bCs w:val="0"/>
                <w:lang w:val="en-US"/>
              </w:rPr>
              <w:t>itHub</w:t>
            </w:r>
            <w:proofErr w:type="spellEnd"/>
            <w:r w:rsidRPr="00095C69">
              <w:rPr>
                <w:b w:val="0"/>
                <w:bCs w:val="0"/>
              </w:rPr>
              <w:t>;</w:t>
            </w:r>
          </w:p>
          <w:p w14:paraId="14999D63" w14:textId="6916CB96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Е</w:t>
            </w:r>
            <w:r w:rsidRPr="00095C69">
              <w:rPr>
                <w:b w:val="0"/>
                <w:bCs w:val="0"/>
              </w:rPr>
              <w:t>жедневный мониторинг прогресса.</w:t>
            </w:r>
          </w:p>
        </w:tc>
        <w:tc>
          <w:tcPr>
            <w:tcW w:w="2425" w:type="dxa"/>
            <w:vAlign w:val="center"/>
          </w:tcPr>
          <w:p w14:paraId="64378DA5" w14:textId="5593230B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Гибкое управление </w:t>
            </w:r>
            <w:r w:rsidR="00F93614">
              <w:rPr>
                <w:b w:val="0"/>
                <w:bCs w:val="0"/>
              </w:rPr>
              <w:t>временными ограничениями проекта</w:t>
            </w:r>
          </w:p>
        </w:tc>
      </w:tr>
      <w:tr w:rsidR="00A27EAE" w14:paraId="24B15DCB" w14:textId="77777777" w:rsidTr="00095C69">
        <w:tc>
          <w:tcPr>
            <w:tcW w:w="617" w:type="dxa"/>
            <w:vAlign w:val="center"/>
          </w:tcPr>
          <w:p w14:paraId="77C11B64" w14:textId="1AD7A9E7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7</w:t>
            </w:r>
          </w:p>
        </w:tc>
        <w:tc>
          <w:tcPr>
            <w:tcW w:w="1788" w:type="dxa"/>
            <w:vAlign w:val="center"/>
          </w:tcPr>
          <w:p w14:paraId="4644D499" w14:textId="5DF82EBF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Критическая ошибка в коде</w:t>
            </w:r>
          </w:p>
        </w:tc>
        <w:tc>
          <w:tcPr>
            <w:tcW w:w="5081" w:type="dxa"/>
            <w:vAlign w:val="center"/>
          </w:tcPr>
          <w:p w14:paraId="0BEDF8BD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Применение статического анализа кода;</w:t>
            </w:r>
          </w:p>
          <w:p w14:paraId="2091DBC6" w14:textId="77777777" w:rsid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Составление </w:t>
            </w:r>
            <w:proofErr w:type="spellStart"/>
            <w:r w:rsidRPr="00095C69">
              <w:rPr>
                <w:b w:val="0"/>
                <w:bCs w:val="0"/>
              </w:rPr>
              <w:t>code</w:t>
            </w:r>
            <w:r>
              <w:rPr>
                <w:b w:val="0"/>
                <w:bCs w:val="0"/>
              </w:rPr>
              <w:t>-</w:t>
            </w:r>
            <w:r w:rsidRPr="00095C69">
              <w:rPr>
                <w:b w:val="0"/>
                <w:bCs w:val="0"/>
              </w:rPr>
              <w:t>review</w:t>
            </w:r>
            <w:proofErr w:type="spellEnd"/>
            <w:r w:rsidRPr="00095C69">
              <w:rPr>
                <w:b w:val="0"/>
                <w:bCs w:val="0"/>
              </w:rPr>
              <w:t>;</w:t>
            </w:r>
          </w:p>
          <w:p w14:paraId="599CC26E" w14:textId="65A552E0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Проведение </w:t>
            </w:r>
            <w:proofErr w:type="spellStart"/>
            <w:r w:rsidRPr="00095C69">
              <w:rPr>
                <w:b w:val="0"/>
                <w:bCs w:val="0"/>
              </w:rPr>
              <w:t>unit</w:t>
            </w:r>
            <w:proofErr w:type="spellEnd"/>
            <w:r w:rsidRPr="00095C69">
              <w:rPr>
                <w:b w:val="0"/>
                <w:bCs w:val="0"/>
              </w:rPr>
              <w:t>-тестировани</w:t>
            </w:r>
            <w:r>
              <w:rPr>
                <w:b w:val="0"/>
                <w:bCs w:val="0"/>
              </w:rPr>
              <w:t>й.</w:t>
            </w:r>
          </w:p>
        </w:tc>
        <w:tc>
          <w:tcPr>
            <w:tcW w:w="2425" w:type="dxa"/>
            <w:vAlign w:val="center"/>
          </w:tcPr>
          <w:p w14:paraId="6DDBCF6C" w14:textId="64C99E9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Многоуровневое тестирование</w:t>
            </w:r>
          </w:p>
        </w:tc>
      </w:tr>
      <w:tr w:rsidR="00A27EAE" w14:paraId="531F45AF" w14:textId="77777777" w:rsidTr="00095C69">
        <w:tc>
          <w:tcPr>
            <w:tcW w:w="617" w:type="dxa"/>
            <w:vAlign w:val="center"/>
          </w:tcPr>
          <w:p w14:paraId="6FDAF9DC" w14:textId="7B417615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8</w:t>
            </w:r>
          </w:p>
        </w:tc>
        <w:tc>
          <w:tcPr>
            <w:tcW w:w="1788" w:type="dxa"/>
            <w:vAlign w:val="center"/>
          </w:tcPr>
          <w:p w14:paraId="3EB05E83" w14:textId="102B032F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Утечка персональных данных при разработке</w:t>
            </w:r>
          </w:p>
        </w:tc>
        <w:tc>
          <w:tcPr>
            <w:tcW w:w="5081" w:type="dxa"/>
            <w:vAlign w:val="center"/>
          </w:tcPr>
          <w:p w14:paraId="5E00E007" w14:textId="78293BE7" w:rsid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Использование</w:t>
            </w:r>
            <w:r>
              <w:rPr>
                <w:b w:val="0"/>
                <w:bCs w:val="0"/>
              </w:rPr>
              <w:t xml:space="preserve"> данных, не привязанных к реальным людям</w:t>
            </w:r>
            <w:r w:rsidRPr="00095C69">
              <w:rPr>
                <w:b w:val="0"/>
                <w:bCs w:val="0"/>
              </w:rPr>
              <w:t>;</w:t>
            </w:r>
          </w:p>
          <w:p w14:paraId="0F26AF85" w14:textId="664ECFB9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</w:t>
            </w:r>
            <w:r w:rsidRPr="00095C69">
              <w:rPr>
                <w:b w:val="0"/>
                <w:bCs w:val="0"/>
              </w:rPr>
              <w:t>золяция тестовой среды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5A283251" w14:textId="58B85260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Информационная безопасность</w:t>
            </w:r>
            <w:r w:rsidR="00F93614">
              <w:rPr>
                <w:b w:val="0"/>
                <w:bCs w:val="0"/>
              </w:rPr>
              <w:t xml:space="preserve"> на всех этапах</w:t>
            </w:r>
          </w:p>
        </w:tc>
      </w:tr>
      <w:tr w:rsidR="00A27EAE" w14:paraId="67883A40" w14:textId="77777777" w:rsidTr="00095C69">
        <w:tc>
          <w:tcPr>
            <w:tcW w:w="617" w:type="dxa"/>
            <w:vAlign w:val="center"/>
          </w:tcPr>
          <w:p w14:paraId="66B5C4DD" w14:textId="2C5222D8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9</w:t>
            </w:r>
          </w:p>
        </w:tc>
        <w:tc>
          <w:tcPr>
            <w:tcW w:w="1788" w:type="dxa"/>
            <w:vAlign w:val="center"/>
          </w:tcPr>
          <w:p w14:paraId="664E2CDF" w14:textId="67837438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Неполнота документации</w:t>
            </w:r>
          </w:p>
        </w:tc>
        <w:tc>
          <w:tcPr>
            <w:tcW w:w="5081" w:type="dxa"/>
            <w:vAlign w:val="center"/>
          </w:tcPr>
          <w:p w14:paraId="5DE01D2E" w14:textId="39924872" w:rsid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Использование инструментов </w:t>
            </w:r>
            <w:proofErr w:type="spellStart"/>
            <w:r w:rsidR="00A27EAE">
              <w:rPr>
                <w:b w:val="0"/>
                <w:bCs w:val="0"/>
              </w:rPr>
              <w:t>авто</w:t>
            </w:r>
            <w:r w:rsidRPr="00095C69">
              <w:rPr>
                <w:b w:val="0"/>
                <w:bCs w:val="0"/>
              </w:rPr>
              <w:t>документирования</w:t>
            </w:r>
            <w:proofErr w:type="spellEnd"/>
            <w:r w:rsidRPr="00095C69">
              <w:rPr>
                <w:b w:val="0"/>
                <w:bCs w:val="0"/>
              </w:rPr>
              <w:t>;</w:t>
            </w:r>
          </w:p>
          <w:p w14:paraId="21CBAD18" w14:textId="77777777" w:rsid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</w:t>
            </w:r>
            <w:r w:rsidR="00095C69" w:rsidRPr="00095C69">
              <w:rPr>
                <w:b w:val="0"/>
                <w:bCs w:val="0"/>
              </w:rPr>
              <w:t>едение технического журнала;</w:t>
            </w:r>
          </w:p>
          <w:p w14:paraId="601C5800" w14:textId="2C4AE622" w:rsidR="00A27EAE" w:rsidRP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Проведение регулярных проверок</w:t>
            </w:r>
            <w:r>
              <w:rPr>
                <w:b w:val="0"/>
                <w:bCs w:val="0"/>
                <w:lang w:val="en-US"/>
              </w:rPr>
              <w:t>.</w:t>
            </w:r>
          </w:p>
        </w:tc>
        <w:tc>
          <w:tcPr>
            <w:tcW w:w="2425" w:type="dxa"/>
            <w:vAlign w:val="center"/>
          </w:tcPr>
          <w:p w14:paraId="3A68F4E8" w14:textId="01B0872E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Стандарты документирования</w:t>
            </w:r>
          </w:p>
        </w:tc>
      </w:tr>
      <w:tr w:rsidR="00A27EAE" w14:paraId="02E1A532" w14:textId="77777777" w:rsidTr="00095C69">
        <w:tc>
          <w:tcPr>
            <w:tcW w:w="617" w:type="dxa"/>
            <w:vAlign w:val="center"/>
          </w:tcPr>
          <w:p w14:paraId="137622DA" w14:textId="3735BA93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10</w:t>
            </w:r>
          </w:p>
        </w:tc>
        <w:tc>
          <w:tcPr>
            <w:tcW w:w="1788" w:type="dxa"/>
            <w:vAlign w:val="center"/>
          </w:tcPr>
          <w:p w14:paraId="3623C9C1" w14:textId="390E6AE0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Недостаточность тестирования</w:t>
            </w:r>
          </w:p>
        </w:tc>
        <w:tc>
          <w:tcPr>
            <w:tcW w:w="5081" w:type="dxa"/>
            <w:vAlign w:val="center"/>
          </w:tcPr>
          <w:p w14:paraId="142DA836" w14:textId="186DCD51" w:rsid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Разработка тестовых сценариев </w:t>
            </w:r>
            <w:r w:rsidR="00A27EAE" w:rsidRPr="00095C69">
              <w:rPr>
                <w:b w:val="0"/>
                <w:bCs w:val="0"/>
              </w:rPr>
              <w:t xml:space="preserve">на </w:t>
            </w:r>
            <w:r w:rsidR="00A27EAE">
              <w:rPr>
                <w:b w:val="0"/>
                <w:bCs w:val="0"/>
              </w:rPr>
              <w:t>основе чек-листа функциональных требований</w:t>
            </w:r>
            <w:r w:rsidRPr="00095C69">
              <w:rPr>
                <w:b w:val="0"/>
                <w:bCs w:val="0"/>
              </w:rPr>
              <w:t>;</w:t>
            </w:r>
          </w:p>
          <w:p w14:paraId="15FFD2AC" w14:textId="0DAEF804" w:rsidR="00095C69" w:rsidRP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="00095C69" w:rsidRPr="00095C69">
              <w:rPr>
                <w:b w:val="0"/>
                <w:bCs w:val="0"/>
              </w:rPr>
              <w:t>ривлечение менеджеров по продажам к пользовательскому тестированию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1241D6FF" w14:textId="7FFC5AAE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Полное покрытие тестами критических функций</w:t>
            </w:r>
          </w:p>
        </w:tc>
      </w:tr>
      <w:tr w:rsidR="00A27EAE" w14:paraId="7983EBC9" w14:textId="77777777" w:rsidTr="00095C69">
        <w:tc>
          <w:tcPr>
            <w:tcW w:w="617" w:type="dxa"/>
            <w:vAlign w:val="center"/>
          </w:tcPr>
          <w:p w14:paraId="174CAEF0" w14:textId="35E64E9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11</w:t>
            </w:r>
          </w:p>
        </w:tc>
        <w:tc>
          <w:tcPr>
            <w:tcW w:w="1788" w:type="dxa"/>
            <w:vAlign w:val="center"/>
          </w:tcPr>
          <w:p w14:paraId="73DFEB4D" w14:textId="7926E7BE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Несоответствие системы требованиям информационной безопасности</w:t>
            </w:r>
          </w:p>
        </w:tc>
        <w:tc>
          <w:tcPr>
            <w:tcW w:w="5081" w:type="dxa"/>
            <w:vAlign w:val="center"/>
          </w:tcPr>
          <w:p w14:paraId="3990319E" w14:textId="77777777" w:rsidR="00A27EAE" w:rsidRP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Регулярное проведение</w:t>
            </w:r>
            <w:r w:rsidR="00095C69" w:rsidRPr="00095C69">
              <w:rPr>
                <w:b w:val="0"/>
                <w:bCs w:val="0"/>
              </w:rPr>
              <w:t xml:space="preserve"> аудита безопасности;</w:t>
            </w:r>
          </w:p>
          <w:p w14:paraId="6E0A86E4" w14:textId="05160A27" w:rsid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</w:t>
            </w:r>
            <w:r w:rsidR="00095C69" w:rsidRPr="00095C69">
              <w:rPr>
                <w:b w:val="0"/>
                <w:bCs w:val="0"/>
              </w:rPr>
              <w:t>естирование механизмов аутентификации и авторизации;</w:t>
            </w:r>
          </w:p>
          <w:p w14:paraId="7052D910" w14:textId="5617666B" w:rsidR="00095C69" w:rsidRP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Тестирование </w:t>
            </w:r>
            <w:r w:rsidR="00095C69" w:rsidRPr="00095C69">
              <w:rPr>
                <w:b w:val="0"/>
                <w:bCs w:val="0"/>
              </w:rPr>
              <w:t>процедур резервного копирования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355E30D3" w14:textId="647332CA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Независимый аудит безопасности</w:t>
            </w:r>
          </w:p>
        </w:tc>
      </w:tr>
      <w:tr w:rsidR="00A27EAE" w14:paraId="7582E06B" w14:textId="77777777" w:rsidTr="00095C69">
        <w:tc>
          <w:tcPr>
            <w:tcW w:w="617" w:type="dxa"/>
            <w:vAlign w:val="center"/>
          </w:tcPr>
          <w:p w14:paraId="3706E568" w14:textId="1D420D0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12</w:t>
            </w:r>
          </w:p>
        </w:tc>
        <w:tc>
          <w:tcPr>
            <w:tcW w:w="1788" w:type="dxa"/>
            <w:vAlign w:val="center"/>
          </w:tcPr>
          <w:p w14:paraId="1E9B9E4D" w14:textId="64955217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Потеря данных при миграции</w:t>
            </w:r>
          </w:p>
        </w:tc>
        <w:tc>
          <w:tcPr>
            <w:tcW w:w="5081" w:type="dxa"/>
            <w:vAlign w:val="center"/>
          </w:tcPr>
          <w:p w14:paraId="4B56C1C9" w14:textId="77777777" w:rsid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Создание резервных копий исходных данных;</w:t>
            </w:r>
          </w:p>
          <w:p w14:paraId="5314A971" w14:textId="58B97CDF" w:rsidR="00095C69" w:rsidRP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</w:t>
            </w:r>
            <w:r w:rsidR="00095C69" w:rsidRPr="00095C69">
              <w:rPr>
                <w:b w:val="0"/>
                <w:bCs w:val="0"/>
              </w:rPr>
              <w:t>оэтапн</w:t>
            </w:r>
            <w:r>
              <w:rPr>
                <w:b w:val="0"/>
                <w:bCs w:val="0"/>
              </w:rPr>
              <w:t>ое проведение</w:t>
            </w:r>
            <w:r w:rsidR="00095C69" w:rsidRPr="00095C69">
              <w:rPr>
                <w:b w:val="0"/>
                <w:bCs w:val="0"/>
              </w:rPr>
              <w:t xml:space="preserve"> миграци</w:t>
            </w:r>
            <w:r>
              <w:rPr>
                <w:b w:val="0"/>
                <w:bCs w:val="0"/>
              </w:rPr>
              <w:t>и данных</w:t>
            </w:r>
            <w:r w:rsidR="00095C69" w:rsidRPr="00095C69">
              <w:rPr>
                <w:b w:val="0"/>
                <w:bCs w:val="0"/>
              </w:rPr>
              <w:t xml:space="preserve"> с проверкой целостности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5AB53A1A" w14:textId="210B57F1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Резервирование и поэтапность</w:t>
            </w:r>
          </w:p>
        </w:tc>
      </w:tr>
      <w:tr w:rsidR="00A27EAE" w14:paraId="3C99F52C" w14:textId="77777777" w:rsidTr="00095C69">
        <w:tc>
          <w:tcPr>
            <w:tcW w:w="617" w:type="dxa"/>
            <w:vAlign w:val="center"/>
          </w:tcPr>
          <w:p w14:paraId="22781CB1" w14:textId="7659810D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13</w:t>
            </w:r>
          </w:p>
        </w:tc>
        <w:tc>
          <w:tcPr>
            <w:tcW w:w="1788" w:type="dxa"/>
            <w:vAlign w:val="center"/>
          </w:tcPr>
          <w:p w14:paraId="74F16792" w14:textId="4F7B361D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Сопротивление сотрудников новой системе</w:t>
            </w:r>
          </w:p>
        </w:tc>
        <w:tc>
          <w:tcPr>
            <w:tcW w:w="5081" w:type="dxa"/>
            <w:vAlign w:val="center"/>
          </w:tcPr>
          <w:p w14:paraId="296FAE27" w14:textId="77777777" w:rsidR="00A27EAE" w:rsidRP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 xml:space="preserve">Проведение семинаров; </w:t>
            </w:r>
          </w:p>
          <w:p w14:paraId="1160C906" w14:textId="1D498B3F" w:rsid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Составление </w:t>
            </w:r>
            <w:r w:rsidR="00095C69" w:rsidRPr="00095C69">
              <w:rPr>
                <w:b w:val="0"/>
                <w:bCs w:val="0"/>
              </w:rPr>
              <w:t>руководства пользователя;</w:t>
            </w:r>
          </w:p>
          <w:p w14:paraId="6C1F51DC" w14:textId="57A17619" w:rsidR="00095C69" w:rsidRP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</w:t>
            </w:r>
            <w:r w:rsidR="00095C69" w:rsidRPr="00095C69">
              <w:rPr>
                <w:b w:val="0"/>
                <w:bCs w:val="0"/>
              </w:rPr>
              <w:t>азначение ответственного за внедрение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08944EA6" w14:textId="27A70029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Управление изменениями и обучение</w:t>
            </w:r>
          </w:p>
        </w:tc>
      </w:tr>
      <w:tr w:rsidR="00A27EAE" w14:paraId="0F0E02BA" w14:textId="77777777" w:rsidTr="00095C69">
        <w:tc>
          <w:tcPr>
            <w:tcW w:w="617" w:type="dxa"/>
            <w:vAlign w:val="center"/>
          </w:tcPr>
          <w:p w14:paraId="74EEB725" w14:textId="2D19640B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14</w:t>
            </w:r>
          </w:p>
        </w:tc>
        <w:tc>
          <w:tcPr>
            <w:tcW w:w="1788" w:type="dxa"/>
            <w:vAlign w:val="center"/>
          </w:tcPr>
          <w:p w14:paraId="04F5047A" w14:textId="2756198E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Нестабильность работы системы в первые дни</w:t>
            </w:r>
          </w:p>
        </w:tc>
        <w:tc>
          <w:tcPr>
            <w:tcW w:w="5081" w:type="dxa"/>
            <w:vAlign w:val="center"/>
          </w:tcPr>
          <w:p w14:paraId="7D5EE38F" w14:textId="5AF5D749" w:rsid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Параллельная работа старой и новой системы в течение</w:t>
            </w:r>
            <w:r w:rsidR="00A27EAE">
              <w:rPr>
                <w:b w:val="0"/>
                <w:bCs w:val="0"/>
              </w:rPr>
              <w:t xml:space="preserve"> первой недели эксплуатации</w:t>
            </w:r>
            <w:r w:rsidRPr="00095C69">
              <w:rPr>
                <w:b w:val="0"/>
                <w:bCs w:val="0"/>
              </w:rPr>
              <w:t xml:space="preserve">; </w:t>
            </w:r>
          </w:p>
          <w:p w14:paraId="5E510B4A" w14:textId="77777777" w:rsid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</w:t>
            </w:r>
            <w:r w:rsidR="00095C69" w:rsidRPr="00095C69">
              <w:rPr>
                <w:b w:val="0"/>
                <w:bCs w:val="0"/>
              </w:rPr>
              <w:t>ониторинг работоспособности</w:t>
            </w:r>
            <w:r w:rsidRPr="00424606">
              <w:rPr>
                <w:b w:val="0"/>
                <w:bCs w:val="0"/>
              </w:rPr>
              <w:t>;</w:t>
            </w:r>
          </w:p>
          <w:p w14:paraId="46B95D83" w14:textId="4D662A2D" w:rsidR="00A27EAE" w:rsidRP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Оперативное реагирование на возникающие ошибки</w:t>
            </w:r>
            <w:r w:rsidRPr="00A27EAE"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50455656" w14:textId="09F291E7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Постепенный переход и поддержка</w:t>
            </w:r>
          </w:p>
        </w:tc>
      </w:tr>
      <w:tr w:rsidR="00A27EAE" w14:paraId="6540DE6B" w14:textId="77777777" w:rsidTr="00095C69">
        <w:tc>
          <w:tcPr>
            <w:tcW w:w="617" w:type="dxa"/>
            <w:vAlign w:val="center"/>
          </w:tcPr>
          <w:p w14:paraId="67B57BE7" w14:textId="14494093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15</w:t>
            </w:r>
          </w:p>
        </w:tc>
        <w:tc>
          <w:tcPr>
            <w:tcW w:w="1788" w:type="dxa"/>
            <w:vAlign w:val="center"/>
          </w:tcPr>
          <w:p w14:paraId="385F2D0D" w14:textId="20A5EEB6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Выход из строя сервера или потеря базы данных</w:t>
            </w:r>
          </w:p>
        </w:tc>
        <w:tc>
          <w:tcPr>
            <w:tcW w:w="5081" w:type="dxa"/>
            <w:vAlign w:val="center"/>
          </w:tcPr>
          <w:p w14:paraId="6E8BD6D9" w14:textId="77777777" w:rsidR="00A27EAE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Настройка ежедневного резервного копирования;</w:t>
            </w:r>
          </w:p>
          <w:p w14:paraId="66E2E108" w14:textId="77777777" w:rsidR="00A27EAE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</w:t>
            </w:r>
            <w:r w:rsidR="00095C69" w:rsidRPr="00095C69">
              <w:rPr>
                <w:b w:val="0"/>
                <w:bCs w:val="0"/>
              </w:rPr>
              <w:t>ониторинг состояния оборудования;</w:t>
            </w:r>
          </w:p>
          <w:p w14:paraId="36502749" w14:textId="30986487" w:rsidR="00095C69" w:rsidRPr="00095C69" w:rsidRDefault="00A27EAE" w:rsidP="00095C6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</w:t>
            </w:r>
            <w:r w:rsidR="00095C69" w:rsidRPr="00095C69">
              <w:rPr>
                <w:b w:val="0"/>
                <w:bCs w:val="0"/>
              </w:rPr>
              <w:t>азработка плана восстановления</w:t>
            </w:r>
            <w:r>
              <w:rPr>
                <w:b w:val="0"/>
                <w:bCs w:val="0"/>
              </w:rPr>
              <w:t>.</w:t>
            </w:r>
          </w:p>
        </w:tc>
        <w:tc>
          <w:tcPr>
            <w:tcW w:w="2425" w:type="dxa"/>
            <w:vAlign w:val="center"/>
          </w:tcPr>
          <w:p w14:paraId="3BFFF403" w14:textId="5064CA62" w:rsidR="00095C69" w:rsidRPr="00095C69" w:rsidRDefault="00095C69" w:rsidP="00095C69">
            <w:pPr>
              <w:pStyle w:val="afb"/>
              <w:rPr>
                <w:b w:val="0"/>
                <w:bCs w:val="0"/>
              </w:rPr>
            </w:pPr>
            <w:r w:rsidRPr="00095C69">
              <w:rPr>
                <w:b w:val="0"/>
                <w:bCs w:val="0"/>
              </w:rPr>
              <w:t>Отказоустойчивая инфраструктура</w:t>
            </w:r>
          </w:p>
        </w:tc>
      </w:tr>
    </w:tbl>
    <w:p w14:paraId="7F973128" w14:textId="615562F6" w:rsidR="00A8594E" w:rsidRPr="00A64CCF" w:rsidRDefault="00A8594E" w:rsidP="00A64CCF">
      <w:pPr>
        <w:pStyle w:val="TNR14"/>
        <w:spacing w:line="240" w:lineRule="auto"/>
        <w:outlineLvl w:val="1"/>
        <w:rPr>
          <w:b/>
          <w:bCs/>
        </w:rPr>
      </w:pPr>
      <w:bookmarkStart w:id="69" w:name="_Toc225682433"/>
      <w:r w:rsidRPr="00A64CCF">
        <w:rPr>
          <w:b/>
          <w:bCs/>
        </w:rPr>
        <w:lastRenderedPageBreak/>
        <w:t>2.2. Информационное обеспечение</w:t>
      </w:r>
      <w:bookmarkEnd w:id="69"/>
    </w:p>
    <w:p w14:paraId="6645D3F9" w14:textId="77777777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0" w:name="_Toc225682434"/>
      <w:r w:rsidRPr="00A64CCF">
        <w:rPr>
          <w:b/>
          <w:bCs/>
        </w:rPr>
        <w:t>2.2.1. Нормативно-справочная информация</w:t>
      </w:r>
      <w:bookmarkEnd w:id="70"/>
    </w:p>
    <w:p w14:paraId="78BF1804" w14:textId="068FD42E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>Для дальнейшей разработки необходимо составить список нормативно-справочной информации, на основе которой работает предприятие.</w:t>
      </w:r>
    </w:p>
    <w:p w14:paraId="641EEA7B" w14:textId="56CBA434" w:rsidR="00155FA8" w:rsidRPr="00155FA8" w:rsidRDefault="00155FA8" w:rsidP="00155FA8">
      <w:pPr>
        <w:pStyle w:val="TNR14"/>
        <w:spacing w:before="0" w:after="0" w:line="360" w:lineRule="auto"/>
        <w:ind w:firstLine="709"/>
        <w:rPr>
          <w:b/>
          <w:bCs/>
        </w:rPr>
      </w:pPr>
      <w:r w:rsidRPr="00155FA8">
        <w:rPr>
          <w:b/>
          <w:bCs/>
        </w:rPr>
        <w:t>Нормативная информация:</w:t>
      </w:r>
    </w:p>
    <w:p w14:paraId="1F750582" w14:textId="5CFEE5F3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 xml:space="preserve">Федеральный закон № 152-ФЗ «О персональных данных» — </w:t>
      </w:r>
      <w:r>
        <w:t>основополагающий нормативный акт, на его основе ведется обработка персональных данных клиентов</w:t>
      </w:r>
      <w:r w:rsidRPr="00155FA8">
        <w:t xml:space="preserve">. </w:t>
      </w:r>
      <w:r>
        <w:t>Включает в себя т</w:t>
      </w:r>
      <w:r w:rsidRPr="00155FA8">
        <w:t xml:space="preserve">ребования к сбору, хранению, обработке и защите персональных данных, прав субъектов персональных данных, а также </w:t>
      </w:r>
      <w:r>
        <w:t xml:space="preserve">привлечение к </w:t>
      </w:r>
      <w:r w:rsidRPr="00155FA8">
        <w:t>ответственност</w:t>
      </w:r>
      <w:r>
        <w:t>и</w:t>
      </w:r>
      <w:r w:rsidRPr="00155FA8">
        <w:t xml:space="preserve"> за нарушение </w:t>
      </w:r>
      <w:r>
        <w:t>данного закона</w:t>
      </w:r>
      <w:r w:rsidRPr="00155FA8">
        <w:t xml:space="preserve">. </w:t>
      </w:r>
      <w:r>
        <w:t xml:space="preserve">В системе пользователь должен сам соглашаться на обработку персональных данных, </w:t>
      </w:r>
      <w:r w:rsidR="00E13255">
        <w:t xml:space="preserve">с </w:t>
      </w:r>
      <w:r>
        <w:t xml:space="preserve">сохранением права на </w:t>
      </w:r>
      <w:r w:rsidR="00E13255">
        <w:t>удаление или доступ к ним</w:t>
      </w:r>
      <w:r>
        <w:t xml:space="preserve">. </w:t>
      </w:r>
      <w:r w:rsidR="00E13255">
        <w:t>Также система должна обеспечивать конфиденциальность пользователя.</w:t>
      </w:r>
    </w:p>
    <w:p w14:paraId="676117AD" w14:textId="22FB37CB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 xml:space="preserve">Федеральный закон № 149-ФЗ «Об информации, информационных технологиях и о защите информации» — </w:t>
      </w:r>
      <w:r w:rsidR="00E13255">
        <w:t>закон, определяющий</w:t>
      </w:r>
      <w:r w:rsidRPr="00155FA8">
        <w:t xml:space="preserve"> правовые основы деятельности </w:t>
      </w:r>
      <w:r w:rsidR="00E13255">
        <w:t xml:space="preserve">организации </w:t>
      </w:r>
      <w:r w:rsidRPr="00155FA8">
        <w:t>в сфере информации и информационных технологий, требования к защите информации, в</w:t>
      </w:r>
      <w:r w:rsidR="00E13255">
        <w:t xml:space="preserve"> том числе</w:t>
      </w:r>
      <w:r w:rsidRPr="00155FA8">
        <w:t xml:space="preserve"> персональные данные, содержащиеся в информационных системах.</w:t>
      </w:r>
    </w:p>
    <w:p w14:paraId="41159237" w14:textId="0E385706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 xml:space="preserve">Постановление Правительства РФ от 28.11.2025 № 1954 — регулирует </w:t>
      </w:r>
      <w:r w:rsidR="00E13255">
        <w:t>обработку</w:t>
      </w:r>
      <w:r w:rsidRPr="00155FA8">
        <w:t xml:space="preserve"> персональных данных в информационных системах, </w:t>
      </w:r>
      <w:r w:rsidR="00E13255">
        <w:t xml:space="preserve">выставляет </w:t>
      </w:r>
      <w:r w:rsidRPr="00155FA8">
        <w:t xml:space="preserve">дополнительные требования к операторам персональных данных при использовании автоматизированных систем управления взаимоотношениями с клиентами. </w:t>
      </w:r>
      <w:r w:rsidR="00E13255">
        <w:t>Описывае</w:t>
      </w:r>
      <w:r w:rsidR="00245B66">
        <w:t>т</w:t>
      </w:r>
      <w:r w:rsidR="00E13255">
        <w:t xml:space="preserve"> меры по обеспечению безопасности персональных данных во время их обработки в системе. Также включает в себя требования к шифрованию, резервному копированию и аудиту доступа.</w:t>
      </w:r>
    </w:p>
    <w:p w14:paraId="06F3B2BC" w14:textId="70F512E1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>Налоговый кодекс Российской Федерации</w:t>
      </w:r>
      <w:r w:rsidR="00E13255">
        <w:t xml:space="preserve"> </w:t>
      </w:r>
      <w:r w:rsidRPr="00155FA8">
        <w:t xml:space="preserve">— регулирует порядок исчисления и уплаты налогов, ведения налогового учета. В </w:t>
      </w:r>
      <w:r w:rsidR="00E13255">
        <w:t>разрабатываемой</w:t>
      </w:r>
      <w:r w:rsidRPr="00155FA8">
        <w:t xml:space="preserve"> системе учет финансовых операций и формирование отчетности должны соответствовать требованиям НК РФ.</w:t>
      </w:r>
    </w:p>
    <w:p w14:paraId="4E1C80C8" w14:textId="77777777" w:rsidR="00155FA8" w:rsidRPr="00155FA8" w:rsidRDefault="00155FA8" w:rsidP="00155FA8">
      <w:pPr>
        <w:pStyle w:val="TNR14"/>
        <w:spacing w:before="0" w:after="0" w:line="360" w:lineRule="auto"/>
        <w:ind w:firstLine="709"/>
        <w:rPr>
          <w:b/>
          <w:bCs/>
        </w:rPr>
      </w:pPr>
      <w:r w:rsidRPr="00155FA8">
        <w:rPr>
          <w:b/>
          <w:bCs/>
        </w:rPr>
        <w:t>Отраслевые стандарты:</w:t>
      </w:r>
    </w:p>
    <w:p w14:paraId="3685521F" w14:textId="041513DC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lastRenderedPageBreak/>
        <w:t xml:space="preserve">ГОСТ Р 7.0.5-2008 «Библиографическая ссылка» — стандарт, </w:t>
      </w:r>
      <w:r w:rsidR="00E13255">
        <w:t>который регламентирует</w:t>
      </w:r>
      <w:r w:rsidRPr="00155FA8">
        <w:t xml:space="preserve"> правила оформления библиографических ссылок в документации системы.</w:t>
      </w:r>
    </w:p>
    <w:p w14:paraId="33AC4475" w14:textId="174F7C76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— </w:t>
      </w:r>
      <w:r w:rsidR="00E13255">
        <w:t>выделяет</w:t>
      </w:r>
      <w:r w:rsidRPr="00155FA8">
        <w:t xml:space="preserve"> требования к содержанию и оформлению технического задания на разработку информационной системы.</w:t>
      </w:r>
    </w:p>
    <w:p w14:paraId="72CB0422" w14:textId="1BA15E3E" w:rsidR="00155FA8" w:rsidRPr="00155FA8" w:rsidRDefault="00155FA8" w:rsidP="00155FA8">
      <w:pPr>
        <w:pStyle w:val="TNR14"/>
        <w:spacing w:before="0" w:after="0" w:line="360" w:lineRule="auto"/>
        <w:ind w:firstLine="709"/>
        <w:rPr>
          <w:b/>
          <w:bCs/>
        </w:rPr>
      </w:pPr>
      <w:r w:rsidRPr="00155FA8">
        <w:rPr>
          <w:b/>
          <w:bCs/>
        </w:rPr>
        <w:t>Внутренние регламенты предприятия:</w:t>
      </w:r>
    </w:p>
    <w:p w14:paraId="716A7F10" w14:textId="76F541B6" w:rsidR="00155FA8" w:rsidRPr="00155FA8" w:rsidRDefault="00155FA8" w:rsidP="00155FA8">
      <w:pPr>
        <w:pStyle w:val="TNR14"/>
        <w:spacing w:before="0" w:after="0" w:line="360" w:lineRule="auto"/>
        <w:ind w:firstLine="709"/>
      </w:pPr>
      <w:r w:rsidRPr="00155FA8">
        <w:t>Регламент по работе с клиентами ООО «Кора» —</w:t>
      </w:r>
      <w:r w:rsidR="00E13255">
        <w:t xml:space="preserve"> </w:t>
      </w:r>
      <w:r w:rsidRPr="00155FA8">
        <w:t>документ,</w:t>
      </w:r>
      <w:r w:rsidR="00E13255">
        <w:t xml:space="preserve"> разработанный ООО «Кора» и </w:t>
      </w:r>
      <w:r w:rsidRPr="00155FA8">
        <w:t xml:space="preserve">определяющий порядок взаимодействия с клиентами, сроки обработки обращений, стандарты коммуникации. </w:t>
      </w:r>
      <w:r w:rsidR="00E13255">
        <w:t>Передается из главного офиса в отдел продаж.</w:t>
      </w:r>
    </w:p>
    <w:p w14:paraId="4A84C267" w14:textId="653B3316" w:rsidR="00424606" w:rsidRDefault="00155FA8" w:rsidP="00155FA8">
      <w:pPr>
        <w:pStyle w:val="TNR14"/>
        <w:spacing w:before="0" w:after="0" w:line="360" w:lineRule="auto"/>
        <w:ind w:firstLine="709"/>
      </w:pPr>
      <w:r w:rsidRPr="00155FA8">
        <w:t xml:space="preserve">Политика обработки персональных данных ООО «Кора» — документ, </w:t>
      </w:r>
      <w:r w:rsidR="00E13255">
        <w:t xml:space="preserve">разработанный </w:t>
      </w:r>
      <w:r w:rsidRPr="00155FA8">
        <w:t>в соответствии с требованиями</w:t>
      </w:r>
      <w:r w:rsidR="00E13255">
        <w:t xml:space="preserve">, описанными в </w:t>
      </w:r>
      <w:r w:rsidRPr="00155FA8">
        <w:t>152-ФЗ и постановлением № 1954, регламентирующий порядок обработки персональных данных</w:t>
      </w:r>
      <w:r w:rsidR="00E13255">
        <w:t>.</w:t>
      </w:r>
    </w:p>
    <w:p w14:paraId="1578D8B9" w14:textId="730FEC60" w:rsidR="00E13255" w:rsidRDefault="00E13255" w:rsidP="00155FA8">
      <w:pPr>
        <w:pStyle w:val="TNR14"/>
        <w:spacing w:before="0" w:after="0" w:line="360" w:lineRule="auto"/>
        <w:ind w:firstLine="709"/>
      </w:pPr>
      <w:r>
        <w:t>Необходимо составить список общероссийских классификаторов и корпоративных справочников</w:t>
      </w:r>
      <w:r w:rsidR="001C049E">
        <w:t>, на основе которых будет разрабатываться система</w:t>
      </w:r>
      <w:r>
        <w:t>. Они представлены в таблицах 16 и 17 соответственно.</w:t>
      </w:r>
    </w:p>
    <w:p w14:paraId="73624002" w14:textId="3B7A64CC" w:rsidR="00E13255" w:rsidRPr="001C049E" w:rsidRDefault="00E13255" w:rsidP="001C049E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1C049E">
        <w:rPr>
          <w:b/>
          <w:bCs/>
        </w:rPr>
        <w:t>Таблица 16</w:t>
      </w:r>
    </w:p>
    <w:p w14:paraId="17F3715F" w14:textId="43FA3B93" w:rsidR="00E13255" w:rsidRPr="001C049E" w:rsidRDefault="00E13255" w:rsidP="001C049E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1C049E">
        <w:rPr>
          <w:b/>
          <w:bCs/>
        </w:rPr>
        <w:t xml:space="preserve">Список общероссийских </w:t>
      </w:r>
      <w:r w:rsidR="001C049E" w:rsidRPr="001C049E">
        <w:rPr>
          <w:b/>
          <w:bCs/>
        </w:rPr>
        <w:t>классификаторов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969"/>
        <w:gridCol w:w="3962"/>
      </w:tblGrid>
      <w:tr w:rsidR="001C049E" w14:paraId="4A26F0FA" w14:textId="77777777" w:rsidTr="002227E3">
        <w:tc>
          <w:tcPr>
            <w:tcW w:w="1980" w:type="dxa"/>
            <w:vAlign w:val="center"/>
          </w:tcPr>
          <w:p w14:paraId="40E31F3A" w14:textId="5F63C9E4" w:rsidR="001C049E" w:rsidRPr="001C049E" w:rsidRDefault="001C049E" w:rsidP="001C049E">
            <w:pPr>
              <w:pStyle w:val="afb"/>
              <w:jc w:val="center"/>
            </w:pPr>
            <w:r w:rsidRPr="001C049E">
              <w:t>Классификатор</w:t>
            </w:r>
          </w:p>
        </w:tc>
        <w:tc>
          <w:tcPr>
            <w:tcW w:w="3969" w:type="dxa"/>
            <w:vAlign w:val="center"/>
          </w:tcPr>
          <w:p w14:paraId="6431D972" w14:textId="12451E80" w:rsidR="001C049E" w:rsidRPr="001C049E" w:rsidRDefault="001C049E" w:rsidP="001C049E">
            <w:pPr>
              <w:pStyle w:val="afb"/>
              <w:jc w:val="center"/>
            </w:pPr>
            <w:r w:rsidRPr="001C049E">
              <w:t>Наименование</w:t>
            </w:r>
          </w:p>
        </w:tc>
        <w:tc>
          <w:tcPr>
            <w:tcW w:w="3962" w:type="dxa"/>
            <w:vAlign w:val="center"/>
          </w:tcPr>
          <w:p w14:paraId="676FE166" w14:textId="00AFD2D8" w:rsidR="001C049E" w:rsidRPr="001C049E" w:rsidRDefault="001C049E" w:rsidP="001C049E">
            <w:pPr>
              <w:pStyle w:val="afb"/>
              <w:jc w:val="center"/>
            </w:pPr>
            <w:r w:rsidRPr="001C049E">
              <w:t>Применение в системе</w:t>
            </w:r>
          </w:p>
        </w:tc>
      </w:tr>
      <w:tr w:rsidR="001C049E" w14:paraId="1C860BCA" w14:textId="77777777" w:rsidTr="002227E3">
        <w:tc>
          <w:tcPr>
            <w:tcW w:w="1980" w:type="dxa"/>
            <w:vAlign w:val="center"/>
          </w:tcPr>
          <w:p w14:paraId="52F78860" w14:textId="743860B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ОКВЭД 2</w:t>
            </w:r>
          </w:p>
        </w:tc>
        <w:tc>
          <w:tcPr>
            <w:tcW w:w="3969" w:type="dxa"/>
            <w:vAlign w:val="center"/>
          </w:tcPr>
          <w:p w14:paraId="7D37B7BE" w14:textId="31E41C50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Общероссийский классификатор видов экономической деятельности</w:t>
            </w:r>
          </w:p>
        </w:tc>
        <w:tc>
          <w:tcPr>
            <w:tcW w:w="3962" w:type="dxa"/>
            <w:vAlign w:val="center"/>
          </w:tcPr>
          <w:p w14:paraId="5D90F14D" w14:textId="29263B72" w:rsidR="001C049E" w:rsidRPr="001C049E" w:rsidRDefault="002227E3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Используется для определения вида</w:t>
            </w:r>
            <w:r w:rsidR="001C049E" w:rsidRPr="001C049E">
              <w:rPr>
                <w:b w:val="0"/>
                <w:bCs w:val="0"/>
              </w:rPr>
              <w:t xml:space="preserve"> деятельности ООО «Кора» — розничная торговля по почте или через Интернет (47.91)</w:t>
            </w:r>
          </w:p>
        </w:tc>
      </w:tr>
      <w:tr w:rsidR="001C049E" w14:paraId="21C0755A" w14:textId="77777777" w:rsidTr="002227E3">
        <w:tc>
          <w:tcPr>
            <w:tcW w:w="1980" w:type="dxa"/>
            <w:vAlign w:val="center"/>
          </w:tcPr>
          <w:p w14:paraId="5D7EFEAD" w14:textId="1860D064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ОКПО</w:t>
            </w:r>
          </w:p>
        </w:tc>
        <w:tc>
          <w:tcPr>
            <w:tcW w:w="3969" w:type="dxa"/>
            <w:vAlign w:val="center"/>
          </w:tcPr>
          <w:p w14:paraId="6BFD18D3" w14:textId="5527480C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Общероссийский классификатор предприятий и организаций</w:t>
            </w:r>
          </w:p>
        </w:tc>
        <w:tc>
          <w:tcPr>
            <w:tcW w:w="3962" w:type="dxa"/>
            <w:vAlign w:val="center"/>
          </w:tcPr>
          <w:p w14:paraId="67AE38A8" w14:textId="3A2C02DE" w:rsidR="001C049E" w:rsidRPr="001C049E" w:rsidRDefault="002227E3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Определяет идентификатор</w:t>
            </w:r>
            <w:r w:rsidR="001C049E" w:rsidRPr="001C049E">
              <w:rPr>
                <w:b w:val="0"/>
                <w:bCs w:val="0"/>
              </w:rPr>
              <w:t xml:space="preserve"> организации в документах</w:t>
            </w:r>
          </w:p>
        </w:tc>
      </w:tr>
      <w:tr w:rsidR="001C049E" w14:paraId="0C6CBE54" w14:textId="77777777" w:rsidTr="002227E3">
        <w:tc>
          <w:tcPr>
            <w:tcW w:w="1980" w:type="dxa"/>
            <w:vAlign w:val="center"/>
          </w:tcPr>
          <w:p w14:paraId="6F62BBE2" w14:textId="2EB43B97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ОКАТО</w:t>
            </w:r>
          </w:p>
        </w:tc>
        <w:tc>
          <w:tcPr>
            <w:tcW w:w="3969" w:type="dxa"/>
            <w:vAlign w:val="center"/>
          </w:tcPr>
          <w:p w14:paraId="39CEC42A" w14:textId="535EE0E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Общероссийский классификатор административно-территориальных образований</w:t>
            </w:r>
          </w:p>
        </w:tc>
        <w:tc>
          <w:tcPr>
            <w:tcW w:w="3962" w:type="dxa"/>
            <w:vAlign w:val="center"/>
          </w:tcPr>
          <w:p w14:paraId="4C484ADC" w14:textId="5741A35E" w:rsidR="001C049E" w:rsidRPr="001C049E" w:rsidRDefault="00D63F3B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 адресов клиентов, местоположения офисов и складов</w:t>
            </w:r>
          </w:p>
        </w:tc>
      </w:tr>
      <w:tr w:rsidR="001C049E" w14:paraId="49DD24ED" w14:textId="77777777" w:rsidTr="002227E3">
        <w:tc>
          <w:tcPr>
            <w:tcW w:w="1980" w:type="dxa"/>
            <w:vAlign w:val="center"/>
          </w:tcPr>
          <w:p w14:paraId="42CE5F47" w14:textId="4D820E6C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ОКЕИ</w:t>
            </w:r>
          </w:p>
        </w:tc>
        <w:tc>
          <w:tcPr>
            <w:tcW w:w="3969" w:type="dxa"/>
            <w:vAlign w:val="center"/>
          </w:tcPr>
          <w:p w14:paraId="0229FA91" w14:textId="1170345B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Общероссийский классификатор единиц измерения</w:t>
            </w:r>
          </w:p>
        </w:tc>
        <w:tc>
          <w:tcPr>
            <w:tcW w:w="3962" w:type="dxa"/>
            <w:vAlign w:val="center"/>
          </w:tcPr>
          <w:p w14:paraId="1F7E4300" w14:textId="0C4C3BEF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Единицы измерения товаров</w:t>
            </w:r>
          </w:p>
        </w:tc>
      </w:tr>
    </w:tbl>
    <w:p w14:paraId="0420FCC5" w14:textId="0AC801D0" w:rsidR="001C049E" w:rsidRPr="001C049E" w:rsidRDefault="001C049E" w:rsidP="001C049E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1C049E">
        <w:rPr>
          <w:b/>
          <w:bCs/>
        </w:rPr>
        <w:t>Таблица 17</w:t>
      </w:r>
    </w:p>
    <w:p w14:paraId="46843BA7" w14:textId="47A95C97" w:rsidR="001C049E" w:rsidRPr="001C049E" w:rsidRDefault="001C049E" w:rsidP="00D63F3B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1C049E">
        <w:rPr>
          <w:b/>
          <w:bCs/>
        </w:rPr>
        <w:t>Список корпоративных справочников</w:t>
      </w:r>
      <w:r>
        <w:rPr>
          <w:b/>
          <w:bCs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4060"/>
        <w:gridCol w:w="3304"/>
      </w:tblGrid>
      <w:tr w:rsidR="001C049E" w14:paraId="615E6033" w14:textId="77777777" w:rsidTr="00D63F3B">
        <w:trPr>
          <w:tblHeader/>
        </w:trPr>
        <w:tc>
          <w:tcPr>
            <w:tcW w:w="2547" w:type="dxa"/>
            <w:vAlign w:val="center"/>
          </w:tcPr>
          <w:p w14:paraId="437F89BB" w14:textId="0848236D" w:rsidR="001C049E" w:rsidRPr="001C049E" w:rsidRDefault="001C049E" w:rsidP="001C049E">
            <w:pPr>
              <w:pStyle w:val="afb"/>
              <w:jc w:val="center"/>
            </w:pPr>
            <w:r w:rsidRPr="001C049E">
              <w:t>Справочник</w:t>
            </w:r>
          </w:p>
        </w:tc>
        <w:tc>
          <w:tcPr>
            <w:tcW w:w="4060" w:type="dxa"/>
            <w:vAlign w:val="center"/>
          </w:tcPr>
          <w:p w14:paraId="0ED395CA" w14:textId="5283BA61" w:rsidR="001C049E" w:rsidRPr="001C049E" w:rsidRDefault="001C049E" w:rsidP="001C049E">
            <w:pPr>
              <w:pStyle w:val="afb"/>
              <w:jc w:val="center"/>
            </w:pPr>
            <w:r w:rsidRPr="001C049E">
              <w:t>Содержание</w:t>
            </w:r>
          </w:p>
        </w:tc>
        <w:tc>
          <w:tcPr>
            <w:tcW w:w="3304" w:type="dxa"/>
            <w:vAlign w:val="center"/>
          </w:tcPr>
          <w:p w14:paraId="66262B77" w14:textId="2291F468" w:rsidR="001C049E" w:rsidRPr="001C049E" w:rsidRDefault="001C049E" w:rsidP="001C049E">
            <w:pPr>
              <w:pStyle w:val="afb"/>
              <w:jc w:val="center"/>
            </w:pPr>
            <w:r w:rsidRPr="001C049E">
              <w:t>Назначение в системе</w:t>
            </w:r>
          </w:p>
        </w:tc>
      </w:tr>
      <w:tr w:rsidR="001C049E" w14:paraId="4F09C08F" w14:textId="77777777" w:rsidTr="00D63F3B">
        <w:tc>
          <w:tcPr>
            <w:tcW w:w="2547" w:type="dxa"/>
            <w:vAlign w:val="center"/>
          </w:tcPr>
          <w:p w14:paraId="7C9D7AE9" w14:textId="5459F31A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Номенклатура товаров</w:t>
            </w:r>
          </w:p>
        </w:tc>
        <w:tc>
          <w:tcPr>
            <w:tcW w:w="4060" w:type="dxa"/>
            <w:vAlign w:val="center"/>
          </w:tcPr>
          <w:p w14:paraId="40813C8C" w14:textId="6ABD4D1B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Перечень ноутбуков и периферийного оборудования с </w:t>
            </w:r>
            <w:r w:rsidRPr="001C049E">
              <w:rPr>
                <w:b w:val="0"/>
                <w:bCs w:val="0"/>
              </w:rPr>
              <w:lastRenderedPageBreak/>
              <w:t>артикулами, характеристиками, ценами</w:t>
            </w:r>
          </w:p>
        </w:tc>
        <w:tc>
          <w:tcPr>
            <w:tcW w:w="3304" w:type="dxa"/>
            <w:vAlign w:val="center"/>
          </w:tcPr>
          <w:p w14:paraId="38FCA319" w14:textId="4C7BE267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lastRenderedPageBreak/>
              <w:t>Формирование заказов, управление листом ожиданий,</w:t>
            </w:r>
            <w:r w:rsidR="00D63F3B">
              <w:rPr>
                <w:b w:val="0"/>
                <w:bCs w:val="0"/>
              </w:rPr>
              <w:t xml:space="preserve"> </w:t>
            </w:r>
            <w:r w:rsidR="00D63F3B">
              <w:rPr>
                <w:b w:val="0"/>
                <w:bCs w:val="0"/>
              </w:rPr>
              <w:lastRenderedPageBreak/>
              <w:t>уведомления о поступлениях</w:t>
            </w:r>
          </w:p>
        </w:tc>
      </w:tr>
      <w:tr w:rsidR="001C049E" w14:paraId="5EB28BB9" w14:textId="77777777" w:rsidTr="00D63F3B">
        <w:tc>
          <w:tcPr>
            <w:tcW w:w="2547" w:type="dxa"/>
            <w:vAlign w:val="center"/>
          </w:tcPr>
          <w:p w14:paraId="442D1CEB" w14:textId="36D1E44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lastRenderedPageBreak/>
              <w:t>Список клиентов</w:t>
            </w:r>
          </w:p>
        </w:tc>
        <w:tc>
          <w:tcPr>
            <w:tcW w:w="4060" w:type="dxa"/>
            <w:vAlign w:val="center"/>
          </w:tcPr>
          <w:p w14:paraId="11BB3D97" w14:textId="53E5D9D8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ФИО, контактные данные, история покупок</w:t>
            </w:r>
          </w:p>
        </w:tc>
        <w:tc>
          <w:tcPr>
            <w:tcW w:w="3304" w:type="dxa"/>
            <w:vAlign w:val="center"/>
          </w:tcPr>
          <w:p w14:paraId="573671A4" w14:textId="2B168BF2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Ведение карточки клиента</w:t>
            </w:r>
          </w:p>
        </w:tc>
      </w:tr>
      <w:tr w:rsidR="001C049E" w14:paraId="1E97BD19" w14:textId="77777777" w:rsidTr="00D63F3B">
        <w:tc>
          <w:tcPr>
            <w:tcW w:w="2547" w:type="dxa"/>
            <w:vAlign w:val="center"/>
          </w:tcPr>
          <w:p w14:paraId="51A7A858" w14:textId="54FD5FB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Справочник типов обращений</w:t>
            </w:r>
          </w:p>
        </w:tc>
        <w:tc>
          <w:tcPr>
            <w:tcW w:w="4060" w:type="dxa"/>
            <w:vAlign w:val="center"/>
          </w:tcPr>
          <w:p w14:paraId="27F22118" w14:textId="5B073CAE" w:rsidR="001C049E" w:rsidRPr="001C049E" w:rsidRDefault="00D63F3B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Разделение обращений на типы</w:t>
            </w:r>
            <w:r w:rsidRPr="00D63F3B">
              <w:rPr>
                <w:b w:val="0"/>
                <w:bCs w:val="0"/>
              </w:rPr>
              <w:t>:</w:t>
            </w:r>
            <w:r>
              <w:rPr>
                <w:b w:val="0"/>
                <w:bCs w:val="0"/>
              </w:rPr>
              <w:t xml:space="preserve"> г</w:t>
            </w:r>
            <w:r w:rsidR="001C049E" w:rsidRPr="001C049E">
              <w:rPr>
                <w:b w:val="0"/>
                <w:bCs w:val="0"/>
              </w:rPr>
              <w:t>арантийное обслуживание, статус заказа, наличие товара, консультация по товару, прочее</w:t>
            </w:r>
          </w:p>
        </w:tc>
        <w:tc>
          <w:tcPr>
            <w:tcW w:w="3304" w:type="dxa"/>
            <w:vAlign w:val="center"/>
          </w:tcPr>
          <w:p w14:paraId="0EEC697E" w14:textId="54A4FD82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Выбор типа вопроса при формировании обращения,</w:t>
            </w:r>
            <w:r w:rsidR="00D63F3B">
              <w:rPr>
                <w:b w:val="0"/>
                <w:bCs w:val="0"/>
              </w:rPr>
              <w:t xml:space="preserve"> возможность фильтрации обращений</w:t>
            </w:r>
          </w:p>
        </w:tc>
      </w:tr>
      <w:tr w:rsidR="001C049E" w14:paraId="454DBA4B" w14:textId="77777777" w:rsidTr="00D63F3B">
        <w:tc>
          <w:tcPr>
            <w:tcW w:w="2547" w:type="dxa"/>
            <w:vAlign w:val="center"/>
          </w:tcPr>
          <w:p w14:paraId="02A72EAC" w14:textId="0534AAF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Справочник статусов заказов</w:t>
            </w:r>
          </w:p>
        </w:tc>
        <w:tc>
          <w:tcPr>
            <w:tcW w:w="4060" w:type="dxa"/>
            <w:vAlign w:val="center"/>
          </w:tcPr>
          <w:p w14:paraId="62B636A0" w14:textId="50905F63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В обработке, в пути, доставлен, отменен, выполнен</w:t>
            </w:r>
          </w:p>
        </w:tc>
        <w:tc>
          <w:tcPr>
            <w:tcW w:w="3304" w:type="dxa"/>
            <w:vAlign w:val="center"/>
          </w:tcPr>
          <w:p w14:paraId="035A9689" w14:textId="6194D538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Отслеживание этапов выполнения заказа</w:t>
            </w:r>
          </w:p>
        </w:tc>
      </w:tr>
      <w:tr w:rsidR="001C049E" w14:paraId="067CAB4D" w14:textId="77777777" w:rsidTr="00D63F3B">
        <w:tc>
          <w:tcPr>
            <w:tcW w:w="2547" w:type="dxa"/>
            <w:vAlign w:val="center"/>
          </w:tcPr>
          <w:p w14:paraId="51F0B5BF" w14:textId="4778889B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Справочник ролей пользователей</w:t>
            </w:r>
          </w:p>
        </w:tc>
        <w:tc>
          <w:tcPr>
            <w:tcW w:w="4060" w:type="dxa"/>
            <w:vAlign w:val="center"/>
          </w:tcPr>
          <w:p w14:paraId="1A794CD0" w14:textId="761D7088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Менеджер по продажам, руководитель отдела продаж, клиент, администратор</w:t>
            </w:r>
          </w:p>
        </w:tc>
        <w:tc>
          <w:tcPr>
            <w:tcW w:w="3304" w:type="dxa"/>
            <w:vAlign w:val="center"/>
          </w:tcPr>
          <w:p w14:paraId="3A8474AC" w14:textId="74DE07A0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Разграничение прав доступа </w:t>
            </w:r>
            <w:r w:rsidR="00D63F3B">
              <w:rPr>
                <w:b w:val="0"/>
                <w:bCs w:val="0"/>
              </w:rPr>
              <w:t>в системе</w:t>
            </w:r>
          </w:p>
        </w:tc>
      </w:tr>
      <w:tr w:rsidR="001C049E" w14:paraId="7537DE15" w14:textId="77777777" w:rsidTr="00D63F3B">
        <w:tc>
          <w:tcPr>
            <w:tcW w:w="2547" w:type="dxa"/>
            <w:vAlign w:val="center"/>
          </w:tcPr>
          <w:p w14:paraId="77C46104" w14:textId="4825A560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База знаний</w:t>
            </w:r>
            <w:r w:rsidR="00D63F3B">
              <w:rPr>
                <w:b w:val="0"/>
                <w:bCs w:val="0"/>
              </w:rPr>
              <w:t xml:space="preserve"> (ответы на типовые вопросы)</w:t>
            </w:r>
          </w:p>
        </w:tc>
        <w:tc>
          <w:tcPr>
            <w:tcW w:w="4060" w:type="dxa"/>
            <w:vAlign w:val="center"/>
          </w:tcPr>
          <w:p w14:paraId="43CAD18F" w14:textId="1432517A" w:rsidR="001C049E" w:rsidRPr="001C049E" w:rsidRDefault="00D63F3B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Содержит ответы на самые частые вопросы</w:t>
            </w:r>
            <w:r w:rsidRPr="00D63F3B">
              <w:rPr>
                <w:b w:val="0"/>
                <w:bCs w:val="0"/>
              </w:rPr>
              <w:t xml:space="preserve">: </w:t>
            </w:r>
            <w:r w:rsidR="001C049E" w:rsidRPr="001C049E">
              <w:rPr>
                <w:b w:val="0"/>
                <w:bCs w:val="0"/>
              </w:rPr>
              <w:t>условия гарантии, порядок возврата, способы оплаты и доставки</w:t>
            </w:r>
          </w:p>
        </w:tc>
        <w:tc>
          <w:tcPr>
            <w:tcW w:w="3304" w:type="dxa"/>
            <w:vAlign w:val="center"/>
          </w:tcPr>
          <w:p w14:paraId="56D64592" w14:textId="090D2460" w:rsidR="001C049E" w:rsidRPr="001C049E" w:rsidRDefault="00D63F3B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Частичное с</w:t>
            </w:r>
            <w:r w:rsidR="001C049E" w:rsidRPr="001C049E">
              <w:rPr>
                <w:b w:val="0"/>
                <w:bCs w:val="0"/>
              </w:rPr>
              <w:t>амообслуживание клиентов, снижение нагрузки на менеджеров</w:t>
            </w:r>
          </w:p>
        </w:tc>
      </w:tr>
    </w:tbl>
    <w:p w14:paraId="22323F35" w14:textId="08C067A5" w:rsidR="001C049E" w:rsidRDefault="001C049E" w:rsidP="001C049E">
      <w:pPr>
        <w:pStyle w:val="TNR14"/>
        <w:spacing w:before="0" w:after="0" w:line="360" w:lineRule="auto"/>
        <w:ind w:firstLine="709"/>
      </w:pPr>
      <w:r w:rsidRPr="001C049E">
        <w:t>Описание нормативно-справочных источников выполнено в таблице 18.</w:t>
      </w:r>
    </w:p>
    <w:p w14:paraId="5CE5CCEB" w14:textId="4015D618" w:rsidR="001C049E" w:rsidRPr="001C049E" w:rsidRDefault="001C049E" w:rsidP="001C049E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1C049E">
        <w:rPr>
          <w:b/>
          <w:bCs/>
        </w:rPr>
        <w:t>Таблица 1</w:t>
      </w:r>
      <w:r w:rsidR="00DC0F0D">
        <w:rPr>
          <w:b/>
          <w:bCs/>
        </w:rPr>
        <w:t>8</w:t>
      </w:r>
    </w:p>
    <w:p w14:paraId="76F32BA2" w14:textId="59C737C2" w:rsidR="001C049E" w:rsidRPr="001C049E" w:rsidRDefault="001C049E" w:rsidP="001C049E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>
        <w:rPr>
          <w:b/>
          <w:bCs/>
        </w:rPr>
        <w:t>Описание нормативно-справочных источников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1C049E" w14:paraId="09061344" w14:textId="77777777" w:rsidTr="00D63F3B">
        <w:tc>
          <w:tcPr>
            <w:tcW w:w="3303" w:type="dxa"/>
            <w:vAlign w:val="center"/>
          </w:tcPr>
          <w:p w14:paraId="04F4156F" w14:textId="7B349A57" w:rsidR="001C049E" w:rsidRDefault="001C049E" w:rsidP="001C049E">
            <w:pPr>
              <w:pStyle w:val="afb"/>
              <w:jc w:val="center"/>
            </w:pPr>
            <w:r>
              <w:t>Вид информации</w:t>
            </w:r>
          </w:p>
        </w:tc>
        <w:tc>
          <w:tcPr>
            <w:tcW w:w="3304" w:type="dxa"/>
            <w:vAlign w:val="center"/>
          </w:tcPr>
          <w:p w14:paraId="22E6ECE9" w14:textId="4B09FEFF" w:rsidR="001C049E" w:rsidRDefault="001C049E" w:rsidP="001C049E">
            <w:pPr>
              <w:pStyle w:val="afb"/>
              <w:jc w:val="center"/>
            </w:pPr>
            <w:r>
              <w:t>Источник</w:t>
            </w:r>
          </w:p>
        </w:tc>
        <w:tc>
          <w:tcPr>
            <w:tcW w:w="3304" w:type="dxa"/>
            <w:vAlign w:val="center"/>
          </w:tcPr>
          <w:p w14:paraId="101B7938" w14:textId="70ABC8D3" w:rsidR="001C049E" w:rsidRDefault="001C049E" w:rsidP="001C049E">
            <w:pPr>
              <w:pStyle w:val="afb"/>
              <w:jc w:val="center"/>
            </w:pPr>
            <w:r>
              <w:t>Использование в системе</w:t>
            </w:r>
          </w:p>
        </w:tc>
      </w:tr>
      <w:tr w:rsidR="001C049E" w14:paraId="5AB59DE0" w14:textId="77777777" w:rsidTr="00D63F3B">
        <w:tc>
          <w:tcPr>
            <w:tcW w:w="3303" w:type="dxa"/>
            <w:vAlign w:val="center"/>
          </w:tcPr>
          <w:p w14:paraId="491DDAD7" w14:textId="09444882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Законодательство</w:t>
            </w:r>
          </w:p>
        </w:tc>
        <w:tc>
          <w:tcPr>
            <w:tcW w:w="3304" w:type="dxa"/>
            <w:vAlign w:val="center"/>
          </w:tcPr>
          <w:p w14:paraId="19613A5B" w14:textId="1B9E4E76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НК РФ, ФЗ-152 «О персональных данных», ФЗ-149 «Об информации, информационных технологиях и о защите информации», Постановление Правительства РФ от 28.11.2025 № 1954</w:t>
            </w:r>
          </w:p>
        </w:tc>
        <w:tc>
          <w:tcPr>
            <w:tcW w:w="3304" w:type="dxa"/>
            <w:vAlign w:val="center"/>
          </w:tcPr>
          <w:p w14:paraId="42087D24" w14:textId="75775967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Учет налогов, </w:t>
            </w:r>
            <w:r w:rsidR="00D63F3B">
              <w:rPr>
                <w:b w:val="0"/>
                <w:bCs w:val="0"/>
              </w:rPr>
              <w:t xml:space="preserve">требования к </w:t>
            </w:r>
            <w:r w:rsidRPr="001C049E">
              <w:rPr>
                <w:b w:val="0"/>
                <w:bCs w:val="0"/>
              </w:rPr>
              <w:t>защит</w:t>
            </w:r>
            <w:r w:rsidR="00D63F3B">
              <w:rPr>
                <w:b w:val="0"/>
                <w:bCs w:val="0"/>
              </w:rPr>
              <w:t>е</w:t>
            </w:r>
            <w:r w:rsidRPr="001C049E">
              <w:rPr>
                <w:b w:val="0"/>
                <w:bCs w:val="0"/>
              </w:rPr>
              <w:t xml:space="preserve"> информации, обеспечение безопасности персональных данных</w:t>
            </w:r>
          </w:p>
        </w:tc>
      </w:tr>
      <w:tr w:rsidR="001C049E" w14:paraId="47E1371C" w14:textId="77777777" w:rsidTr="00D63F3B">
        <w:tc>
          <w:tcPr>
            <w:tcW w:w="3303" w:type="dxa"/>
            <w:vAlign w:val="center"/>
          </w:tcPr>
          <w:p w14:paraId="04768560" w14:textId="3D34043B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Отраслевые стандарты</w:t>
            </w:r>
          </w:p>
        </w:tc>
        <w:tc>
          <w:tcPr>
            <w:tcW w:w="3304" w:type="dxa"/>
            <w:vAlign w:val="center"/>
          </w:tcPr>
          <w:p w14:paraId="51E77609" w14:textId="0F9316D1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ГОСТ Р 7.0.5-2008, ГОСТ 34.602-89</w:t>
            </w:r>
          </w:p>
        </w:tc>
        <w:tc>
          <w:tcPr>
            <w:tcW w:w="3304" w:type="dxa"/>
            <w:vAlign w:val="center"/>
          </w:tcPr>
          <w:p w14:paraId="37A82005" w14:textId="296B1C7C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Оформление документации, разработка </w:t>
            </w:r>
            <w:r w:rsidR="00D63F3B">
              <w:rPr>
                <w:b w:val="0"/>
                <w:bCs w:val="0"/>
              </w:rPr>
              <w:t>ТЗ</w:t>
            </w:r>
          </w:p>
        </w:tc>
      </w:tr>
      <w:tr w:rsidR="001C049E" w14:paraId="550A5E4F" w14:textId="77777777" w:rsidTr="00D63F3B">
        <w:tc>
          <w:tcPr>
            <w:tcW w:w="3303" w:type="dxa"/>
            <w:vAlign w:val="center"/>
          </w:tcPr>
          <w:p w14:paraId="260BF81A" w14:textId="3D05A9F0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Общероссийские классификаторы</w:t>
            </w:r>
          </w:p>
        </w:tc>
        <w:tc>
          <w:tcPr>
            <w:tcW w:w="3304" w:type="dxa"/>
            <w:vAlign w:val="center"/>
          </w:tcPr>
          <w:p w14:paraId="3439C980" w14:textId="1D552ED6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ОКВЭД 2, ОКПО, ОКАТО, ОКЕИ</w:t>
            </w:r>
          </w:p>
        </w:tc>
        <w:tc>
          <w:tcPr>
            <w:tcW w:w="3304" w:type="dxa"/>
            <w:vAlign w:val="center"/>
          </w:tcPr>
          <w:p w14:paraId="27F3F4FD" w14:textId="1CD64FAF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Идентификация организации, </w:t>
            </w:r>
            <w:r w:rsidR="00D63F3B">
              <w:rPr>
                <w:b w:val="0"/>
                <w:bCs w:val="0"/>
              </w:rPr>
              <w:t>информация о адресах, связанных с бизнесом, справочник единиц измерений</w:t>
            </w:r>
          </w:p>
        </w:tc>
      </w:tr>
      <w:tr w:rsidR="001C049E" w14:paraId="526741F4" w14:textId="77777777" w:rsidTr="00D63F3B">
        <w:tc>
          <w:tcPr>
            <w:tcW w:w="3303" w:type="dxa"/>
            <w:vAlign w:val="center"/>
          </w:tcPr>
          <w:p w14:paraId="09D0D2B8" w14:textId="5E706DD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Корпоративные справочники</w:t>
            </w:r>
          </w:p>
        </w:tc>
        <w:tc>
          <w:tcPr>
            <w:tcW w:w="3304" w:type="dxa"/>
            <w:vAlign w:val="center"/>
          </w:tcPr>
          <w:p w14:paraId="2B30A467" w14:textId="2449526D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 xml:space="preserve">Список </w:t>
            </w:r>
            <w:r w:rsidR="00D63F3B">
              <w:rPr>
                <w:b w:val="0"/>
                <w:bCs w:val="0"/>
              </w:rPr>
              <w:t>клиентов</w:t>
            </w:r>
            <w:r w:rsidRPr="001C049E">
              <w:rPr>
                <w:b w:val="0"/>
                <w:bCs w:val="0"/>
              </w:rPr>
              <w:t>, номенклатура товаров, справочник типов обращений, справочник статусов заказов</w:t>
            </w:r>
          </w:p>
        </w:tc>
        <w:tc>
          <w:tcPr>
            <w:tcW w:w="3304" w:type="dxa"/>
            <w:vAlign w:val="center"/>
          </w:tcPr>
          <w:p w14:paraId="041FC8CE" w14:textId="08D62D5E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Поддержка бизнес-процессо</w:t>
            </w:r>
            <w:r w:rsidR="00D63F3B">
              <w:rPr>
                <w:b w:val="0"/>
                <w:bCs w:val="0"/>
              </w:rPr>
              <w:t>в, связанных с заказами, учетом и взаимоотношением с клиентами</w:t>
            </w:r>
            <w:r w:rsidRPr="001C049E">
              <w:rPr>
                <w:b w:val="0"/>
                <w:bCs w:val="0"/>
              </w:rPr>
              <w:t xml:space="preserve">, </w:t>
            </w:r>
            <w:r w:rsidR="00D63F3B">
              <w:rPr>
                <w:b w:val="0"/>
                <w:bCs w:val="0"/>
              </w:rPr>
              <w:t>фильтраций обращений</w:t>
            </w:r>
            <w:r w:rsidRPr="001C049E">
              <w:rPr>
                <w:b w:val="0"/>
                <w:bCs w:val="0"/>
              </w:rPr>
              <w:t>, отслеживание статус</w:t>
            </w:r>
            <w:r w:rsidR="00D63F3B">
              <w:rPr>
                <w:b w:val="0"/>
                <w:bCs w:val="0"/>
              </w:rPr>
              <w:t>а заказа</w:t>
            </w:r>
          </w:p>
        </w:tc>
      </w:tr>
      <w:tr w:rsidR="001C049E" w14:paraId="0526E9A7" w14:textId="77777777" w:rsidTr="00D63F3B">
        <w:tc>
          <w:tcPr>
            <w:tcW w:w="3303" w:type="dxa"/>
            <w:vAlign w:val="center"/>
          </w:tcPr>
          <w:p w14:paraId="5E5A138B" w14:textId="72550677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Внутренние регламенты</w:t>
            </w:r>
          </w:p>
        </w:tc>
        <w:tc>
          <w:tcPr>
            <w:tcW w:w="3304" w:type="dxa"/>
            <w:vAlign w:val="center"/>
          </w:tcPr>
          <w:p w14:paraId="40AC9689" w14:textId="42E5F01A" w:rsidR="001C049E" w:rsidRPr="001C049E" w:rsidRDefault="001C049E" w:rsidP="001C049E">
            <w:pPr>
              <w:pStyle w:val="afb"/>
              <w:rPr>
                <w:b w:val="0"/>
                <w:bCs w:val="0"/>
              </w:rPr>
            </w:pPr>
            <w:r w:rsidRPr="001C049E">
              <w:rPr>
                <w:b w:val="0"/>
                <w:bCs w:val="0"/>
              </w:rPr>
              <w:t>Регламент по работе с клиентами, Политика обработки персональных данных ООО «Кора»</w:t>
            </w:r>
          </w:p>
        </w:tc>
        <w:tc>
          <w:tcPr>
            <w:tcW w:w="3304" w:type="dxa"/>
            <w:vAlign w:val="center"/>
          </w:tcPr>
          <w:p w14:paraId="3817D3D8" w14:textId="28873F77" w:rsidR="001C049E" w:rsidRPr="001C049E" w:rsidRDefault="00D63F3B" w:rsidP="001C049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Ведение стандарта работы с клиентами, соблюдение требований 152-ФЗ «О защите персональных данных»</w:t>
            </w:r>
          </w:p>
        </w:tc>
      </w:tr>
    </w:tbl>
    <w:p w14:paraId="1FE1EED2" w14:textId="01250442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1" w:name="_Toc225682435"/>
      <w:r w:rsidRPr="00A64CCF">
        <w:rPr>
          <w:b/>
          <w:bCs/>
        </w:rPr>
        <w:t>2.2.2. Входная и оперативная информация</w:t>
      </w:r>
      <w:bookmarkEnd w:id="71"/>
    </w:p>
    <w:p w14:paraId="20D34CC3" w14:textId="77777777" w:rsidR="00DC0F0D" w:rsidRDefault="00DC0F0D" w:rsidP="00DC0F0D">
      <w:pPr>
        <w:pStyle w:val="TNR14"/>
        <w:spacing w:before="0" w:after="0" w:line="360" w:lineRule="auto"/>
        <w:ind w:firstLine="709"/>
      </w:pPr>
      <w:r>
        <w:t>Входная информация – это первичные данные, поступающие в систему от пользователей или внешних систем.</w:t>
      </w:r>
    </w:p>
    <w:p w14:paraId="4475E487" w14:textId="4F83398F" w:rsidR="00DC0F0D" w:rsidRDefault="00DC0F0D" w:rsidP="00DC0F0D">
      <w:pPr>
        <w:pStyle w:val="TNR14"/>
        <w:spacing w:before="0" w:after="0" w:line="360" w:lineRule="auto"/>
        <w:ind w:firstLine="709"/>
      </w:pPr>
      <w:r>
        <w:lastRenderedPageBreak/>
        <w:t>На основании анализа бизнес-процесса «Взаимоотношение с клиентами», в таблице 19 описана входная информация.</w:t>
      </w:r>
    </w:p>
    <w:p w14:paraId="5CB04139" w14:textId="77777777" w:rsidR="00DC0F0D" w:rsidRDefault="00DC0F0D" w:rsidP="00DC0F0D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DC0F0D">
        <w:rPr>
          <w:b/>
          <w:bCs/>
        </w:rPr>
        <w:t>Таблица 19</w:t>
      </w:r>
    </w:p>
    <w:p w14:paraId="232A185C" w14:textId="0CA5CBAC" w:rsidR="00DC0F0D" w:rsidRDefault="00DC0F0D" w:rsidP="00DC0F0D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Описание входной </w:t>
      </w:r>
      <w:r w:rsidR="00FD7089">
        <w:rPr>
          <w:b/>
          <w:bCs/>
        </w:rPr>
        <w:t>информации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22"/>
        <w:gridCol w:w="1824"/>
        <w:gridCol w:w="2142"/>
        <w:gridCol w:w="1906"/>
        <w:gridCol w:w="1879"/>
      </w:tblGrid>
      <w:tr w:rsidR="007333AB" w14:paraId="618AE35A" w14:textId="77777777" w:rsidTr="00382DDB">
        <w:trPr>
          <w:tblHeader/>
        </w:trPr>
        <w:tc>
          <w:tcPr>
            <w:tcW w:w="1615" w:type="dxa"/>
            <w:vAlign w:val="center"/>
          </w:tcPr>
          <w:p w14:paraId="35F38EF4" w14:textId="52828285" w:rsidR="007333AB" w:rsidRDefault="007333AB" w:rsidP="00FD7089">
            <w:pPr>
              <w:pStyle w:val="afb"/>
              <w:jc w:val="center"/>
            </w:pPr>
            <w:r>
              <w:t>Наименование</w:t>
            </w:r>
          </w:p>
        </w:tc>
        <w:tc>
          <w:tcPr>
            <w:tcW w:w="1617" w:type="dxa"/>
            <w:vAlign w:val="center"/>
          </w:tcPr>
          <w:p w14:paraId="5BBFE504" w14:textId="73D61123" w:rsidR="007333AB" w:rsidRDefault="007333AB" w:rsidP="00FD7089">
            <w:pPr>
              <w:pStyle w:val="afb"/>
              <w:jc w:val="center"/>
            </w:pPr>
            <w:r>
              <w:t>Источник / формирование</w:t>
            </w:r>
          </w:p>
        </w:tc>
        <w:tc>
          <w:tcPr>
            <w:tcW w:w="1894" w:type="dxa"/>
            <w:vAlign w:val="center"/>
          </w:tcPr>
          <w:p w14:paraId="6BC1BFCA" w14:textId="765C7056" w:rsidR="007333AB" w:rsidRDefault="007333AB" w:rsidP="00FD7089">
            <w:pPr>
              <w:pStyle w:val="afb"/>
              <w:jc w:val="center"/>
            </w:pPr>
            <w:r>
              <w:t>Формат / носитель</w:t>
            </w:r>
          </w:p>
        </w:tc>
        <w:tc>
          <w:tcPr>
            <w:tcW w:w="1688" w:type="dxa"/>
            <w:vAlign w:val="center"/>
          </w:tcPr>
          <w:p w14:paraId="02E79376" w14:textId="534E8090" w:rsidR="007333AB" w:rsidRDefault="007333AB" w:rsidP="00FD7089">
            <w:pPr>
              <w:pStyle w:val="afb"/>
              <w:jc w:val="center"/>
            </w:pPr>
            <w:r>
              <w:t>Периодичность</w:t>
            </w:r>
          </w:p>
        </w:tc>
        <w:tc>
          <w:tcPr>
            <w:tcW w:w="1665" w:type="dxa"/>
            <w:vAlign w:val="center"/>
          </w:tcPr>
          <w:p w14:paraId="0910B8B6" w14:textId="05A6EEC1" w:rsidR="007333AB" w:rsidRDefault="007333AB" w:rsidP="00FD7089">
            <w:pPr>
              <w:pStyle w:val="afb"/>
              <w:jc w:val="center"/>
            </w:pPr>
            <w:r>
              <w:t>Использование в системе</w:t>
            </w:r>
          </w:p>
        </w:tc>
      </w:tr>
      <w:tr w:rsidR="007333AB" w14:paraId="21E39BB4" w14:textId="77777777" w:rsidTr="00382DDB">
        <w:tc>
          <w:tcPr>
            <w:tcW w:w="1615" w:type="dxa"/>
            <w:vAlign w:val="center"/>
          </w:tcPr>
          <w:p w14:paraId="5B9A7997" w14:textId="6804A39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Обращение клиента</w:t>
            </w:r>
          </w:p>
        </w:tc>
        <w:tc>
          <w:tcPr>
            <w:tcW w:w="1617" w:type="dxa"/>
            <w:vAlign w:val="center"/>
          </w:tcPr>
          <w:p w14:paraId="50376EDF" w14:textId="1505DC10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Клиент через личный кабинет / менеджер по продажам</w:t>
            </w:r>
          </w:p>
        </w:tc>
        <w:tc>
          <w:tcPr>
            <w:tcW w:w="1894" w:type="dxa"/>
            <w:vAlign w:val="center"/>
          </w:tcPr>
          <w:p w14:paraId="79A532C1" w14:textId="7827E60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Электронная форма</w:t>
            </w:r>
            <w:r>
              <w:rPr>
                <w:b w:val="0"/>
                <w:bCs w:val="0"/>
              </w:rPr>
              <w:t xml:space="preserve"> (веб-интерфейс)</w:t>
            </w:r>
          </w:p>
        </w:tc>
        <w:tc>
          <w:tcPr>
            <w:tcW w:w="1688" w:type="dxa"/>
            <w:vAlign w:val="center"/>
          </w:tcPr>
          <w:p w14:paraId="51991CD5" w14:textId="26C59441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По мере поступления</w:t>
            </w:r>
          </w:p>
        </w:tc>
        <w:tc>
          <w:tcPr>
            <w:tcW w:w="1665" w:type="dxa"/>
            <w:vAlign w:val="center"/>
          </w:tcPr>
          <w:p w14:paraId="79F407FE" w14:textId="00D05F6F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Создание карточки обращения</w:t>
            </w:r>
            <w:r>
              <w:rPr>
                <w:b w:val="0"/>
                <w:bCs w:val="0"/>
              </w:rPr>
              <w:t xml:space="preserve"> и н</w:t>
            </w:r>
            <w:r w:rsidRPr="00DC0F0D">
              <w:rPr>
                <w:b w:val="0"/>
                <w:bCs w:val="0"/>
              </w:rPr>
              <w:t xml:space="preserve">азначение </w:t>
            </w:r>
            <w:r>
              <w:rPr>
                <w:b w:val="0"/>
                <w:bCs w:val="0"/>
              </w:rPr>
              <w:t>менеджера</w:t>
            </w:r>
          </w:p>
        </w:tc>
      </w:tr>
      <w:tr w:rsidR="007333AB" w14:paraId="7CEF1BA3" w14:textId="77777777" w:rsidTr="00382DDB">
        <w:tc>
          <w:tcPr>
            <w:tcW w:w="1615" w:type="dxa"/>
            <w:vAlign w:val="center"/>
          </w:tcPr>
          <w:p w14:paraId="2831AF14" w14:textId="64D3E43D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Данные о клиенте (ФИО, контакты)</w:t>
            </w:r>
          </w:p>
        </w:tc>
        <w:tc>
          <w:tcPr>
            <w:tcW w:w="1617" w:type="dxa"/>
            <w:vAlign w:val="center"/>
          </w:tcPr>
          <w:p w14:paraId="15165960" w14:textId="2FE7E9A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Клиент при регистрации / менеджер при создании заказа</w:t>
            </w:r>
          </w:p>
        </w:tc>
        <w:tc>
          <w:tcPr>
            <w:tcW w:w="1894" w:type="dxa"/>
            <w:vAlign w:val="center"/>
          </w:tcPr>
          <w:p w14:paraId="156F79D1" w14:textId="6EFC72CD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Электронная форма</w:t>
            </w:r>
          </w:p>
        </w:tc>
        <w:tc>
          <w:tcPr>
            <w:tcW w:w="1688" w:type="dxa"/>
            <w:vAlign w:val="center"/>
          </w:tcPr>
          <w:p w14:paraId="70A0F468" w14:textId="3A9D7D15" w:rsidR="007333AB" w:rsidRPr="00FD7089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При </w:t>
            </w:r>
            <w:r>
              <w:rPr>
                <w:b w:val="0"/>
                <w:bCs w:val="0"/>
              </w:rPr>
              <w:t>регистрации или обращении</w:t>
            </w:r>
          </w:p>
        </w:tc>
        <w:tc>
          <w:tcPr>
            <w:tcW w:w="1665" w:type="dxa"/>
            <w:vAlign w:val="center"/>
          </w:tcPr>
          <w:p w14:paraId="69CD1D6F" w14:textId="7453489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Формирование профиля клиента</w:t>
            </w:r>
          </w:p>
        </w:tc>
      </w:tr>
      <w:tr w:rsidR="007333AB" w14:paraId="38EF91F7" w14:textId="77777777" w:rsidTr="00382DDB">
        <w:tc>
          <w:tcPr>
            <w:tcW w:w="1615" w:type="dxa"/>
            <w:vAlign w:val="center"/>
          </w:tcPr>
          <w:p w14:paraId="4B29B433" w14:textId="5B721265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Заказ</w:t>
            </w:r>
            <w:r>
              <w:rPr>
                <w:b w:val="0"/>
                <w:bCs w:val="0"/>
              </w:rPr>
              <w:t xml:space="preserve"> </w:t>
            </w:r>
            <w:r w:rsidRPr="00DC0F0D">
              <w:rPr>
                <w:b w:val="0"/>
                <w:bCs w:val="0"/>
              </w:rPr>
              <w:t>клиента</w:t>
            </w:r>
          </w:p>
        </w:tc>
        <w:tc>
          <w:tcPr>
            <w:tcW w:w="1617" w:type="dxa"/>
            <w:vAlign w:val="center"/>
          </w:tcPr>
          <w:p w14:paraId="19F2E212" w14:textId="78A5C9D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Клиент через </w:t>
            </w:r>
            <w:r>
              <w:rPr>
                <w:b w:val="0"/>
                <w:bCs w:val="0"/>
              </w:rPr>
              <w:t>веб-интерфейс</w:t>
            </w:r>
            <w:r w:rsidRPr="00DC0F0D">
              <w:rPr>
                <w:b w:val="0"/>
                <w:bCs w:val="0"/>
              </w:rPr>
              <w:t xml:space="preserve"> / менеджер по продажам</w:t>
            </w:r>
          </w:p>
        </w:tc>
        <w:tc>
          <w:tcPr>
            <w:tcW w:w="1894" w:type="dxa"/>
            <w:vAlign w:val="center"/>
          </w:tcPr>
          <w:p w14:paraId="15D78257" w14:textId="74202D1F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Электронная форма, </w:t>
            </w:r>
            <w:r>
              <w:rPr>
                <w:b w:val="0"/>
                <w:bCs w:val="0"/>
              </w:rPr>
              <w:t>интеграция со складским программным обеспечением</w:t>
            </w:r>
          </w:p>
        </w:tc>
        <w:tc>
          <w:tcPr>
            <w:tcW w:w="1688" w:type="dxa"/>
            <w:vAlign w:val="center"/>
          </w:tcPr>
          <w:p w14:paraId="07B0071F" w14:textId="73610B34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По мере поступления</w:t>
            </w:r>
          </w:p>
        </w:tc>
        <w:tc>
          <w:tcPr>
            <w:tcW w:w="1665" w:type="dxa"/>
            <w:vAlign w:val="center"/>
          </w:tcPr>
          <w:p w14:paraId="070DD6A1" w14:textId="798EB450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Фиксация заказа в </w:t>
            </w:r>
            <w:r>
              <w:rPr>
                <w:b w:val="0"/>
                <w:bCs w:val="0"/>
              </w:rPr>
              <w:t>системе</w:t>
            </w:r>
            <w:r w:rsidRPr="00DC0F0D">
              <w:rPr>
                <w:b w:val="0"/>
                <w:bCs w:val="0"/>
              </w:rPr>
              <w:t>, проверка статуса оплаты, изменение статуса заказа</w:t>
            </w:r>
          </w:p>
        </w:tc>
      </w:tr>
      <w:tr w:rsidR="007333AB" w14:paraId="6C68C9B5" w14:textId="77777777" w:rsidTr="00382DDB">
        <w:tc>
          <w:tcPr>
            <w:tcW w:w="1615" w:type="dxa"/>
            <w:vAlign w:val="center"/>
          </w:tcPr>
          <w:p w14:paraId="22FA82CF" w14:textId="0CE54169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Данные о товарах и акциях</w:t>
            </w:r>
          </w:p>
        </w:tc>
        <w:tc>
          <w:tcPr>
            <w:tcW w:w="1617" w:type="dxa"/>
            <w:vAlign w:val="center"/>
          </w:tcPr>
          <w:p w14:paraId="7F790D6C" w14:textId="520B1AB5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Отдел маркетинга и рекламы, склад</w:t>
            </w:r>
          </w:p>
        </w:tc>
        <w:tc>
          <w:tcPr>
            <w:tcW w:w="1894" w:type="dxa"/>
            <w:vAlign w:val="center"/>
          </w:tcPr>
          <w:p w14:paraId="6204DA59" w14:textId="0EDF7201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Excel-таблицы</w:t>
            </w:r>
          </w:p>
        </w:tc>
        <w:tc>
          <w:tcPr>
            <w:tcW w:w="1688" w:type="dxa"/>
            <w:vAlign w:val="center"/>
          </w:tcPr>
          <w:p w14:paraId="6F397ABF" w14:textId="53E4E2D9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При </w:t>
            </w:r>
            <w:r>
              <w:rPr>
                <w:b w:val="0"/>
                <w:bCs w:val="0"/>
              </w:rPr>
              <w:t xml:space="preserve">новых поставках или изменениях </w:t>
            </w:r>
            <w:r w:rsidRPr="00DC0F0D">
              <w:rPr>
                <w:b w:val="0"/>
                <w:bCs w:val="0"/>
              </w:rPr>
              <w:t>цен</w:t>
            </w:r>
          </w:p>
        </w:tc>
        <w:tc>
          <w:tcPr>
            <w:tcW w:w="1665" w:type="dxa"/>
            <w:vAlign w:val="center"/>
          </w:tcPr>
          <w:p w14:paraId="0B26D93E" w14:textId="56B90D8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Формирование базы знаний, уведомлени</w:t>
            </w:r>
            <w:r>
              <w:rPr>
                <w:b w:val="0"/>
                <w:bCs w:val="0"/>
              </w:rPr>
              <w:t>е для</w:t>
            </w:r>
            <w:r w:rsidRPr="00DC0F0D">
              <w:rPr>
                <w:b w:val="0"/>
                <w:bCs w:val="0"/>
              </w:rPr>
              <w:t xml:space="preserve"> клиентов о поступлении товар</w:t>
            </w:r>
            <w:r>
              <w:rPr>
                <w:b w:val="0"/>
                <w:bCs w:val="0"/>
              </w:rPr>
              <w:t>а</w:t>
            </w:r>
            <w:r w:rsidRPr="00DC0F0D">
              <w:rPr>
                <w:b w:val="0"/>
                <w:bCs w:val="0"/>
              </w:rPr>
              <w:t xml:space="preserve"> из листа ожиданий</w:t>
            </w:r>
          </w:p>
        </w:tc>
      </w:tr>
      <w:tr w:rsidR="007333AB" w14:paraId="4CDB3FC1" w14:textId="77777777" w:rsidTr="00382DDB">
        <w:tc>
          <w:tcPr>
            <w:tcW w:w="1615" w:type="dxa"/>
            <w:vAlign w:val="center"/>
          </w:tcPr>
          <w:p w14:paraId="5ACDED95" w14:textId="0D068A9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Запрос на добавление в лист ожидания</w:t>
            </w:r>
          </w:p>
        </w:tc>
        <w:tc>
          <w:tcPr>
            <w:tcW w:w="1617" w:type="dxa"/>
            <w:vAlign w:val="center"/>
          </w:tcPr>
          <w:p w14:paraId="29204133" w14:textId="4E841FC0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Клиент </w:t>
            </w:r>
            <w:r>
              <w:rPr>
                <w:b w:val="0"/>
                <w:bCs w:val="0"/>
              </w:rPr>
              <w:t>через веб-интерфейс</w:t>
            </w:r>
          </w:p>
        </w:tc>
        <w:tc>
          <w:tcPr>
            <w:tcW w:w="1894" w:type="dxa"/>
            <w:vAlign w:val="center"/>
          </w:tcPr>
          <w:p w14:paraId="557213B9" w14:textId="63C044F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Электронная форма</w:t>
            </w:r>
          </w:p>
        </w:tc>
        <w:tc>
          <w:tcPr>
            <w:tcW w:w="1688" w:type="dxa"/>
            <w:vAlign w:val="center"/>
          </w:tcPr>
          <w:p w14:paraId="146B8404" w14:textId="62239E69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По мере поступления</w:t>
            </w:r>
          </w:p>
        </w:tc>
        <w:tc>
          <w:tcPr>
            <w:tcW w:w="1665" w:type="dxa"/>
            <w:vAlign w:val="center"/>
          </w:tcPr>
          <w:p w14:paraId="7BB43ED4" w14:textId="76F84DAE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Формирование листа ожидани</w:t>
            </w:r>
            <w:r>
              <w:rPr>
                <w:b w:val="0"/>
                <w:bCs w:val="0"/>
              </w:rPr>
              <w:t>й</w:t>
            </w:r>
            <w:r w:rsidRPr="00DC0F0D">
              <w:rPr>
                <w:b w:val="0"/>
                <w:bCs w:val="0"/>
              </w:rPr>
              <w:t xml:space="preserve">, </w:t>
            </w:r>
            <w:r>
              <w:rPr>
                <w:b w:val="0"/>
                <w:bCs w:val="0"/>
              </w:rPr>
              <w:t xml:space="preserve">уведомление </w:t>
            </w:r>
            <w:r w:rsidRPr="00DC0F0D">
              <w:rPr>
                <w:b w:val="0"/>
                <w:bCs w:val="0"/>
              </w:rPr>
              <w:t>при поступлении товара</w:t>
            </w:r>
          </w:p>
        </w:tc>
      </w:tr>
      <w:tr w:rsidR="007333AB" w14:paraId="00670AF4" w14:textId="77777777" w:rsidTr="00382DDB">
        <w:tc>
          <w:tcPr>
            <w:tcW w:w="1615" w:type="dxa"/>
            <w:vAlign w:val="center"/>
          </w:tcPr>
          <w:p w14:paraId="1578D9D5" w14:textId="4F7E3AF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Гарантийный талон</w:t>
            </w:r>
          </w:p>
        </w:tc>
        <w:tc>
          <w:tcPr>
            <w:tcW w:w="1617" w:type="dxa"/>
            <w:vAlign w:val="center"/>
          </w:tcPr>
          <w:p w14:paraId="58498D54" w14:textId="38A96CD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Клиент / менеджер по продажам</w:t>
            </w:r>
          </w:p>
        </w:tc>
        <w:tc>
          <w:tcPr>
            <w:tcW w:w="1894" w:type="dxa"/>
            <w:vAlign w:val="center"/>
          </w:tcPr>
          <w:p w14:paraId="18BFBE43" w14:textId="56C1AD7A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Скан документа / электронная форма</w:t>
            </w:r>
          </w:p>
        </w:tc>
        <w:tc>
          <w:tcPr>
            <w:tcW w:w="1688" w:type="dxa"/>
            <w:vAlign w:val="center"/>
          </w:tcPr>
          <w:p w14:paraId="0EF2D5A7" w14:textId="13BAC015" w:rsidR="007333AB" w:rsidRPr="00382DDB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При оформлении заказ</w:t>
            </w:r>
            <w:r>
              <w:rPr>
                <w:b w:val="0"/>
                <w:bCs w:val="0"/>
              </w:rPr>
              <w:t>а</w:t>
            </w:r>
          </w:p>
        </w:tc>
        <w:tc>
          <w:tcPr>
            <w:tcW w:w="1665" w:type="dxa"/>
            <w:vAlign w:val="center"/>
          </w:tcPr>
          <w:p w14:paraId="14FB1BD2" w14:textId="6833C624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Прикрепление к заказу, о</w:t>
            </w:r>
            <w:r w:rsidRPr="00DC0F0D">
              <w:rPr>
                <w:b w:val="0"/>
                <w:bCs w:val="0"/>
              </w:rPr>
              <w:t xml:space="preserve">бработка </w:t>
            </w:r>
            <w:r>
              <w:rPr>
                <w:b w:val="0"/>
                <w:bCs w:val="0"/>
              </w:rPr>
              <w:t>обращений по гарантии</w:t>
            </w:r>
          </w:p>
        </w:tc>
      </w:tr>
      <w:tr w:rsidR="007333AB" w14:paraId="42EB1891" w14:textId="77777777" w:rsidTr="00382DDB">
        <w:tc>
          <w:tcPr>
            <w:tcW w:w="1615" w:type="dxa"/>
            <w:vAlign w:val="center"/>
          </w:tcPr>
          <w:p w14:paraId="510966B7" w14:textId="24D1F2BD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Регламент по работе с клиентами</w:t>
            </w:r>
          </w:p>
        </w:tc>
        <w:tc>
          <w:tcPr>
            <w:tcW w:w="1617" w:type="dxa"/>
            <w:vAlign w:val="center"/>
          </w:tcPr>
          <w:p w14:paraId="70B666C0" w14:textId="255A0FC2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Главный офис</w:t>
            </w:r>
          </w:p>
        </w:tc>
        <w:tc>
          <w:tcPr>
            <w:tcW w:w="1894" w:type="dxa"/>
            <w:vAlign w:val="center"/>
          </w:tcPr>
          <w:p w14:paraId="2090BFA6" w14:textId="7E679C66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Документ формата .</w:t>
            </w:r>
            <w:proofErr w:type="spellStart"/>
            <w:r w:rsidRPr="00DC0F0D">
              <w:rPr>
                <w:b w:val="0"/>
                <w:bCs w:val="0"/>
              </w:rPr>
              <w:t>doc</w:t>
            </w:r>
            <w:proofErr w:type="spellEnd"/>
            <w:r w:rsidRPr="00DC0F0D">
              <w:rPr>
                <w:b w:val="0"/>
                <w:bCs w:val="0"/>
              </w:rPr>
              <w:t>/.</w:t>
            </w:r>
            <w:proofErr w:type="spellStart"/>
            <w:r w:rsidRPr="00DC0F0D">
              <w:rPr>
                <w:b w:val="0"/>
                <w:bCs w:val="0"/>
              </w:rPr>
              <w:t>docx</w:t>
            </w:r>
            <w:proofErr w:type="spellEnd"/>
            <w:r w:rsidRPr="00DC0F0D">
              <w:rPr>
                <w:b w:val="0"/>
                <w:bCs w:val="0"/>
              </w:rPr>
              <w:t xml:space="preserve"> </w:t>
            </w:r>
          </w:p>
        </w:tc>
        <w:tc>
          <w:tcPr>
            <w:tcW w:w="1688" w:type="dxa"/>
            <w:vAlign w:val="center"/>
          </w:tcPr>
          <w:p w14:paraId="6C150C5B" w14:textId="2D7633B1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 xml:space="preserve">При изменении </w:t>
            </w:r>
            <w:r>
              <w:rPr>
                <w:b w:val="0"/>
                <w:bCs w:val="0"/>
              </w:rPr>
              <w:t>руководством</w:t>
            </w:r>
          </w:p>
        </w:tc>
        <w:tc>
          <w:tcPr>
            <w:tcW w:w="1665" w:type="dxa"/>
            <w:vAlign w:val="center"/>
          </w:tcPr>
          <w:p w14:paraId="7E880314" w14:textId="01FB227F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Используется менеджерами при формировании ответов на обращения</w:t>
            </w:r>
          </w:p>
        </w:tc>
      </w:tr>
      <w:tr w:rsidR="007333AB" w14:paraId="1430F4C4" w14:textId="77777777" w:rsidTr="00382DDB">
        <w:tc>
          <w:tcPr>
            <w:tcW w:w="1615" w:type="dxa"/>
            <w:vAlign w:val="center"/>
          </w:tcPr>
          <w:p w14:paraId="2BC9F528" w14:textId="715543EC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Данные о платеже</w:t>
            </w:r>
          </w:p>
        </w:tc>
        <w:tc>
          <w:tcPr>
            <w:tcW w:w="1617" w:type="dxa"/>
            <w:vAlign w:val="center"/>
          </w:tcPr>
          <w:p w14:paraId="7DCED060" w14:textId="38BE2C79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Плат</w:t>
            </w:r>
            <w:r w:rsidR="00117BDC">
              <w:rPr>
                <w:b w:val="0"/>
                <w:bCs w:val="0"/>
              </w:rPr>
              <w:t>е</w:t>
            </w:r>
            <w:r w:rsidRPr="00DC0F0D">
              <w:rPr>
                <w:b w:val="0"/>
                <w:bCs w:val="0"/>
              </w:rPr>
              <w:t>жная система / банк</w:t>
            </w:r>
          </w:p>
        </w:tc>
        <w:tc>
          <w:tcPr>
            <w:tcW w:w="1894" w:type="dxa"/>
            <w:vAlign w:val="center"/>
          </w:tcPr>
          <w:p w14:paraId="021CF2B5" w14:textId="13C2BAE8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API-интеграция, электронный формат</w:t>
            </w:r>
          </w:p>
        </w:tc>
        <w:tc>
          <w:tcPr>
            <w:tcW w:w="1688" w:type="dxa"/>
            <w:vAlign w:val="center"/>
          </w:tcPr>
          <w:p w14:paraId="2B97B8BC" w14:textId="2611628F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 оплате заказа</w:t>
            </w:r>
          </w:p>
        </w:tc>
        <w:tc>
          <w:tcPr>
            <w:tcW w:w="1665" w:type="dxa"/>
            <w:vAlign w:val="center"/>
          </w:tcPr>
          <w:p w14:paraId="7696D9DD" w14:textId="044E4E1D" w:rsidR="007333AB" w:rsidRPr="00DC0F0D" w:rsidRDefault="007333AB" w:rsidP="00DC0F0D">
            <w:pPr>
              <w:pStyle w:val="afb"/>
              <w:rPr>
                <w:b w:val="0"/>
                <w:bCs w:val="0"/>
              </w:rPr>
            </w:pPr>
            <w:r w:rsidRPr="00DC0F0D">
              <w:rPr>
                <w:b w:val="0"/>
                <w:bCs w:val="0"/>
              </w:rPr>
              <w:t>Изменение статуса заказа, фиксация в финансов</w:t>
            </w:r>
            <w:r>
              <w:rPr>
                <w:b w:val="0"/>
                <w:bCs w:val="0"/>
              </w:rPr>
              <w:t xml:space="preserve">ых </w:t>
            </w:r>
            <w:r>
              <w:rPr>
                <w:b w:val="0"/>
                <w:bCs w:val="0"/>
              </w:rPr>
              <w:lastRenderedPageBreak/>
              <w:t>отчетах</w:t>
            </w:r>
          </w:p>
        </w:tc>
      </w:tr>
    </w:tbl>
    <w:p w14:paraId="1072B1B3" w14:textId="4D194E5F" w:rsidR="00382DDB" w:rsidRDefault="00382DDB" w:rsidP="00382DDB">
      <w:pPr>
        <w:pStyle w:val="TNR14"/>
        <w:spacing w:before="0" w:after="0" w:line="360" w:lineRule="auto"/>
        <w:ind w:firstLine="709"/>
      </w:pPr>
      <w:r>
        <w:lastRenderedPageBreak/>
        <w:t>Оперативная информация – это данные, формируемые и используемые в процессе работы системы.</w:t>
      </w:r>
    </w:p>
    <w:p w14:paraId="6C5263DB" w14:textId="240F4377" w:rsidR="00382DDB" w:rsidRDefault="00382DDB" w:rsidP="00382DDB">
      <w:pPr>
        <w:pStyle w:val="TNR14"/>
        <w:spacing w:before="0" w:after="0" w:line="360" w:lineRule="auto"/>
        <w:ind w:firstLine="709"/>
      </w:pPr>
      <w:r>
        <w:t>На основании анализа бизнес-процесса «Взаимоотношение с клиентами» и представленной входной информации, в таблице 20 описана оперативная информация.</w:t>
      </w:r>
    </w:p>
    <w:p w14:paraId="4686CD1E" w14:textId="77777777" w:rsidR="007333AB" w:rsidRDefault="007333AB" w:rsidP="007333AB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DC0F0D">
        <w:rPr>
          <w:b/>
          <w:bCs/>
        </w:rPr>
        <w:t xml:space="preserve">Таблица </w:t>
      </w:r>
      <w:r>
        <w:rPr>
          <w:b/>
          <w:bCs/>
        </w:rPr>
        <w:t>20</w:t>
      </w:r>
    </w:p>
    <w:p w14:paraId="770CF102" w14:textId="5A23A370" w:rsidR="007333AB" w:rsidRPr="007333AB" w:rsidRDefault="007333AB" w:rsidP="007333AB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>
        <w:rPr>
          <w:b/>
          <w:bCs/>
        </w:rPr>
        <w:t>Описание оперативной информации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789"/>
        <w:gridCol w:w="1757"/>
        <w:gridCol w:w="1527"/>
        <w:gridCol w:w="1670"/>
      </w:tblGrid>
      <w:tr w:rsidR="007333AB" w14:paraId="2DBC85EE" w14:textId="77777777" w:rsidTr="00CD03B2">
        <w:tc>
          <w:tcPr>
            <w:tcW w:w="1584" w:type="dxa"/>
            <w:vAlign w:val="center"/>
          </w:tcPr>
          <w:p w14:paraId="0D727398" w14:textId="29736EA6" w:rsidR="007333AB" w:rsidRDefault="007333AB" w:rsidP="007333AB">
            <w:pPr>
              <w:pStyle w:val="afb"/>
              <w:jc w:val="center"/>
            </w:pPr>
            <w:r>
              <w:t>Наименование</w:t>
            </w:r>
          </w:p>
        </w:tc>
        <w:tc>
          <w:tcPr>
            <w:tcW w:w="1584" w:type="dxa"/>
            <w:vAlign w:val="center"/>
          </w:tcPr>
          <w:p w14:paraId="7AC94B5B" w14:textId="4C68A98D" w:rsidR="007333AB" w:rsidRDefault="007333AB" w:rsidP="007333AB">
            <w:pPr>
              <w:pStyle w:val="afb"/>
              <w:jc w:val="center"/>
            </w:pPr>
            <w:r>
              <w:t>Источник / формирование</w:t>
            </w:r>
          </w:p>
        </w:tc>
        <w:tc>
          <w:tcPr>
            <w:tcW w:w="1789" w:type="dxa"/>
            <w:vAlign w:val="center"/>
          </w:tcPr>
          <w:p w14:paraId="175CEAA8" w14:textId="54681A72" w:rsidR="007333AB" w:rsidRDefault="00CD03B2" w:rsidP="007333AB">
            <w:pPr>
              <w:pStyle w:val="afb"/>
              <w:jc w:val="center"/>
            </w:pPr>
            <w:r>
              <w:t>Частота обновления</w:t>
            </w:r>
          </w:p>
        </w:tc>
        <w:tc>
          <w:tcPr>
            <w:tcW w:w="1757" w:type="dxa"/>
            <w:vAlign w:val="center"/>
          </w:tcPr>
          <w:p w14:paraId="62A2E79A" w14:textId="54FCCFFB" w:rsidR="007333AB" w:rsidRDefault="007333AB" w:rsidP="007333AB">
            <w:pPr>
              <w:pStyle w:val="afb"/>
              <w:jc w:val="center"/>
            </w:pPr>
            <w:r>
              <w:t>Объ</w:t>
            </w:r>
            <w:r w:rsidR="00117BDC">
              <w:t>е</w:t>
            </w:r>
            <w:r>
              <w:t>м</w:t>
            </w:r>
          </w:p>
        </w:tc>
        <w:tc>
          <w:tcPr>
            <w:tcW w:w="1527" w:type="dxa"/>
            <w:vAlign w:val="center"/>
          </w:tcPr>
          <w:p w14:paraId="1E9BDE1B" w14:textId="6619027A" w:rsidR="007333AB" w:rsidRDefault="007333AB" w:rsidP="007333AB">
            <w:pPr>
              <w:pStyle w:val="afb"/>
              <w:jc w:val="center"/>
            </w:pPr>
            <w:r>
              <w:t>Требования к актуальности</w:t>
            </w:r>
          </w:p>
        </w:tc>
        <w:tc>
          <w:tcPr>
            <w:tcW w:w="1670" w:type="dxa"/>
            <w:vAlign w:val="center"/>
          </w:tcPr>
          <w:p w14:paraId="5CA47F82" w14:textId="6880F76E" w:rsidR="007333AB" w:rsidRDefault="007333AB" w:rsidP="007333AB">
            <w:pPr>
              <w:pStyle w:val="afb"/>
              <w:jc w:val="center"/>
            </w:pPr>
            <w:r>
              <w:t>Назначение</w:t>
            </w:r>
          </w:p>
        </w:tc>
      </w:tr>
      <w:tr w:rsidR="006C4B03" w14:paraId="7301E22E" w14:textId="77777777" w:rsidTr="00CD03B2">
        <w:tc>
          <w:tcPr>
            <w:tcW w:w="1584" w:type="dxa"/>
            <w:vAlign w:val="center"/>
          </w:tcPr>
          <w:p w14:paraId="54A07F12" w14:textId="0B2CED99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Карточка обращения</w:t>
            </w:r>
          </w:p>
        </w:tc>
        <w:tc>
          <w:tcPr>
            <w:tcW w:w="1584" w:type="dxa"/>
            <w:vAlign w:val="center"/>
          </w:tcPr>
          <w:p w14:paraId="2C37B333" w14:textId="55A3B590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Электронная форма (веб-интерфейс) + PDF при необходимости</w:t>
            </w:r>
          </w:p>
        </w:tc>
        <w:tc>
          <w:tcPr>
            <w:tcW w:w="1789" w:type="dxa"/>
            <w:vAlign w:val="center"/>
          </w:tcPr>
          <w:p w14:paraId="6FE28750" w14:textId="04792AE2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По мере поступления обращений</w:t>
            </w:r>
          </w:p>
        </w:tc>
        <w:tc>
          <w:tcPr>
            <w:tcW w:w="1757" w:type="dxa"/>
            <w:vAlign w:val="center"/>
          </w:tcPr>
          <w:p w14:paraId="606DF575" w14:textId="376EE436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Менеджер по продажам, руководитель отдела продаж</w:t>
            </w:r>
          </w:p>
        </w:tc>
        <w:tc>
          <w:tcPr>
            <w:tcW w:w="1527" w:type="dxa"/>
            <w:vAlign w:val="center"/>
          </w:tcPr>
          <w:p w14:paraId="756E6AD5" w14:textId="3435C9BA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Фиксация и отслеживание обращений клиентов</w:t>
            </w:r>
          </w:p>
        </w:tc>
        <w:tc>
          <w:tcPr>
            <w:tcW w:w="1670" w:type="dxa"/>
            <w:vAlign w:val="center"/>
          </w:tcPr>
          <w:p w14:paraId="28056BB6" w14:textId="0E88C3CF" w:rsidR="006C4B03" w:rsidRDefault="006C4B03" w:rsidP="006C4B03">
            <w:pPr>
              <w:pStyle w:val="afb"/>
            </w:pPr>
            <w:r w:rsidRPr="00D6346E">
              <w:rPr>
                <w:b w:val="0"/>
                <w:bCs w:val="0"/>
              </w:rPr>
              <w:t>Карточка обращения</w:t>
            </w:r>
          </w:p>
        </w:tc>
      </w:tr>
      <w:tr w:rsidR="007333AB" w14:paraId="258C8716" w14:textId="77777777" w:rsidTr="00CD03B2">
        <w:tc>
          <w:tcPr>
            <w:tcW w:w="1584" w:type="dxa"/>
            <w:vAlign w:val="center"/>
          </w:tcPr>
          <w:p w14:paraId="7E04E4FE" w14:textId="61413E44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Статус обращения</w:t>
            </w:r>
          </w:p>
        </w:tc>
        <w:tc>
          <w:tcPr>
            <w:tcW w:w="1584" w:type="dxa"/>
            <w:vAlign w:val="center"/>
          </w:tcPr>
          <w:p w14:paraId="1CD1D172" w14:textId="1EFE9A36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CRM-система (автоматически / менеджер)</w:t>
            </w:r>
          </w:p>
        </w:tc>
        <w:tc>
          <w:tcPr>
            <w:tcW w:w="1789" w:type="dxa"/>
            <w:vAlign w:val="center"/>
          </w:tcPr>
          <w:p w14:paraId="385CCEEB" w14:textId="77899F75" w:rsidR="007333AB" w:rsidRPr="00CD03B2" w:rsidRDefault="00CD03B2" w:rsidP="007333AB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Моментально</w:t>
            </w:r>
            <w:r w:rsidR="007333AB" w:rsidRPr="00926608">
              <w:rPr>
                <w:b w:val="0"/>
                <w:bCs w:val="0"/>
              </w:rPr>
              <w:t xml:space="preserve"> при изменении</w:t>
            </w:r>
          </w:p>
        </w:tc>
        <w:tc>
          <w:tcPr>
            <w:tcW w:w="1757" w:type="dxa"/>
            <w:vAlign w:val="center"/>
          </w:tcPr>
          <w:p w14:paraId="5B7AD24E" w14:textId="6631D7EC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 xml:space="preserve">До </w:t>
            </w:r>
            <w:r w:rsidR="00CD03B2">
              <w:rPr>
                <w:b w:val="0"/>
                <w:bCs w:val="0"/>
              </w:rPr>
              <w:t>1000</w:t>
            </w:r>
            <w:r w:rsidRPr="00926608">
              <w:rPr>
                <w:b w:val="0"/>
                <w:bCs w:val="0"/>
              </w:rPr>
              <w:t xml:space="preserve"> обращений в день</w:t>
            </w:r>
          </w:p>
        </w:tc>
        <w:tc>
          <w:tcPr>
            <w:tcW w:w="1527" w:type="dxa"/>
            <w:vAlign w:val="center"/>
          </w:tcPr>
          <w:p w14:paraId="11E2D860" w14:textId="22181079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Актуальность критична</w:t>
            </w:r>
          </w:p>
        </w:tc>
        <w:tc>
          <w:tcPr>
            <w:tcW w:w="1670" w:type="dxa"/>
            <w:vAlign w:val="center"/>
          </w:tcPr>
          <w:p w14:paraId="46938CC7" w14:textId="4BF6A77D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Отслеживание этапов обработки</w:t>
            </w:r>
            <w:r w:rsidR="00CD03B2">
              <w:rPr>
                <w:b w:val="0"/>
                <w:bCs w:val="0"/>
              </w:rPr>
              <w:t xml:space="preserve"> обращений</w:t>
            </w:r>
            <w:r w:rsidRPr="00926608">
              <w:rPr>
                <w:b w:val="0"/>
                <w:bCs w:val="0"/>
              </w:rPr>
              <w:t>, формирование отч</w:t>
            </w:r>
            <w:r w:rsidR="00117BDC">
              <w:rPr>
                <w:b w:val="0"/>
                <w:bCs w:val="0"/>
              </w:rPr>
              <w:t>е</w:t>
            </w:r>
            <w:r w:rsidRPr="00926608">
              <w:rPr>
                <w:b w:val="0"/>
                <w:bCs w:val="0"/>
              </w:rPr>
              <w:t>тности</w:t>
            </w:r>
          </w:p>
        </w:tc>
      </w:tr>
      <w:tr w:rsidR="007333AB" w14:paraId="3E52D0D7" w14:textId="77777777" w:rsidTr="00CD03B2">
        <w:tc>
          <w:tcPr>
            <w:tcW w:w="1584" w:type="dxa"/>
            <w:vAlign w:val="center"/>
          </w:tcPr>
          <w:p w14:paraId="4530BF1A" w14:textId="69CBE9BE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История взаимодействия с клиентом</w:t>
            </w:r>
          </w:p>
        </w:tc>
        <w:tc>
          <w:tcPr>
            <w:tcW w:w="1584" w:type="dxa"/>
            <w:vAlign w:val="center"/>
          </w:tcPr>
          <w:p w14:paraId="7A20116C" w14:textId="4FE9C56F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CRM-система (автоматическая фиксация контактов)</w:t>
            </w:r>
          </w:p>
        </w:tc>
        <w:tc>
          <w:tcPr>
            <w:tcW w:w="1789" w:type="dxa"/>
            <w:vAlign w:val="center"/>
          </w:tcPr>
          <w:p w14:paraId="3B49594A" w14:textId="123BBFC4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В режиме реального времени</w:t>
            </w:r>
          </w:p>
        </w:tc>
        <w:tc>
          <w:tcPr>
            <w:tcW w:w="1757" w:type="dxa"/>
            <w:vAlign w:val="center"/>
          </w:tcPr>
          <w:p w14:paraId="07F34BDF" w14:textId="6EB35DE8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Неограниченно, удаление через год</w:t>
            </w:r>
          </w:p>
        </w:tc>
        <w:tc>
          <w:tcPr>
            <w:tcW w:w="1527" w:type="dxa"/>
            <w:vAlign w:val="center"/>
          </w:tcPr>
          <w:p w14:paraId="1BB25147" w14:textId="26A85EA4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Полная история должна сохраняться</w:t>
            </w:r>
          </w:p>
        </w:tc>
        <w:tc>
          <w:tcPr>
            <w:tcW w:w="1670" w:type="dxa"/>
            <w:vAlign w:val="center"/>
          </w:tcPr>
          <w:p w14:paraId="22E4CB2A" w14:textId="72268C48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Персонализация обслуживания</w:t>
            </w:r>
          </w:p>
        </w:tc>
      </w:tr>
      <w:tr w:rsidR="007333AB" w14:paraId="75B07579" w14:textId="77777777" w:rsidTr="00CD03B2">
        <w:tc>
          <w:tcPr>
            <w:tcW w:w="1584" w:type="dxa"/>
            <w:vAlign w:val="center"/>
          </w:tcPr>
          <w:p w14:paraId="6E46CB9A" w14:textId="3EB4806B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Статус заказа</w:t>
            </w:r>
          </w:p>
        </w:tc>
        <w:tc>
          <w:tcPr>
            <w:tcW w:w="1584" w:type="dxa"/>
            <w:vAlign w:val="center"/>
          </w:tcPr>
          <w:p w14:paraId="2CFDB3FB" w14:textId="5A9CFAB8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 xml:space="preserve">CRM-система (автоматически на основе данных </w:t>
            </w:r>
            <w:r w:rsidR="00CD03B2">
              <w:rPr>
                <w:b w:val="0"/>
                <w:bCs w:val="0"/>
              </w:rPr>
              <w:t xml:space="preserve">отдела логистики </w:t>
            </w:r>
            <w:r w:rsidRPr="00926608">
              <w:rPr>
                <w:b w:val="0"/>
                <w:bCs w:val="0"/>
              </w:rPr>
              <w:t>и оплаты)</w:t>
            </w:r>
          </w:p>
        </w:tc>
        <w:tc>
          <w:tcPr>
            <w:tcW w:w="1789" w:type="dxa"/>
            <w:vAlign w:val="center"/>
          </w:tcPr>
          <w:p w14:paraId="1BEE605B" w14:textId="39E3EEE3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При изменении статуса оплаты или доставки</w:t>
            </w:r>
          </w:p>
        </w:tc>
        <w:tc>
          <w:tcPr>
            <w:tcW w:w="1757" w:type="dxa"/>
            <w:vAlign w:val="center"/>
          </w:tcPr>
          <w:p w14:paraId="22F33111" w14:textId="4F4923BE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 xml:space="preserve">До </w:t>
            </w:r>
            <w:r w:rsidR="00CD03B2">
              <w:rPr>
                <w:b w:val="0"/>
                <w:bCs w:val="0"/>
              </w:rPr>
              <w:t xml:space="preserve">100 </w:t>
            </w:r>
            <w:r w:rsidR="00CD03B2" w:rsidRPr="00926608">
              <w:rPr>
                <w:b w:val="0"/>
                <w:bCs w:val="0"/>
              </w:rPr>
              <w:t>заказов</w:t>
            </w:r>
            <w:r w:rsidRPr="00926608">
              <w:rPr>
                <w:b w:val="0"/>
                <w:bCs w:val="0"/>
              </w:rPr>
              <w:t xml:space="preserve"> в день</w:t>
            </w:r>
          </w:p>
        </w:tc>
        <w:tc>
          <w:tcPr>
            <w:tcW w:w="1527" w:type="dxa"/>
            <w:vAlign w:val="center"/>
          </w:tcPr>
          <w:p w14:paraId="66AE20E1" w14:textId="397BD014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Постоянная поддержка актуальности</w:t>
            </w:r>
          </w:p>
        </w:tc>
        <w:tc>
          <w:tcPr>
            <w:tcW w:w="1670" w:type="dxa"/>
            <w:vAlign w:val="center"/>
          </w:tcPr>
          <w:p w14:paraId="4130516C" w14:textId="6B9DD555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Автоматические уведомления клиентов, контроль выполнения</w:t>
            </w:r>
          </w:p>
        </w:tc>
      </w:tr>
      <w:tr w:rsidR="007333AB" w14:paraId="6282604C" w14:textId="77777777" w:rsidTr="00CD03B2">
        <w:tc>
          <w:tcPr>
            <w:tcW w:w="1584" w:type="dxa"/>
            <w:vAlign w:val="center"/>
          </w:tcPr>
          <w:p w14:paraId="0986F9D2" w14:textId="33BF134F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Тип обращения</w:t>
            </w:r>
          </w:p>
        </w:tc>
        <w:tc>
          <w:tcPr>
            <w:tcW w:w="1584" w:type="dxa"/>
            <w:vAlign w:val="center"/>
          </w:tcPr>
          <w:p w14:paraId="1A2AA018" w14:textId="00B7D883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Менеджер по продажам (</w:t>
            </w:r>
            <w:r w:rsidR="00CD03B2">
              <w:rPr>
                <w:b w:val="0"/>
                <w:bCs w:val="0"/>
              </w:rPr>
              <w:t>возможность корректировки</w:t>
            </w:r>
            <w:r w:rsidRPr="00926608">
              <w:rPr>
                <w:b w:val="0"/>
                <w:bCs w:val="0"/>
              </w:rPr>
              <w:t>)</w:t>
            </w:r>
          </w:p>
        </w:tc>
        <w:tc>
          <w:tcPr>
            <w:tcW w:w="1789" w:type="dxa"/>
            <w:vAlign w:val="center"/>
          </w:tcPr>
          <w:p w14:paraId="704C7209" w14:textId="796F1B85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При создании или редактировании обращения</w:t>
            </w:r>
          </w:p>
        </w:tc>
        <w:tc>
          <w:tcPr>
            <w:tcW w:w="1757" w:type="dxa"/>
            <w:vAlign w:val="center"/>
          </w:tcPr>
          <w:p w14:paraId="3FBFC1C0" w14:textId="5DEA5745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 xml:space="preserve">5-7 типов </w:t>
            </w:r>
          </w:p>
        </w:tc>
        <w:tc>
          <w:tcPr>
            <w:tcW w:w="1527" w:type="dxa"/>
            <w:vAlign w:val="center"/>
          </w:tcPr>
          <w:p w14:paraId="3A78AD9B" w14:textId="7C7AFA8E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Актуальность критична для удобства менеджера</w:t>
            </w:r>
          </w:p>
        </w:tc>
        <w:tc>
          <w:tcPr>
            <w:tcW w:w="1670" w:type="dxa"/>
            <w:vAlign w:val="center"/>
          </w:tcPr>
          <w:p w14:paraId="42A8D865" w14:textId="58A184AC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Разделение обращений на категории</w:t>
            </w:r>
            <w:r w:rsidR="007333AB" w:rsidRPr="00926608">
              <w:rPr>
                <w:b w:val="0"/>
                <w:bCs w:val="0"/>
              </w:rPr>
              <w:t>, фильтрация</w:t>
            </w:r>
          </w:p>
        </w:tc>
      </w:tr>
      <w:tr w:rsidR="007333AB" w14:paraId="671B09DE" w14:textId="77777777" w:rsidTr="00CD03B2">
        <w:tc>
          <w:tcPr>
            <w:tcW w:w="1584" w:type="dxa"/>
            <w:vAlign w:val="center"/>
          </w:tcPr>
          <w:p w14:paraId="4C2EB54E" w14:textId="793506B0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Уведомления клиенту</w:t>
            </w:r>
          </w:p>
        </w:tc>
        <w:tc>
          <w:tcPr>
            <w:tcW w:w="1584" w:type="dxa"/>
            <w:vAlign w:val="center"/>
          </w:tcPr>
          <w:p w14:paraId="36EE416F" w14:textId="024E8A2C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 xml:space="preserve">CRM-система (автоматическая </w:t>
            </w:r>
            <w:r w:rsidRPr="00926608">
              <w:rPr>
                <w:b w:val="0"/>
                <w:bCs w:val="0"/>
              </w:rPr>
              <w:lastRenderedPageBreak/>
              <w:t>генерация)</w:t>
            </w:r>
          </w:p>
        </w:tc>
        <w:tc>
          <w:tcPr>
            <w:tcW w:w="1789" w:type="dxa"/>
            <w:vAlign w:val="center"/>
          </w:tcPr>
          <w:p w14:paraId="6D511FD4" w14:textId="1A1773C2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lastRenderedPageBreak/>
              <w:t>Мгновенно при триггерном событии</w:t>
            </w:r>
          </w:p>
        </w:tc>
        <w:tc>
          <w:tcPr>
            <w:tcW w:w="1757" w:type="dxa"/>
            <w:vAlign w:val="center"/>
          </w:tcPr>
          <w:p w14:paraId="5C3F066B" w14:textId="10352F0C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Неограниченно, при выполнении триггерных </w:t>
            </w:r>
            <w:r>
              <w:rPr>
                <w:b w:val="0"/>
                <w:bCs w:val="0"/>
              </w:rPr>
              <w:lastRenderedPageBreak/>
              <w:t>событий</w:t>
            </w:r>
          </w:p>
        </w:tc>
        <w:tc>
          <w:tcPr>
            <w:tcW w:w="1527" w:type="dxa"/>
            <w:vAlign w:val="center"/>
          </w:tcPr>
          <w:p w14:paraId="78E62131" w14:textId="68A942AD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lastRenderedPageBreak/>
              <w:t xml:space="preserve">Доставка в течение </w:t>
            </w:r>
            <w:r w:rsidR="00CD03B2">
              <w:rPr>
                <w:b w:val="0"/>
                <w:bCs w:val="0"/>
              </w:rPr>
              <w:t xml:space="preserve">15 секунд </w:t>
            </w:r>
            <w:r w:rsidRPr="00926608">
              <w:rPr>
                <w:b w:val="0"/>
                <w:bCs w:val="0"/>
              </w:rPr>
              <w:t>-</w:t>
            </w:r>
            <w:r w:rsidR="00CD03B2">
              <w:rPr>
                <w:b w:val="0"/>
                <w:bCs w:val="0"/>
              </w:rPr>
              <w:t xml:space="preserve"> </w:t>
            </w:r>
            <w:r w:rsidRPr="00926608">
              <w:rPr>
                <w:b w:val="0"/>
                <w:bCs w:val="0"/>
              </w:rPr>
              <w:t>2 минут</w:t>
            </w:r>
          </w:p>
        </w:tc>
        <w:tc>
          <w:tcPr>
            <w:tcW w:w="1670" w:type="dxa"/>
            <w:vAlign w:val="center"/>
          </w:tcPr>
          <w:p w14:paraId="2F944B57" w14:textId="48EC460F" w:rsidR="007333AB" w:rsidRPr="00926608" w:rsidRDefault="00CD03B2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Уведомление с и</w:t>
            </w:r>
            <w:r w:rsidR="007333AB" w:rsidRPr="00926608">
              <w:rPr>
                <w:b w:val="0"/>
                <w:bCs w:val="0"/>
              </w:rPr>
              <w:t>нформирование</w:t>
            </w:r>
            <w:r>
              <w:rPr>
                <w:b w:val="0"/>
                <w:bCs w:val="0"/>
              </w:rPr>
              <w:t>м</w:t>
            </w:r>
            <w:r w:rsidR="007333AB" w:rsidRPr="00926608">
              <w:rPr>
                <w:b w:val="0"/>
                <w:bCs w:val="0"/>
              </w:rPr>
              <w:t xml:space="preserve"> об </w:t>
            </w:r>
            <w:r w:rsidR="007333AB" w:rsidRPr="00926608">
              <w:rPr>
                <w:b w:val="0"/>
                <w:bCs w:val="0"/>
              </w:rPr>
              <w:lastRenderedPageBreak/>
              <w:t>ответе на обращение, изменении статуса заказа, поступлении товара</w:t>
            </w:r>
          </w:p>
        </w:tc>
      </w:tr>
      <w:tr w:rsidR="007333AB" w14:paraId="7025ACD8" w14:textId="77777777" w:rsidTr="00CD03B2">
        <w:tc>
          <w:tcPr>
            <w:tcW w:w="1584" w:type="dxa"/>
            <w:vAlign w:val="center"/>
          </w:tcPr>
          <w:p w14:paraId="6A327AE2" w14:textId="4BB515C9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lastRenderedPageBreak/>
              <w:t>Список уведомлений (для просмотра клиентом)</w:t>
            </w:r>
          </w:p>
        </w:tc>
        <w:tc>
          <w:tcPr>
            <w:tcW w:w="1584" w:type="dxa"/>
            <w:vAlign w:val="center"/>
          </w:tcPr>
          <w:p w14:paraId="2DA12631" w14:textId="7D11ABC3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CRM-система (аккумуляция отправленных уведомлений)</w:t>
            </w:r>
          </w:p>
        </w:tc>
        <w:tc>
          <w:tcPr>
            <w:tcW w:w="1789" w:type="dxa"/>
            <w:vAlign w:val="center"/>
          </w:tcPr>
          <w:p w14:paraId="1A42E378" w14:textId="41B94D69" w:rsidR="007333AB" w:rsidRPr="00926608" w:rsidRDefault="007E7F64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 поступлении уведомления</w:t>
            </w:r>
          </w:p>
        </w:tc>
        <w:tc>
          <w:tcPr>
            <w:tcW w:w="1757" w:type="dxa"/>
            <w:vAlign w:val="center"/>
          </w:tcPr>
          <w:p w14:paraId="131D38E1" w14:textId="5EB9382D" w:rsidR="007333AB" w:rsidRPr="00926608" w:rsidRDefault="007E7F64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Хранение до 10 уведомлений на аккаунте пользователя</w:t>
            </w:r>
          </w:p>
        </w:tc>
        <w:tc>
          <w:tcPr>
            <w:tcW w:w="1527" w:type="dxa"/>
            <w:vAlign w:val="center"/>
          </w:tcPr>
          <w:p w14:paraId="631BD1C0" w14:textId="3C4EDD3B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Хранение 30 дней</w:t>
            </w:r>
          </w:p>
        </w:tc>
        <w:tc>
          <w:tcPr>
            <w:tcW w:w="1670" w:type="dxa"/>
            <w:vAlign w:val="center"/>
          </w:tcPr>
          <w:p w14:paraId="3D4A8D90" w14:textId="3889EA63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Удобный просмотр истории уведомлений клиентом</w:t>
            </w:r>
          </w:p>
        </w:tc>
      </w:tr>
      <w:tr w:rsidR="007333AB" w14:paraId="0C30896A" w14:textId="77777777" w:rsidTr="00CD03B2">
        <w:tc>
          <w:tcPr>
            <w:tcW w:w="1584" w:type="dxa"/>
            <w:vAlign w:val="center"/>
          </w:tcPr>
          <w:p w14:paraId="4B71EBB7" w14:textId="7DDA2DF5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Журнал аудита (логи доступа и изменений)</w:t>
            </w:r>
          </w:p>
        </w:tc>
        <w:tc>
          <w:tcPr>
            <w:tcW w:w="1584" w:type="dxa"/>
            <w:vAlign w:val="center"/>
          </w:tcPr>
          <w:p w14:paraId="6C6C9608" w14:textId="3621FE73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CRM-система (автоматическая фиксация)</w:t>
            </w:r>
          </w:p>
        </w:tc>
        <w:tc>
          <w:tcPr>
            <w:tcW w:w="1789" w:type="dxa"/>
            <w:vAlign w:val="center"/>
          </w:tcPr>
          <w:p w14:paraId="1CC4A6D9" w14:textId="6FF332FB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В режиме реального времени</w:t>
            </w:r>
            <w:r w:rsidR="007E7F64">
              <w:rPr>
                <w:b w:val="0"/>
                <w:bCs w:val="0"/>
              </w:rPr>
              <w:t>, при любом изменении</w:t>
            </w:r>
          </w:p>
        </w:tc>
        <w:tc>
          <w:tcPr>
            <w:tcW w:w="1757" w:type="dxa"/>
            <w:vAlign w:val="center"/>
          </w:tcPr>
          <w:p w14:paraId="3F4182B6" w14:textId="1B83EAAC" w:rsidR="007333AB" w:rsidRPr="00926608" w:rsidRDefault="007E7F64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Указание пользователя, который взаимодействовал с данными и описание изменений</w:t>
            </w:r>
          </w:p>
        </w:tc>
        <w:tc>
          <w:tcPr>
            <w:tcW w:w="1527" w:type="dxa"/>
            <w:vAlign w:val="center"/>
          </w:tcPr>
          <w:p w14:paraId="4F405C94" w14:textId="37350184" w:rsidR="007333AB" w:rsidRPr="00926608" w:rsidRDefault="007E7F64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Актуальность критична</w:t>
            </w:r>
            <w:r w:rsidR="007333AB" w:rsidRPr="00926608">
              <w:rPr>
                <w:b w:val="0"/>
                <w:bCs w:val="0"/>
              </w:rPr>
              <w:t>, хранение 1 год</w:t>
            </w:r>
          </w:p>
        </w:tc>
        <w:tc>
          <w:tcPr>
            <w:tcW w:w="1670" w:type="dxa"/>
            <w:vAlign w:val="center"/>
          </w:tcPr>
          <w:p w14:paraId="732C7926" w14:textId="037A1AED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Обеспечение требований безопасности, расследование инцидентов</w:t>
            </w:r>
          </w:p>
        </w:tc>
      </w:tr>
      <w:tr w:rsidR="007333AB" w14:paraId="6A92AC52" w14:textId="77777777" w:rsidTr="00CD03B2">
        <w:tc>
          <w:tcPr>
            <w:tcW w:w="1584" w:type="dxa"/>
            <w:vAlign w:val="center"/>
          </w:tcPr>
          <w:p w14:paraId="14C6E112" w14:textId="0EB82DC1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Данные</w:t>
            </w:r>
            <w:r w:rsidR="007E7F64">
              <w:rPr>
                <w:b w:val="0"/>
                <w:bCs w:val="0"/>
              </w:rPr>
              <w:t xml:space="preserve"> авторизации пользователя</w:t>
            </w:r>
          </w:p>
        </w:tc>
        <w:tc>
          <w:tcPr>
            <w:tcW w:w="1584" w:type="dxa"/>
            <w:vAlign w:val="center"/>
          </w:tcPr>
          <w:p w14:paraId="2CB5329A" w14:textId="5DE2466F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CRM-система (при входе)</w:t>
            </w:r>
          </w:p>
        </w:tc>
        <w:tc>
          <w:tcPr>
            <w:tcW w:w="1789" w:type="dxa"/>
            <w:vAlign w:val="center"/>
          </w:tcPr>
          <w:p w14:paraId="3E63073A" w14:textId="6E3FBC06" w:rsidR="007333AB" w:rsidRPr="00926608" w:rsidRDefault="007E7F64" w:rsidP="007333AB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 каждом входе в аккаунт</w:t>
            </w:r>
          </w:p>
        </w:tc>
        <w:tc>
          <w:tcPr>
            <w:tcW w:w="1757" w:type="dxa"/>
            <w:vAlign w:val="center"/>
          </w:tcPr>
          <w:p w14:paraId="78190845" w14:textId="1E1D2D5D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До 10</w:t>
            </w:r>
            <w:r w:rsidR="007E7F64">
              <w:rPr>
                <w:b w:val="0"/>
                <w:bCs w:val="0"/>
              </w:rPr>
              <w:t>0</w:t>
            </w:r>
            <w:r w:rsidRPr="00926608">
              <w:rPr>
                <w:b w:val="0"/>
                <w:bCs w:val="0"/>
              </w:rPr>
              <w:t xml:space="preserve"> активных пользователей</w:t>
            </w:r>
          </w:p>
        </w:tc>
        <w:tc>
          <w:tcPr>
            <w:tcW w:w="1527" w:type="dxa"/>
            <w:vAlign w:val="center"/>
          </w:tcPr>
          <w:p w14:paraId="735F34DA" w14:textId="6C3D1279" w:rsidR="007333AB" w:rsidRPr="00926608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Мгновенная проверка</w:t>
            </w:r>
          </w:p>
        </w:tc>
        <w:tc>
          <w:tcPr>
            <w:tcW w:w="1670" w:type="dxa"/>
            <w:vAlign w:val="center"/>
          </w:tcPr>
          <w:p w14:paraId="267B7DB7" w14:textId="7DFAA291" w:rsidR="007333AB" w:rsidRPr="000C1731" w:rsidRDefault="007333AB" w:rsidP="007333AB">
            <w:pPr>
              <w:pStyle w:val="afb"/>
              <w:rPr>
                <w:b w:val="0"/>
                <w:bCs w:val="0"/>
              </w:rPr>
            </w:pPr>
            <w:r w:rsidRPr="00926608">
              <w:rPr>
                <w:b w:val="0"/>
                <w:bCs w:val="0"/>
              </w:rPr>
              <w:t>Разграничение прав доступа, двухфакторная аутентификация</w:t>
            </w:r>
          </w:p>
        </w:tc>
      </w:tr>
    </w:tbl>
    <w:p w14:paraId="3993AF54" w14:textId="7B1AD183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2" w:name="_Toc225682436"/>
      <w:r w:rsidRPr="00A64CCF">
        <w:rPr>
          <w:b/>
          <w:bCs/>
        </w:rPr>
        <w:t>2.2.3. Результирующая информация и отч</w:t>
      </w:r>
      <w:r w:rsidR="00117BDC" w:rsidRPr="00A64CCF">
        <w:rPr>
          <w:b/>
          <w:bCs/>
        </w:rPr>
        <w:t>е</w:t>
      </w:r>
      <w:r w:rsidRPr="00A64CCF">
        <w:rPr>
          <w:b/>
          <w:bCs/>
        </w:rPr>
        <w:t>тность</w:t>
      </w:r>
      <w:bookmarkEnd w:id="72"/>
    </w:p>
    <w:p w14:paraId="7CCECCF9" w14:textId="1BC073A4" w:rsidR="00A36135" w:rsidRPr="00124E85" w:rsidRDefault="005324A9" w:rsidP="00DE1497">
      <w:pPr>
        <w:pStyle w:val="TNR14"/>
        <w:spacing w:before="0" w:after="0" w:line="360" w:lineRule="auto"/>
        <w:ind w:firstLine="709"/>
      </w:pPr>
      <w:r>
        <w:t xml:space="preserve">В результаты работы </w:t>
      </w:r>
      <w:r>
        <w:rPr>
          <w:lang w:val="en-US"/>
        </w:rPr>
        <w:t>CRM</w:t>
      </w:r>
      <w:r>
        <w:t>-системы с добавлением модуля, будут образовыватьс</w:t>
      </w:r>
      <w:r w:rsidR="00972D28">
        <w:t>я результирующие документы</w:t>
      </w:r>
      <w:r w:rsidR="00124E85">
        <w:t xml:space="preserve"> и отчеты</w:t>
      </w:r>
      <w:r w:rsidR="00972D28">
        <w:t>, описанные в таблице 21.</w:t>
      </w:r>
    </w:p>
    <w:p w14:paraId="6560C8A9" w14:textId="275AD66C" w:rsidR="00972D28" w:rsidRPr="00972D28" w:rsidRDefault="00972D28" w:rsidP="00972D28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972D28">
        <w:rPr>
          <w:b/>
          <w:bCs/>
        </w:rPr>
        <w:t>Таблица 21</w:t>
      </w:r>
    </w:p>
    <w:p w14:paraId="5F5CADF5" w14:textId="2F9E504D" w:rsidR="00972D28" w:rsidRPr="00972D28" w:rsidRDefault="00972D28" w:rsidP="00972D28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972D28">
        <w:rPr>
          <w:b/>
          <w:bCs/>
        </w:rPr>
        <w:t>Описание результирующей информации</w:t>
      </w:r>
      <w:r w:rsidR="00124E85">
        <w:rPr>
          <w:b/>
          <w:bCs/>
        </w:rPr>
        <w:t xml:space="preserve"> и отчетов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626"/>
        <w:gridCol w:w="1517"/>
        <w:gridCol w:w="1595"/>
        <w:gridCol w:w="1585"/>
        <w:gridCol w:w="1525"/>
        <w:gridCol w:w="2068"/>
      </w:tblGrid>
      <w:tr w:rsidR="009D3AEE" w14:paraId="25CCB4BC" w14:textId="65249E2F" w:rsidTr="00124E85">
        <w:tc>
          <w:tcPr>
            <w:tcW w:w="1626" w:type="dxa"/>
            <w:vAlign w:val="center"/>
          </w:tcPr>
          <w:p w14:paraId="5759F771" w14:textId="6B8B4655" w:rsidR="00331BCD" w:rsidRDefault="00331BCD" w:rsidP="00D6346E">
            <w:pPr>
              <w:pStyle w:val="afb"/>
              <w:jc w:val="center"/>
            </w:pPr>
            <w:r>
              <w:t>Вид информации</w:t>
            </w:r>
          </w:p>
        </w:tc>
        <w:tc>
          <w:tcPr>
            <w:tcW w:w="1517" w:type="dxa"/>
            <w:vAlign w:val="center"/>
          </w:tcPr>
          <w:p w14:paraId="317685FD" w14:textId="2D9ADDB5" w:rsidR="00331BCD" w:rsidRDefault="00331BCD" w:rsidP="00D6346E">
            <w:pPr>
              <w:pStyle w:val="afb"/>
              <w:jc w:val="center"/>
            </w:pPr>
            <w:r>
              <w:t>Наименование документа / отч</w:t>
            </w:r>
            <w:r w:rsidR="00117BDC">
              <w:t>е</w:t>
            </w:r>
            <w:r>
              <w:t>та</w:t>
            </w:r>
          </w:p>
        </w:tc>
        <w:tc>
          <w:tcPr>
            <w:tcW w:w="1595" w:type="dxa"/>
            <w:vAlign w:val="center"/>
          </w:tcPr>
          <w:p w14:paraId="2AFF0FE1" w14:textId="42E711B8" w:rsidR="00331BCD" w:rsidRDefault="00331BCD" w:rsidP="00D6346E">
            <w:pPr>
              <w:pStyle w:val="afb"/>
              <w:jc w:val="center"/>
            </w:pPr>
            <w:r>
              <w:t>Формат / носитель</w:t>
            </w:r>
          </w:p>
        </w:tc>
        <w:tc>
          <w:tcPr>
            <w:tcW w:w="1585" w:type="dxa"/>
            <w:vAlign w:val="center"/>
          </w:tcPr>
          <w:p w14:paraId="161103D5" w14:textId="359FA54C" w:rsidR="00331BCD" w:rsidRDefault="00331BCD" w:rsidP="00D6346E">
            <w:pPr>
              <w:pStyle w:val="afb"/>
              <w:jc w:val="center"/>
            </w:pPr>
            <w:r>
              <w:t>Периодичность</w:t>
            </w:r>
          </w:p>
        </w:tc>
        <w:tc>
          <w:tcPr>
            <w:tcW w:w="1525" w:type="dxa"/>
            <w:vAlign w:val="center"/>
          </w:tcPr>
          <w:p w14:paraId="0EE9B7DD" w14:textId="48952C33" w:rsidR="00331BCD" w:rsidRDefault="00331BCD" w:rsidP="00D6346E">
            <w:pPr>
              <w:pStyle w:val="afb"/>
              <w:jc w:val="center"/>
            </w:pPr>
            <w:r>
              <w:t>Пользователи / получатели</w:t>
            </w:r>
          </w:p>
        </w:tc>
        <w:tc>
          <w:tcPr>
            <w:tcW w:w="2068" w:type="dxa"/>
            <w:vAlign w:val="center"/>
          </w:tcPr>
          <w:p w14:paraId="48D54C30" w14:textId="1DCD8755" w:rsidR="00331BCD" w:rsidRDefault="00331BCD" w:rsidP="00D6346E">
            <w:pPr>
              <w:pStyle w:val="afb"/>
              <w:jc w:val="center"/>
            </w:pPr>
            <w:r>
              <w:t>Назначение</w:t>
            </w:r>
          </w:p>
        </w:tc>
      </w:tr>
      <w:tr w:rsidR="009D3AEE" w14:paraId="080EFF66" w14:textId="11AC990D" w:rsidTr="00124E85">
        <w:tc>
          <w:tcPr>
            <w:tcW w:w="1626" w:type="dxa"/>
            <w:vAlign w:val="center"/>
          </w:tcPr>
          <w:p w14:paraId="22C97973" w14:textId="7FA428AF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Результирующая</w:t>
            </w:r>
          </w:p>
        </w:tc>
        <w:tc>
          <w:tcPr>
            <w:tcW w:w="1517" w:type="dxa"/>
            <w:vAlign w:val="center"/>
          </w:tcPr>
          <w:p w14:paraId="2644F27E" w14:textId="06E36BF4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Электронный чек</w:t>
            </w:r>
          </w:p>
        </w:tc>
        <w:tc>
          <w:tcPr>
            <w:tcW w:w="1595" w:type="dxa"/>
            <w:vAlign w:val="center"/>
          </w:tcPr>
          <w:p w14:paraId="3E178AB7" w14:textId="7CA8B420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 xml:space="preserve">PDF / </w:t>
            </w:r>
            <w:proofErr w:type="spellStart"/>
            <w:r w:rsidRPr="00124E85">
              <w:rPr>
                <w:b w:val="0"/>
                <w:bCs w:val="0"/>
              </w:rPr>
              <w:t>email</w:t>
            </w:r>
            <w:proofErr w:type="spellEnd"/>
          </w:p>
        </w:tc>
        <w:tc>
          <w:tcPr>
            <w:tcW w:w="1585" w:type="dxa"/>
            <w:vAlign w:val="center"/>
          </w:tcPr>
          <w:p w14:paraId="28315823" w14:textId="4D91D02C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По мере оформления заказа</w:t>
            </w:r>
          </w:p>
        </w:tc>
        <w:tc>
          <w:tcPr>
            <w:tcW w:w="1525" w:type="dxa"/>
            <w:vAlign w:val="center"/>
          </w:tcPr>
          <w:p w14:paraId="54A0F141" w14:textId="159B2476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Клиент, бухгалтерия</w:t>
            </w:r>
          </w:p>
        </w:tc>
        <w:tc>
          <w:tcPr>
            <w:tcW w:w="2068" w:type="dxa"/>
            <w:vAlign w:val="center"/>
          </w:tcPr>
          <w:p w14:paraId="25783BBA" w14:textId="6F092B42" w:rsidR="00124E85" w:rsidRPr="00124E85" w:rsidRDefault="00124E85" w:rsidP="00124E85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Подтверждение сделки, налоговый уч</w:t>
            </w:r>
            <w:r w:rsidR="00117BDC"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</w:tr>
      <w:tr w:rsidR="00117BDC" w14:paraId="3FB0469C" w14:textId="77777777" w:rsidTr="00124E85">
        <w:tc>
          <w:tcPr>
            <w:tcW w:w="1626" w:type="dxa"/>
            <w:vAlign w:val="center"/>
          </w:tcPr>
          <w:p w14:paraId="38B54111" w14:textId="708AC9E4" w:rsidR="00117BDC" w:rsidRPr="00117BDC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Результирующая</w:t>
            </w:r>
          </w:p>
        </w:tc>
        <w:tc>
          <w:tcPr>
            <w:tcW w:w="1517" w:type="dxa"/>
            <w:vAlign w:val="center"/>
          </w:tcPr>
          <w:p w14:paraId="1C8E0D82" w14:textId="0075D42D" w:rsidR="00117BDC" w:rsidRPr="009D3AEE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Накладная на отгрузку</w:t>
            </w:r>
            <w:r w:rsidR="009D3AEE">
              <w:rPr>
                <w:b w:val="0"/>
                <w:bCs w:val="0"/>
              </w:rPr>
              <w:t xml:space="preserve"> </w:t>
            </w:r>
            <w:r w:rsidR="009D3AEE">
              <w:rPr>
                <w:b w:val="0"/>
                <w:bCs w:val="0"/>
                <w:lang w:val="en-US"/>
              </w:rPr>
              <w:t>/</w:t>
            </w:r>
            <w:r w:rsidR="009D3AEE">
              <w:rPr>
                <w:b w:val="0"/>
                <w:bCs w:val="0"/>
              </w:rPr>
              <w:t xml:space="preserve"> поставку</w:t>
            </w:r>
          </w:p>
        </w:tc>
        <w:tc>
          <w:tcPr>
            <w:tcW w:w="1595" w:type="dxa"/>
            <w:vAlign w:val="center"/>
          </w:tcPr>
          <w:p w14:paraId="10A8F006" w14:textId="443D681B" w:rsidR="00117BDC" w:rsidRPr="00117BDC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Бумажный / PDF</w:t>
            </w:r>
          </w:p>
        </w:tc>
        <w:tc>
          <w:tcPr>
            <w:tcW w:w="1585" w:type="dxa"/>
            <w:vAlign w:val="center"/>
          </w:tcPr>
          <w:p w14:paraId="3C0CC7B5" w14:textId="51E51172" w:rsidR="00117BDC" w:rsidRPr="009D3AEE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При отгрузке</w:t>
            </w:r>
            <w:r w:rsidR="009D3AEE">
              <w:rPr>
                <w:b w:val="0"/>
                <w:bCs w:val="0"/>
              </w:rPr>
              <w:t xml:space="preserve"> </w:t>
            </w:r>
            <w:r w:rsidR="009D3AEE">
              <w:rPr>
                <w:b w:val="0"/>
                <w:bCs w:val="0"/>
                <w:lang w:val="en-US"/>
              </w:rPr>
              <w:t>/</w:t>
            </w:r>
            <w:r w:rsidR="009D3AEE">
              <w:rPr>
                <w:b w:val="0"/>
                <w:bCs w:val="0"/>
              </w:rPr>
              <w:t xml:space="preserve"> поставке</w:t>
            </w:r>
          </w:p>
        </w:tc>
        <w:tc>
          <w:tcPr>
            <w:tcW w:w="1525" w:type="dxa"/>
            <w:vAlign w:val="center"/>
          </w:tcPr>
          <w:p w14:paraId="51564711" w14:textId="75791D23" w:rsidR="00117BDC" w:rsidRPr="00117BDC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Склад, бухгалтерия</w:t>
            </w:r>
          </w:p>
        </w:tc>
        <w:tc>
          <w:tcPr>
            <w:tcW w:w="2068" w:type="dxa"/>
            <w:vAlign w:val="center"/>
          </w:tcPr>
          <w:p w14:paraId="75F1289F" w14:textId="5E2BC488" w:rsidR="00117BDC" w:rsidRPr="00117BDC" w:rsidRDefault="00117BDC" w:rsidP="00117BDC">
            <w:pPr>
              <w:pStyle w:val="afb"/>
              <w:rPr>
                <w:b w:val="0"/>
                <w:bCs w:val="0"/>
              </w:rPr>
            </w:pPr>
            <w:r w:rsidRPr="00117BDC">
              <w:rPr>
                <w:b w:val="0"/>
                <w:bCs w:val="0"/>
              </w:rPr>
              <w:t>Уч</w:t>
            </w:r>
            <w:r>
              <w:rPr>
                <w:b w:val="0"/>
                <w:bCs w:val="0"/>
              </w:rPr>
              <w:t>е</w:t>
            </w:r>
            <w:r w:rsidRPr="00117BDC">
              <w:rPr>
                <w:b w:val="0"/>
                <w:bCs w:val="0"/>
              </w:rPr>
              <w:t>т движения товаров</w:t>
            </w:r>
          </w:p>
        </w:tc>
      </w:tr>
      <w:tr w:rsidR="007C1EDF" w14:paraId="15B1EF56" w14:textId="77777777" w:rsidTr="00124E85">
        <w:tc>
          <w:tcPr>
            <w:tcW w:w="1626" w:type="dxa"/>
            <w:vAlign w:val="center"/>
          </w:tcPr>
          <w:p w14:paraId="463E9A67" w14:textId="10E113E2" w:rsidR="007C1EDF" w:rsidRPr="00117BDC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Результирующая</w:t>
            </w:r>
          </w:p>
        </w:tc>
        <w:tc>
          <w:tcPr>
            <w:tcW w:w="1517" w:type="dxa"/>
            <w:vAlign w:val="center"/>
          </w:tcPr>
          <w:p w14:paraId="6AB633FD" w14:textId="3EEC3E04" w:rsidR="007C1EDF" w:rsidRPr="00117BDC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Лист ожидания</w:t>
            </w:r>
          </w:p>
        </w:tc>
        <w:tc>
          <w:tcPr>
            <w:tcW w:w="1595" w:type="dxa"/>
            <w:vAlign w:val="center"/>
          </w:tcPr>
          <w:p w14:paraId="6AF55131" w14:textId="709A0593" w:rsidR="007C1EDF" w:rsidRPr="00117BDC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</w:t>
            </w:r>
          </w:p>
        </w:tc>
        <w:tc>
          <w:tcPr>
            <w:tcW w:w="1585" w:type="dxa"/>
            <w:vAlign w:val="center"/>
          </w:tcPr>
          <w:p w14:paraId="6038AE4C" w14:textId="791AD4F8" w:rsidR="007C1EDF" w:rsidRPr="00117BDC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При </w:t>
            </w:r>
            <w:r w:rsidR="00CD5A87">
              <w:rPr>
                <w:b w:val="0"/>
                <w:bCs w:val="0"/>
              </w:rPr>
              <w:t>добавлении или удалении записи</w:t>
            </w:r>
          </w:p>
        </w:tc>
        <w:tc>
          <w:tcPr>
            <w:tcW w:w="1525" w:type="dxa"/>
            <w:vAlign w:val="center"/>
          </w:tcPr>
          <w:p w14:paraId="79839038" w14:textId="34CF0A45" w:rsidR="007C1EDF" w:rsidRPr="00117BDC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</w:t>
            </w:r>
          </w:p>
        </w:tc>
        <w:tc>
          <w:tcPr>
            <w:tcW w:w="2068" w:type="dxa"/>
            <w:vAlign w:val="center"/>
          </w:tcPr>
          <w:p w14:paraId="4740A2CA" w14:textId="5B5759D7" w:rsidR="007C1EDF" w:rsidRPr="00117BDC" w:rsidRDefault="00CD5A87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Учет товаров в листе ожиданий</w:t>
            </w:r>
          </w:p>
        </w:tc>
      </w:tr>
      <w:tr w:rsidR="007C1EDF" w14:paraId="46D6683E" w14:textId="45E56D04" w:rsidTr="00124E85">
        <w:tc>
          <w:tcPr>
            <w:tcW w:w="1626" w:type="dxa"/>
            <w:vAlign w:val="center"/>
          </w:tcPr>
          <w:p w14:paraId="5AF522D1" w14:textId="623AA734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lastRenderedPageBreak/>
              <w:t>Оперативный 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  <w:tc>
          <w:tcPr>
            <w:tcW w:w="1517" w:type="dxa"/>
            <w:vAlign w:val="center"/>
          </w:tcPr>
          <w:p w14:paraId="09458B9D" w14:textId="23A5B0CE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Реестр обращений за период</w:t>
            </w:r>
          </w:p>
        </w:tc>
        <w:tc>
          <w:tcPr>
            <w:tcW w:w="1595" w:type="dxa"/>
            <w:vAlign w:val="center"/>
          </w:tcPr>
          <w:p w14:paraId="4C09B7CA" w14:textId="16153565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</w:t>
            </w:r>
          </w:p>
        </w:tc>
        <w:tc>
          <w:tcPr>
            <w:tcW w:w="1585" w:type="dxa"/>
            <w:vAlign w:val="center"/>
          </w:tcPr>
          <w:p w14:paraId="2BDC8B3D" w14:textId="21B2A7AA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Ежедневно / по запросу</w:t>
            </w:r>
          </w:p>
        </w:tc>
        <w:tc>
          <w:tcPr>
            <w:tcW w:w="1525" w:type="dxa"/>
            <w:vAlign w:val="center"/>
          </w:tcPr>
          <w:p w14:paraId="30ABB2B2" w14:textId="17491AED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Менеджер по продажам, руководитель отдела продаж</w:t>
            </w:r>
          </w:p>
        </w:tc>
        <w:tc>
          <w:tcPr>
            <w:tcW w:w="2068" w:type="dxa"/>
            <w:vAlign w:val="center"/>
          </w:tcPr>
          <w:p w14:paraId="0D940BEC" w14:textId="3873DB08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 xml:space="preserve">Контроль </w:t>
            </w:r>
            <w:r>
              <w:rPr>
                <w:b w:val="0"/>
                <w:bCs w:val="0"/>
              </w:rPr>
              <w:t>эффективности процессов</w:t>
            </w:r>
          </w:p>
        </w:tc>
      </w:tr>
      <w:tr w:rsidR="007C1EDF" w14:paraId="5D0D04AD" w14:textId="039A0B92" w:rsidTr="00124E85">
        <w:tc>
          <w:tcPr>
            <w:tcW w:w="1626" w:type="dxa"/>
            <w:vAlign w:val="center"/>
          </w:tcPr>
          <w:p w14:paraId="3F4033EF" w14:textId="08B76657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Оперативный 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  <w:tc>
          <w:tcPr>
            <w:tcW w:w="1517" w:type="dxa"/>
            <w:vAlign w:val="center"/>
          </w:tcPr>
          <w:p w14:paraId="1D152035" w14:textId="1C943765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о заказах</w:t>
            </w:r>
          </w:p>
        </w:tc>
        <w:tc>
          <w:tcPr>
            <w:tcW w:w="1595" w:type="dxa"/>
            <w:vAlign w:val="center"/>
          </w:tcPr>
          <w:p w14:paraId="4E815690" w14:textId="7D925449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</w:t>
            </w:r>
          </w:p>
        </w:tc>
        <w:tc>
          <w:tcPr>
            <w:tcW w:w="1585" w:type="dxa"/>
            <w:vAlign w:val="center"/>
          </w:tcPr>
          <w:p w14:paraId="52E2ACD3" w14:textId="4E231AC7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Ежедневно</w:t>
            </w:r>
          </w:p>
        </w:tc>
        <w:tc>
          <w:tcPr>
            <w:tcW w:w="1525" w:type="dxa"/>
            <w:vAlign w:val="center"/>
          </w:tcPr>
          <w:p w14:paraId="1D733838" w14:textId="7B3D349A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Отдел продаж, склад, отдел логистики</w:t>
            </w:r>
          </w:p>
        </w:tc>
        <w:tc>
          <w:tcPr>
            <w:tcW w:w="2068" w:type="dxa"/>
            <w:vAlign w:val="center"/>
          </w:tcPr>
          <w:p w14:paraId="47BA814F" w14:textId="11D3CD54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Контроль выполнения заказов</w:t>
            </w:r>
          </w:p>
        </w:tc>
      </w:tr>
      <w:tr w:rsidR="007C1EDF" w14:paraId="73FC1DB9" w14:textId="77777777" w:rsidTr="00124E85">
        <w:tc>
          <w:tcPr>
            <w:tcW w:w="1626" w:type="dxa"/>
            <w:vAlign w:val="center"/>
          </w:tcPr>
          <w:p w14:paraId="53DB8C05" w14:textId="08047831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Оперативный отчет</w:t>
            </w:r>
          </w:p>
        </w:tc>
        <w:tc>
          <w:tcPr>
            <w:tcW w:w="1517" w:type="dxa"/>
            <w:vAlign w:val="center"/>
          </w:tcPr>
          <w:p w14:paraId="28978F22" w14:textId="0D88FA94" w:rsidR="007C1EDF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о возвратах</w:t>
            </w:r>
          </w:p>
        </w:tc>
        <w:tc>
          <w:tcPr>
            <w:tcW w:w="1595" w:type="dxa"/>
            <w:vAlign w:val="center"/>
          </w:tcPr>
          <w:p w14:paraId="595AD3BB" w14:textId="355D8DC7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</w:t>
            </w:r>
          </w:p>
        </w:tc>
        <w:tc>
          <w:tcPr>
            <w:tcW w:w="1585" w:type="dxa"/>
            <w:vAlign w:val="center"/>
          </w:tcPr>
          <w:p w14:paraId="0C79989C" w14:textId="5C4B5004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Ежедневно</w:t>
            </w:r>
          </w:p>
        </w:tc>
        <w:tc>
          <w:tcPr>
            <w:tcW w:w="1525" w:type="dxa"/>
            <w:vAlign w:val="center"/>
          </w:tcPr>
          <w:p w14:paraId="2FE04CD3" w14:textId="1EFE786C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Отдел продаж, склад, отдел логистики</w:t>
            </w:r>
          </w:p>
        </w:tc>
        <w:tc>
          <w:tcPr>
            <w:tcW w:w="2068" w:type="dxa"/>
            <w:vAlign w:val="center"/>
          </w:tcPr>
          <w:p w14:paraId="4AEFFE50" w14:textId="33CB8F44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Контроль за процентом возвратов</w:t>
            </w:r>
          </w:p>
        </w:tc>
      </w:tr>
      <w:tr w:rsidR="007C1EDF" w14:paraId="6ECE8DB5" w14:textId="77777777" w:rsidTr="00124E85">
        <w:tc>
          <w:tcPr>
            <w:tcW w:w="1626" w:type="dxa"/>
            <w:vAlign w:val="center"/>
          </w:tcPr>
          <w:p w14:paraId="1A172A5B" w14:textId="72022817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Оперативный отчет</w:t>
            </w:r>
          </w:p>
        </w:tc>
        <w:tc>
          <w:tcPr>
            <w:tcW w:w="1517" w:type="dxa"/>
            <w:vAlign w:val="center"/>
          </w:tcPr>
          <w:p w14:paraId="05C0970A" w14:textId="63E33E57" w:rsidR="007C1EDF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 о</w:t>
            </w:r>
            <w:r>
              <w:rPr>
                <w:b w:val="0"/>
                <w:bCs w:val="0"/>
              </w:rPr>
              <w:t xml:space="preserve"> закрытых обращениях</w:t>
            </w:r>
          </w:p>
        </w:tc>
        <w:tc>
          <w:tcPr>
            <w:tcW w:w="1595" w:type="dxa"/>
            <w:vAlign w:val="center"/>
          </w:tcPr>
          <w:p w14:paraId="486F1407" w14:textId="29F22C26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 / диаграммы</w:t>
            </w:r>
          </w:p>
        </w:tc>
        <w:tc>
          <w:tcPr>
            <w:tcW w:w="1585" w:type="dxa"/>
            <w:vAlign w:val="center"/>
          </w:tcPr>
          <w:p w14:paraId="68602FA0" w14:textId="4A947CC7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Еженедельно / ежемесячно</w:t>
            </w:r>
          </w:p>
        </w:tc>
        <w:tc>
          <w:tcPr>
            <w:tcW w:w="1525" w:type="dxa"/>
            <w:vAlign w:val="center"/>
          </w:tcPr>
          <w:p w14:paraId="4D0FFA38" w14:textId="3D83C95E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Руководитель отдела продаж, директор</w:t>
            </w:r>
          </w:p>
        </w:tc>
        <w:tc>
          <w:tcPr>
            <w:tcW w:w="2068" w:type="dxa"/>
            <w:vAlign w:val="center"/>
          </w:tcPr>
          <w:p w14:paraId="78FF222A" w14:textId="7C74D0B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 xml:space="preserve">Контроль </w:t>
            </w:r>
            <w:r>
              <w:rPr>
                <w:b w:val="0"/>
                <w:bCs w:val="0"/>
              </w:rPr>
              <w:t>эффективности процессов</w:t>
            </w:r>
          </w:p>
        </w:tc>
      </w:tr>
      <w:tr w:rsidR="007C1EDF" w14:paraId="06D3F37D" w14:textId="246D1BE8" w:rsidTr="00124E85">
        <w:tc>
          <w:tcPr>
            <w:tcW w:w="1626" w:type="dxa"/>
            <w:vAlign w:val="center"/>
          </w:tcPr>
          <w:p w14:paraId="22E70F92" w14:textId="10C69A86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Тактический 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  <w:tc>
          <w:tcPr>
            <w:tcW w:w="1517" w:type="dxa"/>
            <w:vAlign w:val="center"/>
          </w:tcPr>
          <w:p w14:paraId="154D2005" w14:textId="1781C0E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об анализе</w:t>
            </w:r>
            <w:r w:rsidRPr="00124E85">
              <w:rPr>
                <w:b w:val="0"/>
                <w:bCs w:val="0"/>
              </w:rPr>
              <w:t xml:space="preserve"> обращений и времени обработки</w:t>
            </w:r>
          </w:p>
        </w:tc>
        <w:tc>
          <w:tcPr>
            <w:tcW w:w="1595" w:type="dxa"/>
            <w:vAlign w:val="center"/>
          </w:tcPr>
          <w:p w14:paraId="4AD21A56" w14:textId="5B082908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 / диаграммы</w:t>
            </w:r>
          </w:p>
        </w:tc>
        <w:tc>
          <w:tcPr>
            <w:tcW w:w="1585" w:type="dxa"/>
            <w:vAlign w:val="center"/>
          </w:tcPr>
          <w:p w14:paraId="794929C2" w14:textId="1F5F3408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Ежемесячно</w:t>
            </w:r>
          </w:p>
        </w:tc>
        <w:tc>
          <w:tcPr>
            <w:tcW w:w="1525" w:type="dxa"/>
            <w:vAlign w:val="center"/>
          </w:tcPr>
          <w:p w14:paraId="429B32A6" w14:textId="36DFFE3B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Отдел маркетинга, руководитель отдела продаж</w:t>
            </w:r>
          </w:p>
        </w:tc>
        <w:tc>
          <w:tcPr>
            <w:tcW w:w="2068" w:type="dxa"/>
            <w:vAlign w:val="center"/>
          </w:tcPr>
          <w:p w14:paraId="08D46ACD" w14:textId="1F7AF76D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Выявление проблемных зон, корректировка базы знаний</w:t>
            </w:r>
          </w:p>
        </w:tc>
      </w:tr>
      <w:tr w:rsidR="007C1EDF" w14:paraId="43EFBFD0" w14:textId="5811F3F1" w:rsidTr="00124E85">
        <w:tc>
          <w:tcPr>
            <w:tcW w:w="1626" w:type="dxa"/>
            <w:vAlign w:val="center"/>
          </w:tcPr>
          <w:p w14:paraId="10023DB4" w14:textId="060FD96A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Стратегический 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  <w:tc>
          <w:tcPr>
            <w:tcW w:w="1517" w:type="dxa"/>
            <w:vAlign w:val="center"/>
          </w:tcPr>
          <w:p w14:paraId="4105D27F" w14:textId="08FF6CAE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Результаты анализа лояльности клиентов</w:t>
            </w:r>
            <w:r w:rsidRPr="00124E85">
              <w:rPr>
                <w:b w:val="0"/>
                <w:bCs w:val="0"/>
              </w:rPr>
              <w:t xml:space="preserve"> (повторные обращения, покупки)</w:t>
            </w:r>
          </w:p>
        </w:tc>
        <w:tc>
          <w:tcPr>
            <w:tcW w:w="1595" w:type="dxa"/>
            <w:vAlign w:val="center"/>
          </w:tcPr>
          <w:p w14:paraId="17691D25" w14:textId="394C7D1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Excel / PDF / диаграммы</w:t>
            </w:r>
          </w:p>
        </w:tc>
        <w:tc>
          <w:tcPr>
            <w:tcW w:w="1585" w:type="dxa"/>
            <w:vAlign w:val="center"/>
          </w:tcPr>
          <w:p w14:paraId="368FC119" w14:textId="74063CC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Ежеквартально</w:t>
            </w:r>
          </w:p>
        </w:tc>
        <w:tc>
          <w:tcPr>
            <w:tcW w:w="1525" w:type="dxa"/>
            <w:vAlign w:val="center"/>
          </w:tcPr>
          <w:p w14:paraId="3C8F2EFD" w14:textId="2B1F3B1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Отдел маркетинга, руководство</w:t>
            </w:r>
          </w:p>
        </w:tc>
        <w:tc>
          <w:tcPr>
            <w:tcW w:w="2068" w:type="dxa"/>
            <w:vAlign w:val="center"/>
          </w:tcPr>
          <w:p w14:paraId="43C84A9A" w14:textId="289E6376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Разработка персонализированных предложений</w:t>
            </w:r>
          </w:p>
        </w:tc>
      </w:tr>
      <w:tr w:rsidR="007C1EDF" w14:paraId="69F2E2A1" w14:textId="77777777" w:rsidTr="009D3AEE">
        <w:tc>
          <w:tcPr>
            <w:tcW w:w="1626" w:type="dxa"/>
            <w:vAlign w:val="center"/>
          </w:tcPr>
          <w:p w14:paraId="7582E37D" w14:textId="70595681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Стратегический отчёт</w:t>
            </w:r>
          </w:p>
        </w:tc>
        <w:tc>
          <w:tcPr>
            <w:tcW w:w="1517" w:type="dxa"/>
            <w:vAlign w:val="center"/>
          </w:tcPr>
          <w:p w14:paraId="395E2846" w14:textId="42603F0D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Сводка по выполнению требований 152-ФЗ</w:t>
            </w:r>
          </w:p>
        </w:tc>
        <w:tc>
          <w:tcPr>
            <w:tcW w:w="1595" w:type="dxa"/>
            <w:vAlign w:val="center"/>
          </w:tcPr>
          <w:p w14:paraId="6C3BD4A0" w14:textId="015F9F88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PDF</w:t>
            </w:r>
          </w:p>
        </w:tc>
        <w:tc>
          <w:tcPr>
            <w:tcW w:w="1585" w:type="dxa"/>
            <w:vAlign w:val="center"/>
          </w:tcPr>
          <w:p w14:paraId="4E58FE1A" w14:textId="4C77D4A9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Ежеквартально</w:t>
            </w:r>
          </w:p>
        </w:tc>
        <w:tc>
          <w:tcPr>
            <w:tcW w:w="1525" w:type="dxa"/>
            <w:vAlign w:val="center"/>
          </w:tcPr>
          <w:p w14:paraId="47190E93" w14:textId="2C263056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Юридический отдел, руководство</w:t>
            </w:r>
          </w:p>
        </w:tc>
        <w:tc>
          <w:tcPr>
            <w:tcW w:w="2068" w:type="dxa"/>
            <w:vAlign w:val="center"/>
          </w:tcPr>
          <w:p w14:paraId="27510328" w14:textId="5019297C" w:rsidR="007C1EDF" w:rsidRPr="009D3AEE" w:rsidRDefault="007C1EDF" w:rsidP="007C1EDF">
            <w:pPr>
              <w:pStyle w:val="afb"/>
              <w:rPr>
                <w:b w:val="0"/>
                <w:bCs w:val="0"/>
              </w:rPr>
            </w:pPr>
            <w:r w:rsidRPr="009D3AEE">
              <w:rPr>
                <w:b w:val="0"/>
                <w:bCs w:val="0"/>
              </w:rPr>
              <w:t>Подтверждение соответствия законодательству</w:t>
            </w:r>
          </w:p>
        </w:tc>
      </w:tr>
      <w:tr w:rsidR="007C1EDF" w14:paraId="0AC8EE42" w14:textId="77777777" w:rsidTr="00124E85">
        <w:tc>
          <w:tcPr>
            <w:tcW w:w="1626" w:type="dxa"/>
            <w:vAlign w:val="center"/>
          </w:tcPr>
          <w:p w14:paraId="6A433890" w14:textId="0D876C2C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Служебный отч</w:t>
            </w:r>
            <w:r>
              <w:rPr>
                <w:b w:val="0"/>
                <w:bCs w:val="0"/>
              </w:rPr>
              <w:t>е</w:t>
            </w:r>
            <w:r w:rsidRPr="00124E85">
              <w:rPr>
                <w:b w:val="0"/>
                <w:bCs w:val="0"/>
              </w:rPr>
              <w:t>т</w:t>
            </w:r>
          </w:p>
        </w:tc>
        <w:tc>
          <w:tcPr>
            <w:tcW w:w="1517" w:type="dxa"/>
            <w:vAlign w:val="center"/>
          </w:tcPr>
          <w:p w14:paraId="2FDDE061" w14:textId="002F8004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Журнал аудита безопасности</w:t>
            </w:r>
          </w:p>
        </w:tc>
        <w:tc>
          <w:tcPr>
            <w:tcW w:w="1595" w:type="dxa"/>
            <w:vAlign w:val="center"/>
          </w:tcPr>
          <w:p w14:paraId="6DF5AA93" w14:textId="394ECF2D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Зашифрованный электронный журнал</w:t>
            </w:r>
          </w:p>
        </w:tc>
        <w:tc>
          <w:tcPr>
            <w:tcW w:w="1585" w:type="dxa"/>
            <w:vAlign w:val="center"/>
          </w:tcPr>
          <w:p w14:paraId="049DB23B" w14:textId="1F6ED442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В реальном времени / архив за период</w:t>
            </w:r>
          </w:p>
        </w:tc>
        <w:tc>
          <w:tcPr>
            <w:tcW w:w="1525" w:type="dxa"/>
            <w:vAlign w:val="center"/>
          </w:tcPr>
          <w:p w14:paraId="30CB3968" w14:textId="79D1A0D8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Администратор системы, руководство</w:t>
            </w:r>
          </w:p>
        </w:tc>
        <w:tc>
          <w:tcPr>
            <w:tcW w:w="2068" w:type="dxa"/>
            <w:vAlign w:val="center"/>
          </w:tcPr>
          <w:p w14:paraId="7F66188E" w14:textId="7A14797F" w:rsidR="007C1EDF" w:rsidRPr="00124E85" w:rsidRDefault="007C1EDF" w:rsidP="007C1EDF">
            <w:pPr>
              <w:pStyle w:val="afb"/>
              <w:rPr>
                <w:b w:val="0"/>
                <w:bCs w:val="0"/>
              </w:rPr>
            </w:pPr>
            <w:r w:rsidRPr="00124E85">
              <w:rPr>
                <w:b w:val="0"/>
                <w:bCs w:val="0"/>
              </w:rPr>
              <w:t>Расследование инцидентов, аудит доступа</w:t>
            </w:r>
          </w:p>
        </w:tc>
      </w:tr>
    </w:tbl>
    <w:p w14:paraId="5AF3FB73" w14:textId="3280A35C" w:rsidR="00117BDC" w:rsidRDefault="00117BDC" w:rsidP="009D3AEE">
      <w:pPr>
        <w:pStyle w:val="TNR14"/>
        <w:spacing w:before="0" w:after="0" w:line="360" w:lineRule="auto"/>
        <w:ind w:firstLine="709"/>
      </w:pPr>
      <w:r>
        <w:t>Также следует описать структуру ключевых результирующих документов</w:t>
      </w:r>
      <w:r w:rsidRPr="00117BDC">
        <w:t>:</w:t>
      </w:r>
    </w:p>
    <w:p w14:paraId="0E1D2646" w14:textId="7FE599AE" w:rsidR="00117BDC" w:rsidRPr="00117BDC" w:rsidRDefault="00117BD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 w:rsidRPr="00117BDC">
        <w:t>Уведомление клиенту включает: тип уведомления</w:t>
      </w:r>
      <w:r>
        <w:t xml:space="preserve">, </w:t>
      </w:r>
      <w:r w:rsidRPr="00117BDC">
        <w:t>текст сообщения, дату и время формирования;</w:t>
      </w:r>
    </w:p>
    <w:p w14:paraId="0F51FF0F" w14:textId="582CE9E8" w:rsidR="00117BDC" w:rsidRDefault="00117BD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 w:rsidRPr="00117BDC">
        <w:t>Отчет об обработанных обращениях включает: период отч</w:t>
      </w:r>
      <w:r>
        <w:t>е</w:t>
      </w:r>
      <w:r w:rsidRPr="00117BDC">
        <w:t>та, количество обращений по типам, количество обращений по менеджерам, среднее время обработки, процент закрытых заявок, процент повторных обращений;</w:t>
      </w:r>
    </w:p>
    <w:p w14:paraId="4DFBB46D" w14:textId="6F1EF2A2" w:rsidR="00117BDC" w:rsidRPr="00117BDC" w:rsidRDefault="00117BD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 w:rsidRPr="00117BDC">
        <w:t xml:space="preserve">Отчет об обработанных </w:t>
      </w:r>
      <w:r>
        <w:t>заказах</w:t>
      </w:r>
      <w:r w:rsidRPr="00117BDC">
        <w:t xml:space="preserve"> включает:</w:t>
      </w:r>
      <w:r w:rsidR="009D3AEE">
        <w:t xml:space="preserve"> список выполненных заказов, период отчета, количество проданных единиц каждого товаров</w:t>
      </w:r>
      <w:r w:rsidR="009D3AEE" w:rsidRPr="009D3AEE">
        <w:t>;</w:t>
      </w:r>
    </w:p>
    <w:p w14:paraId="254A02A2" w14:textId="6090A70C" w:rsidR="00117BDC" w:rsidRPr="00117BDC" w:rsidRDefault="00117BD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 w:rsidRPr="00117BDC">
        <w:lastRenderedPageBreak/>
        <w:t>Анализ лояльности клиентов включает: период анализа, количество уникальных клиентов, количество повторных обращений, количество повторных покупок,</w:t>
      </w:r>
      <w:r w:rsidR="009D3AEE">
        <w:t xml:space="preserve"> количество обращений по гарантии,</w:t>
      </w:r>
      <w:r w:rsidRPr="00117BDC">
        <w:t xml:space="preserve"> средний чек, сегментация клиентов по активности.</w:t>
      </w:r>
    </w:p>
    <w:p w14:paraId="0F043EFB" w14:textId="77777777" w:rsidR="006618C3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3" w:name="_Toc225682437"/>
      <w:r w:rsidRPr="00A64CCF">
        <w:rPr>
          <w:b/>
          <w:bCs/>
        </w:rPr>
        <w:t>2.2.4. Модели информационных потоков</w:t>
      </w:r>
      <w:bookmarkEnd w:id="73"/>
    </w:p>
    <w:p w14:paraId="662183BF" w14:textId="72035CDD" w:rsidR="006618C3" w:rsidRDefault="00972488" w:rsidP="006618C3">
      <w:pPr>
        <w:pStyle w:val="TNR14"/>
        <w:spacing w:before="0" w:after="0" w:line="360" w:lineRule="auto"/>
        <w:ind w:firstLine="709"/>
      </w:pPr>
      <w:r>
        <w:t>Необходимо описать движения информации в бизнес-процессе «Взаимоотношение с клиентами» в состоянии «Как есть» и «Как должно быть».</w:t>
      </w:r>
    </w:p>
    <w:p w14:paraId="4BCB1A24" w14:textId="0451BC6D" w:rsidR="00972488" w:rsidRDefault="00972488" w:rsidP="00C2093B">
      <w:pPr>
        <w:pStyle w:val="TNR14"/>
        <w:spacing w:before="0" w:after="0" w:line="360" w:lineRule="auto"/>
        <w:ind w:firstLine="709"/>
      </w:pPr>
      <w:r>
        <w:t>На данный момент в взаимоотношениями с клиентами слишком много ручного труда и разрозненности источников данных. Основные элементы модели «Как есть» представлены в таблице 22.</w:t>
      </w:r>
    </w:p>
    <w:p w14:paraId="39D482B1" w14:textId="3DEE5641" w:rsidR="00972488" w:rsidRPr="00972488" w:rsidRDefault="00972488" w:rsidP="00972488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972488">
        <w:rPr>
          <w:b/>
          <w:bCs/>
        </w:rPr>
        <w:t>Таблица 22</w:t>
      </w:r>
    </w:p>
    <w:p w14:paraId="0E5F1DAB" w14:textId="3B41E010" w:rsidR="00972488" w:rsidRDefault="00972488" w:rsidP="00972488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972488">
        <w:rPr>
          <w:b/>
          <w:bCs/>
        </w:rPr>
        <w:t>Характеристика информационных потоков «Как есть»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222"/>
      </w:tblGrid>
      <w:tr w:rsidR="00972488" w14:paraId="466C24C6" w14:textId="77777777" w:rsidTr="00972488">
        <w:tc>
          <w:tcPr>
            <w:tcW w:w="2689" w:type="dxa"/>
          </w:tcPr>
          <w:p w14:paraId="25ED3AEA" w14:textId="3600B52E" w:rsidR="00972488" w:rsidRDefault="00972488" w:rsidP="00972488">
            <w:pPr>
              <w:pStyle w:val="afb"/>
              <w:jc w:val="center"/>
            </w:pPr>
            <w:r>
              <w:t>Элемент потока</w:t>
            </w:r>
          </w:p>
        </w:tc>
        <w:tc>
          <w:tcPr>
            <w:tcW w:w="7222" w:type="dxa"/>
          </w:tcPr>
          <w:p w14:paraId="18F9E8FE" w14:textId="64EB8032" w:rsidR="00972488" w:rsidRDefault="00972488" w:rsidP="00972488">
            <w:pPr>
              <w:pStyle w:val="afb"/>
              <w:jc w:val="center"/>
            </w:pPr>
            <w:r>
              <w:t>Описание</w:t>
            </w:r>
          </w:p>
        </w:tc>
      </w:tr>
      <w:tr w:rsidR="00972488" w14:paraId="1C481A14" w14:textId="77777777" w:rsidTr="00972488">
        <w:tc>
          <w:tcPr>
            <w:tcW w:w="2689" w:type="dxa"/>
          </w:tcPr>
          <w:p w14:paraId="3DCBAB3A" w14:textId="0AA93E83" w:rsidR="00972488" w:rsidRPr="00972488" w:rsidRDefault="00972488" w:rsidP="00972488">
            <w:pPr>
              <w:pStyle w:val="afb"/>
              <w:rPr>
                <w:b w:val="0"/>
                <w:bCs w:val="0"/>
              </w:rPr>
            </w:pPr>
            <w:r w:rsidRPr="00972488">
              <w:rPr>
                <w:b w:val="0"/>
                <w:bCs w:val="0"/>
              </w:rPr>
              <w:t>Источники данных</w:t>
            </w:r>
          </w:p>
        </w:tc>
        <w:tc>
          <w:tcPr>
            <w:tcW w:w="7222" w:type="dxa"/>
          </w:tcPr>
          <w:p w14:paraId="4974AE1B" w14:textId="7859FCFB" w:rsidR="00972488" w:rsidRPr="00972488" w:rsidRDefault="00972488" w:rsidP="0097248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Клиент, отдел продаж, главный офис (регламент)</w:t>
            </w:r>
          </w:p>
        </w:tc>
      </w:tr>
      <w:tr w:rsidR="00972488" w14:paraId="05BEE197" w14:textId="77777777" w:rsidTr="00972488">
        <w:tc>
          <w:tcPr>
            <w:tcW w:w="2689" w:type="dxa"/>
          </w:tcPr>
          <w:p w14:paraId="151D23B2" w14:textId="30823019" w:rsidR="00972488" w:rsidRPr="00972488" w:rsidRDefault="00972488" w:rsidP="00972488">
            <w:pPr>
              <w:pStyle w:val="afb"/>
              <w:rPr>
                <w:b w:val="0"/>
                <w:bCs w:val="0"/>
              </w:rPr>
            </w:pPr>
            <w:r w:rsidRPr="00972488">
              <w:rPr>
                <w:b w:val="0"/>
                <w:bCs w:val="0"/>
              </w:rPr>
              <w:t>Виды информации</w:t>
            </w:r>
          </w:p>
        </w:tc>
        <w:tc>
          <w:tcPr>
            <w:tcW w:w="7222" w:type="dxa"/>
          </w:tcPr>
          <w:p w14:paraId="19EF2082" w14:textId="6C040E38" w:rsidR="00972488" w:rsidRPr="00C2093B" w:rsidRDefault="00C2093B" w:rsidP="0097248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Текстовые обращения в письмах на e</w:t>
            </w:r>
            <w:r>
              <w:rPr>
                <w:b w:val="0"/>
                <w:bCs w:val="0"/>
                <w:lang w:val="en-US"/>
              </w:rPr>
              <w:t>mail</w:t>
            </w:r>
            <w:r>
              <w:rPr>
                <w:b w:val="0"/>
                <w:bCs w:val="0"/>
              </w:rPr>
              <w:t xml:space="preserve">, </w:t>
            </w:r>
            <w:r>
              <w:rPr>
                <w:b w:val="0"/>
                <w:bCs w:val="0"/>
                <w:lang w:val="en-US"/>
              </w:rPr>
              <w:t>excel</w:t>
            </w:r>
            <w:r w:rsidRPr="00C2093B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таблицы (история покупок, лист ожидания, телефонная книга), документы (регламент, отчеты)</w:t>
            </w:r>
          </w:p>
        </w:tc>
      </w:tr>
      <w:tr w:rsidR="00972488" w14:paraId="4111DAE5" w14:textId="77777777" w:rsidTr="00972488">
        <w:trPr>
          <w:trHeight w:val="85"/>
        </w:trPr>
        <w:tc>
          <w:tcPr>
            <w:tcW w:w="2689" w:type="dxa"/>
          </w:tcPr>
          <w:p w14:paraId="2D197CA4" w14:textId="44DE33C7" w:rsidR="00972488" w:rsidRPr="00972488" w:rsidRDefault="00972488" w:rsidP="00972488">
            <w:pPr>
              <w:pStyle w:val="afb"/>
              <w:rPr>
                <w:b w:val="0"/>
                <w:bCs w:val="0"/>
              </w:rPr>
            </w:pPr>
            <w:r w:rsidRPr="00972488">
              <w:rPr>
                <w:b w:val="0"/>
                <w:bCs w:val="0"/>
              </w:rPr>
              <w:t>Каналы передачи</w:t>
            </w:r>
          </w:p>
        </w:tc>
        <w:tc>
          <w:tcPr>
            <w:tcW w:w="7222" w:type="dxa"/>
          </w:tcPr>
          <w:p w14:paraId="45CF6992" w14:textId="140A5EA7" w:rsidR="00972488" w:rsidRPr="00972488" w:rsidRDefault="00C2093B" w:rsidP="0097248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Электронная почта, бумажный документооборот, ручной ввод и передача файлов через мессенджер</w:t>
            </w:r>
          </w:p>
        </w:tc>
      </w:tr>
      <w:tr w:rsidR="00972488" w14:paraId="65FBE0DE" w14:textId="77777777" w:rsidTr="00972488">
        <w:trPr>
          <w:trHeight w:val="85"/>
        </w:trPr>
        <w:tc>
          <w:tcPr>
            <w:tcW w:w="2689" w:type="dxa"/>
          </w:tcPr>
          <w:p w14:paraId="106C9BAC" w14:textId="465DE1A8" w:rsidR="00972488" w:rsidRPr="00972488" w:rsidRDefault="00972488" w:rsidP="00972488">
            <w:pPr>
              <w:pStyle w:val="afb"/>
              <w:rPr>
                <w:b w:val="0"/>
                <w:bCs w:val="0"/>
              </w:rPr>
            </w:pPr>
            <w:r w:rsidRPr="00972488">
              <w:rPr>
                <w:b w:val="0"/>
                <w:bCs w:val="0"/>
              </w:rPr>
              <w:t>Хранение данных</w:t>
            </w:r>
          </w:p>
        </w:tc>
        <w:tc>
          <w:tcPr>
            <w:tcW w:w="7222" w:type="dxa"/>
          </w:tcPr>
          <w:p w14:paraId="319CC344" w14:textId="41DB0D78" w:rsidR="00972488" w:rsidRPr="00C2093B" w:rsidRDefault="00C2093B" w:rsidP="0097248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Файлы на рабочих местах сотрудников, папки в облачном хранилище, физические папки с документами</w:t>
            </w:r>
          </w:p>
        </w:tc>
      </w:tr>
    </w:tbl>
    <w:p w14:paraId="29348D9E" w14:textId="2FB1BFF8" w:rsidR="00C2093B" w:rsidRPr="00995214" w:rsidRDefault="00C2093B" w:rsidP="00C2093B">
      <w:pPr>
        <w:pStyle w:val="TNR14"/>
        <w:spacing w:before="0" w:after="0" w:line="360" w:lineRule="auto"/>
        <w:ind w:firstLine="709"/>
      </w:pPr>
      <w:r w:rsidRPr="00C2093B">
        <w:t xml:space="preserve">На рисунке 7 представлена диаграмма информационных потоков в нотации </w:t>
      </w:r>
      <w:r w:rsidRPr="00C2093B">
        <w:rPr>
          <w:lang w:val="en-US"/>
        </w:rPr>
        <w:t>BPMN</w:t>
      </w:r>
      <w:r w:rsidRPr="00C2093B">
        <w:t xml:space="preserve"> «Как есть»</w:t>
      </w:r>
      <w:r>
        <w:t>.</w:t>
      </w:r>
      <w:r w:rsidR="00995214">
        <w:t xml:space="preserve"> Клиент отправляет обращение на рабочую почту сотрудника, работник производит поиск новых писем и ищет решение на вопрос клиента. После того как он его найдет, он составляет ответ на обращение и отправляет его. По окончанию этих действий менеджер фиксирует обработанное обращение в </w:t>
      </w:r>
      <w:r w:rsidR="00995214">
        <w:rPr>
          <w:lang w:val="en-US"/>
        </w:rPr>
        <w:t>Excel</w:t>
      </w:r>
      <w:r w:rsidR="00995214">
        <w:t>-таблице «Отчет о закрытых обращениях» и по окончанию рабочего дня отправляет его руководителю отдела продаж.</w:t>
      </w:r>
    </w:p>
    <w:p w14:paraId="71B9F677" w14:textId="0A7992CE" w:rsidR="00A8594E" w:rsidRDefault="003A5DC4" w:rsidP="006618C3">
      <w:pPr>
        <w:pStyle w:val="af9"/>
        <w:jc w:val="left"/>
      </w:pPr>
      <w:r w:rsidRPr="003A5DC4">
        <w:rPr>
          <w:noProof/>
        </w:rPr>
        <w:lastRenderedPageBreak/>
        <w:drawing>
          <wp:inline distT="0" distB="0" distL="0" distR="0" wp14:anchorId="750193D8" wp14:editId="7B2D32D7">
            <wp:extent cx="6299835" cy="3251200"/>
            <wp:effectExtent l="0" t="0" r="5715" b="6350"/>
            <wp:docPr id="2267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8FD2" w14:textId="710D8E19" w:rsidR="006618C3" w:rsidRDefault="006618C3" w:rsidP="006618C3">
      <w:pPr>
        <w:pStyle w:val="af7"/>
      </w:pPr>
      <w:r>
        <w:t xml:space="preserve">Рис. 7. Модель информационных потоков «Как есть» в нотации </w:t>
      </w:r>
      <w:r>
        <w:rPr>
          <w:lang w:val="en-US"/>
        </w:rPr>
        <w:t>BPMN</w:t>
      </w:r>
    </w:p>
    <w:p w14:paraId="0E2EE0B3" w14:textId="5BFC4708" w:rsidR="00C2093B" w:rsidRPr="00995214" w:rsidRDefault="00C2093B" w:rsidP="00C2093B">
      <w:pPr>
        <w:pStyle w:val="af7"/>
        <w:ind w:firstLine="709"/>
        <w:jc w:val="left"/>
        <w:rPr>
          <w:b w:val="0"/>
          <w:bCs/>
          <w:i/>
          <w:iCs/>
        </w:rPr>
      </w:pPr>
      <w:r w:rsidRPr="00C2093B">
        <w:rPr>
          <w:b w:val="0"/>
          <w:bCs/>
          <w:iCs/>
        </w:rPr>
        <w:t xml:space="preserve">Для составления модели «Как должно быть», необходимо выявить проблемы в текущем информационном потоке. Данные хранятся в разрозненных </w:t>
      </w:r>
      <w:r w:rsidRPr="00C2093B">
        <w:rPr>
          <w:b w:val="0"/>
          <w:bCs/>
          <w:iCs/>
          <w:lang w:val="en-US"/>
        </w:rPr>
        <w:t>Excel</w:t>
      </w:r>
      <w:r w:rsidRPr="00C2093B">
        <w:rPr>
          <w:b w:val="0"/>
          <w:bCs/>
          <w:iCs/>
        </w:rPr>
        <w:t>-таблицах, их новая копия хранится только на рабочем месте сотрудника, что может привести к несогласованности данных. Менеджер тратит 50% времени на поиск информации по разным файлам и ручное составление отчетов. Риск возникновения ошибок также повышается, так как данные вводятся менеджерами вручную. История взаимодействий хранится на рабочей почте, и не структурирована, что затрудняет анализ обращений.</w:t>
      </w:r>
    </w:p>
    <w:p w14:paraId="64C54A78" w14:textId="6E33A023" w:rsidR="00995214" w:rsidRPr="00995214" w:rsidRDefault="00995214" w:rsidP="00C2093B">
      <w:pPr>
        <w:pStyle w:val="af7"/>
        <w:ind w:firstLine="709"/>
        <w:jc w:val="left"/>
        <w:rPr>
          <w:b w:val="0"/>
          <w:bCs/>
          <w:i/>
          <w:iCs/>
        </w:rPr>
      </w:pPr>
      <w:r>
        <w:rPr>
          <w:b w:val="0"/>
          <w:bCs/>
          <w:iCs/>
        </w:rPr>
        <w:t>На рисунке 8 можно увидеть модель информационных потоков «Как должно быть». Передача сообщений между клиентом и менеджером стала проходить удобнее, так как при отправке сообщений оба пользователя получают уведомление, в случае ответа другого.</w:t>
      </w:r>
      <w:r w:rsidR="007145AA">
        <w:rPr>
          <w:b w:val="0"/>
          <w:bCs/>
          <w:iCs/>
        </w:rPr>
        <w:t xml:space="preserve"> Сам способ взаимодействия изменен</w:t>
      </w:r>
      <w:r w:rsidR="007145AA" w:rsidRPr="007145AA">
        <w:rPr>
          <w:b w:val="0"/>
          <w:bCs/>
          <w:iCs/>
        </w:rPr>
        <w:t>:</w:t>
      </w:r>
      <w:r w:rsidR="007145AA">
        <w:rPr>
          <w:b w:val="0"/>
          <w:bCs/>
          <w:iCs/>
        </w:rPr>
        <w:t xml:space="preserve"> пользователь переходит в окно технической поддержки, где выбирает тип своего обращения и может просмотреть ответы на часто задаваемые вопросы по выбранной теме, и в случае отсутствия ответа на его вопрос, он может написать менеджеру. Менеджер, в свою очередь, может просматривать карточку обращения, в которой указан клиент, тип его обращения и его текст. Отвечать на обращения он может внутри самой карточки обращения. Так как была разработана база знаний, сотрудник может просмотреть готовые решения вопроса </w:t>
      </w:r>
      <w:r w:rsidR="007145AA">
        <w:rPr>
          <w:b w:val="0"/>
          <w:bCs/>
          <w:iCs/>
        </w:rPr>
        <w:lastRenderedPageBreak/>
        <w:t xml:space="preserve">клиента и составить сообщение на их основе. </w:t>
      </w:r>
      <w:r>
        <w:rPr>
          <w:b w:val="0"/>
          <w:bCs/>
          <w:iCs/>
        </w:rPr>
        <w:t>Также, каждое обращение и ответ регистрируются в автоматически формируемом отчете, который система самостоятельно отправляет руководителю отдела продаж</w:t>
      </w:r>
      <w:r w:rsidR="007145AA">
        <w:rPr>
          <w:b w:val="0"/>
          <w:bCs/>
          <w:iCs/>
        </w:rPr>
        <w:t xml:space="preserve"> по прохождению дня, месяца и года.</w:t>
      </w:r>
    </w:p>
    <w:p w14:paraId="10E5A4A6" w14:textId="59E905D5" w:rsidR="006618C3" w:rsidRDefault="003A5DC4" w:rsidP="006618C3">
      <w:pPr>
        <w:pStyle w:val="af9"/>
      </w:pPr>
      <w:r w:rsidRPr="003A5DC4">
        <w:rPr>
          <w:noProof/>
        </w:rPr>
        <w:drawing>
          <wp:inline distT="0" distB="0" distL="0" distR="0" wp14:anchorId="5B91B144" wp14:editId="54465401">
            <wp:extent cx="6299835" cy="1970405"/>
            <wp:effectExtent l="0" t="0" r="5715" b="0"/>
            <wp:docPr id="125760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4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6C4A" w14:textId="6FC33E31" w:rsidR="006618C3" w:rsidRPr="006618C3" w:rsidRDefault="006618C3" w:rsidP="006618C3">
      <w:pPr>
        <w:pStyle w:val="af7"/>
      </w:pPr>
      <w:r>
        <w:t xml:space="preserve">Рис. 8. Модель информационных потоков «Как должно быть в нотации </w:t>
      </w:r>
      <w:r>
        <w:rPr>
          <w:lang w:val="en-US"/>
        </w:rPr>
        <w:t>BPMN</w:t>
      </w:r>
      <w:r>
        <w:t>»</w:t>
      </w:r>
    </w:p>
    <w:p w14:paraId="063121FA" w14:textId="77777777" w:rsidR="00A8594E" w:rsidRPr="00A64CCF" w:rsidRDefault="00A8594E" w:rsidP="00A64CCF">
      <w:pPr>
        <w:pStyle w:val="TNR14"/>
        <w:spacing w:line="240" w:lineRule="auto"/>
        <w:outlineLvl w:val="1"/>
        <w:rPr>
          <w:b/>
          <w:bCs/>
        </w:rPr>
      </w:pPr>
      <w:bookmarkStart w:id="74" w:name="_Toc225682438"/>
      <w:r w:rsidRPr="00A64CCF">
        <w:rPr>
          <w:b/>
          <w:bCs/>
        </w:rPr>
        <w:t>2.3. Программное обеспечение</w:t>
      </w:r>
      <w:bookmarkEnd w:id="74"/>
    </w:p>
    <w:p w14:paraId="7E75CF26" w14:textId="7209E841" w:rsidR="002769D4" w:rsidRPr="00A64CCF" w:rsidRDefault="00A8594E" w:rsidP="00074846">
      <w:pPr>
        <w:pStyle w:val="TNR14"/>
        <w:spacing w:line="240" w:lineRule="auto"/>
        <w:outlineLvl w:val="2"/>
        <w:rPr>
          <w:b/>
          <w:bCs/>
        </w:rPr>
      </w:pPr>
      <w:bookmarkStart w:id="75" w:name="_Toc225682439"/>
      <w:r w:rsidRPr="00A64CCF">
        <w:rPr>
          <w:b/>
          <w:bCs/>
        </w:rPr>
        <w:t>2.3.1. Описание вычислительных алгоритмов</w:t>
      </w:r>
      <w:bookmarkEnd w:id="75"/>
    </w:p>
    <w:p w14:paraId="28D65224" w14:textId="77777777" w:rsidR="00EB0B88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6" w:name="_Toc225682440"/>
      <w:r w:rsidRPr="00A64CCF">
        <w:rPr>
          <w:b/>
          <w:bCs/>
        </w:rPr>
        <w:t>2.3.2. Сценарий взаимодействия пользователя с системой</w:t>
      </w:r>
      <w:bookmarkEnd w:id="76"/>
    </w:p>
    <w:p w14:paraId="59E9BA0C" w14:textId="0EED3131" w:rsidR="00FC5A0F" w:rsidRPr="00FC5A0F" w:rsidRDefault="00FC5A0F" w:rsidP="00FC5A0F">
      <w:pPr>
        <w:pStyle w:val="TNR14"/>
        <w:spacing w:before="0" w:after="0" w:line="360" w:lineRule="auto"/>
        <w:ind w:firstLine="709"/>
      </w:pPr>
      <w:r>
        <w:t>Необходимо описать как пользователи будут работать с системой. Представлено описание последовательности вывода форм</w:t>
      </w:r>
      <w:r w:rsidRPr="00FC5A0F">
        <w:t>:</w:t>
      </w:r>
    </w:p>
    <w:p w14:paraId="080CAB79" w14:textId="409C101A" w:rsidR="00CD2F63" w:rsidRPr="00B05DB1" w:rsidRDefault="00CD2F63" w:rsidP="00CD2F63">
      <w:pPr>
        <w:pStyle w:val="TNR14"/>
        <w:spacing w:before="0" w:after="0" w:line="360" w:lineRule="auto"/>
        <w:ind w:firstLine="709"/>
      </w:pPr>
      <w:r>
        <w:t>Авторизация в аккаунт</w:t>
      </w:r>
      <w:r w:rsidRPr="00CD2F63">
        <w:t>:</w:t>
      </w:r>
      <w:r>
        <w:t xml:space="preserve"> «Главная форма» - «Форма авторизации»</w:t>
      </w:r>
      <w:r w:rsidR="00B05DB1" w:rsidRPr="00B05DB1">
        <w:t>;</w:t>
      </w:r>
    </w:p>
    <w:p w14:paraId="12F68710" w14:textId="14349746" w:rsidR="00CD2F63" w:rsidRPr="00B05DB1" w:rsidRDefault="00CD2F63" w:rsidP="00CD2F63">
      <w:pPr>
        <w:pStyle w:val="TNR14"/>
        <w:spacing w:before="0" w:after="0" w:line="360" w:lineRule="auto"/>
        <w:ind w:firstLine="709"/>
      </w:pPr>
      <w:r>
        <w:t>Авторизация при попытке отправить обращение, не войдя в аккаунт «Главная форма» - «Поддержка» - «Форма авторизации»</w:t>
      </w:r>
      <w:r w:rsidR="00B05DB1" w:rsidRPr="00B05DB1">
        <w:t>;</w:t>
      </w:r>
    </w:p>
    <w:p w14:paraId="749F096E" w14:textId="4B5A33CA" w:rsidR="00CD2F63" w:rsidRDefault="00CD2F63" w:rsidP="00CD2F63">
      <w:pPr>
        <w:pStyle w:val="TNR14"/>
        <w:spacing w:before="0" w:after="0" w:line="360" w:lineRule="auto"/>
        <w:ind w:firstLine="709"/>
      </w:pPr>
      <w:r>
        <w:t>Отправить обращение – «Главная форма» - «Поддержка»</w:t>
      </w:r>
      <w:r w:rsidR="00B05DB1">
        <w:t xml:space="preserve"> - </w:t>
      </w:r>
      <w:r>
        <w:t>«Форма написания обращения»</w:t>
      </w:r>
    </w:p>
    <w:p w14:paraId="1FBDBBCD" w14:textId="592EFB88" w:rsidR="00CD2F63" w:rsidRPr="00950763" w:rsidRDefault="00CD2F63" w:rsidP="00CD2F63">
      <w:pPr>
        <w:pStyle w:val="TNR14"/>
        <w:spacing w:before="0" w:after="0" w:line="360" w:lineRule="auto"/>
        <w:ind w:firstLine="709"/>
      </w:pPr>
      <w:r>
        <w:t>Отправить обращение без авторизации – «Главная форма» - «Поддержка»</w:t>
      </w:r>
      <w:r>
        <w:tab/>
      </w:r>
    </w:p>
    <w:p w14:paraId="6AD38F35" w14:textId="13468A4E" w:rsidR="00B05DB1" w:rsidRPr="00B05DB1" w:rsidRDefault="00B05DB1" w:rsidP="00CD2F63">
      <w:pPr>
        <w:pStyle w:val="TNR14"/>
        <w:spacing w:before="0" w:after="0" w:line="360" w:lineRule="auto"/>
        <w:ind w:firstLine="709"/>
      </w:pPr>
      <w:r>
        <w:t>Регистрация аккаунта</w:t>
      </w:r>
      <w:r w:rsidRPr="00B05DB1">
        <w:t>:</w:t>
      </w:r>
      <w:r>
        <w:t xml:space="preserve"> «Главная форма» - «Форма регистрации»</w:t>
      </w:r>
      <w:r w:rsidRPr="00B05DB1">
        <w:t>;</w:t>
      </w:r>
    </w:p>
    <w:p w14:paraId="5382E78C" w14:textId="30499E31" w:rsidR="00B05DB1" w:rsidRPr="00950763" w:rsidRDefault="00B05DB1" w:rsidP="00B05DB1">
      <w:pPr>
        <w:pStyle w:val="TNR14"/>
        <w:spacing w:before="0" w:after="0" w:line="360" w:lineRule="auto"/>
        <w:ind w:firstLine="709"/>
      </w:pPr>
      <w:r>
        <w:t>Регистрация при попытке написать обращение</w:t>
      </w:r>
      <w:r w:rsidRPr="00B05DB1">
        <w:t>:</w:t>
      </w:r>
      <w:r>
        <w:t xml:space="preserve"> «Главная форма» - «Поддержка» - «Авторизация»</w:t>
      </w:r>
      <w:r w:rsidRPr="00B05DB1">
        <w:t>;</w:t>
      </w:r>
    </w:p>
    <w:p w14:paraId="4EA357E8" w14:textId="33B9C200" w:rsidR="00B05DB1" w:rsidRDefault="00B05DB1" w:rsidP="00B05DB1">
      <w:pPr>
        <w:pStyle w:val="TNR14"/>
        <w:spacing w:before="0" w:after="0" w:line="360" w:lineRule="auto"/>
        <w:ind w:firstLine="709"/>
      </w:pPr>
      <w:r>
        <w:t>Ответ на обращение</w:t>
      </w:r>
      <w:r w:rsidRPr="00B05DB1">
        <w:t>:</w:t>
      </w:r>
      <w:r>
        <w:t xml:space="preserve"> «Главная форма» - «Авторизация» - «Форма выбора обращения» - «Форма ответа на обращение»</w:t>
      </w:r>
      <w:r w:rsidRPr="00B05DB1">
        <w:t>;</w:t>
      </w:r>
    </w:p>
    <w:p w14:paraId="2DA832D4" w14:textId="479D789D" w:rsidR="00FC5A0F" w:rsidRDefault="00B05DB1" w:rsidP="00FC5A0F">
      <w:pPr>
        <w:pStyle w:val="TNR14"/>
        <w:spacing w:before="0" w:after="0" w:line="360" w:lineRule="auto"/>
        <w:ind w:firstLine="709"/>
      </w:pPr>
      <w:r>
        <w:t>Просмотр ответа на обращение</w:t>
      </w:r>
      <w:r w:rsidR="001E296E" w:rsidRPr="001E296E">
        <w:t>:</w:t>
      </w:r>
      <w:r w:rsidR="001E296E">
        <w:t xml:space="preserve"> «Главная форма» </w:t>
      </w:r>
      <w:r w:rsidR="00FC5A0F">
        <w:t xml:space="preserve">- «Профиль» - «Чат с </w:t>
      </w:r>
      <w:r w:rsidR="00FC5A0F">
        <w:lastRenderedPageBreak/>
        <w:t>поддержкой»</w:t>
      </w:r>
      <w:r w:rsidR="00FC5A0F" w:rsidRPr="00FC5A0F">
        <w:t>;</w:t>
      </w:r>
    </w:p>
    <w:p w14:paraId="611A23F8" w14:textId="0110BACC" w:rsidR="00FC5A0F" w:rsidRDefault="00FC5A0F" w:rsidP="00FC5A0F">
      <w:pPr>
        <w:pStyle w:val="TNR14"/>
        <w:spacing w:before="0" w:after="0" w:line="360" w:lineRule="auto"/>
        <w:ind w:firstLine="709"/>
      </w:pPr>
      <w:r>
        <w:t>Просмотр уведомлений клиентом</w:t>
      </w:r>
      <w:r w:rsidRPr="00FC5A0F">
        <w:t>:</w:t>
      </w:r>
      <w:r>
        <w:t xml:space="preserve"> «Главная форма» - «Уведомления».</w:t>
      </w:r>
    </w:p>
    <w:p w14:paraId="519D541E" w14:textId="72A03F99" w:rsidR="00FC5A0F" w:rsidRPr="00950763" w:rsidRDefault="00FC5A0F" w:rsidP="00FC5A0F">
      <w:pPr>
        <w:pStyle w:val="TNR14"/>
        <w:spacing w:before="0" w:after="0" w:line="360" w:lineRule="auto"/>
        <w:ind w:firstLine="709"/>
      </w:pPr>
      <w:r>
        <w:t xml:space="preserve">На рисунках </w:t>
      </w:r>
      <w:r w:rsidR="0003660C">
        <w:t>9</w:t>
      </w:r>
      <w:r>
        <w:t xml:space="preserve"> и </w:t>
      </w:r>
      <w:r w:rsidR="0003660C">
        <w:t>10</w:t>
      </w:r>
      <w:r>
        <w:t xml:space="preserve"> продемонстрирован полный сценарий работы системы.</w:t>
      </w:r>
    </w:p>
    <w:p w14:paraId="322F413F" w14:textId="0350F3B0" w:rsidR="00A8594E" w:rsidRDefault="00EB0B88" w:rsidP="00EB0B88">
      <w:pPr>
        <w:pStyle w:val="af9"/>
      </w:pPr>
      <w:r w:rsidRPr="00EB0B88">
        <w:rPr>
          <w:noProof/>
        </w:rPr>
        <w:drawing>
          <wp:inline distT="0" distB="0" distL="0" distR="0" wp14:anchorId="53A1643A" wp14:editId="154D5606">
            <wp:extent cx="6299835" cy="1798955"/>
            <wp:effectExtent l="0" t="0" r="5715" b="0"/>
            <wp:docPr id="123237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34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7AFA" w14:textId="08F210E8" w:rsidR="00EB0B88" w:rsidRDefault="00EB0B88" w:rsidP="00EB0B88">
      <w:pPr>
        <w:pStyle w:val="af7"/>
      </w:pPr>
      <w:r>
        <w:t xml:space="preserve">Рис </w:t>
      </w:r>
      <w:r w:rsidR="0003660C">
        <w:t>9</w:t>
      </w:r>
      <w:r>
        <w:t>. Первая часть сценария взаимодействия пользователя с системой</w:t>
      </w:r>
    </w:p>
    <w:p w14:paraId="4C4D04B1" w14:textId="4DA4BC07" w:rsidR="00EB0B88" w:rsidRDefault="00EB0B88" w:rsidP="00EB0B88">
      <w:pPr>
        <w:pStyle w:val="af9"/>
      </w:pPr>
      <w:r w:rsidRPr="00EB0B88">
        <w:rPr>
          <w:noProof/>
        </w:rPr>
        <w:drawing>
          <wp:inline distT="0" distB="0" distL="0" distR="0" wp14:anchorId="43CE45F0" wp14:editId="011EC851">
            <wp:extent cx="6299835" cy="2078990"/>
            <wp:effectExtent l="0" t="0" r="5715" b="0"/>
            <wp:docPr id="8013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4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C4E2" w14:textId="7EB541ED" w:rsidR="00EB0B88" w:rsidRPr="00EB0B88" w:rsidRDefault="00EB0B88" w:rsidP="00EB0B88">
      <w:pPr>
        <w:pStyle w:val="af7"/>
      </w:pPr>
      <w:r>
        <w:t xml:space="preserve">Рис </w:t>
      </w:r>
      <w:r w:rsidR="0003660C">
        <w:t>10</w:t>
      </w:r>
      <w:r>
        <w:t>. Вторая часть сценария взаимодействия пользователя с системой</w:t>
      </w:r>
    </w:p>
    <w:p w14:paraId="1B5AF261" w14:textId="0B1125BE" w:rsidR="00950763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7" w:name="_Toc225682441"/>
      <w:r w:rsidRPr="00A64CCF">
        <w:rPr>
          <w:b/>
          <w:bCs/>
        </w:rPr>
        <w:t>2.3.3. Характеристика базы данных</w:t>
      </w:r>
      <w:bookmarkEnd w:id="77"/>
    </w:p>
    <w:p w14:paraId="0BD6ACFB" w14:textId="7D707C50" w:rsidR="00950763" w:rsidRDefault="00950763" w:rsidP="00950763">
      <w:pPr>
        <w:pStyle w:val="TNR14"/>
        <w:spacing w:before="0" w:after="0" w:line="360" w:lineRule="auto"/>
        <w:ind w:firstLine="709"/>
      </w:pPr>
      <w:r>
        <w:t>Необходимо описать проектируемую базу данных, на основе которой функционирует разрабатываемый модуль.</w:t>
      </w:r>
    </w:p>
    <w:p w14:paraId="36EF37EF" w14:textId="3300CC23" w:rsidR="00950763" w:rsidRDefault="00950763" w:rsidP="00950763">
      <w:pPr>
        <w:pStyle w:val="TNR14"/>
        <w:spacing w:before="0" w:after="0" w:line="360" w:lineRule="auto"/>
        <w:ind w:firstLine="709"/>
      </w:pPr>
      <w:r>
        <w:t>В таблице 23 представлено описание структуры таблиц базы данных.</w:t>
      </w:r>
    </w:p>
    <w:p w14:paraId="7752D3D0" w14:textId="5E741D64" w:rsidR="00950763" w:rsidRPr="00950763" w:rsidRDefault="00950763" w:rsidP="00950763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950763">
        <w:rPr>
          <w:b/>
          <w:bCs/>
        </w:rPr>
        <w:t>Таблица 23</w:t>
      </w:r>
    </w:p>
    <w:p w14:paraId="1E8463E5" w14:textId="31506F1F" w:rsidR="00950763" w:rsidRDefault="00950763" w:rsidP="00950763">
      <w:pPr>
        <w:pStyle w:val="TNR14"/>
        <w:spacing w:before="0" w:after="0" w:line="240" w:lineRule="auto"/>
        <w:ind w:firstLine="0"/>
        <w:jc w:val="center"/>
        <w:rPr>
          <w:b/>
          <w:bCs/>
          <w:lang w:val="en-US"/>
        </w:rPr>
      </w:pPr>
      <w:r w:rsidRPr="00950763">
        <w:rPr>
          <w:b/>
          <w:bCs/>
        </w:rPr>
        <w:t xml:space="preserve">Описание </w:t>
      </w:r>
      <w:r>
        <w:rPr>
          <w:b/>
          <w:bCs/>
        </w:rPr>
        <w:t>разрабатываемых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3"/>
        <w:gridCol w:w="2323"/>
        <w:gridCol w:w="1910"/>
        <w:gridCol w:w="934"/>
        <w:gridCol w:w="2621"/>
      </w:tblGrid>
      <w:tr w:rsidR="00133ABE" w14:paraId="4105B61B" w14:textId="77777777" w:rsidTr="00437022">
        <w:tc>
          <w:tcPr>
            <w:tcW w:w="2123" w:type="dxa"/>
            <w:vAlign w:val="center"/>
          </w:tcPr>
          <w:p w14:paraId="03771E21" w14:textId="4507AAA3" w:rsidR="00133ABE" w:rsidRDefault="00133ABE" w:rsidP="00133ABE">
            <w:pPr>
              <w:pStyle w:val="afb"/>
              <w:jc w:val="center"/>
              <w:rPr>
                <w:lang w:val="en-US"/>
              </w:rPr>
            </w:pPr>
            <w:r>
              <w:t>Таблица</w:t>
            </w:r>
          </w:p>
        </w:tc>
        <w:tc>
          <w:tcPr>
            <w:tcW w:w="2323" w:type="dxa"/>
            <w:vAlign w:val="center"/>
          </w:tcPr>
          <w:p w14:paraId="0BCB839A" w14:textId="5229FD4A" w:rsidR="00133ABE" w:rsidRDefault="00133ABE" w:rsidP="00133ABE">
            <w:pPr>
              <w:pStyle w:val="afb"/>
              <w:jc w:val="center"/>
              <w:rPr>
                <w:lang w:val="en-US"/>
              </w:rPr>
            </w:pPr>
            <w:r>
              <w:t>Поле</w:t>
            </w:r>
          </w:p>
        </w:tc>
        <w:tc>
          <w:tcPr>
            <w:tcW w:w="1910" w:type="dxa"/>
            <w:vAlign w:val="center"/>
          </w:tcPr>
          <w:p w14:paraId="1984537C" w14:textId="21D9896B" w:rsidR="00133ABE" w:rsidRDefault="00133ABE" w:rsidP="00133ABE">
            <w:pPr>
              <w:pStyle w:val="afb"/>
              <w:jc w:val="center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934" w:type="dxa"/>
            <w:vAlign w:val="center"/>
          </w:tcPr>
          <w:p w14:paraId="048379CB" w14:textId="47C80E08" w:rsidR="00133ABE" w:rsidRDefault="00133ABE" w:rsidP="00133ABE">
            <w:pPr>
              <w:pStyle w:val="afb"/>
              <w:jc w:val="center"/>
              <w:rPr>
                <w:lang w:val="en-US"/>
              </w:rPr>
            </w:pPr>
            <w:r>
              <w:t>Ключ</w:t>
            </w:r>
          </w:p>
        </w:tc>
        <w:tc>
          <w:tcPr>
            <w:tcW w:w="2621" w:type="dxa"/>
            <w:vAlign w:val="center"/>
          </w:tcPr>
          <w:p w14:paraId="42E407A2" w14:textId="60CF290A" w:rsidR="00133ABE" w:rsidRDefault="00133ABE" w:rsidP="00133ABE">
            <w:pPr>
              <w:pStyle w:val="afb"/>
              <w:jc w:val="center"/>
              <w:rPr>
                <w:lang w:val="en-US"/>
              </w:rPr>
            </w:pPr>
            <w:r>
              <w:t>Описание / назначение</w:t>
            </w:r>
          </w:p>
        </w:tc>
      </w:tr>
      <w:tr w:rsidR="00133ABE" w14:paraId="35D32E43" w14:textId="77777777" w:rsidTr="00437022">
        <w:tc>
          <w:tcPr>
            <w:tcW w:w="2123" w:type="dxa"/>
            <w:vMerge w:val="restart"/>
            <w:vAlign w:val="center"/>
          </w:tcPr>
          <w:p w14:paraId="13280500" w14:textId="06664033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ProductType</w:t>
            </w:r>
            <w:proofErr w:type="spellEnd"/>
          </w:p>
        </w:tc>
        <w:tc>
          <w:tcPr>
            <w:tcW w:w="2323" w:type="dxa"/>
            <w:vAlign w:val="center"/>
          </w:tcPr>
          <w:p w14:paraId="015486A7" w14:textId="1BB996A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productTypeId</w:t>
            </w:r>
            <w:proofErr w:type="spellEnd"/>
          </w:p>
        </w:tc>
        <w:tc>
          <w:tcPr>
            <w:tcW w:w="1910" w:type="dxa"/>
            <w:vAlign w:val="center"/>
          </w:tcPr>
          <w:p w14:paraId="22BE6A3E" w14:textId="39D5725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DFEA17D" w14:textId="4C9130A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C86435E" w14:textId="790357F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типа товара</w:t>
            </w:r>
          </w:p>
        </w:tc>
      </w:tr>
      <w:tr w:rsidR="00133ABE" w14:paraId="53E91D41" w14:textId="77777777" w:rsidTr="00437022">
        <w:tc>
          <w:tcPr>
            <w:tcW w:w="2123" w:type="dxa"/>
            <w:vMerge/>
            <w:vAlign w:val="center"/>
          </w:tcPr>
          <w:p w14:paraId="01A29443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51E9299" w14:textId="1052A9E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10EAE3A2" w14:textId="4E4BB5B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1E2B79F2" w14:textId="49860D6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4F20652" w14:textId="1E223410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типа товара</w:t>
            </w:r>
          </w:p>
        </w:tc>
      </w:tr>
      <w:tr w:rsidR="00133ABE" w14:paraId="01318EE6" w14:textId="77777777" w:rsidTr="00437022">
        <w:tc>
          <w:tcPr>
            <w:tcW w:w="2123" w:type="dxa"/>
            <w:vMerge/>
            <w:vAlign w:val="center"/>
          </w:tcPr>
          <w:p w14:paraId="3114198F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B255FB5" w14:textId="3A215CE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13D59E04" w14:textId="2CF59BF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051BAB4A" w14:textId="656D970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186F354" w14:textId="384856F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типа товара</w:t>
            </w:r>
          </w:p>
        </w:tc>
      </w:tr>
      <w:tr w:rsidR="00133ABE" w14:paraId="3C0BE5A4" w14:textId="77777777" w:rsidTr="00437022">
        <w:tc>
          <w:tcPr>
            <w:tcW w:w="2123" w:type="dxa"/>
            <w:vMerge w:val="restart"/>
            <w:vAlign w:val="center"/>
          </w:tcPr>
          <w:p w14:paraId="6543B590" w14:textId="4A3C1C24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Price</w:t>
            </w:r>
          </w:p>
        </w:tc>
        <w:tc>
          <w:tcPr>
            <w:tcW w:w="2323" w:type="dxa"/>
            <w:vAlign w:val="center"/>
          </w:tcPr>
          <w:p w14:paraId="7199555D" w14:textId="7F105A9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priceId</w:t>
            </w:r>
            <w:proofErr w:type="spellEnd"/>
          </w:p>
        </w:tc>
        <w:tc>
          <w:tcPr>
            <w:tcW w:w="1910" w:type="dxa"/>
            <w:vAlign w:val="center"/>
          </w:tcPr>
          <w:p w14:paraId="226CC65A" w14:textId="316FE73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2021E05" w14:textId="2D06D23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6468FEA" w14:textId="79BB9DF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цены</w:t>
            </w:r>
          </w:p>
        </w:tc>
      </w:tr>
      <w:tr w:rsidR="00133ABE" w14:paraId="5B671280" w14:textId="77777777" w:rsidTr="00437022">
        <w:tc>
          <w:tcPr>
            <w:tcW w:w="2123" w:type="dxa"/>
            <w:vMerge/>
            <w:vAlign w:val="center"/>
          </w:tcPr>
          <w:p w14:paraId="2F75920E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C70F5E2" w14:textId="2DA8BF1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startDate</w:t>
            </w:r>
            <w:proofErr w:type="spellEnd"/>
          </w:p>
        </w:tc>
        <w:tc>
          <w:tcPr>
            <w:tcW w:w="1910" w:type="dxa"/>
            <w:vAlign w:val="center"/>
          </w:tcPr>
          <w:p w14:paraId="2495ADEE" w14:textId="3DB88B0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1D3E3A3C" w14:textId="6BBAA76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74CE12A" w14:textId="72B4A05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начала действия цены</w:t>
            </w:r>
          </w:p>
        </w:tc>
      </w:tr>
      <w:tr w:rsidR="00133ABE" w14:paraId="70C887B1" w14:textId="77777777" w:rsidTr="00437022">
        <w:tc>
          <w:tcPr>
            <w:tcW w:w="2123" w:type="dxa"/>
            <w:vMerge/>
            <w:vAlign w:val="center"/>
          </w:tcPr>
          <w:p w14:paraId="495AFF15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2F89F05" w14:textId="1677EA9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endDate</w:t>
            </w:r>
            <w:proofErr w:type="spellEnd"/>
          </w:p>
        </w:tc>
        <w:tc>
          <w:tcPr>
            <w:tcW w:w="1910" w:type="dxa"/>
            <w:vAlign w:val="center"/>
          </w:tcPr>
          <w:p w14:paraId="56F96D37" w14:textId="116EA91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39DFAE1F" w14:textId="5D59F78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527BE9E" w14:textId="5F7AC36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Дата окончания </w:t>
            </w:r>
            <w:r w:rsidRPr="00133ABE">
              <w:rPr>
                <w:b w:val="0"/>
                <w:bCs w:val="0"/>
              </w:rPr>
              <w:lastRenderedPageBreak/>
              <w:t>действия цены</w:t>
            </w:r>
          </w:p>
        </w:tc>
      </w:tr>
      <w:tr w:rsidR="00133ABE" w14:paraId="507CF2B0" w14:textId="77777777" w:rsidTr="00437022">
        <w:tc>
          <w:tcPr>
            <w:tcW w:w="2123" w:type="dxa"/>
            <w:vMerge/>
            <w:vAlign w:val="center"/>
          </w:tcPr>
          <w:p w14:paraId="0ADBD7C7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EF19A1A" w14:textId="03A6FE7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amount</w:t>
            </w:r>
            <w:proofErr w:type="spellEnd"/>
          </w:p>
        </w:tc>
        <w:tc>
          <w:tcPr>
            <w:tcW w:w="1910" w:type="dxa"/>
            <w:vAlign w:val="center"/>
          </w:tcPr>
          <w:p w14:paraId="05B1A2C1" w14:textId="387CEFF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DECIMAL(</w:t>
            </w:r>
            <w:proofErr w:type="gramEnd"/>
            <w:r w:rsidRPr="00133ABE"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0ABD6849" w14:textId="2C0F0E0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F566567" w14:textId="5899217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Сумма/значение цены</w:t>
            </w:r>
          </w:p>
        </w:tc>
      </w:tr>
      <w:tr w:rsidR="00653719" w14:paraId="0B7213EA" w14:textId="77777777" w:rsidTr="00437022">
        <w:tc>
          <w:tcPr>
            <w:tcW w:w="2123" w:type="dxa"/>
            <w:vMerge/>
            <w:vAlign w:val="center"/>
          </w:tcPr>
          <w:p w14:paraId="2917042D" w14:textId="77777777" w:rsidR="00653719" w:rsidRPr="00133ABE" w:rsidRDefault="00653719" w:rsidP="00653719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30802E5" w14:textId="45986641" w:rsidR="00653719" w:rsidRPr="00653719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1563EF26" w14:textId="6624ECBC" w:rsidR="00653719" w:rsidRPr="00653719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35DA4445" w14:textId="3E6D2427" w:rsidR="00653719" w:rsidRPr="00133ABE" w:rsidRDefault="00653719" w:rsidP="00653719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179DF24" w14:textId="761F7D40" w:rsidR="00653719" w:rsidRPr="00133ABE" w:rsidRDefault="00653719" w:rsidP="00653719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Ссылка на </w:t>
            </w:r>
            <w:r>
              <w:rPr>
                <w:b w:val="0"/>
                <w:bCs w:val="0"/>
              </w:rPr>
              <w:t>товар</w:t>
            </w:r>
          </w:p>
        </w:tc>
      </w:tr>
      <w:tr w:rsidR="00133ABE" w14:paraId="42F36FD9" w14:textId="77777777" w:rsidTr="00437022">
        <w:tc>
          <w:tcPr>
            <w:tcW w:w="2123" w:type="dxa"/>
            <w:vMerge/>
            <w:vAlign w:val="center"/>
          </w:tcPr>
          <w:p w14:paraId="2077491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B3BD997" w14:textId="05A4C72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62172E5A" w14:textId="1D796B4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E5A0AE3" w14:textId="5616490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4F607849" w14:textId="2FFC8C8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валюту</w:t>
            </w:r>
          </w:p>
        </w:tc>
      </w:tr>
      <w:tr w:rsidR="00133ABE" w14:paraId="220C4ED2" w14:textId="77777777" w:rsidTr="00437022">
        <w:tc>
          <w:tcPr>
            <w:tcW w:w="2123" w:type="dxa"/>
            <w:vMerge w:val="restart"/>
            <w:vAlign w:val="center"/>
          </w:tcPr>
          <w:p w14:paraId="69E85EFA" w14:textId="06A6E71D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Product</w:t>
            </w:r>
          </w:p>
        </w:tc>
        <w:tc>
          <w:tcPr>
            <w:tcW w:w="2323" w:type="dxa"/>
            <w:vAlign w:val="center"/>
          </w:tcPr>
          <w:p w14:paraId="129082E0" w14:textId="4BFD0A7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4CF98DFC" w14:textId="45885E2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CC8E8BF" w14:textId="1B9040C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295A5F3" w14:textId="0812DB6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товара</w:t>
            </w:r>
          </w:p>
        </w:tc>
      </w:tr>
      <w:tr w:rsidR="00133ABE" w14:paraId="5F978E82" w14:textId="77777777" w:rsidTr="00437022">
        <w:tc>
          <w:tcPr>
            <w:tcW w:w="2123" w:type="dxa"/>
            <w:vMerge/>
            <w:vAlign w:val="center"/>
          </w:tcPr>
          <w:p w14:paraId="53900D27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8557B7D" w14:textId="5676E91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626F60F2" w14:textId="2AD8CA7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65E70B63" w14:textId="59DBBFB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BACCF3F" w14:textId="7CD61330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товара</w:t>
            </w:r>
          </w:p>
        </w:tc>
      </w:tr>
      <w:tr w:rsidR="00133ABE" w14:paraId="3F809CAD" w14:textId="77777777" w:rsidTr="00437022">
        <w:tc>
          <w:tcPr>
            <w:tcW w:w="2123" w:type="dxa"/>
            <w:vMerge/>
            <w:vAlign w:val="center"/>
          </w:tcPr>
          <w:p w14:paraId="57D0B320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C74BA3F" w14:textId="23F108C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251A0B1C" w14:textId="70E964B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7328ED56" w14:textId="44CAD9A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425F6FB" w14:textId="350D265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товара</w:t>
            </w:r>
          </w:p>
        </w:tc>
      </w:tr>
      <w:tr w:rsidR="00F0089A" w14:paraId="7DA54A37" w14:textId="77777777" w:rsidTr="00437022">
        <w:tc>
          <w:tcPr>
            <w:tcW w:w="2123" w:type="dxa"/>
            <w:vMerge/>
            <w:vAlign w:val="center"/>
          </w:tcPr>
          <w:p w14:paraId="542FE04B" w14:textId="77777777" w:rsidR="00F0089A" w:rsidRPr="00133ABE" w:rsidRDefault="00F0089A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BBC8911" w14:textId="6FB3C6D9" w:rsidR="00F0089A" w:rsidRPr="00F0089A" w:rsidRDefault="00F0089A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remain</w:t>
            </w:r>
            <w:r w:rsidR="00437022">
              <w:rPr>
                <w:b w:val="0"/>
                <w:bCs w:val="0"/>
                <w:lang w:val="en-US"/>
              </w:rPr>
              <w:t>s</w:t>
            </w:r>
          </w:p>
        </w:tc>
        <w:tc>
          <w:tcPr>
            <w:tcW w:w="1910" w:type="dxa"/>
            <w:vAlign w:val="center"/>
          </w:tcPr>
          <w:p w14:paraId="1AE339A1" w14:textId="1BC3C568" w:rsidR="00F0089A" w:rsidRPr="00F0089A" w:rsidRDefault="00437022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A2690E9" w14:textId="1EFAD267" w:rsidR="00F0089A" w:rsidRPr="00F0089A" w:rsidRDefault="00F0089A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5491EFB1" w14:textId="6627398E" w:rsidR="00F0089A" w:rsidRPr="00133ABE" w:rsidRDefault="00F0089A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Остаток товара</w:t>
            </w:r>
          </w:p>
        </w:tc>
      </w:tr>
      <w:tr w:rsidR="00133ABE" w14:paraId="66E9D0A1" w14:textId="77777777" w:rsidTr="00437022">
        <w:tc>
          <w:tcPr>
            <w:tcW w:w="2123" w:type="dxa"/>
            <w:vMerge/>
            <w:vAlign w:val="center"/>
          </w:tcPr>
          <w:p w14:paraId="73A641AD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C328AB9" w14:textId="54850B2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honestSign</w:t>
            </w:r>
            <w:proofErr w:type="spellEnd"/>
          </w:p>
        </w:tc>
        <w:tc>
          <w:tcPr>
            <w:tcW w:w="1910" w:type="dxa"/>
            <w:vAlign w:val="center"/>
          </w:tcPr>
          <w:p w14:paraId="4A00C53B" w14:textId="0F08F94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A9B4319" w14:textId="6650288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169E7AE" w14:textId="504B6E4B" w:rsidR="00133ABE" w:rsidRPr="00777346" w:rsidRDefault="00777346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Честный знак</w:t>
            </w:r>
          </w:p>
        </w:tc>
      </w:tr>
      <w:tr w:rsidR="00133ABE" w14:paraId="629044BA" w14:textId="77777777" w:rsidTr="00437022">
        <w:tc>
          <w:tcPr>
            <w:tcW w:w="2123" w:type="dxa"/>
            <w:vMerge/>
            <w:vAlign w:val="center"/>
          </w:tcPr>
          <w:p w14:paraId="39EE624D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93DE9F6" w14:textId="2DCCE3B2" w:rsidR="00133ABE" w:rsidRPr="00777346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1910" w:type="dxa"/>
            <w:vAlign w:val="center"/>
          </w:tcPr>
          <w:p w14:paraId="27452882" w14:textId="650A401C" w:rsidR="00133ABE" w:rsidRPr="00777346" w:rsidRDefault="00777346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VARCHAR(</w:t>
            </w:r>
            <w:proofErr w:type="gramEnd"/>
            <w:r>
              <w:rPr>
                <w:b w:val="0"/>
                <w:bCs w:val="0"/>
                <w:lang w:val="en-US"/>
              </w:rPr>
              <w:t>255)</w:t>
            </w:r>
          </w:p>
        </w:tc>
        <w:tc>
          <w:tcPr>
            <w:tcW w:w="934" w:type="dxa"/>
            <w:vAlign w:val="center"/>
          </w:tcPr>
          <w:p w14:paraId="232FC82A" w14:textId="22AE2E96" w:rsidR="00133ABE" w:rsidRPr="00777346" w:rsidRDefault="00777346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7B1EAAED" w14:textId="364E66C6" w:rsidR="00133ABE" w:rsidRPr="00133ABE" w:rsidRDefault="00777346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Единица измерения</w:t>
            </w:r>
          </w:p>
        </w:tc>
      </w:tr>
      <w:tr w:rsidR="00133ABE" w14:paraId="236FE678" w14:textId="77777777" w:rsidTr="00437022">
        <w:tc>
          <w:tcPr>
            <w:tcW w:w="2123" w:type="dxa"/>
            <w:vMerge/>
            <w:vAlign w:val="center"/>
          </w:tcPr>
          <w:p w14:paraId="5F223855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ED805A6" w14:textId="7437091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productTypeId</w:t>
            </w:r>
            <w:proofErr w:type="spellEnd"/>
          </w:p>
        </w:tc>
        <w:tc>
          <w:tcPr>
            <w:tcW w:w="1910" w:type="dxa"/>
            <w:vAlign w:val="center"/>
          </w:tcPr>
          <w:p w14:paraId="005D89F3" w14:textId="7E65BE6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F81DE2F" w14:textId="2046750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54357FAD" w14:textId="4A04278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тип товара</w:t>
            </w:r>
          </w:p>
        </w:tc>
      </w:tr>
      <w:tr w:rsidR="00E9407C" w14:paraId="0513A032" w14:textId="77777777" w:rsidTr="00437022">
        <w:tc>
          <w:tcPr>
            <w:tcW w:w="2123" w:type="dxa"/>
            <w:vMerge w:val="restart"/>
            <w:vAlign w:val="center"/>
          </w:tcPr>
          <w:p w14:paraId="35C372AF" w14:textId="2DA480E1" w:rsidR="00E9407C" w:rsidRPr="00133ABE" w:rsidRDefault="00E9407C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OrderContent</w:t>
            </w:r>
            <w:proofErr w:type="spellEnd"/>
          </w:p>
        </w:tc>
        <w:tc>
          <w:tcPr>
            <w:tcW w:w="2323" w:type="dxa"/>
            <w:vAlign w:val="center"/>
          </w:tcPr>
          <w:p w14:paraId="261363CA" w14:textId="1AF10990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orderContentId</w:t>
            </w:r>
            <w:proofErr w:type="spellEnd"/>
          </w:p>
        </w:tc>
        <w:tc>
          <w:tcPr>
            <w:tcW w:w="1910" w:type="dxa"/>
            <w:vAlign w:val="center"/>
          </w:tcPr>
          <w:p w14:paraId="50E80969" w14:textId="2C089A47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0BDD07E" w14:textId="61135BC6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3CF45953" w14:textId="3EB4ADCC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содержимого заказа</w:t>
            </w:r>
          </w:p>
        </w:tc>
      </w:tr>
      <w:tr w:rsidR="00E9407C" w14:paraId="1658C263" w14:textId="77777777" w:rsidTr="00437022">
        <w:tc>
          <w:tcPr>
            <w:tcW w:w="2123" w:type="dxa"/>
            <w:vMerge/>
            <w:vAlign w:val="center"/>
          </w:tcPr>
          <w:p w14:paraId="13918E42" w14:textId="77777777" w:rsidR="00E9407C" w:rsidRPr="00133ABE" w:rsidRDefault="00E9407C" w:rsidP="00133ABE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520B46A1" w14:textId="6515275B" w:rsidR="00E9407C" w:rsidRPr="00653719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quantity</w:t>
            </w:r>
          </w:p>
        </w:tc>
        <w:tc>
          <w:tcPr>
            <w:tcW w:w="1910" w:type="dxa"/>
            <w:vAlign w:val="center"/>
          </w:tcPr>
          <w:p w14:paraId="15A1615D" w14:textId="43B0B6AF" w:rsidR="00E9407C" w:rsidRPr="00653719" w:rsidRDefault="00E9407C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6B20DC36" w14:textId="7C0A36B7" w:rsidR="00E9407C" w:rsidRPr="00133ABE" w:rsidRDefault="00E9407C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6AD02FE" w14:textId="0D6FE31B" w:rsidR="00E9407C" w:rsidRPr="00133ABE" w:rsidRDefault="00E9407C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Количество товара</w:t>
            </w:r>
          </w:p>
        </w:tc>
      </w:tr>
      <w:tr w:rsidR="00E9407C" w14:paraId="26C36389" w14:textId="77777777" w:rsidTr="00437022">
        <w:tc>
          <w:tcPr>
            <w:tcW w:w="2123" w:type="dxa"/>
            <w:vMerge/>
            <w:vAlign w:val="center"/>
          </w:tcPr>
          <w:p w14:paraId="227C65F6" w14:textId="77777777" w:rsidR="00E9407C" w:rsidRPr="00133ABE" w:rsidRDefault="00E9407C" w:rsidP="00133ABE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196063A3" w14:textId="15CB557D" w:rsidR="00E9407C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rowAmount</w:t>
            </w:r>
            <w:proofErr w:type="spellEnd"/>
          </w:p>
        </w:tc>
        <w:tc>
          <w:tcPr>
            <w:tcW w:w="1910" w:type="dxa"/>
            <w:vAlign w:val="center"/>
          </w:tcPr>
          <w:p w14:paraId="21DB32D1" w14:textId="40DBD03A" w:rsidR="00E9407C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DECIMAL</w:t>
            </w:r>
            <w:r>
              <w:rPr>
                <w:b w:val="0"/>
                <w:bCs w:val="0"/>
              </w:rPr>
              <w:t>(</w:t>
            </w:r>
            <w:proofErr w:type="gramEnd"/>
            <w:r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71394427" w14:textId="22F7931F" w:rsidR="00E9407C" w:rsidRDefault="00E9407C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CF89044" w14:textId="5287132D" w:rsidR="00E9407C" w:rsidRDefault="00E9407C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Сумма строки заказа</w:t>
            </w:r>
          </w:p>
        </w:tc>
      </w:tr>
      <w:tr w:rsidR="00E9407C" w14:paraId="7FB79D4A" w14:textId="77777777" w:rsidTr="00437022">
        <w:tc>
          <w:tcPr>
            <w:tcW w:w="2123" w:type="dxa"/>
            <w:vMerge/>
            <w:vAlign w:val="center"/>
          </w:tcPr>
          <w:p w14:paraId="4F30D164" w14:textId="77777777" w:rsidR="00E9407C" w:rsidRPr="00133ABE" w:rsidRDefault="00E9407C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EDDD2E8" w14:textId="347C300B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910" w:type="dxa"/>
            <w:vAlign w:val="center"/>
          </w:tcPr>
          <w:p w14:paraId="3EF0BF23" w14:textId="1B4BF409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4E165AD" w14:textId="4BDDAF2C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46066E05" w14:textId="129603C7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заказ</w:t>
            </w:r>
          </w:p>
        </w:tc>
      </w:tr>
      <w:tr w:rsidR="00E9407C" w14:paraId="10F1649C" w14:textId="77777777" w:rsidTr="00E9407C">
        <w:trPr>
          <w:trHeight w:val="70"/>
        </w:trPr>
        <w:tc>
          <w:tcPr>
            <w:tcW w:w="2123" w:type="dxa"/>
            <w:vMerge/>
            <w:vAlign w:val="center"/>
          </w:tcPr>
          <w:p w14:paraId="557AB90D" w14:textId="77777777" w:rsidR="00E9407C" w:rsidRPr="00133ABE" w:rsidRDefault="00E9407C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019FECA" w14:textId="201BA623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605067C5" w14:textId="5FC15312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7A9C8FC" w14:textId="169CC8E3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7902BEA" w14:textId="17D35CCC" w:rsidR="00E9407C" w:rsidRPr="00133ABE" w:rsidRDefault="00E9407C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товар</w:t>
            </w:r>
          </w:p>
        </w:tc>
      </w:tr>
      <w:tr w:rsidR="00E9407C" w14:paraId="55B1D95D" w14:textId="77777777" w:rsidTr="00437022">
        <w:tc>
          <w:tcPr>
            <w:tcW w:w="2123" w:type="dxa"/>
            <w:vMerge/>
            <w:vAlign w:val="center"/>
          </w:tcPr>
          <w:p w14:paraId="2124B141" w14:textId="77777777" w:rsidR="00E9407C" w:rsidRPr="00133ABE" w:rsidRDefault="00E9407C" w:rsidP="00E9407C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7B0C93F" w14:textId="51A5F402" w:rsidR="00E9407C" w:rsidRPr="00133ABE" w:rsidRDefault="00E9407C" w:rsidP="00E9407C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74253AC8" w14:textId="668EE0E4" w:rsidR="00E9407C" w:rsidRPr="00133ABE" w:rsidRDefault="00E9407C" w:rsidP="00E9407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534CF863" w14:textId="125687D0" w:rsidR="00E9407C" w:rsidRPr="00133ABE" w:rsidRDefault="00E9407C" w:rsidP="00E9407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4AE1DB96" w14:textId="1CA4E924" w:rsidR="00E9407C" w:rsidRPr="00133ABE" w:rsidRDefault="00E9407C" w:rsidP="00E9407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валюту</w:t>
            </w:r>
          </w:p>
        </w:tc>
      </w:tr>
      <w:tr w:rsidR="00133ABE" w14:paraId="16CBD8F5" w14:textId="77777777" w:rsidTr="00437022">
        <w:tc>
          <w:tcPr>
            <w:tcW w:w="2123" w:type="dxa"/>
            <w:vMerge w:val="restart"/>
            <w:vAlign w:val="center"/>
          </w:tcPr>
          <w:p w14:paraId="18242B91" w14:textId="229BB7A8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</w:t>
            </w:r>
            <w:proofErr w:type="spellEnd"/>
          </w:p>
        </w:tc>
        <w:tc>
          <w:tcPr>
            <w:tcW w:w="2323" w:type="dxa"/>
            <w:vAlign w:val="center"/>
          </w:tcPr>
          <w:p w14:paraId="3EA80CA1" w14:textId="4AE16EB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910" w:type="dxa"/>
            <w:vAlign w:val="center"/>
          </w:tcPr>
          <w:p w14:paraId="4FF943BF" w14:textId="45603AC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8A8C643" w14:textId="17BC43F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DCAC3F1" w14:textId="2C87C90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заказа</w:t>
            </w:r>
          </w:p>
        </w:tc>
      </w:tr>
      <w:tr w:rsidR="00133ABE" w14:paraId="2DEBF49E" w14:textId="77777777" w:rsidTr="00437022">
        <w:tc>
          <w:tcPr>
            <w:tcW w:w="2123" w:type="dxa"/>
            <w:vMerge/>
            <w:vAlign w:val="center"/>
          </w:tcPr>
          <w:p w14:paraId="31CD45CA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AFB35C5" w14:textId="7038B04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startDate</w:t>
            </w:r>
            <w:proofErr w:type="spellEnd"/>
          </w:p>
        </w:tc>
        <w:tc>
          <w:tcPr>
            <w:tcW w:w="1910" w:type="dxa"/>
            <w:vAlign w:val="center"/>
          </w:tcPr>
          <w:p w14:paraId="024A82D0" w14:textId="49D00C6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7F891A89" w14:textId="4D78BFA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9CBE3B8" w14:textId="2C5C792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начала/создания заказа</w:t>
            </w:r>
          </w:p>
        </w:tc>
      </w:tr>
      <w:tr w:rsidR="00133ABE" w14:paraId="6B861258" w14:textId="77777777" w:rsidTr="00437022">
        <w:tc>
          <w:tcPr>
            <w:tcW w:w="2123" w:type="dxa"/>
            <w:vMerge/>
            <w:vAlign w:val="center"/>
          </w:tcPr>
          <w:p w14:paraId="3717173E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BE38463" w14:textId="729FA13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endDate</w:t>
            </w:r>
            <w:proofErr w:type="spellEnd"/>
          </w:p>
        </w:tc>
        <w:tc>
          <w:tcPr>
            <w:tcW w:w="1910" w:type="dxa"/>
            <w:vAlign w:val="center"/>
          </w:tcPr>
          <w:p w14:paraId="325A7BCB" w14:textId="70F84D4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544BEC91" w14:textId="00B8E97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FBF5E00" w14:textId="50E16A3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окончания/выполнения заказа</w:t>
            </w:r>
          </w:p>
        </w:tc>
      </w:tr>
      <w:tr w:rsidR="00133ABE" w14:paraId="35600647" w14:textId="77777777" w:rsidTr="00437022">
        <w:tc>
          <w:tcPr>
            <w:tcW w:w="2123" w:type="dxa"/>
            <w:vMerge/>
            <w:vAlign w:val="center"/>
          </w:tcPr>
          <w:p w14:paraId="22ED7794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B111E45" w14:textId="10D665F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ad</w:t>
            </w:r>
            <w:proofErr w:type="spellEnd"/>
            <w:r w:rsidR="00437022">
              <w:rPr>
                <w:b w:val="0"/>
                <w:bCs w:val="0"/>
                <w:lang w:val="en-US"/>
              </w:rPr>
              <w:t>d</w:t>
            </w:r>
            <w:proofErr w:type="spellStart"/>
            <w:r w:rsidRPr="00133ABE">
              <w:rPr>
                <w:b w:val="0"/>
                <w:bCs w:val="0"/>
              </w:rPr>
              <w:t>ress</w:t>
            </w:r>
            <w:proofErr w:type="spellEnd"/>
          </w:p>
        </w:tc>
        <w:tc>
          <w:tcPr>
            <w:tcW w:w="1910" w:type="dxa"/>
            <w:vAlign w:val="center"/>
          </w:tcPr>
          <w:p w14:paraId="2AC2E4B5" w14:textId="46A9541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500)</w:t>
            </w:r>
          </w:p>
        </w:tc>
        <w:tc>
          <w:tcPr>
            <w:tcW w:w="934" w:type="dxa"/>
            <w:vAlign w:val="center"/>
          </w:tcPr>
          <w:p w14:paraId="11CCAA9B" w14:textId="690C785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3B9AE48" w14:textId="1E713DA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Адрес доставки</w:t>
            </w:r>
          </w:p>
        </w:tc>
      </w:tr>
      <w:tr w:rsidR="00133ABE" w14:paraId="3866CEED" w14:textId="77777777" w:rsidTr="00437022">
        <w:tc>
          <w:tcPr>
            <w:tcW w:w="2123" w:type="dxa"/>
            <w:vMerge/>
            <w:vAlign w:val="center"/>
          </w:tcPr>
          <w:p w14:paraId="6E7DA33E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4EC762F" w14:textId="795620C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amount</w:t>
            </w:r>
            <w:proofErr w:type="spellEnd"/>
          </w:p>
        </w:tc>
        <w:tc>
          <w:tcPr>
            <w:tcW w:w="1910" w:type="dxa"/>
            <w:vAlign w:val="center"/>
          </w:tcPr>
          <w:p w14:paraId="5E7EE23B" w14:textId="7834639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DECIMAL(</w:t>
            </w:r>
            <w:proofErr w:type="gramEnd"/>
            <w:r w:rsidRPr="00133ABE"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44B9E69F" w14:textId="0CDD3D8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AD13EE6" w14:textId="1E8EE56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Сумма заказа</w:t>
            </w:r>
          </w:p>
        </w:tc>
      </w:tr>
      <w:tr w:rsidR="00133ABE" w14:paraId="3BD7D2E1" w14:textId="77777777" w:rsidTr="00437022">
        <w:tc>
          <w:tcPr>
            <w:tcW w:w="2123" w:type="dxa"/>
            <w:vMerge/>
            <w:vAlign w:val="center"/>
          </w:tcPr>
          <w:p w14:paraId="4C304FA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46CAF61" w14:textId="6B04379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089103CB" w14:textId="1BD5E0D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E4B376C" w14:textId="771F867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6699F84F" w14:textId="0F76BF2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пользователя</w:t>
            </w:r>
          </w:p>
        </w:tc>
      </w:tr>
      <w:tr w:rsidR="00133ABE" w14:paraId="2DE7F0ED" w14:textId="77777777" w:rsidTr="00437022">
        <w:tc>
          <w:tcPr>
            <w:tcW w:w="2123" w:type="dxa"/>
            <w:vMerge/>
            <w:vAlign w:val="center"/>
          </w:tcPr>
          <w:p w14:paraId="38A568C7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CB170C3" w14:textId="2169733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orderStatusId</w:t>
            </w:r>
            <w:proofErr w:type="spellEnd"/>
          </w:p>
        </w:tc>
        <w:tc>
          <w:tcPr>
            <w:tcW w:w="1910" w:type="dxa"/>
            <w:vAlign w:val="center"/>
          </w:tcPr>
          <w:p w14:paraId="7E3FB3D7" w14:textId="6575493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CE3387D" w14:textId="5F85923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63FAF723" w14:textId="2247821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статус заказа</w:t>
            </w:r>
          </w:p>
        </w:tc>
      </w:tr>
      <w:tr w:rsidR="00133ABE" w14:paraId="3F0CCD0E" w14:textId="77777777" w:rsidTr="00437022">
        <w:tc>
          <w:tcPr>
            <w:tcW w:w="2123" w:type="dxa"/>
            <w:vMerge/>
            <w:vAlign w:val="center"/>
          </w:tcPr>
          <w:p w14:paraId="0DA3D99E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1E040F6" w14:textId="2C5700C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732910E7" w14:textId="20C5AA4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97A7192" w14:textId="5A21894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963A70F" w14:textId="539B764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сотрудника</w:t>
            </w:r>
          </w:p>
        </w:tc>
      </w:tr>
      <w:tr w:rsidR="00133ABE" w14:paraId="2B577A2B" w14:textId="77777777" w:rsidTr="00437022">
        <w:tc>
          <w:tcPr>
            <w:tcW w:w="2123" w:type="dxa"/>
            <w:vMerge/>
            <w:vAlign w:val="center"/>
          </w:tcPr>
          <w:p w14:paraId="667C258B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3B9257B" w14:textId="0E16533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30DFAD50" w14:textId="09827C3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008906F" w14:textId="6DE4BFD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399B8E8" w14:textId="7B9FB3B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валюту</w:t>
            </w:r>
          </w:p>
        </w:tc>
      </w:tr>
      <w:tr w:rsidR="00133ABE" w14:paraId="71F103A0" w14:textId="77777777" w:rsidTr="00437022">
        <w:tc>
          <w:tcPr>
            <w:tcW w:w="2123" w:type="dxa"/>
            <w:vMerge w:val="restart"/>
            <w:vAlign w:val="center"/>
          </w:tcPr>
          <w:p w14:paraId="5C5F1D65" w14:textId="38BDE71E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Role</w:t>
            </w:r>
            <w:proofErr w:type="spellEnd"/>
          </w:p>
        </w:tc>
        <w:tc>
          <w:tcPr>
            <w:tcW w:w="2323" w:type="dxa"/>
            <w:vAlign w:val="center"/>
          </w:tcPr>
          <w:p w14:paraId="47F78934" w14:textId="685844E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910" w:type="dxa"/>
            <w:vAlign w:val="center"/>
          </w:tcPr>
          <w:p w14:paraId="7E575DBD" w14:textId="1D59794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8B4114B" w14:textId="0C8DE38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F087158" w14:textId="3A5E398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роли</w:t>
            </w:r>
          </w:p>
        </w:tc>
      </w:tr>
      <w:tr w:rsidR="00133ABE" w14:paraId="11447468" w14:textId="77777777" w:rsidTr="00437022">
        <w:tc>
          <w:tcPr>
            <w:tcW w:w="2123" w:type="dxa"/>
            <w:vMerge/>
            <w:vAlign w:val="center"/>
          </w:tcPr>
          <w:p w14:paraId="74F2F9A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86086E3" w14:textId="4BD21CE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1A2378D3" w14:textId="56ABA57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5DDEFFA2" w14:textId="11F8382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F01C08B" w14:textId="17F76CE9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роли</w:t>
            </w:r>
          </w:p>
        </w:tc>
      </w:tr>
      <w:tr w:rsidR="00133ABE" w14:paraId="2990D97C" w14:textId="77777777" w:rsidTr="00437022">
        <w:tc>
          <w:tcPr>
            <w:tcW w:w="2123" w:type="dxa"/>
            <w:vMerge/>
            <w:vAlign w:val="center"/>
          </w:tcPr>
          <w:p w14:paraId="41667B2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38F7B3C" w14:textId="7C38330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02776E23" w14:textId="130B67A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3AC8F72D" w14:textId="3793EA6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ABF579C" w14:textId="4094338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роли</w:t>
            </w:r>
          </w:p>
        </w:tc>
      </w:tr>
      <w:tr w:rsidR="00133ABE" w14:paraId="5D459101" w14:textId="77777777" w:rsidTr="00437022">
        <w:tc>
          <w:tcPr>
            <w:tcW w:w="2123" w:type="dxa"/>
            <w:vMerge w:val="restart"/>
            <w:vAlign w:val="center"/>
          </w:tcPr>
          <w:p w14:paraId="34CD1A4D" w14:textId="1088BDA6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User</w:t>
            </w:r>
          </w:p>
        </w:tc>
        <w:tc>
          <w:tcPr>
            <w:tcW w:w="2323" w:type="dxa"/>
            <w:vAlign w:val="center"/>
          </w:tcPr>
          <w:p w14:paraId="3B76CAF3" w14:textId="68E03E5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575490FC" w14:textId="7DC4F39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24B030A" w14:textId="07C29D9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72C07B42" w14:textId="50253FE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пользователя</w:t>
            </w:r>
          </w:p>
        </w:tc>
      </w:tr>
      <w:tr w:rsidR="00133ABE" w14:paraId="3E8BDED0" w14:textId="77777777" w:rsidTr="00437022">
        <w:tc>
          <w:tcPr>
            <w:tcW w:w="2123" w:type="dxa"/>
            <w:vMerge/>
            <w:vAlign w:val="center"/>
          </w:tcPr>
          <w:p w14:paraId="0D8C8913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3735BB7" w14:textId="4011D07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email</w:t>
            </w:r>
            <w:proofErr w:type="spellEnd"/>
          </w:p>
        </w:tc>
        <w:tc>
          <w:tcPr>
            <w:tcW w:w="1910" w:type="dxa"/>
            <w:vAlign w:val="center"/>
          </w:tcPr>
          <w:p w14:paraId="5B927610" w14:textId="06776AF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1CC823F3" w14:textId="2E4FDB6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517D67A" w14:textId="1F1BD13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Логин пользователя</w:t>
            </w:r>
          </w:p>
        </w:tc>
      </w:tr>
      <w:tr w:rsidR="00133ABE" w14:paraId="1E5400FF" w14:textId="77777777" w:rsidTr="00437022">
        <w:tc>
          <w:tcPr>
            <w:tcW w:w="2123" w:type="dxa"/>
            <w:vMerge/>
            <w:vAlign w:val="center"/>
          </w:tcPr>
          <w:p w14:paraId="692C85C1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C14384B" w14:textId="4DE0078D" w:rsidR="00133ABE" w:rsidRPr="005B623D" w:rsidRDefault="005B623D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5B623D">
              <w:rPr>
                <w:b w:val="0"/>
                <w:bCs w:val="0"/>
              </w:rPr>
              <w:t>passwordHash</w:t>
            </w:r>
            <w:proofErr w:type="spellEnd"/>
          </w:p>
        </w:tc>
        <w:tc>
          <w:tcPr>
            <w:tcW w:w="1910" w:type="dxa"/>
            <w:vAlign w:val="center"/>
          </w:tcPr>
          <w:p w14:paraId="5EC086C3" w14:textId="297C08A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1AFEC7E0" w14:textId="1663B7D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B469878" w14:textId="09361A0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Пароль пользователя </w:t>
            </w:r>
          </w:p>
        </w:tc>
      </w:tr>
      <w:tr w:rsidR="00133ABE" w14:paraId="374AD6BB" w14:textId="77777777" w:rsidTr="00437022">
        <w:tc>
          <w:tcPr>
            <w:tcW w:w="2123" w:type="dxa"/>
            <w:vMerge/>
            <w:vAlign w:val="center"/>
          </w:tcPr>
          <w:p w14:paraId="0C28EE73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9506747" w14:textId="6D38A3F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3C96DCCB" w14:textId="30F80F4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02A134F6" w14:textId="376F061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D797357" w14:textId="1998C864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ФИО пользователя</w:t>
            </w:r>
          </w:p>
        </w:tc>
      </w:tr>
      <w:tr w:rsidR="00133ABE" w14:paraId="59D25C39" w14:textId="77777777" w:rsidTr="00437022">
        <w:tc>
          <w:tcPr>
            <w:tcW w:w="2123" w:type="dxa"/>
            <w:vMerge/>
            <w:vAlign w:val="center"/>
          </w:tcPr>
          <w:p w14:paraId="61C467D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6D0BBE2" w14:textId="291F62C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phone</w:t>
            </w:r>
            <w:proofErr w:type="spellEnd"/>
          </w:p>
        </w:tc>
        <w:tc>
          <w:tcPr>
            <w:tcW w:w="1910" w:type="dxa"/>
            <w:vAlign w:val="center"/>
          </w:tcPr>
          <w:p w14:paraId="50C4B4F4" w14:textId="341E18C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20)</w:t>
            </w:r>
          </w:p>
        </w:tc>
        <w:tc>
          <w:tcPr>
            <w:tcW w:w="934" w:type="dxa"/>
            <w:vAlign w:val="center"/>
          </w:tcPr>
          <w:p w14:paraId="255EC50A" w14:textId="01A88C7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FB9E6A7" w14:textId="3A22723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Телефон пользователя</w:t>
            </w:r>
          </w:p>
        </w:tc>
      </w:tr>
      <w:tr w:rsidR="00133ABE" w14:paraId="29C2B687" w14:textId="77777777" w:rsidTr="00437022">
        <w:tc>
          <w:tcPr>
            <w:tcW w:w="2123" w:type="dxa"/>
            <w:vMerge/>
            <w:vAlign w:val="center"/>
          </w:tcPr>
          <w:p w14:paraId="20389D75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6FD6234" w14:textId="5684D43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910" w:type="dxa"/>
            <w:vAlign w:val="center"/>
          </w:tcPr>
          <w:p w14:paraId="31AD306B" w14:textId="40CF242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C27564E" w14:textId="65AB50B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6C26DB94" w14:textId="7843BD0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роль</w:t>
            </w:r>
          </w:p>
        </w:tc>
      </w:tr>
      <w:tr w:rsidR="00133ABE" w14:paraId="78275A48" w14:textId="77777777" w:rsidTr="00437022">
        <w:tc>
          <w:tcPr>
            <w:tcW w:w="2123" w:type="dxa"/>
            <w:vMerge w:val="restart"/>
            <w:vAlign w:val="center"/>
          </w:tcPr>
          <w:p w14:paraId="1B2DF2C3" w14:textId="59B7220F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AppealStatus</w:t>
            </w:r>
            <w:proofErr w:type="spellEnd"/>
          </w:p>
        </w:tc>
        <w:tc>
          <w:tcPr>
            <w:tcW w:w="2323" w:type="dxa"/>
            <w:vAlign w:val="center"/>
          </w:tcPr>
          <w:p w14:paraId="4CC6D3C4" w14:textId="61A290F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appealStatusId</w:t>
            </w:r>
            <w:proofErr w:type="spellEnd"/>
          </w:p>
        </w:tc>
        <w:tc>
          <w:tcPr>
            <w:tcW w:w="1910" w:type="dxa"/>
            <w:vAlign w:val="center"/>
          </w:tcPr>
          <w:p w14:paraId="02B6F780" w14:textId="349FFC5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0418F30" w14:textId="78A080A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E1F0C4B" w14:textId="40755C5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статуса обращения</w:t>
            </w:r>
          </w:p>
        </w:tc>
      </w:tr>
      <w:tr w:rsidR="00133ABE" w14:paraId="7EC3BC34" w14:textId="77777777" w:rsidTr="00437022">
        <w:tc>
          <w:tcPr>
            <w:tcW w:w="2123" w:type="dxa"/>
            <w:vMerge/>
            <w:vAlign w:val="center"/>
          </w:tcPr>
          <w:p w14:paraId="2DDC0203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C45F1DF" w14:textId="71645A3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525CEE79" w14:textId="31E6877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5235788A" w14:textId="73E7A7C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85E2524" w14:textId="3A89D617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статуса</w:t>
            </w:r>
          </w:p>
        </w:tc>
      </w:tr>
      <w:tr w:rsidR="00133ABE" w14:paraId="55E1B24C" w14:textId="77777777" w:rsidTr="00437022">
        <w:tc>
          <w:tcPr>
            <w:tcW w:w="2123" w:type="dxa"/>
            <w:vMerge/>
            <w:vAlign w:val="center"/>
          </w:tcPr>
          <w:p w14:paraId="1B81EE44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29E6DE2" w14:textId="7D7601D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72EA665E" w14:textId="33313C3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25661A3D" w14:textId="02E0034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90953D3" w14:textId="66EB0AA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статуса</w:t>
            </w:r>
          </w:p>
        </w:tc>
      </w:tr>
      <w:tr w:rsidR="00133ABE" w14:paraId="72C3A845" w14:textId="77777777" w:rsidTr="00437022">
        <w:tc>
          <w:tcPr>
            <w:tcW w:w="2123" w:type="dxa"/>
            <w:vMerge w:val="restart"/>
            <w:vAlign w:val="center"/>
          </w:tcPr>
          <w:p w14:paraId="4086CC36" w14:textId="620430D6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lastRenderedPageBreak/>
              <w:t>Appeal</w:t>
            </w:r>
            <w:proofErr w:type="spellEnd"/>
          </w:p>
        </w:tc>
        <w:tc>
          <w:tcPr>
            <w:tcW w:w="2323" w:type="dxa"/>
            <w:vAlign w:val="center"/>
          </w:tcPr>
          <w:p w14:paraId="0E5517A6" w14:textId="55D26AD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appealId</w:t>
            </w:r>
            <w:proofErr w:type="spellEnd"/>
          </w:p>
        </w:tc>
        <w:tc>
          <w:tcPr>
            <w:tcW w:w="1910" w:type="dxa"/>
            <w:vAlign w:val="center"/>
          </w:tcPr>
          <w:p w14:paraId="71790196" w14:textId="045A9A6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A3EBFDE" w14:textId="22E2D78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4538289" w14:textId="737456D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обращения</w:t>
            </w:r>
          </w:p>
        </w:tc>
      </w:tr>
      <w:tr w:rsidR="005B623D" w14:paraId="2E6528C8" w14:textId="77777777" w:rsidTr="00437022">
        <w:tc>
          <w:tcPr>
            <w:tcW w:w="2123" w:type="dxa"/>
            <w:vMerge/>
            <w:vAlign w:val="center"/>
          </w:tcPr>
          <w:p w14:paraId="5761BACB" w14:textId="77777777" w:rsidR="005B623D" w:rsidRPr="00133ABE" w:rsidRDefault="005B623D" w:rsidP="00133ABE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5B47E419" w14:textId="300BCDF2" w:rsidR="005B623D" w:rsidRPr="005B623D" w:rsidRDefault="005B623D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createDate</w:t>
            </w:r>
            <w:proofErr w:type="spellEnd"/>
          </w:p>
        </w:tc>
        <w:tc>
          <w:tcPr>
            <w:tcW w:w="1910" w:type="dxa"/>
            <w:vAlign w:val="center"/>
          </w:tcPr>
          <w:p w14:paraId="70067190" w14:textId="486243EA" w:rsidR="005B623D" w:rsidRPr="005B623D" w:rsidRDefault="005B623D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DATE</w:t>
            </w:r>
          </w:p>
        </w:tc>
        <w:tc>
          <w:tcPr>
            <w:tcW w:w="934" w:type="dxa"/>
            <w:vAlign w:val="center"/>
          </w:tcPr>
          <w:p w14:paraId="423FA363" w14:textId="7CD43974" w:rsidR="005B623D" w:rsidRPr="005B623D" w:rsidRDefault="005B623D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1E6BF365" w14:textId="716AA213" w:rsidR="005B623D" w:rsidRPr="00133ABE" w:rsidRDefault="005B623D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 создания обращения</w:t>
            </w:r>
          </w:p>
        </w:tc>
      </w:tr>
      <w:tr w:rsidR="00133ABE" w14:paraId="33CCB75D" w14:textId="77777777" w:rsidTr="00437022">
        <w:tc>
          <w:tcPr>
            <w:tcW w:w="2123" w:type="dxa"/>
            <w:vMerge/>
            <w:vAlign w:val="center"/>
          </w:tcPr>
          <w:p w14:paraId="3EBBABF4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0C08030" w14:textId="5135A59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closeDate</w:t>
            </w:r>
            <w:proofErr w:type="spellEnd"/>
          </w:p>
        </w:tc>
        <w:tc>
          <w:tcPr>
            <w:tcW w:w="1910" w:type="dxa"/>
            <w:vAlign w:val="center"/>
          </w:tcPr>
          <w:p w14:paraId="34029565" w14:textId="121F7AF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622A0301" w14:textId="5CBC092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0C229DD" w14:textId="34B8E1D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закрытия обращения</w:t>
            </w:r>
          </w:p>
        </w:tc>
      </w:tr>
      <w:tr w:rsidR="00133ABE" w14:paraId="5B319F05" w14:textId="77777777" w:rsidTr="00437022">
        <w:tc>
          <w:tcPr>
            <w:tcW w:w="2123" w:type="dxa"/>
            <w:vMerge/>
            <w:vAlign w:val="center"/>
          </w:tcPr>
          <w:p w14:paraId="7A5B9DC3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7C0499D" w14:textId="33BC841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changeDate</w:t>
            </w:r>
            <w:proofErr w:type="spellEnd"/>
          </w:p>
        </w:tc>
        <w:tc>
          <w:tcPr>
            <w:tcW w:w="1910" w:type="dxa"/>
            <w:vAlign w:val="center"/>
          </w:tcPr>
          <w:p w14:paraId="16D4C49C" w14:textId="62244CC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7B874D77" w14:textId="25A27A1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0B3C24C" w14:textId="65335BC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изменения статуса обращения</w:t>
            </w:r>
          </w:p>
        </w:tc>
      </w:tr>
      <w:tr w:rsidR="00133ABE" w14:paraId="0138E5D8" w14:textId="77777777" w:rsidTr="00437022">
        <w:tc>
          <w:tcPr>
            <w:tcW w:w="2123" w:type="dxa"/>
            <w:vMerge/>
            <w:vAlign w:val="center"/>
          </w:tcPr>
          <w:p w14:paraId="0C7C280D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2193C23" w14:textId="624BA45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appealStatusId</w:t>
            </w:r>
            <w:proofErr w:type="spellEnd"/>
          </w:p>
        </w:tc>
        <w:tc>
          <w:tcPr>
            <w:tcW w:w="1910" w:type="dxa"/>
            <w:vAlign w:val="center"/>
          </w:tcPr>
          <w:p w14:paraId="6D24D424" w14:textId="0AECDC0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8EB6995" w14:textId="3BC0B48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A3E4063" w14:textId="6ADA98A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статус обращения</w:t>
            </w:r>
          </w:p>
        </w:tc>
      </w:tr>
      <w:tr w:rsidR="00133ABE" w14:paraId="57ADF0BD" w14:textId="77777777" w:rsidTr="00437022">
        <w:tc>
          <w:tcPr>
            <w:tcW w:w="2123" w:type="dxa"/>
            <w:vMerge/>
            <w:vAlign w:val="center"/>
          </w:tcPr>
          <w:p w14:paraId="43A987CF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9CBDD73" w14:textId="5F1F10F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7CFB6907" w14:textId="45D9B21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3F93318" w14:textId="4B92BDB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A29FBCF" w14:textId="5785757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пользователя-клиента</w:t>
            </w:r>
          </w:p>
        </w:tc>
      </w:tr>
      <w:tr w:rsidR="00133ABE" w14:paraId="6967B2AA" w14:textId="77777777" w:rsidTr="00437022">
        <w:tc>
          <w:tcPr>
            <w:tcW w:w="2123" w:type="dxa"/>
            <w:vMerge/>
            <w:vAlign w:val="center"/>
          </w:tcPr>
          <w:p w14:paraId="5C0174B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EE79D7F" w14:textId="35F746F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5691E521" w14:textId="6A6A668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6101495" w14:textId="0EECC32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21F259B1" w14:textId="2C07952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сотрудника</w:t>
            </w:r>
          </w:p>
        </w:tc>
      </w:tr>
      <w:tr w:rsidR="00133ABE" w14:paraId="3B3C1244" w14:textId="77777777" w:rsidTr="00437022">
        <w:tc>
          <w:tcPr>
            <w:tcW w:w="2123" w:type="dxa"/>
            <w:vMerge/>
            <w:vAlign w:val="center"/>
          </w:tcPr>
          <w:p w14:paraId="282DF36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5DFAEAF" w14:textId="39F18E7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appealTypeId</w:t>
            </w:r>
            <w:proofErr w:type="spellEnd"/>
          </w:p>
        </w:tc>
        <w:tc>
          <w:tcPr>
            <w:tcW w:w="1910" w:type="dxa"/>
            <w:vAlign w:val="center"/>
          </w:tcPr>
          <w:p w14:paraId="713D1124" w14:textId="02F29BB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EC77A4E" w14:textId="304D397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55ABCF49" w14:textId="1DA3411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тип обращения</w:t>
            </w:r>
          </w:p>
        </w:tc>
      </w:tr>
      <w:tr w:rsidR="00133ABE" w14:paraId="271CB8F3" w14:textId="77777777" w:rsidTr="00437022">
        <w:tc>
          <w:tcPr>
            <w:tcW w:w="2123" w:type="dxa"/>
            <w:vMerge w:val="restart"/>
            <w:vAlign w:val="center"/>
          </w:tcPr>
          <w:p w14:paraId="46F2F153" w14:textId="1B05B1B5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AppealType</w:t>
            </w:r>
            <w:proofErr w:type="spellEnd"/>
          </w:p>
        </w:tc>
        <w:tc>
          <w:tcPr>
            <w:tcW w:w="2323" w:type="dxa"/>
            <w:vAlign w:val="center"/>
          </w:tcPr>
          <w:p w14:paraId="7120CF7F" w14:textId="447F1AC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appealTypeId</w:t>
            </w:r>
            <w:proofErr w:type="spellEnd"/>
          </w:p>
        </w:tc>
        <w:tc>
          <w:tcPr>
            <w:tcW w:w="1910" w:type="dxa"/>
            <w:vAlign w:val="center"/>
          </w:tcPr>
          <w:p w14:paraId="12C52CE2" w14:textId="5B32728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1578363" w14:textId="3961382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5584A08" w14:textId="61B515F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типа обращения</w:t>
            </w:r>
          </w:p>
        </w:tc>
      </w:tr>
      <w:tr w:rsidR="00133ABE" w14:paraId="273BC3E5" w14:textId="77777777" w:rsidTr="00437022">
        <w:tc>
          <w:tcPr>
            <w:tcW w:w="2123" w:type="dxa"/>
            <w:vMerge/>
            <w:vAlign w:val="center"/>
          </w:tcPr>
          <w:p w14:paraId="65366DC7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41E55B0" w14:textId="7B17F1E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4ACA3E71" w14:textId="60A90B7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4BCA587B" w14:textId="502952C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CB141F3" w14:textId="5C5A97B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Название типа обращения</w:t>
            </w:r>
          </w:p>
        </w:tc>
      </w:tr>
      <w:tr w:rsidR="00133ABE" w14:paraId="252828C2" w14:textId="77777777" w:rsidTr="00437022">
        <w:tc>
          <w:tcPr>
            <w:tcW w:w="2123" w:type="dxa"/>
            <w:vMerge/>
            <w:vAlign w:val="center"/>
          </w:tcPr>
          <w:p w14:paraId="028DA7F1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F7076EF" w14:textId="1A7BB42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688F7302" w14:textId="16BC1AF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623C0FCE" w14:textId="4963F9F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5374A3F" w14:textId="1B78FFA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типа обращения</w:t>
            </w:r>
          </w:p>
        </w:tc>
      </w:tr>
      <w:tr w:rsidR="00133ABE" w14:paraId="5244626B" w14:textId="77777777" w:rsidTr="00437022">
        <w:tc>
          <w:tcPr>
            <w:tcW w:w="2123" w:type="dxa"/>
            <w:vMerge w:val="restart"/>
            <w:vAlign w:val="center"/>
          </w:tcPr>
          <w:p w14:paraId="6A6CBE39" w14:textId="0BF36BE1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OrderStatus</w:t>
            </w:r>
            <w:proofErr w:type="spellEnd"/>
          </w:p>
        </w:tc>
        <w:tc>
          <w:tcPr>
            <w:tcW w:w="2323" w:type="dxa"/>
            <w:vAlign w:val="center"/>
          </w:tcPr>
          <w:p w14:paraId="68CA71BD" w14:textId="147E468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orderStatusId</w:t>
            </w:r>
            <w:proofErr w:type="spellEnd"/>
          </w:p>
        </w:tc>
        <w:tc>
          <w:tcPr>
            <w:tcW w:w="1910" w:type="dxa"/>
            <w:vAlign w:val="center"/>
          </w:tcPr>
          <w:p w14:paraId="397A421E" w14:textId="4B6517F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247464D" w14:textId="0056286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360C3CD" w14:textId="04594CB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статуса заказа</w:t>
            </w:r>
          </w:p>
        </w:tc>
      </w:tr>
      <w:tr w:rsidR="00133ABE" w14:paraId="6A9F8277" w14:textId="77777777" w:rsidTr="00437022">
        <w:tc>
          <w:tcPr>
            <w:tcW w:w="2123" w:type="dxa"/>
            <w:vMerge/>
            <w:vAlign w:val="center"/>
          </w:tcPr>
          <w:p w14:paraId="052D42DA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46A5C0B" w14:textId="70E1CD8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6F59EA56" w14:textId="21964DE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677FC500" w14:textId="1E368D4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BB5703C" w14:textId="06513368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статуса</w:t>
            </w:r>
          </w:p>
        </w:tc>
      </w:tr>
      <w:tr w:rsidR="00133ABE" w14:paraId="4BD398C2" w14:textId="77777777" w:rsidTr="00437022">
        <w:tc>
          <w:tcPr>
            <w:tcW w:w="2123" w:type="dxa"/>
            <w:vMerge/>
            <w:vAlign w:val="center"/>
          </w:tcPr>
          <w:p w14:paraId="50F95665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8744F4A" w14:textId="1D49832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71128141" w14:textId="2838D7C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6DF57D5E" w14:textId="27BB46D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DD76892" w14:textId="569858A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статуса</w:t>
            </w:r>
          </w:p>
        </w:tc>
      </w:tr>
      <w:tr w:rsidR="00133ABE" w14:paraId="29F47A85" w14:textId="77777777" w:rsidTr="00437022">
        <w:tc>
          <w:tcPr>
            <w:tcW w:w="2123" w:type="dxa"/>
            <w:vMerge w:val="restart"/>
            <w:vAlign w:val="center"/>
          </w:tcPr>
          <w:p w14:paraId="64C81039" w14:textId="2D8DD643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Employee</w:t>
            </w:r>
            <w:proofErr w:type="spellEnd"/>
          </w:p>
        </w:tc>
        <w:tc>
          <w:tcPr>
            <w:tcW w:w="2323" w:type="dxa"/>
            <w:vAlign w:val="center"/>
          </w:tcPr>
          <w:p w14:paraId="6A235690" w14:textId="356188C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68BCB5D1" w14:textId="79C91C3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A97F529" w14:textId="334CA00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2A4DE65" w14:textId="1DA521E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сотрудника</w:t>
            </w:r>
          </w:p>
        </w:tc>
      </w:tr>
      <w:tr w:rsidR="00133ABE" w14:paraId="6A20C995" w14:textId="77777777" w:rsidTr="00437022">
        <w:tc>
          <w:tcPr>
            <w:tcW w:w="2123" w:type="dxa"/>
            <w:vMerge/>
            <w:vAlign w:val="center"/>
          </w:tcPr>
          <w:p w14:paraId="1C24950D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276C5A0" w14:textId="6312C5E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fullName</w:t>
            </w:r>
            <w:proofErr w:type="spellEnd"/>
          </w:p>
        </w:tc>
        <w:tc>
          <w:tcPr>
            <w:tcW w:w="1910" w:type="dxa"/>
            <w:vAlign w:val="center"/>
          </w:tcPr>
          <w:p w14:paraId="618863EA" w14:textId="623F1C1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486DEB36" w14:textId="2A256AC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BE56357" w14:textId="787E5EF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ФИО сотрудника</w:t>
            </w:r>
          </w:p>
        </w:tc>
      </w:tr>
      <w:tr w:rsidR="00133ABE" w14:paraId="69510371" w14:textId="77777777" w:rsidTr="00437022">
        <w:tc>
          <w:tcPr>
            <w:tcW w:w="2123" w:type="dxa"/>
            <w:vMerge/>
            <w:vAlign w:val="center"/>
          </w:tcPr>
          <w:p w14:paraId="62821AA0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4444B0F" w14:textId="230ECBB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contacts</w:t>
            </w:r>
            <w:proofErr w:type="spellEnd"/>
          </w:p>
        </w:tc>
        <w:tc>
          <w:tcPr>
            <w:tcW w:w="1910" w:type="dxa"/>
            <w:vAlign w:val="center"/>
          </w:tcPr>
          <w:p w14:paraId="3B005D9C" w14:textId="09A9906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500)</w:t>
            </w:r>
          </w:p>
        </w:tc>
        <w:tc>
          <w:tcPr>
            <w:tcW w:w="934" w:type="dxa"/>
            <w:vAlign w:val="center"/>
          </w:tcPr>
          <w:p w14:paraId="1813F760" w14:textId="4916B63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105DF36" w14:textId="0758FED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Контактные данные сотрудника</w:t>
            </w:r>
          </w:p>
        </w:tc>
      </w:tr>
      <w:tr w:rsidR="00133ABE" w14:paraId="76FD1541" w14:textId="77777777" w:rsidTr="00437022">
        <w:tc>
          <w:tcPr>
            <w:tcW w:w="2123" w:type="dxa"/>
            <w:vMerge/>
            <w:vAlign w:val="center"/>
          </w:tcPr>
          <w:p w14:paraId="5BDD6011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6BB5047" w14:textId="7C34A9E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positionId</w:t>
            </w:r>
            <w:proofErr w:type="spellEnd"/>
          </w:p>
        </w:tc>
        <w:tc>
          <w:tcPr>
            <w:tcW w:w="1910" w:type="dxa"/>
            <w:vAlign w:val="center"/>
          </w:tcPr>
          <w:p w14:paraId="6B03A768" w14:textId="0B663D0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63A250A" w14:textId="6C3F63F2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7FABA59B" w14:textId="56EA1C2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должность</w:t>
            </w:r>
          </w:p>
        </w:tc>
      </w:tr>
      <w:tr w:rsidR="00A80C58" w14:paraId="21852311" w14:textId="77777777" w:rsidTr="00437022">
        <w:tc>
          <w:tcPr>
            <w:tcW w:w="2123" w:type="dxa"/>
            <w:vMerge/>
            <w:vAlign w:val="center"/>
          </w:tcPr>
          <w:p w14:paraId="414E6EBE" w14:textId="77777777" w:rsidR="00A80C58" w:rsidRPr="00133ABE" w:rsidRDefault="00A80C58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8FB3A06" w14:textId="7DC3D559" w:rsidR="00A80C58" w:rsidRPr="00A80C58" w:rsidRDefault="00A80C58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58EDF190" w14:textId="0C608D69" w:rsidR="00A80C58" w:rsidRPr="00A80C58" w:rsidRDefault="00A80C58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3B59050B" w14:textId="60256A12" w:rsidR="00A80C58" w:rsidRPr="00A80C58" w:rsidRDefault="00A80C58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612347C4" w14:textId="56ABC60B" w:rsidR="00A80C58" w:rsidRPr="00133ABE" w:rsidRDefault="00A80C58" w:rsidP="00133ABE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аккаунт сотрудника</w:t>
            </w:r>
          </w:p>
        </w:tc>
      </w:tr>
      <w:tr w:rsidR="00133ABE" w14:paraId="4CF44DB2" w14:textId="77777777" w:rsidTr="00437022">
        <w:tc>
          <w:tcPr>
            <w:tcW w:w="2123" w:type="dxa"/>
            <w:vMerge/>
            <w:vAlign w:val="center"/>
          </w:tcPr>
          <w:p w14:paraId="49530738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148BB19" w14:textId="6E47952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departmentId</w:t>
            </w:r>
            <w:proofErr w:type="spellEnd"/>
          </w:p>
        </w:tc>
        <w:tc>
          <w:tcPr>
            <w:tcW w:w="1910" w:type="dxa"/>
            <w:vAlign w:val="center"/>
          </w:tcPr>
          <w:p w14:paraId="2E3E7A10" w14:textId="4B31085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DDD7255" w14:textId="3319436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2377FB66" w14:textId="6B3A90F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отдел</w:t>
            </w:r>
          </w:p>
        </w:tc>
      </w:tr>
      <w:tr w:rsidR="00133ABE" w14:paraId="71EFEBDC" w14:textId="77777777" w:rsidTr="00437022">
        <w:tc>
          <w:tcPr>
            <w:tcW w:w="2123" w:type="dxa"/>
            <w:vMerge w:val="restart"/>
            <w:vAlign w:val="center"/>
          </w:tcPr>
          <w:p w14:paraId="4DA80F1C" w14:textId="40D749F0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Position</w:t>
            </w:r>
            <w:proofErr w:type="spellEnd"/>
          </w:p>
        </w:tc>
        <w:tc>
          <w:tcPr>
            <w:tcW w:w="2323" w:type="dxa"/>
            <w:vAlign w:val="center"/>
          </w:tcPr>
          <w:p w14:paraId="43587C50" w14:textId="1E3C54AE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positionId</w:t>
            </w:r>
            <w:proofErr w:type="spellEnd"/>
          </w:p>
        </w:tc>
        <w:tc>
          <w:tcPr>
            <w:tcW w:w="1910" w:type="dxa"/>
            <w:vAlign w:val="center"/>
          </w:tcPr>
          <w:p w14:paraId="34A5EC6B" w14:textId="0B895E8C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C6B992A" w14:textId="2FFCD15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6DFC75C" w14:textId="10F7BE1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должности</w:t>
            </w:r>
          </w:p>
        </w:tc>
      </w:tr>
      <w:tr w:rsidR="00133ABE" w14:paraId="562F5233" w14:textId="77777777" w:rsidTr="00437022">
        <w:tc>
          <w:tcPr>
            <w:tcW w:w="2123" w:type="dxa"/>
            <w:vMerge/>
            <w:vAlign w:val="center"/>
          </w:tcPr>
          <w:p w14:paraId="15506696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87C4E40" w14:textId="0B4436C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63D2CB35" w14:textId="52F6092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28CAA7EB" w14:textId="43CA9C2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19898EC" w14:textId="6FEECEFE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 xml:space="preserve"> должности</w:t>
            </w:r>
          </w:p>
        </w:tc>
      </w:tr>
      <w:tr w:rsidR="00133ABE" w14:paraId="14AB2890" w14:textId="77777777" w:rsidTr="00437022">
        <w:tc>
          <w:tcPr>
            <w:tcW w:w="2123" w:type="dxa"/>
            <w:vMerge w:val="restart"/>
            <w:vAlign w:val="center"/>
          </w:tcPr>
          <w:p w14:paraId="416E78EA" w14:textId="65799E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Department</w:t>
            </w:r>
          </w:p>
        </w:tc>
        <w:tc>
          <w:tcPr>
            <w:tcW w:w="2323" w:type="dxa"/>
            <w:vAlign w:val="center"/>
          </w:tcPr>
          <w:p w14:paraId="46219308" w14:textId="05C11D8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departmentId</w:t>
            </w:r>
            <w:proofErr w:type="spellEnd"/>
          </w:p>
        </w:tc>
        <w:tc>
          <w:tcPr>
            <w:tcW w:w="1910" w:type="dxa"/>
            <w:vAlign w:val="center"/>
          </w:tcPr>
          <w:p w14:paraId="11127493" w14:textId="5C96F69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C0ED6A4" w14:textId="267F1FA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304CFDA3" w14:textId="75EE1BD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отдела</w:t>
            </w:r>
          </w:p>
        </w:tc>
      </w:tr>
      <w:tr w:rsidR="00133ABE" w14:paraId="300CEBCE" w14:textId="77777777" w:rsidTr="00437022">
        <w:tc>
          <w:tcPr>
            <w:tcW w:w="2123" w:type="dxa"/>
            <w:vMerge/>
            <w:vAlign w:val="center"/>
          </w:tcPr>
          <w:p w14:paraId="52C3EA09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0F64E23" w14:textId="4AAFD11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442059A6" w14:textId="55F5371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281C1357" w14:textId="3B4F8875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81EC8DF" w14:textId="7532CA31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Название отдела</w:t>
            </w:r>
          </w:p>
        </w:tc>
      </w:tr>
      <w:tr w:rsidR="00133ABE" w14:paraId="2B3EE06B" w14:textId="77777777" w:rsidTr="00437022">
        <w:tc>
          <w:tcPr>
            <w:tcW w:w="2123" w:type="dxa"/>
            <w:vMerge w:val="restart"/>
            <w:vAlign w:val="center"/>
          </w:tcPr>
          <w:p w14:paraId="6AF31793" w14:textId="3883A3E6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Currency</w:t>
            </w:r>
            <w:proofErr w:type="spellEnd"/>
          </w:p>
        </w:tc>
        <w:tc>
          <w:tcPr>
            <w:tcW w:w="2323" w:type="dxa"/>
            <w:vAlign w:val="center"/>
          </w:tcPr>
          <w:p w14:paraId="0ADC43BD" w14:textId="2D339030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3F1F5B57" w14:textId="2E2F4EE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0FFDC7E" w14:textId="67F339CD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2BA96FA" w14:textId="78FD62A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валюты</w:t>
            </w:r>
          </w:p>
        </w:tc>
      </w:tr>
      <w:tr w:rsidR="00133ABE" w14:paraId="09E0C395" w14:textId="77777777" w:rsidTr="00437022">
        <w:tc>
          <w:tcPr>
            <w:tcW w:w="2123" w:type="dxa"/>
            <w:vMerge/>
            <w:vAlign w:val="center"/>
          </w:tcPr>
          <w:p w14:paraId="68E16B5B" w14:textId="77777777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AE05F32" w14:textId="2BBECA88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7CB0D288" w14:textId="516C94D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50)</w:t>
            </w:r>
          </w:p>
        </w:tc>
        <w:tc>
          <w:tcPr>
            <w:tcW w:w="934" w:type="dxa"/>
            <w:vAlign w:val="center"/>
          </w:tcPr>
          <w:p w14:paraId="2689B5A7" w14:textId="4D975A0B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C0A8018" w14:textId="5FE25B56" w:rsidR="00133ABE" w:rsidRPr="00133ABE" w:rsidRDefault="00653719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</w:rPr>
              <w:t>Название</w:t>
            </w:r>
            <w:r w:rsidR="00133ABE" w:rsidRPr="00133ABE">
              <w:rPr>
                <w:b w:val="0"/>
                <w:bCs w:val="0"/>
              </w:rPr>
              <w:t>е</w:t>
            </w:r>
            <w:proofErr w:type="spellEnd"/>
            <w:r w:rsidR="00133ABE" w:rsidRPr="00133ABE">
              <w:rPr>
                <w:b w:val="0"/>
                <w:bCs w:val="0"/>
              </w:rPr>
              <w:t xml:space="preserve"> валюты</w:t>
            </w:r>
          </w:p>
        </w:tc>
      </w:tr>
      <w:tr w:rsidR="00133ABE" w:rsidRPr="00133ABE" w14:paraId="7BDDF271" w14:textId="77777777" w:rsidTr="00437022">
        <w:tc>
          <w:tcPr>
            <w:tcW w:w="2123" w:type="dxa"/>
            <w:vMerge w:val="restart"/>
            <w:vAlign w:val="center"/>
          </w:tcPr>
          <w:p w14:paraId="6C574770" w14:textId="65AF6F1E" w:rsidR="00133ABE" w:rsidRPr="00133ABE" w:rsidRDefault="00133ABE" w:rsidP="00133ABE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WaitingList</w:t>
            </w:r>
            <w:proofErr w:type="spellEnd"/>
          </w:p>
        </w:tc>
        <w:tc>
          <w:tcPr>
            <w:tcW w:w="2323" w:type="dxa"/>
            <w:vAlign w:val="center"/>
          </w:tcPr>
          <w:p w14:paraId="6B5C8D38" w14:textId="1646CEC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waitingListId</w:t>
            </w:r>
            <w:proofErr w:type="spellEnd"/>
          </w:p>
        </w:tc>
        <w:tc>
          <w:tcPr>
            <w:tcW w:w="1910" w:type="dxa"/>
            <w:vAlign w:val="center"/>
          </w:tcPr>
          <w:p w14:paraId="58A28F29" w14:textId="357886CF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F5AEE6F" w14:textId="6BD88219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E7A10AA" w14:textId="115E1286" w:rsidR="00133ABE" w:rsidRPr="00A80C58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Уникальный идентификатор </w:t>
            </w:r>
            <w:r w:rsidR="00A80C58">
              <w:rPr>
                <w:b w:val="0"/>
                <w:bCs w:val="0"/>
              </w:rPr>
              <w:t>листа ожиданий</w:t>
            </w:r>
          </w:p>
        </w:tc>
      </w:tr>
      <w:tr w:rsidR="00133ABE" w14:paraId="4DCDB556" w14:textId="77777777" w:rsidTr="00437022">
        <w:tc>
          <w:tcPr>
            <w:tcW w:w="2123" w:type="dxa"/>
            <w:vMerge/>
            <w:vAlign w:val="center"/>
          </w:tcPr>
          <w:p w14:paraId="13F54EE8" w14:textId="77777777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44E0D70C" w14:textId="2482F1A3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00A6CD1E" w14:textId="4E7CC7EA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A179EA4" w14:textId="240E43B6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72DA989" w14:textId="52485F94" w:rsidR="00133ABE" w:rsidRPr="00133ABE" w:rsidRDefault="00133ABE" w:rsidP="00133ABE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Ссылка на </w:t>
            </w:r>
            <w:r w:rsidRPr="00133ABE">
              <w:rPr>
                <w:b w:val="0"/>
                <w:bCs w:val="0"/>
              </w:rPr>
              <w:lastRenderedPageBreak/>
              <w:t>пользователя</w:t>
            </w:r>
          </w:p>
        </w:tc>
      </w:tr>
      <w:tr w:rsidR="00A80C58" w14:paraId="5013F574" w14:textId="77777777" w:rsidTr="00437022">
        <w:tc>
          <w:tcPr>
            <w:tcW w:w="2123" w:type="dxa"/>
            <w:vMerge w:val="restart"/>
            <w:vAlign w:val="center"/>
          </w:tcPr>
          <w:p w14:paraId="2511CAAC" w14:textId="3D085B32" w:rsidR="00A80C58" w:rsidRPr="00133ABE" w:rsidRDefault="00E45939" w:rsidP="00A80C58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lastRenderedPageBreak/>
              <w:t>WaitingListСontent</w:t>
            </w:r>
            <w:proofErr w:type="spellEnd"/>
          </w:p>
        </w:tc>
        <w:tc>
          <w:tcPr>
            <w:tcW w:w="2323" w:type="dxa"/>
            <w:vAlign w:val="center"/>
          </w:tcPr>
          <w:p w14:paraId="3698E64D" w14:textId="6FC6FF7C" w:rsidR="00A80C58" w:rsidRPr="00A80C58" w:rsidRDefault="00E45939" w:rsidP="00A80C58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WaitingListСontent</w:t>
            </w:r>
            <w:r w:rsidR="00A80C58">
              <w:rPr>
                <w:b w:val="0"/>
                <w:bCs w:val="0"/>
                <w:lang w:val="en-US"/>
              </w:rPr>
              <w:t>Id</w:t>
            </w:r>
            <w:proofErr w:type="spellEnd"/>
          </w:p>
        </w:tc>
        <w:tc>
          <w:tcPr>
            <w:tcW w:w="1910" w:type="dxa"/>
            <w:vAlign w:val="center"/>
          </w:tcPr>
          <w:p w14:paraId="22C7EC32" w14:textId="6FE3B307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ABCF3EE" w14:textId="1F8BC3E4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DE6F362" w14:textId="2A5D2FFD" w:rsidR="00A80C58" w:rsidRPr="00133ABE" w:rsidRDefault="00DA5E05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Уникальный идентификатор </w:t>
            </w:r>
            <w:r>
              <w:rPr>
                <w:b w:val="0"/>
                <w:bCs w:val="0"/>
              </w:rPr>
              <w:t>строки в листе ожиданий</w:t>
            </w:r>
          </w:p>
        </w:tc>
      </w:tr>
      <w:tr w:rsidR="00A80C58" w14:paraId="1D1FEA4B" w14:textId="77777777" w:rsidTr="00437022">
        <w:tc>
          <w:tcPr>
            <w:tcW w:w="2123" w:type="dxa"/>
            <w:vMerge/>
            <w:vAlign w:val="center"/>
          </w:tcPr>
          <w:p w14:paraId="3844427D" w14:textId="77777777" w:rsidR="00A80C58" w:rsidRPr="00DA5E05" w:rsidRDefault="00A80C58" w:rsidP="00A80C58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DB795D8" w14:textId="64CD0425" w:rsidR="00A80C58" w:rsidRPr="00A80C58" w:rsidRDefault="00A80C58" w:rsidP="00A80C58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76FC508A" w14:textId="0D580536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8AAAC81" w14:textId="7027EC89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56A899C4" w14:textId="1C9FF0B4" w:rsidR="00A80C58" w:rsidRPr="00133ABE" w:rsidRDefault="00DA5E05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Ссылка на товар</w:t>
            </w:r>
          </w:p>
        </w:tc>
      </w:tr>
      <w:tr w:rsidR="00A80C58" w14:paraId="228697F6" w14:textId="77777777" w:rsidTr="00437022">
        <w:tc>
          <w:tcPr>
            <w:tcW w:w="2123" w:type="dxa"/>
            <w:vMerge/>
            <w:vAlign w:val="center"/>
          </w:tcPr>
          <w:p w14:paraId="733B71B2" w14:textId="77777777" w:rsidR="00A80C58" w:rsidRPr="00133ABE" w:rsidRDefault="00A80C58" w:rsidP="00A80C58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4A85A3D7" w14:textId="1EB222DA" w:rsidR="00A80C58" w:rsidRPr="00A80C58" w:rsidRDefault="00A80C58" w:rsidP="00A80C58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waitingList</w:t>
            </w:r>
            <w:proofErr w:type="spellEnd"/>
          </w:p>
        </w:tc>
        <w:tc>
          <w:tcPr>
            <w:tcW w:w="1910" w:type="dxa"/>
            <w:vAlign w:val="center"/>
          </w:tcPr>
          <w:p w14:paraId="03EB3CF6" w14:textId="04CCB13A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28E5246" w14:textId="46AA3D74" w:rsidR="00A80C58" w:rsidRPr="00133ABE" w:rsidRDefault="00A80C58" w:rsidP="00A80C58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58F74E60" w14:textId="115023DA" w:rsidR="00A80C58" w:rsidRPr="00133ABE" w:rsidRDefault="00DA5E05" w:rsidP="00A80C5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лист ожиданий</w:t>
            </w:r>
          </w:p>
        </w:tc>
      </w:tr>
      <w:tr w:rsidR="0059022D" w14:paraId="27685896" w14:textId="77777777" w:rsidTr="00437022">
        <w:tc>
          <w:tcPr>
            <w:tcW w:w="2123" w:type="dxa"/>
            <w:vMerge w:val="restart"/>
            <w:vAlign w:val="center"/>
          </w:tcPr>
          <w:p w14:paraId="19627218" w14:textId="078B46C1" w:rsidR="0059022D" w:rsidRPr="0059022D" w:rsidRDefault="0059022D" w:rsidP="00A80C5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323" w:type="dxa"/>
            <w:vAlign w:val="center"/>
          </w:tcPr>
          <w:p w14:paraId="70BFB8AA" w14:textId="4F88CFFD" w:rsidR="0059022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messageId</w:t>
            </w:r>
            <w:proofErr w:type="spellEnd"/>
          </w:p>
        </w:tc>
        <w:tc>
          <w:tcPr>
            <w:tcW w:w="1910" w:type="dxa"/>
            <w:vAlign w:val="center"/>
          </w:tcPr>
          <w:p w14:paraId="061C4992" w14:textId="1B434F7C" w:rsidR="0059022D" w:rsidRPr="0059022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063F2A9A" w14:textId="5C9CAA3E" w:rsidR="0059022D" w:rsidRPr="0059022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PK</w:t>
            </w:r>
          </w:p>
        </w:tc>
        <w:tc>
          <w:tcPr>
            <w:tcW w:w="2621" w:type="dxa"/>
            <w:vAlign w:val="center"/>
          </w:tcPr>
          <w:p w14:paraId="40521124" w14:textId="7ADC2C0A" w:rsidR="0059022D" w:rsidRDefault="000A6531" w:rsidP="00A80C5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Уникальный идентификатор сообщения</w:t>
            </w:r>
          </w:p>
        </w:tc>
      </w:tr>
      <w:tr w:rsidR="0059022D" w14:paraId="7EEFB975" w14:textId="77777777" w:rsidTr="00437022">
        <w:tc>
          <w:tcPr>
            <w:tcW w:w="2123" w:type="dxa"/>
            <w:vMerge/>
            <w:vAlign w:val="center"/>
          </w:tcPr>
          <w:p w14:paraId="26E1DA59" w14:textId="77777777" w:rsidR="0059022D" w:rsidRPr="00133ABE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41824686" w14:textId="4DBCBDCB" w:rsidR="0059022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createdAt</w:t>
            </w:r>
            <w:proofErr w:type="spellEnd"/>
          </w:p>
        </w:tc>
        <w:tc>
          <w:tcPr>
            <w:tcW w:w="1910" w:type="dxa"/>
            <w:vAlign w:val="center"/>
          </w:tcPr>
          <w:p w14:paraId="3DD85361" w14:textId="14AC7832" w:rsidR="0059022D" w:rsidRPr="005B623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DATE</w:t>
            </w:r>
            <w:r w:rsidR="005B623D">
              <w:rPr>
                <w:b w:val="0"/>
                <w:bCs w:val="0"/>
                <w:lang w:val="en-US"/>
              </w:rPr>
              <w:t>TIME</w:t>
            </w:r>
          </w:p>
        </w:tc>
        <w:tc>
          <w:tcPr>
            <w:tcW w:w="934" w:type="dxa"/>
            <w:vAlign w:val="center"/>
          </w:tcPr>
          <w:p w14:paraId="2F037BC4" w14:textId="013BEC83" w:rsidR="0059022D" w:rsidRPr="0059022D" w:rsidRDefault="0059022D" w:rsidP="00A80C58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33AFEBA4" w14:textId="2C5801BF" w:rsidR="0059022D" w:rsidRDefault="000A6531" w:rsidP="00A80C5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 и время отправки</w:t>
            </w:r>
          </w:p>
        </w:tc>
      </w:tr>
      <w:tr w:rsidR="0059022D" w14:paraId="48D1CF06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420ADEFD" w14:textId="77777777" w:rsidR="0059022D" w:rsidRPr="00133ABE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3619548C" w14:textId="08898024" w:rsid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isRead</w:t>
            </w:r>
            <w:proofErr w:type="spellEnd"/>
          </w:p>
        </w:tc>
        <w:tc>
          <w:tcPr>
            <w:tcW w:w="1910" w:type="dxa"/>
            <w:vAlign w:val="center"/>
          </w:tcPr>
          <w:p w14:paraId="04CD4106" w14:textId="77E62843" w:rsidR="0059022D" w:rsidRP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TINYINT</w:t>
            </w:r>
          </w:p>
        </w:tc>
        <w:tc>
          <w:tcPr>
            <w:tcW w:w="934" w:type="dxa"/>
            <w:vAlign w:val="center"/>
          </w:tcPr>
          <w:p w14:paraId="51444591" w14:textId="72ED04D9" w:rsidR="0059022D" w:rsidRP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432DA2F8" w14:textId="05210966" w:rsidR="0059022D" w:rsidRDefault="000A6531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Сообщение прочитано или нет</w:t>
            </w:r>
          </w:p>
        </w:tc>
      </w:tr>
      <w:tr w:rsidR="000A6531" w14:paraId="064602A5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7B0D961C" w14:textId="77777777" w:rsidR="000A6531" w:rsidRPr="00133ABE" w:rsidRDefault="000A6531" w:rsidP="000A6531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5344A369" w14:textId="35631A0C" w:rsidR="000A6531" w:rsidRPr="000A6531" w:rsidRDefault="000A6531" w:rsidP="000A6531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is</w:t>
            </w:r>
            <w:r>
              <w:rPr>
                <w:b w:val="0"/>
                <w:bCs w:val="0"/>
                <w:lang w:val="en-US"/>
              </w:rPr>
              <w:t>FromManager</w:t>
            </w:r>
            <w:proofErr w:type="spellEnd"/>
          </w:p>
        </w:tc>
        <w:tc>
          <w:tcPr>
            <w:tcW w:w="1910" w:type="dxa"/>
            <w:vAlign w:val="center"/>
          </w:tcPr>
          <w:p w14:paraId="0B3DDB13" w14:textId="7D302D9E" w:rsidR="000A6531" w:rsidRDefault="000A6531" w:rsidP="000A6531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TINYINT</w:t>
            </w:r>
          </w:p>
        </w:tc>
        <w:tc>
          <w:tcPr>
            <w:tcW w:w="934" w:type="dxa"/>
            <w:vAlign w:val="center"/>
          </w:tcPr>
          <w:p w14:paraId="5F0A18E7" w14:textId="3C530CBF" w:rsidR="000A6531" w:rsidRDefault="000A6531" w:rsidP="000A6531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216A4E2E" w14:textId="7C66F20D" w:rsidR="000A6531" w:rsidRDefault="000A6531" w:rsidP="000A6531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Сообщение </w:t>
            </w:r>
            <w:r>
              <w:rPr>
                <w:b w:val="0"/>
                <w:bCs w:val="0"/>
              </w:rPr>
              <w:t>от менеджера или нет</w:t>
            </w:r>
          </w:p>
        </w:tc>
      </w:tr>
      <w:tr w:rsidR="0059022D" w14:paraId="4B33B720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171091C8" w14:textId="77777777" w:rsidR="0059022D" w:rsidRPr="000A6531" w:rsidRDefault="0059022D" w:rsidP="0059022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1B57381" w14:textId="59F39E83" w:rsid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messageText</w:t>
            </w:r>
            <w:proofErr w:type="spellEnd"/>
          </w:p>
        </w:tc>
        <w:tc>
          <w:tcPr>
            <w:tcW w:w="1910" w:type="dxa"/>
            <w:vAlign w:val="center"/>
          </w:tcPr>
          <w:p w14:paraId="591D1180" w14:textId="7A327353" w:rsidR="0059022D" w:rsidRP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4B353C3B" w14:textId="09DFFFEF" w:rsidR="0059022D" w:rsidRPr="0059022D" w:rsidRDefault="0059022D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54549061" w14:textId="1B381E9D" w:rsidR="0059022D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Текст сообщения</w:t>
            </w:r>
          </w:p>
        </w:tc>
      </w:tr>
      <w:tr w:rsidR="00653719" w14:paraId="7859129E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75272D68" w14:textId="77777777" w:rsidR="00653719" w:rsidRPr="00133ABE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7B05EDC8" w14:textId="35BF4801" w:rsidR="00653719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2D800D5D" w14:textId="66C0E9A9" w:rsidR="00653719" w:rsidRPr="0059022D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248D7E6E" w14:textId="3678BB72" w:rsidR="00653719" w:rsidRPr="0059022D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63380D0A" w14:textId="07AC51FC" w:rsidR="00653719" w:rsidRDefault="00653719" w:rsidP="00653719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Ссылка на </w:t>
            </w:r>
            <w:r>
              <w:rPr>
                <w:b w:val="0"/>
                <w:bCs w:val="0"/>
              </w:rPr>
              <w:t>пользователя</w:t>
            </w:r>
          </w:p>
        </w:tc>
      </w:tr>
      <w:tr w:rsidR="00653719" w14:paraId="538B5097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73BFCBAD" w14:textId="77777777" w:rsidR="00653719" w:rsidRPr="00133ABE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1FF5AC0D" w14:textId="546E271A" w:rsidR="00653719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appealId</w:t>
            </w:r>
            <w:proofErr w:type="spellEnd"/>
          </w:p>
        </w:tc>
        <w:tc>
          <w:tcPr>
            <w:tcW w:w="1910" w:type="dxa"/>
            <w:vAlign w:val="center"/>
          </w:tcPr>
          <w:p w14:paraId="2ED64079" w14:textId="3362345F" w:rsidR="00653719" w:rsidRPr="0059022D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6C741BF3" w14:textId="515E7FE4" w:rsidR="00653719" w:rsidRPr="0059022D" w:rsidRDefault="00653719" w:rsidP="0065371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3D6129BF" w14:textId="17383A19" w:rsidR="00653719" w:rsidRDefault="00653719" w:rsidP="0065371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Ссылка </w:t>
            </w:r>
            <w:r>
              <w:rPr>
                <w:b w:val="0"/>
                <w:bCs w:val="0"/>
              </w:rPr>
              <w:t>на обращение</w:t>
            </w:r>
          </w:p>
        </w:tc>
      </w:tr>
      <w:tr w:rsidR="00653719" w14:paraId="0B6BE8A1" w14:textId="77777777" w:rsidTr="00437022">
        <w:trPr>
          <w:trHeight w:val="70"/>
        </w:trPr>
        <w:tc>
          <w:tcPr>
            <w:tcW w:w="2123" w:type="dxa"/>
            <w:vMerge w:val="restart"/>
            <w:vAlign w:val="center"/>
          </w:tcPr>
          <w:p w14:paraId="64678552" w14:textId="18AE78D0" w:rsidR="00653719" w:rsidRP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Attachment</w:t>
            </w:r>
          </w:p>
        </w:tc>
        <w:tc>
          <w:tcPr>
            <w:tcW w:w="2323" w:type="dxa"/>
            <w:vAlign w:val="center"/>
          </w:tcPr>
          <w:p w14:paraId="72728496" w14:textId="141E90A4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attachmentId</w:t>
            </w:r>
            <w:proofErr w:type="spellEnd"/>
          </w:p>
        </w:tc>
        <w:tc>
          <w:tcPr>
            <w:tcW w:w="1910" w:type="dxa"/>
            <w:vAlign w:val="center"/>
          </w:tcPr>
          <w:p w14:paraId="2E555A9D" w14:textId="4346FB0C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B821713" w14:textId="184BF746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PK</w:t>
            </w:r>
          </w:p>
        </w:tc>
        <w:tc>
          <w:tcPr>
            <w:tcW w:w="2621" w:type="dxa"/>
            <w:vAlign w:val="center"/>
          </w:tcPr>
          <w:p w14:paraId="68BBE5CD" w14:textId="38FEFA08" w:rsid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Уникальный идентификатор вложения</w:t>
            </w:r>
          </w:p>
        </w:tc>
      </w:tr>
      <w:tr w:rsidR="00653719" w14:paraId="5BB00581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50857A5C" w14:textId="77777777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BB3F57D" w14:textId="252B2B1F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fileName</w:t>
            </w:r>
            <w:proofErr w:type="spellEnd"/>
          </w:p>
        </w:tc>
        <w:tc>
          <w:tcPr>
            <w:tcW w:w="1910" w:type="dxa"/>
            <w:vAlign w:val="center"/>
          </w:tcPr>
          <w:p w14:paraId="31DD7CA0" w14:textId="3625C1B4" w:rsidR="00653719" w:rsidRP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1902D327" w14:textId="355A0409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C6B4E85" w14:textId="51617F87" w:rsid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 файла</w:t>
            </w:r>
          </w:p>
        </w:tc>
      </w:tr>
      <w:tr w:rsidR="00653719" w14:paraId="3A93E904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7031779D" w14:textId="77777777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4C6BC2B" w14:textId="47CE3F81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filePath</w:t>
            </w:r>
            <w:proofErr w:type="spellEnd"/>
          </w:p>
        </w:tc>
        <w:tc>
          <w:tcPr>
            <w:tcW w:w="1910" w:type="dxa"/>
            <w:vAlign w:val="center"/>
          </w:tcPr>
          <w:p w14:paraId="472D9A75" w14:textId="5CD494EF" w:rsidR="00653719" w:rsidRP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3B8B565E" w14:textId="1770F86D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B7D2225" w14:textId="6269456B" w:rsid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Путь к файлу</w:t>
            </w:r>
          </w:p>
        </w:tc>
      </w:tr>
      <w:tr w:rsidR="00653719" w14:paraId="68FA6742" w14:textId="77777777" w:rsidTr="00437022">
        <w:trPr>
          <w:trHeight w:val="70"/>
        </w:trPr>
        <w:tc>
          <w:tcPr>
            <w:tcW w:w="2123" w:type="dxa"/>
            <w:vMerge/>
            <w:vAlign w:val="center"/>
          </w:tcPr>
          <w:p w14:paraId="3D209FA3" w14:textId="77777777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7990AE1" w14:textId="2EB3BC61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messageId</w:t>
            </w:r>
            <w:proofErr w:type="spellEnd"/>
          </w:p>
        </w:tc>
        <w:tc>
          <w:tcPr>
            <w:tcW w:w="1910" w:type="dxa"/>
            <w:vAlign w:val="center"/>
          </w:tcPr>
          <w:p w14:paraId="35432B56" w14:textId="2453E13A" w:rsidR="00653719" w:rsidRDefault="00653719" w:rsidP="0059022D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6CE254A9" w14:textId="07BEF48B" w:rsidR="00653719" w:rsidRPr="0059022D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41D6D01B" w14:textId="736913C3" w:rsidR="00653719" w:rsidRDefault="00653719" w:rsidP="0059022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сообщение</w:t>
            </w:r>
          </w:p>
        </w:tc>
      </w:tr>
    </w:tbl>
    <w:p w14:paraId="456D3818" w14:textId="475216F1" w:rsidR="00025F7D" w:rsidRDefault="00025F7D" w:rsidP="00133ABE">
      <w:pPr>
        <w:pStyle w:val="TNR14"/>
        <w:spacing w:before="0" w:after="0" w:line="360" w:lineRule="auto"/>
        <w:ind w:firstLine="709"/>
      </w:pPr>
      <w:r>
        <w:t>Подробное описание связей между сущностями представлено в таблице 24.</w:t>
      </w:r>
    </w:p>
    <w:p w14:paraId="082EB5AD" w14:textId="59AB92B8" w:rsidR="00025F7D" w:rsidRPr="00025F7D" w:rsidRDefault="00025F7D" w:rsidP="00025F7D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025F7D">
        <w:rPr>
          <w:b/>
          <w:bCs/>
        </w:rPr>
        <w:t>Таблица 24</w:t>
      </w:r>
    </w:p>
    <w:p w14:paraId="7B497321" w14:textId="509B528C" w:rsidR="00025F7D" w:rsidRDefault="00025F7D" w:rsidP="00025F7D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025F7D">
        <w:rPr>
          <w:b/>
          <w:bCs/>
        </w:rPr>
        <w:t>Описание связей между сущностями</w:t>
      </w:r>
    </w:p>
    <w:tbl>
      <w:tblPr>
        <w:tblStyle w:val="ae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33ABE" w14:paraId="1D7C76DA" w14:textId="77777777" w:rsidTr="000B4FCC">
        <w:trPr>
          <w:tblHeader/>
          <w:jc w:val="center"/>
        </w:trPr>
        <w:tc>
          <w:tcPr>
            <w:tcW w:w="2477" w:type="dxa"/>
            <w:vAlign w:val="center"/>
          </w:tcPr>
          <w:p w14:paraId="39E50AA7" w14:textId="1655E9BB" w:rsidR="00133ABE" w:rsidRPr="0003660C" w:rsidRDefault="00133ABE" w:rsidP="00431999">
            <w:pPr>
              <w:pStyle w:val="afb"/>
              <w:jc w:val="center"/>
              <w:rPr>
                <w:lang w:val="en-US"/>
              </w:rPr>
            </w:pPr>
            <w:r>
              <w:t>Таблица-родитель</w:t>
            </w:r>
          </w:p>
        </w:tc>
        <w:tc>
          <w:tcPr>
            <w:tcW w:w="2478" w:type="dxa"/>
            <w:vAlign w:val="center"/>
          </w:tcPr>
          <w:p w14:paraId="22D66A62" w14:textId="55B21764" w:rsidR="00133ABE" w:rsidRPr="00352FDE" w:rsidRDefault="00133ABE" w:rsidP="00431999">
            <w:pPr>
              <w:pStyle w:val="afb"/>
              <w:jc w:val="center"/>
            </w:pPr>
            <w:r>
              <w:t>Дочерняя таблица</w:t>
            </w:r>
          </w:p>
        </w:tc>
        <w:tc>
          <w:tcPr>
            <w:tcW w:w="2478" w:type="dxa"/>
            <w:vAlign w:val="center"/>
          </w:tcPr>
          <w:p w14:paraId="16BBF08B" w14:textId="0627293E" w:rsidR="00133ABE" w:rsidRPr="0003660C" w:rsidRDefault="00133ABE" w:rsidP="00431999">
            <w:pPr>
              <w:pStyle w:val="afb"/>
              <w:jc w:val="center"/>
              <w:rPr>
                <w:lang w:val="en-US"/>
              </w:rPr>
            </w:pPr>
            <w:r>
              <w:t>Тип связи</w:t>
            </w:r>
          </w:p>
        </w:tc>
        <w:tc>
          <w:tcPr>
            <w:tcW w:w="2478" w:type="dxa"/>
            <w:vAlign w:val="center"/>
          </w:tcPr>
          <w:p w14:paraId="4307CE27" w14:textId="082766AE" w:rsidR="00133ABE" w:rsidRPr="0003660C" w:rsidRDefault="00133ABE" w:rsidP="00431999">
            <w:pPr>
              <w:pStyle w:val="afb"/>
              <w:jc w:val="center"/>
              <w:rPr>
                <w:lang w:val="en-US"/>
              </w:rPr>
            </w:pPr>
            <w:r>
              <w:t>Описание</w:t>
            </w:r>
          </w:p>
        </w:tc>
      </w:tr>
      <w:tr w:rsidR="00133ABE" w:rsidRPr="008B43BC" w14:paraId="4D697D6E" w14:textId="77777777" w:rsidTr="000B4FCC">
        <w:trPr>
          <w:jc w:val="center"/>
        </w:trPr>
        <w:tc>
          <w:tcPr>
            <w:tcW w:w="2477" w:type="dxa"/>
            <w:vAlign w:val="center"/>
          </w:tcPr>
          <w:p w14:paraId="4AE84404" w14:textId="5059FB8F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ProductType</w:t>
            </w:r>
            <w:proofErr w:type="spellEnd"/>
          </w:p>
        </w:tc>
        <w:tc>
          <w:tcPr>
            <w:tcW w:w="2478" w:type="dxa"/>
            <w:vAlign w:val="center"/>
          </w:tcPr>
          <w:p w14:paraId="4B86177B" w14:textId="56B679B6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723FB534" w14:textId="00241640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1177ED5" w14:textId="6B74DD61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тип ко многим товарам</w:t>
            </w:r>
          </w:p>
        </w:tc>
      </w:tr>
      <w:tr w:rsidR="00133ABE" w:rsidRPr="008B43BC" w14:paraId="58DEE110" w14:textId="77777777" w:rsidTr="000B4FCC">
        <w:trPr>
          <w:jc w:val="center"/>
        </w:trPr>
        <w:tc>
          <w:tcPr>
            <w:tcW w:w="2477" w:type="dxa"/>
            <w:vAlign w:val="center"/>
          </w:tcPr>
          <w:p w14:paraId="62FDCCCF" w14:textId="3C953B41" w:rsidR="00133ABE" w:rsidRPr="00431999" w:rsidRDefault="005B623D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3DA717F6" w14:textId="7894F866" w:rsidR="00133ABE" w:rsidRPr="005B623D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</w:t>
            </w:r>
            <w:r w:rsidR="005B623D">
              <w:rPr>
                <w:b w:val="0"/>
                <w:bCs w:val="0"/>
              </w:rPr>
              <w:t>rice</w:t>
            </w:r>
          </w:p>
        </w:tc>
        <w:tc>
          <w:tcPr>
            <w:tcW w:w="2478" w:type="dxa"/>
            <w:vAlign w:val="center"/>
          </w:tcPr>
          <w:p w14:paraId="4E4F0E62" w14:textId="0D719D1F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49E7B385" w14:textId="6306E592" w:rsidR="00133ABE" w:rsidRPr="00431999" w:rsidRDefault="005B623D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товара множество цен</w:t>
            </w:r>
          </w:p>
        </w:tc>
      </w:tr>
      <w:tr w:rsidR="00133ABE" w:rsidRPr="008B43BC" w14:paraId="464AE957" w14:textId="77777777" w:rsidTr="000B4FCC">
        <w:trPr>
          <w:jc w:val="center"/>
        </w:trPr>
        <w:tc>
          <w:tcPr>
            <w:tcW w:w="2477" w:type="dxa"/>
            <w:vAlign w:val="center"/>
          </w:tcPr>
          <w:p w14:paraId="7D569A9C" w14:textId="1CB47CDC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7E763D4B" w14:textId="132DA980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191A525F" w14:textId="0E3BA5F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21D6BE30" w14:textId="0CD40871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товар может входить во множество заказов</w:t>
            </w:r>
          </w:p>
        </w:tc>
      </w:tr>
      <w:tr w:rsidR="00133ABE" w:rsidRPr="008B43BC" w14:paraId="135389BA" w14:textId="77777777" w:rsidTr="000B4FCC">
        <w:trPr>
          <w:jc w:val="center"/>
        </w:trPr>
        <w:tc>
          <w:tcPr>
            <w:tcW w:w="2477" w:type="dxa"/>
            <w:vAlign w:val="center"/>
          </w:tcPr>
          <w:p w14:paraId="209341DE" w14:textId="6EA6B679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4C52A29C" w14:textId="506F9C25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19352705" w14:textId="1F6C137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2726B752" w14:textId="4A138376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заказ может содержать множество товаров</w:t>
            </w:r>
          </w:p>
        </w:tc>
      </w:tr>
      <w:tr w:rsidR="00133ABE" w:rsidRPr="008B43BC" w14:paraId="2ECE5C6F" w14:textId="77777777" w:rsidTr="000B4FCC">
        <w:trPr>
          <w:jc w:val="center"/>
        </w:trPr>
        <w:tc>
          <w:tcPr>
            <w:tcW w:w="2477" w:type="dxa"/>
            <w:vAlign w:val="center"/>
          </w:tcPr>
          <w:p w14:paraId="753F2128" w14:textId="4E43F439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11E7EAE1" w14:textId="4A9F44A0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092A6A38" w14:textId="55DA4F46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3B39ADD3" w14:textId="712DD41B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множество заказов</w:t>
            </w:r>
          </w:p>
        </w:tc>
      </w:tr>
      <w:tr w:rsidR="00133ABE" w:rsidRPr="008B43BC" w14:paraId="29838C9C" w14:textId="77777777" w:rsidTr="000B4FCC">
        <w:trPr>
          <w:jc w:val="center"/>
        </w:trPr>
        <w:tc>
          <w:tcPr>
            <w:tcW w:w="2477" w:type="dxa"/>
            <w:vAlign w:val="center"/>
          </w:tcPr>
          <w:p w14:paraId="622C16FE" w14:textId="51DD2A6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OrderStatus</w:t>
            </w:r>
            <w:proofErr w:type="spellEnd"/>
          </w:p>
        </w:tc>
        <w:tc>
          <w:tcPr>
            <w:tcW w:w="2478" w:type="dxa"/>
            <w:vAlign w:val="center"/>
          </w:tcPr>
          <w:p w14:paraId="507AF41A" w14:textId="375DDF83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17F35D85" w14:textId="6DF3859B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E576326" w14:textId="2FD417B7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статус ко многим заказам</w:t>
            </w:r>
          </w:p>
        </w:tc>
      </w:tr>
      <w:tr w:rsidR="00133ABE" w:rsidRPr="008B43BC" w14:paraId="2759802A" w14:textId="77777777" w:rsidTr="000B4FCC">
        <w:trPr>
          <w:jc w:val="center"/>
        </w:trPr>
        <w:tc>
          <w:tcPr>
            <w:tcW w:w="2477" w:type="dxa"/>
            <w:vAlign w:val="center"/>
          </w:tcPr>
          <w:p w14:paraId="2E53ED4F" w14:textId="3D3848A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64C3CB56" w14:textId="47A428BA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465C81B3" w14:textId="4DC92AD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5E89999" w14:textId="75804A64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сотрудник обрабатывает множество заказов</w:t>
            </w:r>
          </w:p>
        </w:tc>
      </w:tr>
      <w:tr w:rsidR="00133ABE" w:rsidRPr="008B43BC" w14:paraId="1D1CE463" w14:textId="77777777" w:rsidTr="000B4FCC">
        <w:trPr>
          <w:jc w:val="center"/>
        </w:trPr>
        <w:tc>
          <w:tcPr>
            <w:tcW w:w="2477" w:type="dxa"/>
            <w:vAlign w:val="center"/>
          </w:tcPr>
          <w:p w14:paraId="0EE87F5D" w14:textId="46B73FB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Currency</w:t>
            </w:r>
            <w:proofErr w:type="spellEnd"/>
          </w:p>
        </w:tc>
        <w:tc>
          <w:tcPr>
            <w:tcW w:w="2478" w:type="dxa"/>
            <w:vAlign w:val="center"/>
          </w:tcPr>
          <w:p w14:paraId="086AD88C" w14:textId="220EE1BA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06022A76" w14:textId="1769AE09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C239BCE" w14:textId="3E6A2BD6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валюта ко многим заказам</w:t>
            </w:r>
          </w:p>
        </w:tc>
      </w:tr>
      <w:tr w:rsidR="00133ABE" w:rsidRPr="008B43BC" w14:paraId="35B9A0DC" w14:textId="77777777" w:rsidTr="000B4FCC">
        <w:trPr>
          <w:jc w:val="center"/>
        </w:trPr>
        <w:tc>
          <w:tcPr>
            <w:tcW w:w="2477" w:type="dxa"/>
            <w:vAlign w:val="center"/>
          </w:tcPr>
          <w:p w14:paraId="20615EC3" w14:textId="1B54E01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Currency</w:t>
            </w:r>
            <w:proofErr w:type="spellEnd"/>
          </w:p>
        </w:tc>
        <w:tc>
          <w:tcPr>
            <w:tcW w:w="2478" w:type="dxa"/>
            <w:vAlign w:val="center"/>
          </w:tcPr>
          <w:p w14:paraId="527D24AC" w14:textId="3DD87264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Price</w:t>
            </w:r>
          </w:p>
        </w:tc>
        <w:tc>
          <w:tcPr>
            <w:tcW w:w="2478" w:type="dxa"/>
            <w:vAlign w:val="center"/>
          </w:tcPr>
          <w:p w14:paraId="25F4BF6A" w14:textId="7E6E8A88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396012AF" w14:textId="415C8929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валюта ко многим ценам</w:t>
            </w:r>
          </w:p>
        </w:tc>
      </w:tr>
      <w:tr w:rsidR="00133ABE" w:rsidRPr="008B43BC" w14:paraId="7DC3DF4D" w14:textId="77777777" w:rsidTr="000B4FCC">
        <w:trPr>
          <w:jc w:val="center"/>
        </w:trPr>
        <w:tc>
          <w:tcPr>
            <w:tcW w:w="2477" w:type="dxa"/>
            <w:vAlign w:val="center"/>
          </w:tcPr>
          <w:p w14:paraId="54388DD5" w14:textId="1C5097D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lastRenderedPageBreak/>
              <w:t>Role</w:t>
            </w:r>
            <w:proofErr w:type="spellEnd"/>
          </w:p>
        </w:tc>
        <w:tc>
          <w:tcPr>
            <w:tcW w:w="2478" w:type="dxa"/>
            <w:vAlign w:val="center"/>
          </w:tcPr>
          <w:p w14:paraId="18A60EB4" w14:textId="689F09CF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358EDF91" w14:textId="465B7A1C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45237ECA" w14:textId="458C6385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роль у многих пользователей</w:t>
            </w:r>
          </w:p>
        </w:tc>
      </w:tr>
      <w:tr w:rsidR="00133ABE" w:rsidRPr="008B43BC" w14:paraId="1CEE843F" w14:textId="77777777" w:rsidTr="000B4FCC">
        <w:trPr>
          <w:jc w:val="center"/>
        </w:trPr>
        <w:tc>
          <w:tcPr>
            <w:tcW w:w="2477" w:type="dxa"/>
            <w:vAlign w:val="center"/>
          </w:tcPr>
          <w:p w14:paraId="1988B172" w14:textId="70D3F503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2C0C25DA" w14:textId="486DD49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6914E1F4" w14:textId="03B70E3E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12D2B99" w14:textId="34FC9622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множество обращений</w:t>
            </w:r>
          </w:p>
        </w:tc>
      </w:tr>
      <w:tr w:rsidR="00133ABE" w:rsidRPr="008B43BC" w14:paraId="5EB25CB2" w14:textId="77777777" w:rsidTr="000B4FCC">
        <w:trPr>
          <w:jc w:val="center"/>
        </w:trPr>
        <w:tc>
          <w:tcPr>
            <w:tcW w:w="2477" w:type="dxa"/>
            <w:vAlign w:val="center"/>
          </w:tcPr>
          <w:p w14:paraId="51AC1BC0" w14:textId="194CFCB5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AppealStatus</w:t>
            </w:r>
            <w:proofErr w:type="spellEnd"/>
          </w:p>
        </w:tc>
        <w:tc>
          <w:tcPr>
            <w:tcW w:w="2478" w:type="dxa"/>
            <w:vAlign w:val="center"/>
          </w:tcPr>
          <w:p w14:paraId="52B18644" w14:textId="1D3CDF7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7F78BFA8" w14:textId="6BB145B4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565D91E2" w14:textId="50889D59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статус у многих обращений</w:t>
            </w:r>
          </w:p>
        </w:tc>
      </w:tr>
      <w:tr w:rsidR="00133ABE" w:rsidRPr="008B43BC" w14:paraId="1DE97A16" w14:textId="77777777" w:rsidTr="000B4FCC">
        <w:trPr>
          <w:jc w:val="center"/>
        </w:trPr>
        <w:tc>
          <w:tcPr>
            <w:tcW w:w="2477" w:type="dxa"/>
            <w:vAlign w:val="center"/>
          </w:tcPr>
          <w:p w14:paraId="29C80E4D" w14:textId="110E3CB8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7AD972FD" w14:textId="1FC26C8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031D5E02" w14:textId="45C81E56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8AC1D37" w14:textId="2F419F54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сотрудник обрабатывает множество обращений</w:t>
            </w:r>
          </w:p>
        </w:tc>
      </w:tr>
      <w:tr w:rsidR="00133ABE" w:rsidRPr="008B43BC" w14:paraId="0A97AE9E" w14:textId="77777777" w:rsidTr="000B4FCC">
        <w:trPr>
          <w:jc w:val="center"/>
        </w:trPr>
        <w:tc>
          <w:tcPr>
            <w:tcW w:w="2477" w:type="dxa"/>
            <w:vAlign w:val="center"/>
          </w:tcPr>
          <w:p w14:paraId="44E15377" w14:textId="646BA390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AppealType</w:t>
            </w:r>
            <w:proofErr w:type="spellEnd"/>
          </w:p>
        </w:tc>
        <w:tc>
          <w:tcPr>
            <w:tcW w:w="2478" w:type="dxa"/>
            <w:vAlign w:val="center"/>
          </w:tcPr>
          <w:p w14:paraId="134BD7CC" w14:textId="002FD5EE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5FA25F3C" w14:textId="09D5D512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732C6E7D" w14:textId="3DEB53BA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тип обращения у многих обращений</w:t>
            </w:r>
          </w:p>
        </w:tc>
      </w:tr>
      <w:tr w:rsidR="00133ABE" w:rsidRPr="008B43BC" w14:paraId="3329F8C4" w14:textId="77777777" w:rsidTr="000B4FCC">
        <w:trPr>
          <w:jc w:val="center"/>
        </w:trPr>
        <w:tc>
          <w:tcPr>
            <w:tcW w:w="2477" w:type="dxa"/>
            <w:vAlign w:val="center"/>
          </w:tcPr>
          <w:p w14:paraId="3B26C61E" w14:textId="480A949D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Position</w:t>
            </w:r>
            <w:proofErr w:type="spellEnd"/>
          </w:p>
        </w:tc>
        <w:tc>
          <w:tcPr>
            <w:tcW w:w="2478" w:type="dxa"/>
            <w:vAlign w:val="center"/>
          </w:tcPr>
          <w:p w14:paraId="598B379A" w14:textId="2A73A8D3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4CE10375" w14:textId="1F2B6A48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F4E8AA6" w14:textId="0EA75817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должность у многих сотрудников</w:t>
            </w:r>
          </w:p>
        </w:tc>
      </w:tr>
      <w:tr w:rsidR="00133ABE" w:rsidRPr="008B43BC" w14:paraId="355A1121" w14:textId="77777777" w:rsidTr="000B4FCC">
        <w:trPr>
          <w:jc w:val="center"/>
        </w:trPr>
        <w:tc>
          <w:tcPr>
            <w:tcW w:w="2477" w:type="dxa"/>
            <w:vAlign w:val="center"/>
          </w:tcPr>
          <w:p w14:paraId="0E297CC3" w14:textId="0E14A153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Department</w:t>
            </w:r>
          </w:p>
        </w:tc>
        <w:tc>
          <w:tcPr>
            <w:tcW w:w="2478" w:type="dxa"/>
            <w:vAlign w:val="center"/>
          </w:tcPr>
          <w:p w14:paraId="68A3FFA8" w14:textId="194B3259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7693C06C" w14:textId="022738A1" w:rsidR="00133ABE" w:rsidRPr="00431999" w:rsidRDefault="00133ABE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D49DAC2" w14:textId="5C57F0C8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В одном отделе много сотрудников</w:t>
            </w:r>
          </w:p>
        </w:tc>
      </w:tr>
      <w:tr w:rsidR="00133ABE" w:rsidRPr="008B43BC" w14:paraId="31D6EDD4" w14:textId="77777777" w:rsidTr="000B4FCC">
        <w:trPr>
          <w:jc w:val="center"/>
        </w:trPr>
        <w:tc>
          <w:tcPr>
            <w:tcW w:w="2477" w:type="dxa"/>
            <w:vAlign w:val="center"/>
          </w:tcPr>
          <w:p w14:paraId="1CE036CC" w14:textId="15F7D7FF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60A30141" w14:textId="602601AA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proofErr w:type="spellEnd"/>
          </w:p>
        </w:tc>
        <w:tc>
          <w:tcPr>
            <w:tcW w:w="2478" w:type="dxa"/>
            <w:vAlign w:val="center"/>
          </w:tcPr>
          <w:p w14:paraId="68740FF3" w14:textId="421E799E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1:1</w:t>
            </w:r>
          </w:p>
        </w:tc>
        <w:tc>
          <w:tcPr>
            <w:tcW w:w="2478" w:type="dxa"/>
            <w:vAlign w:val="center"/>
          </w:tcPr>
          <w:p w14:paraId="4794C85A" w14:textId="09194276" w:rsidR="00133ABE" w:rsidRPr="00431999" w:rsidRDefault="00133ABE" w:rsidP="00431999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один лист ожиданий</w:t>
            </w:r>
          </w:p>
        </w:tc>
      </w:tr>
      <w:tr w:rsidR="00DA5E05" w:rsidRPr="008B43BC" w14:paraId="70EBF45C" w14:textId="77777777" w:rsidTr="000B4FCC">
        <w:trPr>
          <w:jc w:val="center"/>
        </w:trPr>
        <w:tc>
          <w:tcPr>
            <w:tcW w:w="2477" w:type="dxa"/>
            <w:vAlign w:val="center"/>
          </w:tcPr>
          <w:p w14:paraId="5B87CF26" w14:textId="1BBB6D86" w:rsidR="00DA5E05" w:rsidRPr="00DA5E05" w:rsidRDefault="00DA5E05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Product</w:t>
            </w:r>
          </w:p>
        </w:tc>
        <w:tc>
          <w:tcPr>
            <w:tcW w:w="2478" w:type="dxa"/>
            <w:vAlign w:val="center"/>
          </w:tcPr>
          <w:p w14:paraId="0422CD42" w14:textId="1BEB4BBA" w:rsidR="00DA5E05" w:rsidRPr="00E45939" w:rsidRDefault="00DA5E05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r w:rsidR="00E45939">
              <w:rPr>
                <w:b w:val="0"/>
                <w:bCs w:val="0"/>
              </w:rPr>
              <w:t>С</w:t>
            </w:r>
            <w:r w:rsidR="00E45939">
              <w:rPr>
                <w:b w:val="0"/>
                <w:bCs w:val="0"/>
                <w:lang w:val="en-US"/>
              </w:rPr>
              <w:t>ontent</w:t>
            </w:r>
            <w:proofErr w:type="spellEnd"/>
          </w:p>
        </w:tc>
        <w:tc>
          <w:tcPr>
            <w:tcW w:w="2478" w:type="dxa"/>
            <w:vAlign w:val="center"/>
          </w:tcPr>
          <w:p w14:paraId="46291865" w14:textId="3AACB54B" w:rsidR="00DA5E05" w:rsidRPr="00E45939" w:rsidRDefault="00E45939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3199B61B" w14:textId="3C601C0A" w:rsidR="00DA5E05" w:rsidRPr="00E45939" w:rsidRDefault="00E45939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продукт во многих составах листа ожиданий</w:t>
            </w:r>
          </w:p>
        </w:tc>
      </w:tr>
      <w:tr w:rsidR="00E45939" w:rsidRPr="008B43BC" w14:paraId="0B51ACD2" w14:textId="77777777" w:rsidTr="000B4FCC">
        <w:trPr>
          <w:jc w:val="center"/>
        </w:trPr>
        <w:tc>
          <w:tcPr>
            <w:tcW w:w="2477" w:type="dxa"/>
            <w:vAlign w:val="center"/>
          </w:tcPr>
          <w:p w14:paraId="30111591" w14:textId="2EA01AE0" w:rsidR="00E45939" w:rsidRDefault="00E45939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proofErr w:type="spellEnd"/>
          </w:p>
        </w:tc>
        <w:tc>
          <w:tcPr>
            <w:tcW w:w="2478" w:type="dxa"/>
            <w:vAlign w:val="center"/>
          </w:tcPr>
          <w:p w14:paraId="1A752BC7" w14:textId="0EF57660" w:rsidR="00E45939" w:rsidRPr="00431999" w:rsidRDefault="00E45939" w:rsidP="00431999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r>
              <w:rPr>
                <w:b w:val="0"/>
                <w:bCs w:val="0"/>
              </w:rPr>
              <w:t>С</w:t>
            </w:r>
            <w:r>
              <w:rPr>
                <w:b w:val="0"/>
                <w:bCs w:val="0"/>
                <w:lang w:val="en-US"/>
              </w:rPr>
              <w:t>ontent</w:t>
            </w:r>
            <w:proofErr w:type="spellEnd"/>
          </w:p>
        </w:tc>
        <w:tc>
          <w:tcPr>
            <w:tcW w:w="2478" w:type="dxa"/>
            <w:vAlign w:val="center"/>
          </w:tcPr>
          <w:p w14:paraId="1C1D2B71" w14:textId="14357469" w:rsidR="00E45939" w:rsidRPr="00E45939" w:rsidRDefault="00E45939" w:rsidP="00431999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26183FBB" w14:textId="678D164C" w:rsidR="00E45939" w:rsidRPr="00E45939" w:rsidRDefault="00E45939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лист ожиданий содержит много товаров</w:t>
            </w:r>
          </w:p>
        </w:tc>
      </w:tr>
      <w:tr w:rsidR="00A80C58" w:rsidRPr="008B43BC" w14:paraId="5C6CC915" w14:textId="77777777" w:rsidTr="000B4FCC">
        <w:trPr>
          <w:jc w:val="center"/>
        </w:trPr>
        <w:tc>
          <w:tcPr>
            <w:tcW w:w="2477" w:type="dxa"/>
            <w:vAlign w:val="center"/>
          </w:tcPr>
          <w:p w14:paraId="33EA9C9E" w14:textId="3B7DA420" w:rsidR="00A80C58" w:rsidRPr="00A80C58" w:rsidRDefault="00A80C58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Employee</w:t>
            </w:r>
          </w:p>
        </w:tc>
        <w:tc>
          <w:tcPr>
            <w:tcW w:w="2478" w:type="dxa"/>
            <w:vAlign w:val="center"/>
          </w:tcPr>
          <w:p w14:paraId="4A873B1B" w14:textId="33D5B285" w:rsidR="00A80C58" w:rsidRPr="00A80C58" w:rsidRDefault="00A80C58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</w:t>
            </w:r>
          </w:p>
        </w:tc>
        <w:tc>
          <w:tcPr>
            <w:tcW w:w="2478" w:type="dxa"/>
            <w:vAlign w:val="center"/>
          </w:tcPr>
          <w:p w14:paraId="40F34F41" w14:textId="52FBBB7C" w:rsidR="00A80C58" w:rsidRPr="00A80C58" w:rsidRDefault="00A80C58" w:rsidP="00431999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1:</w:t>
            </w:r>
            <w:r w:rsidR="005B623D">
              <w:rPr>
                <w:b w:val="0"/>
                <w:bCs w:val="0"/>
                <w:lang w:val="en-US"/>
              </w:rPr>
              <w:t>0..</w:t>
            </w:r>
            <w:proofErr w:type="gramEnd"/>
            <w:r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2478" w:type="dxa"/>
            <w:vAlign w:val="center"/>
          </w:tcPr>
          <w:p w14:paraId="51343F4A" w14:textId="2FD23C52" w:rsidR="00A80C58" w:rsidRPr="005B623D" w:rsidRDefault="00A80C58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каждого менеджера только один аккаунт</w:t>
            </w:r>
            <w:r w:rsidR="005B623D">
              <w:rPr>
                <w:b w:val="0"/>
                <w:bCs w:val="0"/>
              </w:rPr>
              <w:t>, но не у каждого аккаунт есть менеджер</w:t>
            </w:r>
          </w:p>
        </w:tc>
      </w:tr>
      <w:tr w:rsidR="00653719" w:rsidRPr="008B43BC" w14:paraId="2CD1134A" w14:textId="77777777" w:rsidTr="000B4FCC">
        <w:trPr>
          <w:jc w:val="center"/>
        </w:trPr>
        <w:tc>
          <w:tcPr>
            <w:tcW w:w="2477" w:type="dxa"/>
            <w:vAlign w:val="center"/>
          </w:tcPr>
          <w:p w14:paraId="0F06F9DC" w14:textId="044378EB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Appeal</w:t>
            </w:r>
          </w:p>
        </w:tc>
        <w:tc>
          <w:tcPr>
            <w:tcW w:w="2478" w:type="dxa"/>
            <w:vAlign w:val="center"/>
          </w:tcPr>
          <w:p w14:paraId="19AC286B" w14:textId="4B86D7D3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7C974CE3" w14:textId="27D41A2F" w:rsidR="00653719" w:rsidRDefault="00FF5978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536D8D43" w14:textId="3BF27770" w:rsidR="00653719" w:rsidRDefault="00E9407C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обращения много сообщений</w:t>
            </w:r>
          </w:p>
        </w:tc>
      </w:tr>
      <w:tr w:rsidR="00653719" w:rsidRPr="008B43BC" w14:paraId="1C1285BE" w14:textId="77777777" w:rsidTr="000B4FCC">
        <w:trPr>
          <w:jc w:val="center"/>
        </w:trPr>
        <w:tc>
          <w:tcPr>
            <w:tcW w:w="2477" w:type="dxa"/>
            <w:vAlign w:val="center"/>
          </w:tcPr>
          <w:p w14:paraId="0931AAD6" w14:textId="39E03A60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</w:t>
            </w:r>
          </w:p>
        </w:tc>
        <w:tc>
          <w:tcPr>
            <w:tcW w:w="2478" w:type="dxa"/>
            <w:vAlign w:val="center"/>
          </w:tcPr>
          <w:p w14:paraId="51737DA0" w14:textId="436CC280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56A75191" w14:textId="0EFD50C6" w:rsidR="00653719" w:rsidRDefault="00FF5978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6BF11DD6" w14:textId="4CA18229" w:rsidR="00653719" w:rsidRDefault="00E9407C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пользователь может написать много сообщений</w:t>
            </w:r>
          </w:p>
        </w:tc>
      </w:tr>
      <w:tr w:rsidR="00653719" w:rsidRPr="008B43BC" w14:paraId="0B1EA24D" w14:textId="77777777" w:rsidTr="000B4FCC">
        <w:trPr>
          <w:jc w:val="center"/>
        </w:trPr>
        <w:tc>
          <w:tcPr>
            <w:tcW w:w="2477" w:type="dxa"/>
            <w:vAlign w:val="center"/>
          </w:tcPr>
          <w:p w14:paraId="3DCF2885" w14:textId="59BE2764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4F525E2B" w14:textId="133143F3" w:rsidR="00653719" w:rsidRDefault="00653719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Attachment</w:t>
            </w:r>
          </w:p>
        </w:tc>
        <w:tc>
          <w:tcPr>
            <w:tcW w:w="2478" w:type="dxa"/>
            <w:vAlign w:val="center"/>
          </w:tcPr>
          <w:p w14:paraId="25F36805" w14:textId="27106B49" w:rsidR="00653719" w:rsidRDefault="00FF5978" w:rsidP="00431999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05EA5DD7" w14:textId="12454EFD" w:rsidR="00653719" w:rsidRPr="00FF5978" w:rsidRDefault="00FF5978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сообщения может быть много вложений</w:t>
            </w:r>
          </w:p>
        </w:tc>
      </w:tr>
      <w:tr w:rsidR="00E9407C" w:rsidRPr="008B43BC" w14:paraId="69BE97FE" w14:textId="77777777" w:rsidTr="000B4FCC">
        <w:trPr>
          <w:jc w:val="center"/>
        </w:trPr>
        <w:tc>
          <w:tcPr>
            <w:tcW w:w="2477" w:type="dxa"/>
            <w:vAlign w:val="center"/>
          </w:tcPr>
          <w:p w14:paraId="2C325327" w14:textId="7305228F" w:rsidR="00E9407C" w:rsidRDefault="00E9407C" w:rsidP="0043199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Currency</w:t>
            </w:r>
          </w:p>
        </w:tc>
        <w:tc>
          <w:tcPr>
            <w:tcW w:w="2478" w:type="dxa"/>
            <w:vAlign w:val="center"/>
          </w:tcPr>
          <w:p w14:paraId="21ACCCF2" w14:textId="6E67FA78" w:rsidR="00E9407C" w:rsidRPr="00E9407C" w:rsidRDefault="00E9407C" w:rsidP="00431999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7D3F2837" w14:textId="496699C9" w:rsidR="00E9407C" w:rsidRPr="00E9407C" w:rsidRDefault="00E9407C" w:rsidP="00431999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7AF6D10B" w14:textId="659C3B13" w:rsidR="00E9407C" w:rsidRDefault="00E9407C" w:rsidP="0043199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многих строк заказа одна валюта</w:t>
            </w:r>
          </w:p>
        </w:tc>
      </w:tr>
    </w:tbl>
    <w:p w14:paraId="4A2B691A" w14:textId="6855451C" w:rsidR="0003660C" w:rsidRDefault="0003660C" w:rsidP="003807FA">
      <w:pPr>
        <w:pStyle w:val="TNR14"/>
        <w:spacing w:before="0" w:after="0" w:line="360" w:lineRule="auto"/>
        <w:ind w:firstLine="709"/>
      </w:pPr>
      <w:r>
        <w:rPr>
          <w:lang w:val="en-US"/>
        </w:rPr>
        <w:t>ER</w:t>
      </w:r>
      <w:r>
        <w:t>-диаграмма описанной базы данных представлена на рисунке 1</w:t>
      </w:r>
      <w:r w:rsidR="003807FA">
        <w:t>1.</w:t>
      </w:r>
    </w:p>
    <w:p w14:paraId="78B67CEB" w14:textId="77777777" w:rsidR="000A6531" w:rsidRPr="00950763" w:rsidRDefault="000A6531" w:rsidP="000A6531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950763">
        <w:rPr>
          <w:b/>
          <w:bCs/>
        </w:rPr>
        <w:t>Таблица 23</w:t>
      </w:r>
    </w:p>
    <w:p w14:paraId="0BE332CB" w14:textId="77777777" w:rsidR="000A6531" w:rsidRDefault="000A6531" w:rsidP="000A6531">
      <w:pPr>
        <w:pStyle w:val="TNR14"/>
        <w:spacing w:before="0" w:after="0" w:line="240" w:lineRule="auto"/>
        <w:ind w:firstLine="0"/>
        <w:jc w:val="center"/>
        <w:rPr>
          <w:b/>
          <w:bCs/>
          <w:lang w:val="en-US"/>
        </w:rPr>
      </w:pPr>
      <w:r w:rsidRPr="00950763">
        <w:rPr>
          <w:b/>
          <w:bCs/>
        </w:rPr>
        <w:t xml:space="preserve">Описание </w:t>
      </w:r>
      <w:r>
        <w:rPr>
          <w:b/>
          <w:bCs/>
        </w:rPr>
        <w:t>разрабатываемых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3"/>
        <w:gridCol w:w="2323"/>
        <w:gridCol w:w="1910"/>
        <w:gridCol w:w="934"/>
        <w:gridCol w:w="2621"/>
      </w:tblGrid>
      <w:tr w:rsidR="000A6531" w14:paraId="518931FC" w14:textId="77777777" w:rsidTr="00087460">
        <w:tc>
          <w:tcPr>
            <w:tcW w:w="2123" w:type="dxa"/>
            <w:vAlign w:val="center"/>
          </w:tcPr>
          <w:p w14:paraId="26204D1F" w14:textId="77777777" w:rsidR="000A6531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Таблица</w:t>
            </w:r>
          </w:p>
        </w:tc>
        <w:tc>
          <w:tcPr>
            <w:tcW w:w="2323" w:type="dxa"/>
            <w:vAlign w:val="center"/>
          </w:tcPr>
          <w:p w14:paraId="403B5AA7" w14:textId="77777777" w:rsidR="000A6531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Поле</w:t>
            </w:r>
          </w:p>
        </w:tc>
        <w:tc>
          <w:tcPr>
            <w:tcW w:w="1910" w:type="dxa"/>
            <w:vAlign w:val="center"/>
          </w:tcPr>
          <w:p w14:paraId="4011A1F1" w14:textId="77777777" w:rsidR="000A6531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934" w:type="dxa"/>
            <w:vAlign w:val="center"/>
          </w:tcPr>
          <w:p w14:paraId="7F7E7C41" w14:textId="77777777" w:rsidR="000A6531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Ключ</w:t>
            </w:r>
          </w:p>
        </w:tc>
        <w:tc>
          <w:tcPr>
            <w:tcW w:w="2621" w:type="dxa"/>
            <w:vAlign w:val="center"/>
          </w:tcPr>
          <w:p w14:paraId="3271C46C" w14:textId="77777777" w:rsidR="000A6531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Описание / назначение</w:t>
            </w:r>
          </w:p>
        </w:tc>
      </w:tr>
      <w:tr w:rsidR="000A6531" w14:paraId="5ABC381C" w14:textId="77777777" w:rsidTr="00087460">
        <w:tc>
          <w:tcPr>
            <w:tcW w:w="2123" w:type="dxa"/>
            <w:vMerge w:val="restart"/>
            <w:vAlign w:val="center"/>
          </w:tcPr>
          <w:p w14:paraId="174F66B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ProductType</w:t>
            </w:r>
            <w:proofErr w:type="spellEnd"/>
          </w:p>
        </w:tc>
        <w:tc>
          <w:tcPr>
            <w:tcW w:w="2323" w:type="dxa"/>
            <w:vAlign w:val="center"/>
          </w:tcPr>
          <w:p w14:paraId="5C244FF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productTypeId</w:t>
            </w:r>
            <w:proofErr w:type="spellEnd"/>
          </w:p>
        </w:tc>
        <w:tc>
          <w:tcPr>
            <w:tcW w:w="1910" w:type="dxa"/>
            <w:vAlign w:val="center"/>
          </w:tcPr>
          <w:p w14:paraId="781CE6F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7D54D9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1D0EC58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типа товара</w:t>
            </w:r>
          </w:p>
        </w:tc>
      </w:tr>
      <w:tr w:rsidR="000A6531" w14:paraId="7A251556" w14:textId="77777777" w:rsidTr="00087460">
        <w:tc>
          <w:tcPr>
            <w:tcW w:w="2123" w:type="dxa"/>
            <w:vMerge/>
            <w:vAlign w:val="center"/>
          </w:tcPr>
          <w:p w14:paraId="01C17E3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714AB7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6F040FF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09E545A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BAD15A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типа товара</w:t>
            </w:r>
          </w:p>
        </w:tc>
      </w:tr>
      <w:tr w:rsidR="000A6531" w14:paraId="440725FF" w14:textId="77777777" w:rsidTr="00087460">
        <w:tc>
          <w:tcPr>
            <w:tcW w:w="2123" w:type="dxa"/>
            <w:vMerge/>
            <w:vAlign w:val="center"/>
          </w:tcPr>
          <w:p w14:paraId="7BB08AB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EC7504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7F60532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2D627C9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653B30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типа товара</w:t>
            </w:r>
          </w:p>
        </w:tc>
      </w:tr>
      <w:tr w:rsidR="000A6531" w14:paraId="4EB17BCF" w14:textId="77777777" w:rsidTr="00087460">
        <w:tc>
          <w:tcPr>
            <w:tcW w:w="2123" w:type="dxa"/>
            <w:vMerge w:val="restart"/>
            <w:vAlign w:val="center"/>
          </w:tcPr>
          <w:p w14:paraId="6149926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lastRenderedPageBreak/>
              <w:t>Price</w:t>
            </w:r>
          </w:p>
        </w:tc>
        <w:tc>
          <w:tcPr>
            <w:tcW w:w="2323" w:type="dxa"/>
            <w:vAlign w:val="center"/>
          </w:tcPr>
          <w:p w14:paraId="5E8299C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priceId</w:t>
            </w:r>
            <w:proofErr w:type="spellEnd"/>
          </w:p>
        </w:tc>
        <w:tc>
          <w:tcPr>
            <w:tcW w:w="1910" w:type="dxa"/>
            <w:vAlign w:val="center"/>
          </w:tcPr>
          <w:p w14:paraId="5351C2F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2B0E0D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56AD3AB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цены</w:t>
            </w:r>
          </w:p>
        </w:tc>
      </w:tr>
      <w:tr w:rsidR="000A6531" w14:paraId="5CAF7DF6" w14:textId="77777777" w:rsidTr="00087460">
        <w:tc>
          <w:tcPr>
            <w:tcW w:w="2123" w:type="dxa"/>
            <w:vMerge/>
            <w:vAlign w:val="center"/>
          </w:tcPr>
          <w:p w14:paraId="09E7871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235935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startDate</w:t>
            </w:r>
            <w:proofErr w:type="spellEnd"/>
          </w:p>
        </w:tc>
        <w:tc>
          <w:tcPr>
            <w:tcW w:w="1910" w:type="dxa"/>
            <w:vAlign w:val="center"/>
          </w:tcPr>
          <w:p w14:paraId="2C61FCE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462FAEF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E570D8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начала действия цены</w:t>
            </w:r>
          </w:p>
        </w:tc>
      </w:tr>
      <w:tr w:rsidR="000A6531" w14:paraId="039F8213" w14:textId="77777777" w:rsidTr="00087460">
        <w:tc>
          <w:tcPr>
            <w:tcW w:w="2123" w:type="dxa"/>
            <w:vMerge/>
            <w:vAlign w:val="center"/>
          </w:tcPr>
          <w:p w14:paraId="538038DB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912186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endDate</w:t>
            </w:r>
            <w:proofErr w:type="spellEnd"/>
          </w:p>
        </w:tc>
        <w:tc>
          <w:tcPr>
            <w:tcW w:w="1910" w:type="dxa"/>
            <w:vAlign w:val="center"/>
          </w:tcPr>
          <w:p w14:paraId="463E0D8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5599577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6BE751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окончания действия цены</w:t>
            </w:r>
          </w:p>
        </w:tc>
      </w:tr>
      <w:tr w:rsidR="000A6531" w14:paraId="661FA9B5" w14:textId="77777777" w:rsidTr="00087460">
        <w:tc>
          <w:tcPr>
            <w:tcW w:w="2123" w:type="dxa"/>
            <w:vMerge/>
            <w:vAlign w:val="center"/>
          </w:tcPr>
          <w:p w14:paraId="194DD0B9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94CF71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amount</w:t>
            </w:r>
            <w:proofErr w:type="spellEnd"/>
          </w:p>
        </w:tc>
        <w:tc>
          <w:tcPr>
            <w:tcW w:w="1910" w:type="dxa"/>
            <w:vAlign w:val="center"/>
          </w:tcPr>
          <w:p w14:paraId="78AF00F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DECIMAL(</w:t>
            </w:r>
            <w:proofErr w:type="gramEnd"/>
            <w:r w:rsidRPr="00133ABE"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6CC41F7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AF863F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Сумма/значение цены</w:t>
            </w:r>
          </w:p>
        </w:tc>
      </w:tr>
      <w:tr w:rsidR="000A6531" w14:paraId="47221227" w14:textId="77777777" w:rsidTr="00087460">
        <w:tc>
          <w:tcPr>
            <w:tcW w:w="2123" w:type="dxa"/>
            <w:vMerge/>
            <w:vAlign w:val="center"/>
          </w:tcPr>
          <w:p w14:paraId="67BE80A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25BA40D" w14:textId="77777777" w:rsidR="000A6531" w:rsidRPr="0065371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60B13E78" w14:textId="77777777" w:rsidR="000A6531" w:rsidRPr="0065371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0AB660D5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1AD79B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Ссылка на </w:t>
            </w:r>
            <w:r>
              <w:rPr>
                <w:b w:val="0"/>
                <w:bCs w:val="0"/>
              </w:rPr>
              <w:t>товар</w:t>
            </w:r>
          </w:p>
        </w:tc>
      </w:tr>
      <w:tr w:rsidR="000A6531" w14:paraId="3BD17CD4" w14:textId="77777777" w:rsidTr="00087460">
        <w:tc>
          <w:tcPr>
            <w:tcW w:w="2123" w:type="dxa"/>
            <w:vMerge/>
            <w:vAlign w:val="center"/>
          </w:tcPr>
          <w:p w14:paraId="011F4B5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89B2FE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6488F00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46D3CB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DBECD2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валюту</w:t>
            </w:r>
          </w:p>
        </w:tc>
      </w:tr>
      <w:tr w:rsidR="000A6531" w14:paraId="6E0BD462" w14:textId="77777777" w:rsidTr="00087460">
        <w:tc>
          <w:tcPr>
            <w:tcW w:w="2123" w:type="dxa"/>
            <w:vMerge w:val="restart"/>
            <w:vAlign w:val="center"/>
          </w:tcPr>
          <w:p w14:paraId="6EAEB02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Product</w:t>
            </w:r>
          </w:p>
        </w:tc>
        <w:tc>
          <w:tcPr>
            <w:tcW w:w="2323" w:type="dxa"/>
            <w:vAlign w:val="center"/>
          </w:tcPr>
          <w:p w14:paraId="3EA97C0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0708C02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5BFC82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596E0D9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товара</w:t>
            </w:r>
          </w:p>
        </w:tc>
      </w:tr>
      <w:tr w:rsidR="000A6531" w14:paraId="06A59EE7" w14:textId="77777777" w:rsidTr="00087460">
        <w:tc>
          <w:tcPr>
            <w:tcW w:w="2123" w:type="dxa"/>
            <w:vMerge/>
            <w:vAlign w:val="center"/>
          </w:tcPr>
          <w:p w14:paraId="56DFA9D6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D8368D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155A8BE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4DB5D77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5416B83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товара</w:t>
            </w:r>
          </w:p>
        </w:tc>
      </w:tr>
      <w:tr w:rsidR="000A6531" w14:paraId="55716D17" w14:textId="77777777" w:rsidTr="00087460">
        <w:tc>
          <w:tcPr>
            <w:tcW w:w="2123" w:type="dxa"/>
            <w:vMerge/>
            <w:vAlign w:val="center"/>
          </w:tcPr>
          <w:p w14:paraId="1ACDA8A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ECB28D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32EA9FB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6DFE00A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46AEF7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товара</w:t>
            </w:r>
          </w:p>
        </w:tc>
      </w:tr>
      <w:tr w:rsidR="000A6531" w14:paraId="0F44BD26" w14:textId="77777777" w:rsidTr="00087460">
        <w:tc>
          <w:tcPr>
            <w:tcW w:w="2123" w:type="dxa"/>
            <w:vMerge/>
            <w:vAlign w:val="center"/>
          </w:tcPr>
          <w:p w14:paraId="7B72E26B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16525A0" w14:textId="77777777" w:rsidR="000A6531" w:rsidRPr="00F0089A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remains</w:t>
            </w:r>
          </w:p>
        </w:tc>
        <w:tc>
          <w:tcPr>
            <w:tcW w:w="1910" w:type="dxa"/>
            <w:vAlign w:val="center"/>
          </w:tcPr>
          <w:p w14:paraId="20611D41" w14:textId="77777777" w:rsidR="000A6531" w:rsidRPr="00F0089A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48AC0DF2" w14:textId="77777777" w:rsidR="000A6531" w:rsidRPr="00F0089A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0B9FDF4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Остаток товара</w:t>
            </w:r>
          </w:p>
        </w:tc>
      </w:tr>
      <w:tr w:rsidR="000A6531" w14:paraId="2FD5A4D4" w14:textId="77777777" w:rsidTr="00087460">
        <w:tc>
          <w:tcPr>
            <w:tcW w:w="2123" w:type="dxa"/>
            <w:vMerge/>
            <w:vAlign w:val="center"/>
          </w:tcPr>
          <w:p w14:paraId="5B1909E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A9EF95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honestSign</w:t>
            </w:r>
            <w:proofErr w:type="spellEnd"/>
          </w:p>
        </w:tc>
        <w:tc>
          <w:tcPr>
            <w:tcW w:w="1910" w:type="dxa"/>
            <w:vAlign w:val="center"/>
          </w:tcPr>
          <w:p w14:paraId="6FCFEDB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6E0974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117243A" w14:textId="77777777" w:rsidR="000A6531" w:rsidRPr="00777346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Честный знак</w:t>
            </w:r>
          </w:p>
        </w:tc>
      </w:tr>
      <w:tr w:rsidR="000A6531" w14:paraId="1F412934" w14:textId="77777777" w:rsidTr="00087460">
        <w:tc>
          <w:tcPr>
            <w:tcW w:w="2123" w:type="dxa"/>
            <w:vMerge/>
            <w:vAlign w:val="center"/>
          </w:tcPr>
          <w:p w14:paraId="3221381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F72042E" w14:textId="77777777" w:rsidR="000A6531" w:rsidRPr="00777346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1910" w:type="dxa"/>
            <w:vAlign w:val="center"/>
          </w:tcPr>
          <w:p w14:paraId="14171E2C" w14:textId="77777777" w:rsidR="000A6531" w:rsidRPr="00777346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VARCHAR(</w:t>
            </w:r>
            <w:proofErr w:type="gramEnd"/>
            <w:r>
              <w:rPr>
                <w:b w:val="0"/>
                <w:bCs w:val="0"/>
                <w:lang w:val="en-US"/>
              </w:rPr>
              <w:t>255)</w:t>
            </w:r>
          </w:p>
        </w:tc>
        <w:tc>
          <w:tcPr>
            <w:tcW w:w="934" w:type="dxa"/>
            <w:vAlign w:val="center"/>
          </w:tcPr>
          <w:p w14:paraId="55ED4012" w14:textId="77777777" w:rsidR="000A6531" w:rsidRPr="00777346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09BFD45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Единица измерения</w:t>
            </w:r>
          </w:p>
        </w:tc>
      </w:tr>
      <w:tr w:rsidR="000A6531" w14:paraId="24BB7A37" w14:textId="77777777" w:rsidTr="00087460">
        <w:tc>
          <w:tcPr>
            <w:tcW w:w="2123" w:type="dxa"/>
            <w:vMerge/>
            <w:vAlign w:val="center"/>
          </w:tcPr>
          <w:p w14:paraId="21D67A72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C2436F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productTypeId</w:t>
            </w:r>
            <w:proofErr w:type="spellEnd"/>
          </w:p>
        </w:tc>
        <w:tc>
          <w:tcPr>
            <w:tcW w:w="1910" w:type="dxa"/>
            <w:vAlign w:val="center"/>
          </w:tcPr>
          <w:p w14:paraId="545E5E0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3491AE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66995E1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тип товара</w:t>
            </w:r>
          </w:p>
        </w:tc>
      </w:tr>
      <w:tr w:rsidR="000A6531" w14:paraId="2C901FA8" w14:textId="77777777" w:rsidTr="00087460">
        <w:tc>
          <w:tcPr>
            <w:tcW w:w="2123" w:type="dxa"/>
            <w:vMerge w:val="restart"/>
            <w:vAlign w:val="center"/>
          </w:tcPr>
          <w:p w14:paraId="474C4BF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OrderContent</w:t>
            </w:r>
            <w:proofErr w:type="spellEnd"/>
          </w:p>
        </w:tc>
        <w:tc>
          <w:tcPr>
            <w:tcW w:w="2323" w:type="dxa"/>
            <w:vAlign w:val="center"/>
          </w:tcPr>
          <w:p w14:paraId="550C626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orderContentId</w:t>
            </w:r>
            <w:proofErr w:type="spellEnd"/>
          </w:p>
        </w:tc>
        <w:tc>
          <w:tcPr>
            <w:tcW w:w="1910" w:type="dxa"/>
            <w:vAlign w:val="center"/>
          </w:tcPr>
          <w:p w14:paraId="57290C4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CC8AC0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197B5C4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содержимого заказа</w:t>
            </w:r>
          </w:p>
        </w:tc>
      </w:tr>
      <w:tr w:rsidR="000A6531" w14:paraId="124FA86F" w14:textId="77777777" w:rsidTr="00087460">
        <w:tc>
          <w:tcPr>
            <w:tcW w:w="2123" w:type="dxa"/>
            <w:vMerge/>
            <w:vAlign w:val="center"/>
          </w:tcPr>
          <w:p w14:paraId="301B4048" w14:textId="77777777" w:rsidR="000A6531" w:rsidRPr="00133ABE" w:rsidRDefault="000A6531" w:rsidP="00087460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207DD23D" w14:textId="77777777" w:rsidR="000A6531" w:rsidRPr="0065371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quantity</w:t>
            </w:r>
          </w:p>
        </w:tc>
        <w:tc>
          <w:tcPr>
            <w:tcW w:w="1910" w:type="dxa"/>
            <w:vAlign w:val="center"/>
          </w:tcPr>
          <w:p w14:paraId="15F73DF6" w14:textId="77777777" w:rsidR="000A6531" w:rsidRPr="0065371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4910CB0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448A78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Количество товара</w:t>
            </w:r>
          </w:p>
        </w:tc>
      </w:tr>
      <w:tr w:rsidR="000A6531" w14:paraId="0D8F74F9" w14:textId="77777777" w:rsidTr="00087460">
        <w:tc>
          <w:tcPr>
            <w:tcW w:w="2123" w:type="dxa"/>
            <w:vMerge/>
            <w:vAlign w:val="center"/>
          </w:tcPr>
          <w:p w14:paraId="14FD5B41" w14:textId="77777777" w:rsidR="000A6531" w:rsidRPr="00133ABE" w:rsidRDefault="000A6531" w:rsidP="00087460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56A2978A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rowAmount</w:t>
            </w:r>
            <w:proofErr w:type="spellEnd"/>
          </w:p>
        </w:tc>
        <w:tc>
          <w:tcPr>
            <w:tcW w:w="1910" w:type="dxa"/>
            <w:vAlign w:val="center"/>
          </w:tcPr>
          <w:p w14:paraId="369C7B8D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DECIMAL</w:t>
            </w:r>
            <w:r>
              <w:rPr>
                <w:b w:val="0"/>
                <w:bCs w:val="0"/>
              </w:rPr>
              <w:t>(</w:t>
            </w:r>
            <w:proofErr w:type="gramEnd"/>
            <w:r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2C3C91B6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AAEC384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Сумма строки заказа</w:t>
            </w:r>
          </w:p>
        </w:tc>
      </w:tr>
      <w:tr w:rsidR="000A6531" w14:paraId="114F7C32" w14:textId="77777777" w:rsidTr="00087460">
        <w:tc>
          <w:tcPr>
            <w:tcW w:w="2123" w:type="dxa"/>
            <w:vMerge/>
            <w:vAlign w:val="center"/>
          </w:tcPr>
          <w:p w14:paraId="53873C0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6162AD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910" w:type="dxa"/>
            <w:vAlign w:val="center"/>
          </w:tcPr>
          <w:p w14:paraId="1B76353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0E4B19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007E88B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заказ</w:t>
            </w:r>
          </w:p>
        </w:tc>
      </w:tr>
      <w:tr w:rsidR="000A6531" w14:paraId="0E31DF03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315C47FB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C4247E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55CD57B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1AA4A0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CE73D9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товар</w:t>
            </w:r>
          </w:p>
        </w:tc>
      </w:tr>
      <w:tr w:rsidR="000A6531" w14:paraId="07794F2F" w14:textId="77777777" w:rsidTr="00087460">
        <w:tc>
          <w:tcPr>
            <w:tcW w:w="2123" w:type="dxa"/>
            <w:vMerge/>
            <w:vAlign w:val="center"/>
          </w:tcPr>
          <w:p w14:paraId="2A4528D1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A3BB2A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1F4119D1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F88316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46DC2B6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валюту</w:t>
            </w:r>
          </w:p>
        </w:tc>
      </w:tr>
      <w:tr w:rsidR="000A6531" w14:paraId="7720DB22" w14:textId="77777777" w:rsidTr="00087460">
        <w:tc>
          <w:tcPr>
            <w:tcW w:w="2123" w:type="dxa"/>
            <w:vMerge w:val="restart"/>
            <w:vAlign w:val="center"/>
          </w:tcPr>
          <w:p w14:paraId="53DF65D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</w:t>
            </w:r>
            <w:proofErr w:type="spellEnd"/>
          </w:p>
        </w:tc>
        <w:tc>
          <w:tcPr>
            <w:tcW w:w="2323" w:type="dxa"/>
            <w:vAlign w:val="center"/>
          </w:tcPr>
          <w:p w14:paraId="3C53941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910" w:type="dxa"/>
            <w:vAlign w:val="center"/>
          </w:tcPr>
          <w:p w14:paraId="6D6446A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AF6BBB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68C804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заказа</w:t>
            </w:r>
          </w:p>
        </w:tc>
      </w:tr>
      <w:tr w:rsidR="000A6531" w14:paraId="4EC12D9B" w14:textId="77777777" w:rsidTr="00087460">
        <w:tc>
          <w:tcPr>
            <w:tcW w:w="2123" w:type="dxa"/>
            <w:vMerge/>
            <w:vAlign w:val="center"/>
          </w:tcPr>
          <w:p w14:paraId="428396E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D41A10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startDate</w:t>
            </w:r>
            <w:proofErr w:type="spellEnd"/>
          </w:p>
        </w:tc>
        <w:tc>
          <w:tcPr>
            <w:tcW w:w="1910" w:type="dxa"/>
            <w:vAlign w:val="center"/>
          </w:tcPr>
          <w:p w14:paraId="69CBFD8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51C94E4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2CBC7E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начала/создания заказа</w:t>
            </w:r>
          </w:p>
        </w:tc>
      </w:tr>
      <w:tr w:rsidR="000A6531" w14:paraId="5B46E951" w14:textId="77777777" w:rsidTr="00087460">
        <w:tc>
          <w:tcPr>
            <w:tcW w:w="2123" w:type="dxa"/>
            <w:vMerge/>
            <w:vAlign w:val="center"/>
          </w:tcPr>
          <w:p w14:paraId="63FF65B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7EE894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endDate</w:t>
            </w:r>
            <w:proofErr w:type="spellEnd"/>
          </w:p>
        </w:tc>
        <w:tc>
          <w:tcPr>
            <w:tcW w:w="1910" w:type="dxa"/>
            <w:vAlign w:val="center"/>
          </w:tcPr>
          <w:p w14:paraId="75155A8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4F3F094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0536B4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окончания/выполнения заказа</w:t>
            </w:r>
          </w:p>
        </w:tc>
      </w:tr>
      <w:tr w:rsidR="000A6531" w14:paraId="5B79865B" w14:textId="77777777" w:rsidTr="00087460">
        <w:tc>
          <w:tcPr>
            <w:tcW w:w="2123" w:type="dxa"/>
            <w:vMerge/>
            <w:vAlign w:val="center"/>
          </w:tcPr>
          <w:p w14:paraId="4A71AB8E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5CF4C5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ad</w:t>
            </w:r>
            <w:proofErr w:type="spellEnd"/>
            <w:r>
              <w:rPr>
                <w:b w:val="0"/>
                <w:bCs w:val="0"/>
                <w:lang w:val="en-US"/>
              </w:rPr>
              <w:t>d</w:t>
            </w:r>
            <w:proofErr w:type="spellStart"/>
            <w:r w:rsidRPr="00133ABE">
              <w:rPr>
                <w:b w:val="0"/>
                <w:bCs w:val="0"/>
              </w:rPr>
              <w:t>ress</w:t>
            </w:r>
            <w:proofErr w:type="spellEnd"/>
          </w:p>
        </w:tc>
        <w:tc>
          <w:tcPr>
            <w:tcW w:w="1910" w:type="dxa"/>
            <w:vAlign w:val="center"/>
          </w:tcPr>
          <w:p w14:paraId="7CB072B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500)</w:t>
            </w:r>
          </w:p>
        </w:tc>
        <w:tc>
          <w:tcPr>
            <w:tcW w:w="934" w:type="dxa"/>
            <w:vAlign w:val="center"/>
          </w:tcPr>
          <w:p w14:paraId="182D601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FCB75F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Адрес доставки</w:t>
            </w:r>
          </w:p>
        </w:tc>
      </w:tr>
      <w:tr w:rsidR="000A6531" w14:paraId="7D687684" w14:textId="77777777" w:rsidTr="00087460">
        <w:tc>
          <w:tcPr>
            <w:tcW w:w="2123" w:type="dxa"/>
            <w:vMerge/>
            <w:vAlign w:val="center"/>
          </w:tcPr>
          <w:p w14:paraId="6024340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7ED3B7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amount</w:t>
            </w:r>
            <w:proofErr w:type="spellEnd"/>
          </w:p>
        </w:tc>
        <w:tc>
          <w:tcPr>
            <w:tcW w:w="1910" w:type="dxa"/>
            <w:vAlign w:val="center"/>
          </w:tcPr>
          <w:p w14:paraId="130E802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DECIMAL(</w:t>
            </w:r>
            <w:proofErr w:type="gramEnd"/>
            <w:r w:rsidRPr="00133ABE">
              <w:rPr>
                <w:b w:val="0"/>
                <w:bCs w:val="0"/>
              </w:rPr>
              <w:t>10,2)</w:t>
            </w:r>
          </w:p>
        </w:tc>
        <w:tc>
          <w:tcPr>
            <w:tcW w:w="934" w:type="dxa"/>
            <w:vAlign w:val="center"/>
          </w:tcPr>
          <w:p w14:paraId="2E55FAD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384817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Сумма заказа</w:t>
            </w:r>
          </w:p>
        </w:tc>
      </w:tr>
      <w:tr w:rsidR="000A6531" w14:paraId="6DE6A473" w14:textId="77777777" w:rsidTr="00087460">
        <w:tc>
          <w:tcPr>
            <w:tcW w:w="2123" w:type="dxa"/>
            <w:vMerge/>
            <w:vAlign w:val="center"/>
          </w:tcPr>
          <w:p w14:paraId="2B97AB8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49D14F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493A324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8A7B30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48BAFD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пользователя</w:t>
            </w:r>
          </w:p>
        </w:tc>
      </w:tr>
      <w:tr w:rsidR="000A6531" w14:paraId="01665295" w14:textId="77777777" w:rsidTr="00087460">
        <w:tc>
          <w:tcPr>
            <w:tcW w:w="2123" w:type="dxa"/>
            <w:vMerge/>
            <w:vAlign w:val="center"/>
          </w:tcPr>
          <w:p w14:paraId="443FB096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A66380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orderStatusId</w:t>
            </w:r>
            <w:proofErr w:type="spellEnd"/>
          </w:p>
        </w:tc>
        <w:tc>
          <w:tcPr>
            <w:tcW w:w="1910" w:type="dxa"/>
            <w:vAlign w:val="center"/>
          </w:tcPr>
          <w:p w14:paraId="1E80D7C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FE21E8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0BA980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статус заказа</w:t>
            </w:r>
          </w:p>
        </w:tc>
      </w:tr>
      <w:tr w:rsidR="000A6531" w14:paraId="22E7549C" w14:textId="77777777" w:rsidTr="00087460">
        <w:tc>
          <w:tcPr>
            <w:tcW w:w="2123" w:type="dxa"/>
            <w:vMerge/>
            <w:vAlign w:val="center"/>
          </w:tcPr>
          <w:p w14:paraId="4D7AC70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A32AB3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04DF477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4C50B5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1650555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сотрудника</w:t>
            </w:r>
          </w:p>
        </w:tc>
      </w:tr>
      <w:tr w:rsidR="000A6531" w14:paraId="0327008F" w14:textId="77777777" w:rsidTr="00087460">
        <w:tc>
          <w:tcPr>
            <w:tcW w:w="2123" w:type="dxa"/>
            <w:vMerge/>
            <w:vAlign w:val="center"/>
          </w:tcPr>
          <w:p w14:paraId="1FA5A24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04ECA0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59A8E7F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FD72FB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D4E628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валюту</w:t>
            </w:r>
          </w:p>
        </w:tc>
      </w:tr>
      <w:tr w:rsidR="000A6531" w14:paraId="65362143" w14:textId="77777777" w:rsidTr="00087460">
        <w:tc>
          <w:tcPr>
            <w:tcW w:w="2123" w:type="dxa"/>
            <w:vMerge w:val="restart"/>
            <w:vAlign w:val="center"/>
          </w:tcPr>
          <w:p w14:paraId="0A4D18D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Role</w:t>
            </w:r>
            <w:proofErr w:type="spellEnd"/>
          </w:p>
        </w:tc>
        <w:tc>
          <w:tcPr>
            <w:tcW w:w="2323" w:type="dxa"/>
            <w:vAlign w:val="center"/>
          </w:tcPr>
          <w:p w14:paraId="4ABD932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910" w:type="dxa"/>
            <w:vAlign w:val="center"/>
          </w:tcPr>
          <w:p w14:paraId="65C2CA0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CCD1FB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6445CF7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роли</w:t>
            </w:r>
          </w:p>
        </w:tc>
      </w:tr>
      <w:tr w:rsidR="000A6531" w14:paraId="76534DFD" w14:textId="77777777" w:rsidTr="00087460">
        <w:tc>
          <w:tcPr>
            <w:tcW w:w="2123" w:type="dxa"/>
            <w:vMerge/>
            <w:vAlign w:val="center"/>
          </w:tcPr>
          <w:p w14:paraId="68A6F74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8696D3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2F9055B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4F35FD5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543D51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роли</w:t>
            </w:r>
          </w:p>
        </w:tc>
      </w:tr>
      <w:tr w:rsidR="000A6531" w14:paraId="00DD6D9E" w14:textId="77777777" w:rsidTr="00087460">
        <w:tc>
          <w:tcPr>
            <w:tcW w:w="2123" w:type="dxa"/>
            <w:vMerge/>
            <w:vAlign w:val="center"/>
          </w:tcPr>
          <w:p w14:paraId="74E3D34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32E1C7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7B0800C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7D13184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0964B8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роли</w:t>
            </w:r>
          </w:p>
        </w:tc>
      </w:tr>
      <w:tr w:rsidR="000A6531" w14:paraId="2B4B0D2D" w14:textId="77777777" w:rsidTr="00087460">
        <w:tc>
          <w:tcPr>
            <w:tcW w:w="2123" w:type="dxa"/>
            <w:vMerge w:val="restart"/>
            <w:vAlign w:val="center"/>
          </w:tcPr>
          <w:p w14:paraId="49C2F082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User</w:t>
            </w:r>
          </w:p>
        </w:tc>
        <w:tc>
          <w:tcPr>
            <w:tcW w:w="2323" w:type="dxa"/>
            <w:vAlign w:val="center"/>
          </w:tcPr>
          <w:p w14:paraId="5691883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282374E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347BFD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2978EB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пользователя</w:t>
            </w:r>
          </w:p>
        </w:tc>
      </w:tr>
      <w:tr w:rsidR="000A6531" w14:paraId="722B5684" w14:textId="77777777" w:rsidTr="00087460">
        <w:tc>
          <w:tcPr>
            <w:tcW w:w="2123" w:type="dxa"/>
            <w:vMerge/>
            <w:vAlign w:val="center"/>
          </w:tcPr>
          <w:p w14:paraId="7945332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EC7C3F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email</w:t>
            </w:r>
            <w:proofErr w:type="spellEnd"/>
          </w:p>
        </w:tc>
        <w:tc>
          <w:tcPr>
            <w:tcW w:w="1910" w:type="dxa"/>
            <w:vAlign w:val="center"/>
          </w:tcPr>
          <w:p w14:paraId="00B5DD7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5BFE902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FEDD5A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Логин пользователя</w:t>
            </w:r>
          </w:p>
        </w:tc>
      </w:tr>
      <w:tr w:rsidR="000A6531" w14:paraId="4502E056" w14:textId="77777777" w:rsidTr="00087460">
        <w:tc>
          <w:tcPr>
            <w:tcW w:w="2123" w:type="dxa"/>
            <w:vMerge/>
            <w:vAlign w:val="center"/>
          </w:tcPr>
          <w:p w14:paraId="03A2EBC9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C3C2BCE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5B623D">
              <w:rPr>
                <w:b w:val="0"/>
                <w:bCs w:val="0"/>
              </w:rPr>
              <w:t>passwordHash</w:t>
            </w:r>
            <w:proofErr w:type="spellEnd"/>
          </w:p>
        </w:tc>
        <w:tc>
          <w:tcPr>
            <w:tcW w:w="1910" w:type="dxa"/>
            <w:vAlign w:val="center"/>
          </w:tcPr>
          <w:p w14:paraId="4B6930A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1D7BBCE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F0A9BA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Пароль пользователя </w:t>
            </w:r>
          </w:p>
        </w:tc>
      </w:tr>
      <w:tr w:rsidR="000A6531" w14:paraId="1D78B876" w14:textId="77777777" w:rsidTr="00087460">
        <w:tc>
          <w:tcPr>
            <w:tcW w:w="2123" w:type="dxa"/>
            <w:vMerge/>
            <w:vAlign w:val="center"/>
          </w:tcPr>
          <w:p w14:paraId="1A652EB1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6BD01E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0BFF17A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543BD4A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65A338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ФИО пользователя</w:t>
            </w:r>
          </w:p>
        </w:tc>
      </w:tr>
      <w:tr w:rsidR="000A6531" w14:paraId="556DABF1" w14:textId="77777777" w:rsidTr="00087460">
        <w:tc>
          <w:tcPr>
            <w:tcW w:w="2123" w:type="dxa"/>
            <w:vMerge/>
            <w:vAlign w:val="center"/>
          </w:tcPr>
          <w:p w14:paraId="3B49539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718C81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phone</w:t>
            </w:r>
            <w:proofErr w:type="spellEnd"/>
          </w:p>
        </w:tc>
        <w:tc>
          <w:tcPr>
            <w:tcW w:w="1910" w:type="dxa"/>
            <w:vAlign w:val="center"/>
          </w:tcPr>
          <w:p w14:paraId="5CBFB91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20)</w:t>
            </w:r>
          </w:p>
        </w:tc>
        <w:tc>
          <w:tcPr>
            <w:tcW w:w="934" w:type="dxa"/>
            <w:vAlign w:val="center"/>
          </w:tcPr>
          <w:p w14:paraId="422DB3A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E51DBE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Телефон пользователя</w:t>
            </w:r>
          </w:p>
        </w:tc>
      </w:tr>
      <w:tr w:rsidR="000A6531" w14:paraId="1CA0390B" w14:textId="77777777" w:rsidTr="00087460">
        <w:tc>
          <w:tcPr>
            <w:tcW w:w="2123" w:type="dxa"/>
            <w:vMerge/>
            <w:vAlign w:val="center"/>
          </w:tcPr>
          <w:p w14:paraId="6B6A2EF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398A19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910" w:type="dxa"/>
            <w:vAlign w:val="center"/>
          </w:tcPr>
          <w:p w14:paraId="717BA1A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EF64DC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A13974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роль</w:t>
            </w:r>
          </w:p>
        </w:tc>
      </w:tr>
      <w:tr w:rsidR="000A6531" w14:paraId="07545EAB" w14:textId="77777777" w:rsidTr="00087460">
        <w:tc>
          <w:tcPr>
            <w:tcW w:w="2123" w:type="dxa"/>
            <w:vMerge w:val="restart"/>
            <w:vAlign w:val="center"/>
          </w:tcPr>
          <w:p w14:paraId="49B92D31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lastRenderedPageBreak/>
              <w:t>AppealStatus</w:t>
            </w:r>
            <w:proofErr w:type="spellEnd"/>
          </w:p>
        </w:tc>
        <w:tc>
          <w:tcPr>
            <w:tcW w:w="2323" w:type="dxa"/>
            <w:vAlign w:val="center"/>
          </w:tcPr>
          <w:p w14:paraId="6007949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appealStatusId</w:t>
            </w:r>
            <w:proofErr w:type="spellEnd"/>
          </w:p>
        </w:tc>
        <w:tc>
          <w:tcPr>
            <w:tcW w:w="1910" w:type="dxa"/>
            <w:vAlign w:val="center"/>
          </w:tcPr>
          <w:p w14:paraId="1DDCD60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C0C7F1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4674BBC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статуса обращения</w:t>
            </w:r>
          </w:p>
        </w:tc>
      </w:tr>
      <w:tr w:rsidR="000A6531" w14:paraId="536211EB" w14:textId="77777777" w:rsidTr="00087460">
        <w:tc>
          <w:tcPr>
            <w:tcW w:w="2123" w:type="dxa"/>
            <w:vMerge/>
            <w:vAlign w:val="center"/>
          </w:tcPr>
          <w:p w14:paraId="4AC0816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630A6C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237BFFA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670AB8A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15BA1F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статуса</w:t>
            </w:r>
          </w:p>
        </w:tc>
      </w:tr>
      <w:tr w:rsidR="000A6531" w14:paraId="4B1E3A76" w14:textId="77777777" w:rsidTr="00087460">
        <w:tc>
          <w:tcPr>
            <w:tcW w:w="2123" w:type="dxa"/>
            <w:vMerge/>
            <w:vAlign w:val="center"/>
          </w:tcPr>
          <w:p w14:paraId="7456483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D1E9DF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0A9EB0A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04EA9DD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7B58E3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статуса</w:t>
            </w:r>
          </w:p>
        </w:tc>
      </w:tr>
      <w:tr w:rsidR="000A6531" w14:paraId="343283AC" w14:textId="77777777" w:rsidTr="00087460">
        <w:tc>
          <w:tcPr>
            <w:tcW w:w="2123" w:type="dxa"/>
            <w:vMerge w:val="restart"/>
            <w:vAlign w:val="center"/>
          </w:tcPr>
          <w:p w14:paraId="61B5903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Appeal</w:t>
            </w:r>
            <w:proofErr w:type="spellEnd"/>
          </w:p>
        </w:tc>
        <w:tc>
          <w:tcPr>
            <w:tcW w:w="2323" w:type="dxa"/>
            <w:vAlign w:val="center"/>
          </w:tcPr>
          <w:p w14:paraId="0D6A758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appealId</w:t>
            </w:r>
            <w:proofErr w:type="spellEnd"/>
          </w:p>
        </w:tc>
        <w:tc>
          <w:tcPr>
            <w:tcW w:w="1910" w:type="dxa"/>
            <w:vAlign w:val="center"/>
          </w:tcPr>
          <w:p w14:paraId="482BBD4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109CCB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000A7D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обращения</w:t>
            </w:r>
          </w:p>
        </w:tc>
      </w:tr>
      <w:tr w:rsidR="000A6531" w14:paraId="69D961BA" w14:textId="77777777" w:rsidTr="00087460">
        <w:tc>
          <w:tcPr>
            <w:tcW w:w="2123" w:type="dxa"/>
            <w:vMerge/>
            <w:vAlign w:val="center"/>
          </w:tcPr>
          <w:p w14:paraId="10F21E4D" w14:textId="77777777" w:rsidR="000A6531" w:rsidRPr="00133ABE" w:rsidRDefault="000A6531" w:rsidP="00087460">
            <w:pPr>
              <w:pStyle w:val="afb"/>
              <w:rPr>
                <w:rStyle w:val="aff3"/>
                <w:rFonts w:eastAsiaTheme="majorEastAsia"/>
              </w:rPr>
            </w:pPr>
          </w:p>
        </w:tc>
        <w:tc>
          <w:tcPr>
            <w:tcW w:w="2323" w:type="dxa"/>
            <w:vAlign w:val="center"/>
          </w:tcPr>
          <w:p w14:paraId="338135CF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createDate</w:t>
            </w:r>
            <w:proofErr w:type="spellEnd"/>
          </w:p>
        </w:tc>
        <w:tc>
          <w:tcPr>
            <w:tcW w:w="1910" w:type="dxa"/>
            <w:vAlign w:val="center"/>
          </w:tcPr>
          <w:p w14:paraId="7EFA04C3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DATE</w:t>
            </w:r>
          </w:p>
        </w:tc>
        <w:tc>
          <w:tcPr>
            <w:tcW w:w="934" w:type="dxa"/>
            <w:vAlign w:val="center"/>
          </w:tcPr>
          <w:p w14:paraId="5895A061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7F3686A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 создания обращения</w:t>
            </w:r>
          </w:p>
        </w:tc>
      </w:tr>
      <w:tr w:rsidR="000A6531" w14:paraId="7F50D861" w14:textId="77777777" w:rsidTr="00087460">
        <w:tc>
          <w:tcPr>
            <w:tcW w:w="2123" w:type="dxa"/>
            <w:vMerge/>
            <w:vAlign w:val="center"/>
          </w:tcPr>
          <w:p w14:paraId="5387167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076347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closeDate</w:t>
            </w:r>
            <w:proofErr w:type="spellEnd"/>
          </w:p>
        </w:tc>
        <w:tc>
          <w:tcPr>
            <w:tcW w:w="1910" w:type="dxa"/>
            <w:vAlign w:val="center"/>
          </w:tcPr>
          <w:p w14:paraId="51C7938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70732A6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D2FD6D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закрытия обращения</w:t>
            </w:r>
          </w:p>
        </w:tc>
      </w:tr>
      <w:tr w:rsidR="000A6531" w14:paraId="7DF0A749" w14:textId="77777777" w:rsidTr="00087460">
        <w:tc>
          <w:tcPr>
            <w:tcW w:w="2123" w:type="dxa"/>
            <w:vMerge/>
            <w:vAlign w:val="center"/>
          </w:tcPr>
          <w:p w14:paraId="5B89F3E1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65DD54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changeDate</w:t>
            </w:r>
            <w:proofErr w:type="spellEnd"/>
          </w:p>
        </w:tc>
        <w:tc>
          <w:tcPr>
            <w:tcW w:w="1910" w:type="dxa"/>
            <w:vAlign w:val="center"/>
          </w:tcPr>
          <w:p w14:paraId="68CBFD2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DATE</w:t>
            </w:r>
          </w:p>
        </w:tc>
        <w:tc>
          <w:tcPr>
            <w:tcW w:w="934" w:type="dxa"/>
            <w:vAlign w:val="center"/>
          </w:tcPr>
          <w:p w14:paraId="74BAA9E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8144D9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Дата изменения статуса обращения</w:t>
            </w:r>
          </w:p>
        </w:tc>
      </w:tr>
      <w:tr w:rsidR="000A6531" w14:paraId="1206DDE2" w14:textId="77777777" w:rsidTr="00087460">
        <w:tc>
          <w:tcPr>
            <w:tcW w:w="2123" w:type="dxa"/>
            <w:vMerge/>
            <w:vAlign w:val="center"/>
          </w:tcPr>
          <w:p w14:paraId="144EA62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848680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appealStatusId</w:t>
            </w:r>
            <w:proofErr w:type="spellEnd"/>
          </w:p>
        </w:tc>
        <w:tc>
          <w:tcPr>
            <w:tcW w:w="1910" w:type="dxa"/>
            <w:vAlign w:val="center"/>
          </w:tcPr>
          <w:p w14:paraId="7CCCA4A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1D62E2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20B6708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статус обращения</w:t>
            </w:r>
          </w:p>
        </w:tc>
      </w:tr>
      <w:tr w:rsidR="000A6531" w14:paraId="4B573004" w14:textId="77777777" w:rsidTr="00087460">
        <w:tc>
          <w:tcPr>
            <w:tcW w:w="2123" w:type="dxa"/>
            <w:vMerge/>
            <w:vAlign w:val="center"/>
          </w:tcPr>
          <w:p w14:paraId="2C7AD27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EE9BF6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6860C2E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3214AA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0F3A518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пользователя-клиента</w:t>
            </w:r>
          </w:p>
        </w:tc>
      </w:tr>
      <w:tr w:rsidR="000A6531" w14:paraId="3EE40E8D" w14:textId="77777777" w:rsidTr="00087460">
        <w:tc>
          <w:tcPr>
            <w:tcW w:w="2123" w:type="dxa"/>
            <w:vMerge/>
            <w:vAlign w:val="center"/>
          </w:tcPr>
          <w:p w14:paraId="6AD9E03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37BAB3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7A646C5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99C4B9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7C0DF7B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сотрудника</w:t>
            </w:r>
          </w:p>
        </w:tc>
      </w:tr>
      <w:tr w:rsidR="000A6531" w14:paraId="72A317B7" w14:textId="77777777" w:rsidTr="00087460">
        <w:tc>
          <w:tcPr>
            <w:tcW w:w="2123" w:type="dxa"/>
            <w:vMerge/>
            <w:vAlign w:val="center"/>
          </w:tcPr>
          <w:p w14:paraId="4E0F1B8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4A0D26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appealTypeId</w:t>
            </w:r>
            <w:proofErr w:type="spellEnd"/>
          </w:p>
        </w:tc>
        <w:tc>
          <w:tcPr>
            <w:tcW w:w="1910" w:type="dxa"/>
            <w:vAlign w:val="center"/>
          </w:tcPr>
          <w:p w14:paraId="18B3AB2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FB8ED4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3474746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тип обращения</w:t>
            </w:r>
          </w:p>
        </w:tc>
      </w:tr>
      <w:tr w:rsidR="000A6531" w14:paraId="05141AA8" w14:textId="77777777" w:rsidTr="00087460">
        <w:tc>
          <w:tcPr>
            <w:tcW w:w="2123" w:type="dxa"/>
            <w:vMerge w:val="restart"/>
            <w:vAlign w:val="center"/>
          </w:tcPr>
          <w:p w14:paraId="75D1C86E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AppealType</w:t>
            </w:r>
            <w:proofErr w:type="spellEnd"/>
          </w:p>
        </w:tc>
        <w:tc>
          <w:tcPr>
            <w:tcW w:w="2323" w:type="dxa"/>
            <w:vAlign w:val="center"/>
          </w:tcPr>
          <w:p w14:paraId="0C03150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appealTypeId</w:t>
            </w:r>
            <w:proofErr w:type="spellEnd"/>
          </w:p>
        </w:tc>
        <w:tc>
          <w:tcPr>
            <w:tcW w:w="1910" w:type="dxa"/>
            <w:vAlign w:val="center"/>
          </w:tcPr>
          <w:p w14:paraId="6D4A8B2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FC845C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212AE15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типа обращения</w:t>
            </w:r>
          </w:p>
        </w:tc>
      </w:tr>
      <w:tr w:rsidR="000A6531" w14:paraId="79888F4B" w14:textId="77777777" w:rsidTr="00087460">
        <w:tc>
          <w:tcPr>
            <w:tcW w:w="2123" w:type="dxa"/>
            <w:vMerge/>
            <w:vAlign w:val="center"/>
          </w:tcPr>
          <w:p w14:paraId="6F4F542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15C540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5E11688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5CE44C9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3D5B7AF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Название типа обращения</w:t>
            </w:r>
          </w:p>
        </w:tc>
      </w:tr>
      <w:tr w:rsidR="000A6531" w14:paraId="0C856E47" w14:textId="77777777" w:rsidTr="00087460">
        <w:tc>
          <w:tcPr>
            <w:tcW w:w="2123" w:type="dxa"/>
            <w:vMerge/>
            <w:vAlign w:val="center"/>
          </w:tcPr>
          <w:p w14:paraId="06EE3A5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C40EC7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61BBF79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0316CAA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1C693E3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типа обращения</w:t>
            </w:r>
          </w:p>
        </w:tc>
      </w:tr>
      <w:tr w:rsidR="000A6531" w14:paraId="5FD61C22" w14:textId="77777777" w:rsidTr="00087460">
        <w:tc>
          <w:tcPr>
            <w:tcW w:w="2123" w:type="dxa"/>
            <w:vMerge w:val="restart"/>
            <w:vAlign w:val="center"/>
          </w:tcPr>
          <w:p w14:paraId="75E4422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OrderStatus</w:t>
            </w:r>
            <w:proofErr w:type="spellEnd"/>
          </w:p>
        </w:tc>
        <w:tc>
          <w:tcPr>
            <w:tcW w:w="2323" w:type="dxa"/>
            <w:vAlign w:val="center"/>
          </w:tcPr>
          <w:p w14:paraId="50CBB4E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orderStatusId</w:t>
            </w:r>
            <w:proofErr w:type="spellEnd"/>
          </w:p>
        </w:tc>
        <w:tc>
          <w:tcPr>
            <w:tcW w:w="1910" w:type="dxa"/>
            <w:vAlign w:val="center"/>
          </w:tcPr>
          <w:p w14:paraId="31E6F16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3C707A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57E783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статуса заказа</w:t>
            </w:r>
          </w:p>
        </w:tc>
      </w:tr>
      <w:tr w:rsidR="000A6531" w14:paraId="05FB6353" w14:textId="77777777" w:rsidTr="00087460">
        <w:tc>
          <w:tcPr>
            <w:tcW w:w="2123" w:type="dxa"/>
            <w:vMerge/>
            <w:vAlign w:val="center"/>
          </w:tcPr>
          <w:p w14:paraId="34023BD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4BF5C4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4C433B0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4A3D2AD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7A1D1D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статуса</w:t>
            </w:r>
          </w:p>
        </w:tc>
      </w:tr>
      <w:tr w:rsidR="000A6531" w14:paraId="34F28D12" w14:textId="77777777" w:rsidTr="00087460">
        <w:tc>
          <w:tcPr>
            <w:tcW w:w="2123" w:type="dxa"/>
            <w:vMerge/>
            <w:vAlign w:val="center"/>
          </w:tcPr>
          <w:p w14:paraId="181E083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32D43F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0A95912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TEXT</w:t>
            </w:r>
          </w:p>
        </w:tc>
        <w:tc>
          <w:tcPr>
            <w:tcW w:w="934" w:type="dxa"/>
            <w:vAlign w:val="center"/>
          </w:tcPr>
          <w:p w14:paraId="26EF76D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4BAFDE5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Описание статуса</w:t>
            </w:r>
          </w:p>
        </w:tc>
      </w:tr>
      <w:tr w:rsidR="000A6531" w14:paraId="432CEB93" w14:textId="77777777" w:rsidTr="00087460">
        <w:tc>
          <w:tcPr>
            <w:tcW w:w="2123" w:type="dxa"/>
            <w:vMerge w:val="restart"/>
            <w:vAlign w:val="center"/>
          </w:tcPr>
          <w:p w14:paraId="581ACBF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Employee</w:t>
            </w:r>
            <w:proofErr w:type="spellEnd"/>
          </w:p>
        </w:tc>
        <w:tc>
          <w:tcPr>
            <w:tcW w:w="2323" w:type="dxa"/>
            <w:vAlign w:val="center"/>
          </w:tcPr>
          <w:p w14:paraId="170FE08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employeeId</w:t>
            </w:r>
            <w:proofErr w:type="spellEnd"/>
          </w:p>
        </w:tc>
        <w:tc>
          <w:tcPr>
            <w:tcW w:w="1910" w:type="dxa"/>
            <w:vAlign w:val="center"/>
          </w:tcPr>
          <w:p w14:paraId="5725896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5615705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F83825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сотрудника</w:t>
            </w:r>
          </w:p>
        </w:tc>
      </w:tr>
      <w:tr w:rsidR="000A6531" w14:paraId="5B45714A" w14:textId="77777777" w:rsidTr="00087460">
        <w:tc>
          <w:tcPr>
            <w:tcW w:w="2123" w:type="dxa"/>
            <w:vMerge/>
            <w:vAlign w:val="center"/>
          </w:tcPr>
          <w:p w14:paraId="2D562C5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DEEBE9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fullName</w:t>
            </w:r>
            <w:proofErr w:type="spellEnd"/>
          </w:p>
        </w:tc>
        <w:tc>
          <w:tcPr>
            <w:tcW w:w="1910" w:type="dxa"/>
            <w:vAlign w:val="center"/>
          </w:tcPr>
          <w:p w14:paraId="2B12BCA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255)</w:t>
            </w:r>
          </w:p>
        </w:tc>
        <w:tc>
          <w:tcPr>
            <w:tcW w:w="934" w:type="dxa"/>
            <w:vAlign w:val="center"/>
          </w:tcPr>
          <w:p w14:paraId="08DB96E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B37EB2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ФИО сотрудника</w:t>
            </w:r>
          </w:p>
        </w:tc>
      </w:tr>
      <w:tr w:rsidR="000A6531" w14:paraId="7095D7EA" w14:textId="77777777" w:rsidTr="00087460">
        <w:tc>
          <w:tcPr>
            <w:tcW w:w="2123" w:type="dxa"/>
            <w:vMerge/>
            <w:vAlign w:val="center"/>
          </w:tcPr>
          <w:p w14:paraId="1218053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3E8CE6F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contacts</w:t>
            </w:r>
            <w:proofErr w:type="spellEnd"/>
          </w:p>
        </w:tc>
        <w:tc>
          <w:tcPr>
            <w:tcW w:w="1910" w:type="dxa"/>
            <w:vAlign w:val="center"/>
          </w:tcPr>
          <w:p w14:paraId="3E84B53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500)</w:t>
            </w:r>
          </w:p>
        </w:tc>
        <w:tc>
          <w:tcPr>
            <w:tcW w:w="934" w:type="dxa"/>
            <w:vAlign w:val="center"/>
          </w:tcPr>
          <w:p w14:paraId="04280C7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F7402A3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Контактные данные сотрудника</w:t>
            </w:r>
          </w:p>
        </w:tc>
      </w:tr>
      <w:tr w:rsidR="000A6531" w14:paraId="52BB452F" w14:textId="77777777" w:rsidTr="00087460">
        <w:tc>
          <w:tcPr>
            <w:tcW w:w="2123" w:type="dxa"/>
            <w:vMerge/>
            <w:vAlign w:val="center"/>
          </w:tcPr>
          <w:p w14:paraId="3F892EC2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0CD3A0F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positionId</w:t>
            </w:r>
            <w:proofErr w:type="spellEnd"/>
          </w:p>
        </w:tc>
        <w:tc>
          <w:tcPr>
            <w:tcW w:w="1910" w:type="dxa"/>
            <w:vAlign w:val="center"/>
          </w:tcPr>
          <w:p w14:paraId="2DD3116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1550597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46840B8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должность</w:t>
            </w:r>
          </w:p>
        </w:tc>
      </w:tr>
      <w:tr w:rsidR="000A6531" w14:paraId="0B4BCF28" w14:textId="77777777" w:rsidTr="00087460">
        <w:tc>
          <w:tcPr>
            <w:tcW w:w="2123" w:type="dxa"/>
            <w:vMerge/>
            <w:vAlign w:val="center"/>
          </w:tcPr>
          <w:p w14:paraId="755A01AD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18FF2F61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10C95483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6BBE8E1" w14:textId="77777777" w:rsidR="000A6531" w:rsidRPr="00A80C58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41E1B78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аккаунт сотрудника</w:t>
            </w:r>
          </w:p>
        </w:tc>
      </w:tr>
      <w:tr w:rsidR="000A6531" w14:paraId="48AE11C1" w14:textId="77777777" w:rsidTr="00087460">
        <w:tc>
          <w:tcPr>
            <w:tcW w:w="2123" w:type="dxa"/>
            <w:vMerge/>
            <w:vAlign w:val="center"/>
          </w:tcPr>
          <w:p w14:paraId="7656DBB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7D37DF6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departmentId</w:t>
            </w:r>
            <w:proofErr w:type="spellEnd"/>
          </w:p>
        </w:tc>
        <w:tc>
          <w:tcPr>
            <w:tcW w:w="1910" w:type="dxa"/>
            <w:vAlign w:val="center"/>
          </w:tcPr>
          <w:p w14:paraId="63838B2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87E2B5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2B50753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отдел</w:t>
            </w:r>
          </w:p>
        </w:tc>
      </w:tr>
      <w:tr w:rsidR="000A6531" w14:paraId="676EC1B2" w14:textId="77777777" w:rsidTr="00087460">
        <w:tc>
          <w:tcPr>
            <w:tcW w:w="2123" w:type="dxa"/>
            <w:vMerge w:val="restart"/>
            <w:vAlign w:val="center"/>
          </w:tcPr>
          <w:p w14:paraId="58EBF13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Position</w:t>
            </w:r>
            <w:proofErr w:type="spellEnd"/>
          </w:p>
        </w:tc>
        <w:tc>
          <w:tcPr>
            <w:tcW w:w="2323" w:type="dxa"/>
            <w:vAlign w:val="center"/>
          </w:tcPr>
          <w:p w14:paraId="6E922F4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positionId</w:t>
            </w:r>
            <w:proofErr w:type="spellEnd"/>
          </w:p>
        </w:tc>
        <w:tc>
          <w:tcPr>
            <w:tcW w:w="1910" w:type="dxa"/>
            <w:vAlign w:val="center"/>
          </w:tcPr>
          <w:p w14:paraId="792CEEF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BD865D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47C83A3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должности</w:t>
            </w:r>
          </w:p>
        </w:tc>
      </w:tr>
      <w:tr w:rsidR="000A6531" w14:paraId="66F736D6" w14:textId="77777777" w:rsidTr="00087460">
        <w:tc>
          <w:tcPr>
            <w:tcW w:w="2123" w:type="dxa"/>
            <w:vMerge/>
            <w:vAlign w:val="center"/>
          </w:tcPr>
          <w:p w14:paraId="1F09C8D2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569DD2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595527B5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32E13A1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57EA7C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 xml:space="preserve"> должности</w:t>
            </w:r>
          </w:p>
        </w:tc>
      </w:tr>
      <w:tr w:rsidR="000A6531" w14:paraId="5580A7FE" w14:textId="77777777" w:rsidTr="00087460">
        <w:tc>
          <w:tcPr>
            <w:tcW w:w="2123" w:type="dxa"/>
            <w:vMerge w:val="restart"/>
            <w:vAlign w:val="center"/>
          </w:tcPr>
          <w:p w14:paraId="34FF9CC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rStyle w:val="aff3"/>
                <w:rFonts w:eastAsiaTheme="majorEastAsia"/>
              </w:rPr>
              <w:t>Department</w:t>
            </w:r>
          </w:p>
        </w:tc>
        <w:tc>
          <w:tcPr>
            <w:tcW w:w="2323" w:type="dxa"/>
            <w:vAlign w:val="center"/>
          </w:tcPr>
          <w:p w14:paraId="4D2DC9B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departmentId</w:t>
            </w:r>
            <w:proofErr w:type="spellEnd"/>
          </w:p>
        </w:tc>
        <w:tc>
          <w:tcPr>
            <w:tcW w:w="1910" w:type="dxa"/>
            <w:vAlign w:val="center"/>
          </w:tcPr>
          <w:p w14:paraId="709F77D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30C6876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4B45F2C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отдела</w:t>
            </w:r>
          </w:p>
        </w:tc>
      </w:tr>
      <w:tr w:rsidR="000A6531" w14:paraId="0C31C61C" w14:textId="77777777" w:rsidTr="00087460">
        <w:tc>
          <w:tcPr>
            <w:tcW w:w="2123" w:type="dxa"/>
            <w:vMerge/>
            <w:vAlign w:val="center"/>
          </w:tcPr>
          <w:p w14:paraId="43B9AF56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5885DF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1B88CF61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100)</w:t>
            </w:r>
          </w:p>
        </w:tc>
        <w:tc>
          <w:tcPr>
            <w:tcW w:w="934" w:type="dxa"/>
            <w:vAlign w:val="center"/>
          </w:tcPr>
          <w:p w14:paraId="6A887422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0FDC2986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Название отдела</w:t>
            </w:r>
          </w:p>
        </w:tc>
      </w:tr>
      <w:tr w:rsidR="000A6531" w14:paraId="31E3EC2A" w14:textId="77777777" w:rsidTr="00087460">
        <w:tc>
          <w:tcPr>
            <w:tcW w:w="2123" w:type="dxa"/>
            <w:vMerge w:val="restart"/>
            <w:vAlign w:val="center"/>
          </w:tcPr>
          <w:p w14:paraId="6C89DE23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Currency</w:t>
            </w:r>
            <w:proofErr w:type="spellEnd"/>
          </w:p>
        </w:tc>
        <w:tc>
          <w:tcPr>
            <w:tcW w:w="2323" w:type="dxa"/>
            <w:vAlign w:val="center"/>
          </w:tcPr>
          <w:p w14:paraId="001BC6E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currencyId</w:t>
            </w:r>
            <w:proofErr w:type="spellEnd"/>
          </w:p>
        </w:tc>
        <w:tc>
          <w:tcPr>
            <w:tcW w:w="1910" w:type="dxa"/>
            <w:vAlign w:val="center"/>
          </w:tcPr>
          <w:p w14:paraId="44A9310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29CBA9F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5448D0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Уникальный идентификатор валюты</w:t>
            </w:r>
          </w:p>
        </w:tc>
      </w:tr>
      <w:tr w:rsidR="000A6531" w14:paraId="76F21EF2" w14:textId="77777777" w:rsidTr="00087460">
        <w:tc>
          <w:tcPr>
            <w:tcW w:w="2123" w:type="dxa"/>
            <w:vMerge/>
            <w:vAlign w:val="center"/>
          </w:tcPr>
          <w:p w14:paraId="0FE7C2D4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92A020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name</w:t>
            </w:r>
          </w:p>
        </w:tc>
        <w:tc>
          <w:tcPr>
            <w:tcW w:w="1910" w:type="dxa"/>
            <w:vAlign w:val="center"/>
          </w:tcPr>
          <w:p w14:paraId="6B9BA2A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133ABE">
              <w:rPr>
                <w:b w:val="0"/>
                <w:bCs w:val="0"/>
              </w:rPr>
              <w:t>VARCHAR(</w:t>
            </w:r>
            <w:proofErr w:type="gramEnd"/>
            <w:r w:rsidRPr="00133ABE">
              <w:rPr>
                <w:b w:val="0"/>
                <w:bCs w:val="0"/>
              </w:rPr>
              <w:t>50)</w:t>
            </w:r>
          </w:p>
        </w:tc>
        <w:tc>
          <w:tcPr>
            <w:tcW w:w="934" w:type="dxa"/>
            <w:vAlign w:val="center"/>
          </w:tcPr>
          <w:p w14:paraId="4CBC972C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7A00420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</w:rPr>
              <w:t>Название</w:t>
            </w:r>
            <w:r w:rsidRPr="00133ABE">
              <w:rPr>
                <w:b w:val="0"/>
                <w:bCs w:val="0"/>
              </w:rPr>
              <w:t>е</w:t>
            </w:r>
            <w:proofErr w:type="spellEnd"/>
            <w:r w:rsidRPr="00133ABE">
              <w:rPr>
                <w:b w:val="0"/>
                <w:bCs w:val="0"/>
              </w:rPr>
              <w:t xml:space="preserve"> валюты</w:t>
            </w:r>
          </w:p>
        </w:tc>
      </w:tr>
      <w:tr w:rsidR="000A6531" w:rsidRPr="00133ABE" w14:paraId="06C7AFF9" w14:textId="77777777" w:rsidTr="00087460">
        <w:tc>
          <w:tcPr>
            <w:tcW w:w="2123" w:type="dxa"/>
            <w:vMerge w:val="restart"/>
            <w:vAlign w:val="center"/>
          </w:tcPr>
          <w:p w14:paraId="419A157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133ABE">
              <w:rPr>
                <w:rStyle w:val="aff3"/>
                <w:rFonts w:eastAsiaTheme="majorEastAsia"/>
              </w:rPr>
              <w:t>WaitingList</w:t>
            </w:r>
            <w:proofErr w:type="spellEnd"/>
          </w:p>
        </w:tc>
        <w:tc>
          <w:tcPr>
            <w:tcW w:w="2323" w:type="dxa"/>
            <w:vAlign w:val="center"/>
          </w:tcPr>
          <w:p w14:paraId="4F35365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waitingListId</w:t>
            </w:r>
            <w:proofErr w:type="spellEnd"/>
          </w:p>
        </w:tc>
        <w:tc>
          <w:tcPr>
            <w:tcW w:w="1910" w:type="dxa"/>
            <w:vAlign w:val="center"/>
          </w:tcPr>
          <w:p w14:paraId="47727A7A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0DD1701E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36C6E18D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 xml:space="preserve">Уникальный идентификатор </w:t>
            </w:r>
            <w:r>
              <w:rPr>
                <w:b w:val="0"/>
                <w:bCs w:val="0"/>
              </w:rPr>
              <w:t>листа ожиданий</w:t>
            </w:r>
          </w:p>
        </w:tc>
      </w:tr>
      <w:tr w:rsidR="000A6531" w14:paraId="0E6FF121" w14:textId="77777777" w:rsidTr="00087460">
        <w:tc>
          <w:tcPr>
            <w:tcW w:w="2123" w:type="dxa"/>
            <w:vMerge/>
            <w:vAlign w:val="center"/>
          </w:tcPr>
          <w:p w14:paraId="35B69D7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39C3353F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133ABE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10DE7E04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429527E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6F28E1E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133ABE">
              <w:rPr>
                <w:b w:val="0"/>
                <w:bCs w:val="0"/>
              </w:rPr>
              <w:t>Ссылка на пользователя</w:t>
            </w:r>
          </w:p>
        </w:tc>
      </w:tr>
      <w:tr w:rsidR="000A6531" w14:paraId="6A84167A" w14:textId="77777777" w:rsidTr="00087460">
        <w:tc>
          <w:tcPr>
            <w:tcW w:w="2123" w:type="dxa"/>
            <w:vMerge w:val="restart"/>
            <w:vAlign w:val="center"/>
          </w:tcPr>
          <w:p w14:paraId="77824318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WaitingListСontent</w:t>
            </w:r>
            <w:proofErr w:type="spellEnd"/>
          </w:p>
        </w:tc>
        <w:tc>
          <w:tcPr>
            <w:tcW w:w="2323" w:type="dxa"/>
            <w:vAlign w:val="center"/>
          </w:tcPr>
          <w:p w14:paraId="5B54F431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WaitingListСontentId</w:t>
            </w:r>
            <w:proofErr w:type="spellEnd"/>
          </w:p>
        </w:tc>
        <w:tc>
          <w:tcPr>
            <w:tcW w:w="1910" w:type="dxa"/>
            <w:vAlign w:val="center"/>
          </w:tcPr>
          <w:p w14:paraId="6528DB08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6B67BCF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PK</w:t>
            </w:r>
          </w:p>
        </w:tc>
        <w:tc>
          <w:tcPr>
            <w:tcW w:w="2621" w:type="dxa"/>
            <w:vAlign w:val="center"/>
          </w:tcPr>
          <w:p w14:paraId="05C826C5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Уникальный идентификатор </w:t>
            </w:r>
            <w:r>
              <w:rPr>
                <w:b w:val="0"/>
                <w:bCs w:val="0"/>
              </w:rPr>
              <w:t>строки в листе ожиданий</w:t>
            </w:r>
          </w:p>
        </w:tc>
      </w:tr>
      <w:tr w:rsidR="000A6531" w14:paraId="4FDA4823" w14:textId="77777777" w:rsidTr="00087460">
        <w:tc>
          <w:tcPr>
            <w:tcW w:w="2123" w:type="dxa"/>
            <w:vMerge/>
            <w:vAlign w:val="center"/>
          </w:tcPr>
          <w:p w14:paraId="685F2806" w14:textId="77777777" w:rsidR="000A6531" w:rsidRPr="00DA5E05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58F68FD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productId</w:t>
            </w:r>
            <w:proofErr w:type="spellEnd"/>
          </w:p>
        </w:tc>
        <w:tc>
          <w:tcPr>
            <w:tcW w:w="1910" w:type="dxa"/>
            <w:vAlign w:val="center"/>
          </w:tcPr>
          <w:p w14:paraId="09BB8097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940C9B0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458664E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Ссылка на товар</w:t>
            </w:r>
          </w:p>
        </w:tc>
      </w:tr>
      <w:tr w:rsidR="000A6531" w14:paraId="7C006E88" w14:textId="77777777" w:rsidTr="00087460">
        <w:tc>
          <w:tcPr>
            <w:tcW w:w="2123" w:type="dxa"/>
            <w:vMerge/>
            <w:vAlign w:val="center"/>
          </w:tcPr>
          <w:p w14:paraId="040E4C79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339864B2" w14:textId="77777777" w:rsidR="000A6531" w:rsidRPr="00A80C58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waitingList</w:t>
            </w:r>
            <w:proofErr w:type="spellEnd"/>
          </w:p>
        </w:tc>
        <w:tc>
          <w:tcPr>
            <w:tcW w:w="1910" w:type="dxa"/>
            <w:vAlign w:val="center"/>
          </w:tcPr>
          <w:p w14:paraId="785BD6FA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INT</w:t>
            </w:r>
          </w:p>
        </w:tc>
        <w:tc>
          <w:tcPr>
            <w:tcW w:w="934" w:type="dxa"/>
            <w:vAlign w:val="center"/>
          </w:tcPr>
          <w:p w14:paraId="76533E9C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>FK</w:t>
            </w:r>
          </w:p>
        </w:tc>
        <w:tc>
          <w:tcPr>
            <w:tcW w:w="2621" w:type="dxa"/>
            <w:vAlign w:val="center"/>
          </w:tcPr>
          <w:p w14:paraId="7295E85F" w14:textId="77777777" w:rsidR="000A6531" w:rsidRPr="00133ABE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лист ожиданий</w:t>
            </w:r>
          </w:p>
        </w:tc>
      </w:tr>
      <w:tr w:rsidR="000A6531" w14:paraId="79D09AAB" w14:textId="77777777" w:rsidTr="00087460">
        <w:tc>
          <w:tcPr>
            <w:tcW w:w="2123" w:type="dxa"/>
            <w:vMerge w:val="restart"/>
            <w:vAlign w:val="center"/>
          </w:tcPr>
          <w:p w14:paraId="379D5882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323" w:type="dxa"/>
            <w:vAlign w:val="center"/>
          </w:tcPr>
          <w:p w14:paraId="2A594BDE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messageId</w:t>
            </w:r>
            <w:proofErr w:type="spellEnd"/>
          </w:p>
        </w:tc>
        <w:tc>
          <w:tcPr>
            <w:tcW w:w="1910" w:type="dxa"/>
            <w:vAlign w:val="center"/>
          </w:tcPr>
          <w:p w14:paraId="3EC058EB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741FFDF8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PK</w:t>
            </w:r>
          </w:p>
        </w:tc>
        <w:tc>
          <w:tcPr>
            <w:tcW w:w="2621" w:type="dxa"/>
            <w:vAlign w:val="center"/>
          </w:tcPr>
          <w:p w14:paraId="0A5F01B1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Уникальный идентификатор сообщения</w:t>
            </w:r>
          </w:p>
        </w:tc>
      </w:tr>
      <w:tr w:rsidR="000A6531" w14:paraId="02920853" w14:textId="77777777" w:rsidTr="00087460">
        <w:tc>
          <w:tcPr>
            <w:tcW w:w="2123" w:type="dxa"/>
            <w:vMerge/>
            <w:vAlign w:val="center"/>
          </w:tcPr>
          <w:p w14:paraId="52CA9B3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41B25C96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createdAt</w:t>
            </w:r>
            <w:proofErr w:type="spellEnd"/>
          </w:p>
        </w:tc>
        <w:tc>
          <w:tcPr>
            <w:tcW w:w="1910" w:type="dxa"/>
            <w:vAlign w:val="center"/>
          </w:tcPr>
          <w:p w14:paraId="7296AFC5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DATETIME</w:t>
            </w:r>
          </w:p>
        </w:tc>
        <w:tc>
          <w:tcPr>
            <w:tcW w:w="934" w:type="dxa"/>
            <w:vAlign w:val="center"/>
          </w:tcPr>
          <w:p w14:paraId="19E20B22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0FD1E6DB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 и время отправки</w:t>
            </w:r>
          </w:p>
        </w:tc>
      </w:tr>
      <w:tr w:rsidR="000A6531" w14:paraId="5F280C49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37560470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79F4FD93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isRead</w:t>
            </w:r>
            <w:proofErr w:type="spellEnd"/>
          </w:p>
        </w:tc>
        <w:tc>
          <w:tcPr>
            <w:tcW w:w="1910" w:type="dxa"/>
            <w:vAlign w:val="center"/>
          </w:tcPr>
          <w:p w14:paraId="46B0ECC9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TINYINT</w:t>
            </w:r>
          </w:p>
        </w:tc>
        <w:tc>
          <w:tcPr>
            <w:tcW w:w="934" w:type="dxa"/>
            <w:vAlign w:val="center"/>
          </w:tcPr>
          <w:p w14:paraId="0C78A294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0B01CD27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Сообщение прочитано или нет</w:t>
            </w:r>
          </w:p>
        </w:tc>
      </w:tr>
      <w:tr w:rsidR="000A6531" w14:paraId="6A7F1C1C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1E6C326D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37D73446" w14:textId="77777777" w:rsidR="000A6531" w:rsidRPr="000A6531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isFromManager</w:t>
            </w:r>
            <w:proofErr w:type="spellEnd"/>
          </w:p>
        </w:tc>
        <w:tc>
          <w:tcPr>
            <w:tcW w:w="1910" w:type="dxa"/>
            <w:vAlign w:val="center"/>
          </w:tcPr>
          <w:p w14:paraId="55FD2F81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TINYINT</w:t>
            </w:r>
          </w:p>
        </w:tc>
        <w:tc>
          <w:tcPr>
            <w:tcW w:w="934" w:type="dxa"/>
            <w:vAlign w:val="center"/>
          </w:tcPr>
          <w:p w14:paraId="6D144C0A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3EB61637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Сообщение от менеджера или нет</w:t>
            </w:r>
          </w:p>
        </w:tc>
      </w:tr>
      <w:tr w:rsidR="000A6531" w14:paraId="64DFD6BA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29666019" w14:textId="77777777" w:rsidR="000A6531" w:rsidRPr="000A6531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57817792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messageText</w:t>
            </w:r>
            <w:proofErr w:type="spellEnd"/>
          </w:p>
        </w:tc>
        <w:tc>
          <w:tcPr>
            <w:tcW w:w="1910" w:type="dxa"/>
            <w:vAlign w:val="center"/>
          </w:tcPr>
          <w:p w14:paraId="1CD509BD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33E34824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-</w:t>
            </w:r>
          </w:p>
        </w:tc>
        <w:tc>
          <w:tcPr>
            <w:tcW w:w="2621" w:type="dxa"/>
            <w:vAlign w:val="center"/>
          </w:tcPr>
          <w:p w14:paraId="31535490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Текст сообщения</w:t>
            </w:r>
          </w:p>
        </w:tc>
      </w:tr>
      <w:tr w:rsidR="000A6531" w14:paraId="685BB577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7A3D832B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24DE1484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userId</w:t>
            </w:r>
            <w:proofErr w:type="spellEnd"/>
          </w:p>
        </w:tc>
        <w:tc>
          <w:tcPr>
            <w:tcW w:w="1910" w:type="dxa"/>
            <w:vAlign w:val="center"/>
          </w:tcPr>
          <w:p w14:paraId="76C5C439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C05A85C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20188965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 w:rsidRPr="00133ABE">
              <w:rPr>
                <w:b w:val="0"/>
                <w:bCs w:val="0"/>
              </w:rPr>
              <w:t xml:space="preserve">Ссылка на </w:t>
            </w:r>
            <w:r>
              <w:rPr>
                <w:b w:val="0"/>
                <w:bCs w:val="0"/>
              </w:rPr>
              <w:t>пользователя</w:t>
            </w:r>
          </w:p>
        </w:tc>
      </w:tr>
      <w:tr w:rsidR="000A6531" w14:paraId="6DA295A8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214D84E7" w14:textId="77777777" w:rsidR="000A6531" w:rsidRPr="00133ABE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</w:p>
        </w:tc>
        <w:tc>
          <w:tcPr>
            <w:tcW w:w="2323" w:type="dxa"/>
            <w:vAlign w:val="center"/>
          </w:tcPr>
          <w:p w14:paraId="35F05042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appealId</w:t>
            </w:r>
            <w:proofErr w:type="spellEnd"/>
          </w:p>
        </w:tc>
        <w:tc>
          <w:tcPr>
            <w:tcW w:w="1910" w:type="dxa"/>
            <w:vAlign w:val="center"/>
          </w:tcPr>
          <w:p w14:paraId="5F43D29C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47F39452" w14:textId="77777777" w:rsidR="000A6531" w:rsidRPr="0059022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668DEBF9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обращение</w:t>
            </w:r>
          </w:p>
        </w:tc>
      </w:tr>
      <w:tr w:rsidR="000A6531" w14:paraId="2FBCE186" w14:textId="77777777" w:rsidTr="00087460">
        <w:trPr>
          <w:trHeight w:val="70"/>
        </w:trPr>
        <w:tc>
          <w:tcPr>
            <w:tcW w:w="2123" w:type="dxa"/>
            <w:vMerge w:val="restart"/>
            <w:vAlign w:val="center"/>
          </w:tcPr>
          <w:p w14:paraId="115444F2" w14:textId="77777777" w:rsidR="000A6531" w:rsidRPr="0065371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Attachment</w:t>
            </w:r>
          </w:p>
        </w:tc>
        <w:tc>
          <w:tcPr>
            <w:tcW w:w="2323" w:type="dxa"/>
            <w:vAlign w:val="center"/>
          </w:tcPr>
          <w:p w14:paraId="68E5B594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attachmentId</w:t>
            </w:r>
            <w:proofErr w:type="spellEnd"/>
          </w:p>
        </w:tc>
        <w:tc>
          <w:tcPr>
            <w:tcW w:w="1910" w:type="dxa"/>
            <w:vAlign w:val="center"/>
          </w:tcPr>
          <w:p w14:paraId="4F73DB69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2AB53385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PK</w:t>
            </w:r>
          </w:p>
        </w:tc>
        <w:tc>
          <w:tcPr>
            <w:tcW w:w="2621" w:type="dxa"/>
            <w:vAlign w:val="center"/>
          </w:tcPr>
          <w:p w14:paraId="04865022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Уникальный идентификатор вложения</w:t>
            </w:r>
          </w:p>
        </w:tc>
      </w:tr>
      <w:tr w:rsidR="000A6531" w14:paraId="7A7A1BE3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7C249BDB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237C1A05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fileName</w:t>
            </w:r>
            <w:proofErr w:type="spellEnd"/>
          </w:p>
        </w:tc>
        <w:tc>
          <w:tcPr>
            <w:tcW w:w="1910" w:type="dxa"/>
            <w:vAlign w:val="center"/>
          </w:tcPr>
          <w:p w14:paraId="6AFEF639" w14:textId="77777777" w:rsidR="000A6531" w:rsidRPr="0065371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5238E2B1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6B5D6F0C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 файла</w:t>
            </w:r>
          </w:p>
        </w:tc>
      </w:tr>
      <w:tr w:rsidR="000A6531" w14:paraId="09A9B2ED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398CCF79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6A00201C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filePath</w:t>
            </w:r>
            <w:proofErr w:type="spellEnd"/>
          </w:p>
        </w:tc>
        <w:tc>
          <w:tcPr>
            <w:tcW w:w="1910" w:type="dxa"/>
            <w:vAlign w:val="center"/>
          </w:tcPr>
          <w:p w14:paraId="21DCB322" w14:textId="77777777" w:rsidR="000A6531" w:rsidRPr="0065371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TEXT</w:t>
            </w:r>
          </w:p>
        </w:tc>
        <w:tc>
          <w:tcPr>
            <w:tcW w:w="934" w:type="dxa"/>
            <w:vAlign w:val="center"/>
          </w:tcPr>
          <w:p w14:paraId="2AD0D47A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21" w:type="dxa"/>
            <w:vAlign w:val="center"/>
          </w:tcPr>
          <w:p w14:paraId="28741DD8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Путь к файлу</w:t>
            </w:r>
          </w:p>
        </w:tc>
      </w:tr>
      <w:tr w:rsidR="000A6531" w14:paraId="1CF1FB4F" w14:textId="77777777" w:rsidTr="00087460">
        <w:trPr>
          <w:trHeight w:val="70"/>
        </w:trPr>
        <w:tc>
          <w:tcPr>
            <w:tcW w:w="2123" w:type="dxa"/>
            <w:vMerge/>
            <w:vAlign w:val="center"/>
          </w:tcPr>
          <w:p w14:paraId="4E41DE33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</w:p>
        </w:tc>
        <w:tc>
          <w:tcPr>
            <w:tcW w:w="2323" w:type="dxa"/>
            <w:vAlign w:val="center"/>
          </w:tcPr>
          <w:p w14:paraId="4FF63BE5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messageId</w:t>
            </w:r>
            <w:proofErr w:type="spellEnd"/>
          </w:p>
        </w:tc>
        <w:tc>
          <w:tcPr>
            <w:tcW w:w="1910" w:type="dxa"/>
            <w:vAlign w:val="center"/>
          </w:tcPr>
          <w:p w14:paraId="34649337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INT</w:t>
            </w:r>
          </w:p>
        </w:tc>
        <w:tc>
          <w:tcPr>
            <w:tcW w:w="934" w:type="dxa"/>
            <w:vAlign w:val="center"/>
          </w:tcPr>
          <w:p w14:paraId="1170625A" w14:textId="77777777" w:rsidR="000A6531" w:rsidRPr="0059022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FK</w:t>
            </w:r>
          </w:p>
        </w:tc>
        <w:tc>
          <w:tcPr>
            <w:tcW w:w="2621" w:type="dxa"/>
            <w:vAlign w:val="center"/>
          </w:tcPr>
          <w:p w14:paraId="1F79C11B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сообщение</w:t>
            </w:r>
          </w:p>
        </w:tc>
      </w:tr>
    </w:tbl>
    <w:p w14:paraId="0A42B8A7" w14:textId="77777777" w:rsidR="000A6531" w:rsidRDefault="000A6531" w:rsidP="000A6531">
      <w:pPr>
        <w:pStyle w:val="TNR14"/>
        <w:spacing w:before="0" w:after="0" w:line="360" w:lineRule="auto"/>
        <w:ind w:firstLine="709"/>
      </w:pPr>
      <w:r>
        <w:t>Подробное описание связей между сущностями представлено в таблице 24.</w:t>
      </w:r>
    </w:p>
    <w:p w14:paraId="3CB2A5ED" w14:textId="77777777" w:rsidR="000A6531" w:rsidRPr="00025F7D" w:rsidRDefault="000A6531" w:rsidP="000A6531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025F7D">
        <w:rPr>
          <w:b/>
          <w:bCs/>
        </w:rPr>
        <w:t>Таблица 24</w:t>
      </w:r>
    </w:p>
    <w:p w14:paraId="2C9444F9" w14:textId="77777777" w:rsidR="000A6531" w:rsidRDefault="000A6531" w:rsidP="000A6531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025F7D">
        <w:rPr>
          <w:b/>
          <w:bCs/>
        </w:rPr>
        <w:t>Описание связей между сущностями</w:t>
      </w:r>
    </w:p>
    <w:tbl>
      <w:tblPr>
        <w:tblStyle w:val="ae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0A6531" w14:paraId="06A086A4" w14:textId="77777777" w:rsidTr="00087460">
        <w:trPr>
          <w:tblHeader/>
          <w:jc w:val="center"/>
        </w:trPr>
        <w:tc>
          <w:tcPr>
            <w:tcW w:w="2477" w:type="dxa"/>
            <w:vAlign w:val="center"/>
          </w:tcPr>
          <w:p w14:paraId="4F26D00F" w14:textId="77777777" w:rsidR="000A6531" w:rsidRPr="0003660C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Таблица-родитель</w:t>
            </w:r>
          </w:p>
        </w:tc>
        <w:tc>
          <w:tcPr>
            <w:tcW w:w="2478" w:type="dxa"/>
            <w:vAlign w:val="center"/>
          </w:tcPr>
          <w:p w14:paraId="1F08B3DB" w14:textId="77777777" w:rsidR="000A6531" w:rsidRPr="00352FDE" w:rsidRDefault="000A6531" w:rsidP="00087460">
            <w:pPr>
              <w:pStyle w:val="afb"/>
              <w:jc w:val="center"/>
            </w:pPr>
            <w:r>
              <w:t>Дочерняя таблица</w:t>
            </w:r>
          </w:p>
        </w:tc>
        <w:tc>
          <w:tcPr>
            <w:tcW w:w="2478" w:type="dxa"/>
            <w:vAlign w:val="center"/>
          </w:tcPr>
          <w:p w14:paraId="2BE89B52" w14:textId="77777777" w:rsidR="000A6531" w:rsidRPr="0003660C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Тип связи</w:t>
            </w:r>
          </w:p>
        </w:tc>
        <w:tc>
          <w:tcPr>
            <w:tcW w:w="2478" w:type="dxa"/>
            <w:vAlign w:val="center"/>
          </w:tcPr>
          <w:p w14:paraId="159B6C90" w14:textId="77777777" w:rsidR="000A6531" w:rsidRPr="0003660C" w:rsidRDefault="000A6531" w:rsidP="00087460">
            <w:pPr>
              <w:pStyle w:val="afb"/>
              <w:jc w:val="center"/>
              <w:rPr>
                <w:lang w:val="en-US"/>
              </w:rPr>
            </w:pPr>
            <w:r>
              <w:t>Описание</w:t>
            </w:r>
          </w:p>
        </w:tc>
      </w:tr>
      <w:tr w:rsidR="000A6531" w:rsidRPr="008B43BC" w14:paraId="7D383D87" w14:textId="77777777" w:rsidTr="00087460">
        <w:trPr>
          <w:jc w:val="center"/>
        </w:trPr>
        <w:tc>
          <w:tcPr>
            <w:tcW w:w="2477" w:type="dxa"/>
            <w:vAlign w:val="center"/>
          </w:tcPr>
          <w:p w14:paraId="5759E924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ProductType</w:t>
            </w:r>
            <w:proofErr w:type="spellEnd"/>
          </w:p>
        </w:tc>
        <w:tc>
          <w:tcPr>
            <w:tcW w:w="2478" w:type="dxa"/>
            <w:vAlign w:val="center"/>
          </w:tcPr>
          <w:p w14:paraId="2F51E052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7317863F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88624A2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тип ко многим товарам</w:t>
            </w:r>
          </w:p>
        </w:tc>
      </w:tr>
      <w:tr w:rsidR="000A6531" w:rsidRPr="008B43BC" w14:paraId="1FCDF9DF" w14:textId="77777777" w:rsidTr="00087460">
        <w:trPr>
          <w:jc w:val="center"/>
        </w:trPr>
        <w:tc>
          <w:tcPr>
            <w:tcW w:w="2477" w:type="dxa"/>
            <w:vAlign w:val="center"/>
          </w:tcPr>
          <w:p w14:paraId="719D6CB6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3F6067F2" w14:textId="77777777" w:rsidR="000A6531" w:rsidRPr="005B623D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</w:t>
            </w:r>
            <w:r>
              <w:rPr>
                <w:b w:val="0"/>
                <w:bCs w:val="0"/>
              </w:rPr>
              <w:t>rice</w:t>
            </w:r>
          </w:p>
        </w:tc>
        <w:tc>
          <w:tcPr>
            <w:tcW w:w="2478" w:type="dxa"/>
            <w:vAlign w:val="center"/>
          </w:tcPr>
          <w:p w14:paraId="7080830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0D30AF9E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товара множество цен</w:t>
            </w:r>
          </w:p>
        </w:tc>
      </w:tr>
      <w:tr w:rsidR="000A6531" w:rsidRPr="008B43BC" w14:paraId="505423E5" w14:textId="77777777" w:rsidTr="00087460">
        <w:trPr>
          <w:jc w:val="center"/>
        </w:trPr>
        <w:tc>
          <w:tcPr>
            <w:tcW w:w="2477" w:type="dxa"/>
            <w:vAlign w:val="center"/>
          </w:tcPr>
          <w:p w14:paraId="3BF79FB4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Product</w:t>
            </w:r>
          </w:p>
        </w:tc>
        <w:tc>
          <w:tcPr>
            <w:tcW w:w="2478" w:type="dxa"/>
            <w:vAlign w:val="center"/>
          </w:tcPr>
          <w:p w14:paraId="25B67F01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65330F32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72DAD61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товар может входить во множество заказов</w:t>
            </w:r>
          </w:p>
        </w:tc>
      </w:tr>
      <w:tr w:rsidR="000A6531" w:rsidRPr="008B43BC" w14:paraId="20E770F1" w14:textId="77777777" w:rsidTr="00087460">
        <w:trPr>
          <w:jc w:val="center"/>
        </w:trPr>
        <w:tc>
          <w:tcPr>
            <w:tcW w:w="2477" w:type="dxa"/>
            <w:vAlign w:val="center"/>
          </w:tcPr>
          <w:p w14:paraId="46F1E5A0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4903185F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16CAC7E9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7C63EF7C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заказ может содержать множество товаров</w:t>
            </w:r>
          </w:p>
        </w:tc>
      </w:tr>
      <w:tr w:rsidR="000A6531" w:rsidRPr="008B43BC" w14:paraId="349DB7C6" w14:textId="77777777" w:rsidTr="00087460">
        <w:trPr>
          <w:jc w:val="center"/>
        </w:trPr>
        <w:tc>
          <w:tcPr>
            <w:tcW w:w="2477" w:type="dxa"/>
            <w:vAlign w:val="center"/>
          </w:tcPr>
          <w:p w14:paraId="69E4A1F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03278251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1DBF0644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446011F5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множество заказов</w:t>
            </w:r>
          </w:p>
        </w:tc>
      </w:tr>
      <w:tr w:rsidR="000A6531" w:rsidRPr="008B43BC" w14:paraId="63442A8D" w14:textId="77777777" w:rsidTr="00087460">
        <w:trPr>
          <w:jc w:val="center"/>
        </w:trPr>
        <w:tc>
          <w:tcPr>
            <w:tcW w:w="2477" w:type="dxa"/>
            <w:vAlign w:val="center"/>
          </w:tcPr>
          <w:p w14:paraId="21A0039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OrderStatus</w:t>
            </w:r>
            <w:proofErr w:type="spellEnd"/>
          </w:p>
        </w:tc>
        <w:tc>
          <w:tcPr>
            <w:tcW w:w="2478" w:type="dxa"/>
            <w:vAlign w:val="center"/>
          </w:tcPr>
          <w:p w14:paraId="12B79254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27755066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5A9A0F2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статус ко многим заказам</w:t>
            </w:r>
          </w:p>
        </w:tc>
      </w:tr>
      <w:tr w:rsidR="000A6531" w:rsidRPr="008B43BC" w14:paraId="658B06EE" w14:textId="77777777" w:rsidTr="00087460">
        <w:trPr>
          <w:jc w:val="center"/>
        </w:trPr>
        <w:tc>
          <w:tcPr>
            <w:tcW w:w="2477" w:type="dxa"/>
            <w:vAlign w:val="center"/>
          </w:tcPr>
          <w:p w14:paraId="492145D4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1C80B15B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1020B3A6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519894A3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 xml:space="preserve">Один сотрудник обрабатывает </w:t>
            </w:r>
            <w:r w:rsidRPr="00431999">
              <w:rPr>
                <w:b w:val="0"/>
                <w:bCs w:val="0"/>
              </w:rPr>
              <w:lastRenderedPageBreak/>
              <w:t>множество заказов</w:t>
            </w:r>
          </w:p>
        </w:tc>
      </w:tr>
      <w:tr w:rsidR="000A6531" w:rsidRPr="008B43BC" w14:paraId="7EBF191C" w14:textId="77777777" w:rsidTr="00087460">
        <w:trPr>
          <w:jc w:val="center"/>
        </w:trPr>
        <w:tc>
          <w:tcPr>
            <w:tcW w:w="2477" w:type="dxa"/>
            <w:vAlign w:val="center"/>
          </w:tcPr>
          <w:p w14:paraId="2195D0DF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lastRenderedPageBreak/>
              <w:t>Currency</w:t>
            </w:r>
            <w:proofErr w:type="spellEnd"/>
          </w:p>
        </w:tc>
        <w:tc>
          <w:tcPr>
            <w:tcW w:w="2478" w:type="dxa"/>
            <w:vAlign w:val="center"/>
          </w:tcPr>
          <w:p w14:paraId="0B7AD0E2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Order</w:t>
            </w:r>
            <w:proofErr w:type="spellEnd"/>
          </w:p>
        </w:tc>
        <w:tc>
          <w:tcPr>
            <w:tcW w:w="2478" w:type="dxa"/>
            <w:vAlign w:val="center"/>
          </w:tcPr>
          <w:p w14:paraId="01AC27BA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447CB1D5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валюта ко многим заказам</w:t>
            </w:r>
          </w:p>
        </w:tc>
      </w:tr>
      <w:tr w:rsidR="000A6531" w:rsidRPr="008B43BC" w14:paraId="1A9F94BA" w14:textId="77777777" w:rsidTr="00087460">
        <w:trPr>
          <w:jc w:val="center"/>
        </w:trPr>
        <w:tc>
          <w:tcPr>
            <w:tcW w:w="2477" w:type="dxa"/>
            <w:vAlign w:val="center"/>
          </w:tcPr>
          <w:p w14:paraId="04334B20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Currency</w:t>
            </w:r>
            <w:proofErr w:type="spellEnd"/>
          </w:p>
        </w:tc>
        <w:tc>
          <w:tcPr>
            <w:tcW w:w="2478" w:type="dxa"/>
            <w:vAlign w:val="center"/>
          </w:tcPr>
          <w:p w14:paraId="3ED5B928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Price</w:t>
            </w:r>
          </w:p>
        </w:tc>
        <w:tc>
          <w:tcPr>
            <w:tcW w:w="2478" w:type="dxa"/>
            <w:vAlign w:val="center"/>
          </w:tcPr>
          <w:p w14:paraId="282D05A8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23EB481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валюта ко многим ценам</w:t>
            </w:r>
          </w:p>
        </w:tc>
      </w:tr>
      <w:tr w:rsidR="000A6531" w:rsidRPr="008B43BC" w14:paraId="3FF4041F" w14:textId="77777777" w:rsidTr="00087460">
        <w:trPr>
          <w:jc w:val="center"/>
        </w:trPr>
        <w:tc>
          <w:tcPr>
            <w:tcW w:w="2477" w:type="dxa"/>
            <w:vAlign w:val="center"/>
          </w:tcPr>
          <w:p w14:paraId="77197191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Role</w:t>
            </w:r>
            <w:proofErr w:type="spellEnd"/>
          </w:p>
        </w:tc>
        <w:tc>
          <w:tcPr>
            <w:tcW w:w="2478" w:type="dxa"/>
            <w:vAlign w:val="center"/>
          </w:tcPr>
          <w:p w14:paraId="2626CB40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39502E97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5418369D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роль у многих пользователей</w:t>
            </w:r>
          </w:p>
        </w:tc>
      </w:tr>
      <w:tr w:rsidR="000A6531" w:rsidRPr="008B43BC" w14:paraId="29A1B5D5" w14:textId="77777777" w:rsidTr="00087460">
        <w:trPr>
          <w:jc w:val="center"/>
        </w:trPr>
        <w:tc>
          <w:tcPr>
            <w:tcW w:w="2477" w:type="dxa"/>
            <w:vAlign w:val="center"/>
          </w:tcPr>
          <w:p w14:paraId="0F4EDFFF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5FF3FF18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2E8E242C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E0E6768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множество обращений</w:t>
            </w:r>
          </w:p>
        </w:tc>
      </w:tr>
      <w:tr w:rsidR="000A6531" w:rsidRPr="008B43BC" w14:paraId="5FAFCB24" w14:textId="77777777" w:rsidTr="00087460">
        <w:trPr>
          <w:jc w:val="center"/>
        </w:trPr>
        <w:tc>
          <w:tcPr>
            <w:tcW w:w="2477" w:type="dxa"/>
            <w:vAlign w:val="center"/>
          </w:tcPr>
          <w:p w14:paraId="3BC976EF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AppealStatus</w:t>
            </w:r>
            <w:proofErr w:type="spellEnd"/>
          </w:p>
        </w:tc>
        <w:tc>
          <w:tcPr>
            <w:tcW w:w="2478" w:type="dxa"/>
            <w:vAlign w:val="center"/>
          </w:tcPr>
          <w:p w14:paraId="3AE47E66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6AD1E525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150B155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статус у многих обращений</w:t>
            </w:r>
          </w:p>
        </w:tc>
      </w:tr>
      <w:tr w:rsidR="000A6531" w:rsidRPr="008B43BC" w14:paraId="48BD96ED" w14:textId="77777777" w:rsidTr="00087460">
        <w:trPr>
          <w:jc w:val="center"/>
        </w:trPr>
        <w:tc>
          <w:tcPr>
            <w:tcW w:w="2477" w:type="dxa"/>
            <w:vAlign w:val="center"/>
          </w:tcPr>
          <w:p w14:paraId="761105E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061D8435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3565ABC3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187B2EC2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сотрудник обрабатывает множество обращений</w:t>
            </w:r>
          </w:p>
        </w:tc>
      </w:tr>
      <w:tr w:rsidR="000A6531" w:rsidRPr="008B43BC" w14:paraId="5F74FC36" w14:textId="77777777" w:rsidTr="00087460">
        <w:trPr>
          <w:jc w:val="center"/>
        </w:trPr>
        <w:tc>
          <w:tcPr>
            <w:tcW w:w="2477" w:type="dxa"/>
            <w:vAlign w:val="center"/>
          </w:tcPr>
          <w:p w14:paraId="2C53E2C2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AppealType</w:t>
            </w:r>
            <w:proofErr w:type="spellEnd"/>
          </w:p>
        </w:tc>
        <w:tc>
          <w:tcPr>
            <w:tcW w:w="2478" w:type="dxa"/>
            <w:vAlign w:val="center"/>
          </w:tcPr>
          <w:p w14:paraId="292EEC18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Appeal</w:t>
            </w:r>
            <w:proofErr w:type="spellEnd"/>
          </w:p>
        </w:tc>
        <w:tc>
          <w:tcPr>
            <w:tcW w:w="2478" w:type="dxa"/>
            <w:vAlign w:val="center"/>
          </w:tcPr>
          <w:p w14:paraId="0824105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6A9489BD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Один тип обращения у многих обращений</w:t>
            </w:r>
          </w:p>
        </w:tc>
      </w:tr>
      <w:tr w:rsidR="000A6531" w:rsidRPr="008B43BC" w14:paraId="3418E847" w14:textId="77777777" w:rsidTr="00087460">
        <w:trPr>
          <w:jc w:val="center"/>
        </w:trPr>
        <w:tc>
          <w:tcPr>
            <w:tcW w:w="2477" w:type="dxa"/>
            <w:vAlign w:val="center"/>
          </w:tcPr>
          <w:p w14:paraId="25FC9AAE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Position</w:t>
            </w:r>
            <w:proofErr w:type="spellEnd"/>
          </w:p>
        </w:tc>
        <w:tc>
          <w:tcPr>
            <w:tcW w:w="2478" w:type="dxa"/>
            <w:vAlign w:val="center"/>
          </w:tcPr>
          <w:p w14:paraId="66C6D0BD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7442C018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3FD045F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Одна должность у многих сотрудников</w:t>
            </w:r>
          </w:p>
        </w:tc>
      </w:tr>
      <w:tr w:rsidR="000A6531" w:rsidRPr="008B43BC" w14:paraId="5F521607" w14:textId="77777777" w:rsidTr="00087460">
        <w:trPr>
          <w:jc w:val="center"/>
        </w:trPr>
        <w:tc>
          <w:tcPr>
            <w:tcW w:w="2477" w:type="dxa"/>
            <w:vAlign w:val="center"/>
          </w:tcPr>
          <w:p w14:paraId="3A93B393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 w:rsidRPr="00431999">
              <w:rPr>
                <w:b w:val="0"/>
                <w:bCs w:val="0"/>
              </w:rPr>
              <w:t>Department</w:t>
            </w:r>
          </w:p>
        </w:tc>
        <w:tc>
          <w:tcPr>
            <w:tcW w:w="2478" w:type="dxa"/>
            <w:vAlign w:val="center"/>
          </w:tcPr>
          <w:p w14:paraId="4F5CE8B1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Employee</w:t>
            </w:r>
            <w:proofErr w:type="spellEnd"/>
          </w:p>
        </w:tc>
        <w:tc>
          <w:tcPr>
            <w:tcW w:w="2478" w:type="dxa"/>
            <w:vAlign w:val="center"/>
          </w:tcPr>
          <w:p w14:paraId="3A57A36C" w14:textId="77777777" w:rsidR="000A6531" w:rsidRPr="0043199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 w:rsidRPr="00431999"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4F2526E6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В одном отделе много сотрудников</w:t>
            </w:r>
          </w:p>
        </w:tc>
      </w:tr>
      <w:tr w:rsidR="000A6531" w:rsidRPr="008B43BC" w14:paraId="0D288635" w14:textId="77777777" w:rsidTr="00087460">
        <w:trPr>
          <w:jc w:val="center"/>
        </w:trPr>
        <w:tc>
          <w:tcPr>
            <w:tcW w:w="2477" w:type="dxa"/>
            <w:vAlign w:val="center"/>
          </w:tcPr>
          <w:p w14:paraId="6B23E78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User</w:t>
            </w:r>
          </w:p>
        </w:tc>
        <w:tc>
          <w:tcPr>
            <w:tcW w:w="2478" w:type="dxa"/>
            <w:vAlign w:val="center"/>
          </w:tcPr>
          <w:p w14:paraId="5B760FD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proofErr w:type="spellEnd"/>
          </w:p>
        </w:tc>
        <w:tc>
          <w:tcPr>
            <w:tcW w:w="2478" w:type="dxa"/>
            <w:vAlign w:val="center"/>
          </w:tcPr>
          <w:p w14:paraId="5B4A973A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1:1</w:t>
            </w:r>
          </w:p>
        </w:tc>
        <w:tc>
          <w:tcPr>
            <w:tcW w:w="2478" w:type="dxa"/>
            <w:vAlign w:val="center"/>
          </w:tcPr>
          <w:p w14:paraId="57986A07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r w:rsidRPr="00431999">
              <w:rPr>
                <w:b w:val="0"/>
                <w:bCs w:val="0"/>
              </w:rPr>
              <w:t>У одного пользователя один лист ожиданий</w:t>
            </w:r>
          </w:p>
        </w:tc>
      </w:tr>
      <w:tr w:rsidR="000A6531" w:rsidRPr="008B43BC" w14:paraId="1C049492" w14:textId="77777777" w:rsidTr="00087460">
        <w:trPr>
          <w:jc w:val="center"/>
        </w:trPr>
        <w:tc>
          <w:tcPr>
            <w:tcW w:w="2477" w:type="dxa"/>
            <w:vAlign w:val="center"/>
          </w:tcPr>
          <w:p w14:paraId="66B155CD" w14:textId="77777777" w:rsidR="000A6531" w:rsidRPr="00DA5E05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Product</w:t>
            </w:r>
          </w:p>
        </w:tc>
        <w:tc>
          <w:tcPr>
            <w:tcW w:w="2478" w:type="dxa"/>
            <w:vAlign w:val="center"/>
          </w:tcPr>
          <w:p w14:paraId="3C357C4E" w14:textId="77777777" w:rsidR="000A6531" w:rsidRPr="00E4593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r>
              <w:rPr>
                <w:b w:val="0"/>
                <w:bCs w:val="0"/>
              </w:rPr>
              <w:t>С</w:t>
            </w:r>
            <w:r>
              <w:rPr>
                <w:b w:val="0"/>
                <w:bCs w:val="0"/>
                <w:lang w:val="en-US"/>
              </w:rPr>
              <w:t>ontent</w:t>
            </w:r>
            <w:proofErr w:type="spellEnd"/>
          </w:p>
        </w:tc>
        <w:tc>
          <w:tcPr>
            <w:tcW w:w="2478" w:type="dxa"/>
            <w:vAlign w:val="center"/>
          </w:tcPr>
          <w:p w14:paraId="6AEE8637" w14:textId="77777777" w:rsidR="000A6531" w:rsidRPr="00E45939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1:N</w:t>
            </w:r>
            <w:proofErr w:type="gramEnd"/>
          </w:p>
        </w:tc>
        <w:tc>
          <w:tcPr>
            <w:tcW w:w="2478" w:type="dxa"/>
            <w:vAlign w:val="center"/>
          </w:tcPr>
          <w:p w14:paraId="5B9FC991" w14:textId="77777777" w:rsidR="000A6531" w:rsidRPr="00E4593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продукт во многих составах листа ожиданий</w:t>
            </w:r>
          </w:p>
        </w:tc>
      </w:tr>
      <w:tr w:rsidR="000A6531" w:rsidRPr="008B43BC" w14:paraId="4DFC2E46" w14:textId="77777777" w:rsidTr="00087460">
        <w:trPr>
          <w:jc w:val="center"/>
        </w:trPr>
        <w:tc>
          <w:tcPr>
            <w:tcW w:w="2477" w:type="dxa"/>
            <w:vAlign w:val="center"/>
          </w:tcPr>
          <w:p w14:paraId="76C47728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proofErr w:type="spellEnd"/>
          </w:p>
        </w:tc>
        <w:tc>
          <w:tcPr>
            <w:tcW w:w="2478" w:type="dxa"/>
            <w:vAlign w:val="center"/>
          </w:tcPr>
          <w:p w14:paraId="6A1C3CBA" w14:textId="77777777" w:rsidR="000A6531" w:rsidRPr="00431999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 w:rsidRPr="00431999">
              <w:rPr>
                <w:b w:val="0"/>
                <w:bCs w:val="0"/>
              </w:rPr>
              <w:t>WaitingList</w:t>
            </w:r>
            <w:r>
              <w:rPr>
                <w:b w:val="0"/>
                <w:bCs w:val="0"/>
              </w:rPr>
              <w:t>С</w:t>
            </w:r>
            <w:r>
              <w:rPr>
                <w:b w:val="0"/>
                <w:bCs w:val="0"/>
                <w:lang w:val="en-US"/>
              </w:rPr>
              <w:t>ontent</w:t>
            </w:r>
            <w:proofErr w:type="spellEnd"/>
          </w:p>
        </w:tc>
        <w:tc>
          <w:tcPr>
            <w:tcW w:w="2478" w:type="dxa"/>
            <w:vAlign w:val="center"/>
          </w:tcPr>
          <w:p w14:paraId="5852ADDF" w14:textId="77777777" w:rsidR="000A6531" w:rsidRPr="00E45939" w:rsidRDefault="000A6531" w:rsidP="00087460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76E518FA" w14:textId="77777777" w:rsidR="000A6531" w:rsidRPr="00E45939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лист ожиданий содержит много товаров</w:t>
            </w:r>
          </w:p>
        </w:tc>
      </w:tr>
      <w:tr w:rsidR="000A6531" w:rsidRPr="008B43BC" w14:paraId="71121FDC" w14:textId="77777777" w:rsidTr="00087460">
        <w:trPr>
          <w:jc w:val="center"/>
        </w:trPr>
        <w:tc>
          <w:tcPr>
            <w:tcW w:w="2477" w:type="dxa"/>
            <w:vAlign w:val="center"/>
          </w:tcPr>
          <w:p w14:paraId="5E880C38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Employee</w:t>
            </w:r>
          </w:p>
        </w:tc>
        <w:tc>
          <w:tcPr>
            <w:tcW w:w="2478" w:type="dxa"/>
            <w:vAlign w:val="center"/>
          </w:tcPr>
          <w:p w14:paraId="2449A38D" w14:textId="77777777" w:rsidR="000A6531" w:rsidRPr="00A80C58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</w:t>
            </w:r>
          </w:p>
        </w:tc>
        <w:tc>
          <w:tcPr>
            <w:tcW w:w="2478" w:type="dxa"/>
            <w:vAlign w:val="center"/>
          </w:tcPr>
          <w:p w14:paraId="38141E95" w14:textId="77777777" w:rsidR="000A6531" w:rsidRPr="00A80C58" w:rsidRDefault="000A6531" w:rsidP="00087460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1:0..</w:t>
            </w:r>
            <w:proofErr w:type="gramEnd"/>
            <w:r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2478" w:type="dxa"/>
            <w:vAlign w:val="center"/>
          </w:tcPr>
          <w:p w14:paraId="76E6031B" w14:textId="77777777" w:rsidR="000A6531" w:rsidRPr="005B623D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каждого менеджера только один аккаунт, но не у каждого аккаунт есть менеджер</w:t>
            </w:r>
          </w:p>
        </w:tc>
      </w:tr>
      <w:tr w:rsidR="000A6531" w:rsidRPr="008B43BC" w14:paraId="150CC049" w14:textId="77777777" w:rsidTr="00087460">
        <w:trPr>
          <w:jc w:val="center"/>
        </w:trPr>
        <w:tc>
          <w:tcPr>
            <w:tcW w:w="2477" w:type="dxa"/>
            <w:vAlign w:val="center"/>
          </w:tcPr>
          <w:p w14:paraId="5F5D4144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Appeal</w:t>
            </w:r>
          </w:p>
        </w:tc>
        <w:tc>
          <w:tcPr>
            <w:tcW w:w="2478" w:type="dxa"/>
            <w:vAlign w:val="center"/>
          </w:tcPr>
          <w:p w14:paraId="179DC1C5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1A1F63E8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41487DBE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обращения много сообщений</w:t>
            </w:r>
          </w:p>
        </w:tc>
      </w:tr>
      <w:tr w:rsidR="000A6531" w:rsidRPr="008B43BC" w14:paraId="30E39815" w14:textId="77777777" w:rsidTr="00087460">
        <w:trPr>
          <w:jc w:val="center"/>
        </w:trPr>
        <w:tc>
          <w:tcPr>
            <w:tcW w:w="2477" w:type="dxa"/>
            <w:vAlign w:val="center"/>
          </w:tcPr>
          <w:p w14:paraId="25397754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User</w:t>
            </w:r>
          </w:p>
        </w:tc>
        <w:tc>
          <w:tcPr>
            <w:tcW w:w="2478" w:type="dxa"/>
            <w:vAlign w:val="center"/>
          </w:tcPr>
          <w:p w14:paraId="28A39DF2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27EF0AE2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18813BE6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Один пользователь может написать много сообщений</w:t>
            </w:r>
          </w:p>
        </w:tc>
      </w:tr>
      <w:tr w:rsidR="000A6531" w:rsidRPr="008B43BC" w14:paraId="243CA2D8" w14:textId="77777777" w:rsidTr="00087460">
        <w:trPr>
          <w:jc w:val="center"/>
        </w:trPr>
        <w:tc>
          <w:tcPr>
            <w:tcW w:w="2477" w:type="dxa"/>
            <w:vAlign w:val="center"/>
          </w:tcPr>
          <w:p w14:paraId="264E39F1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Message</w:t>
            </w:r>
          </w:p>
        </w:tc>
        <w:tc>
          <w:tcPr>
            <w:tcW w:w="2478" w:type="dxa"/>
            <w:vAlign w:val="center"/>
          </w:tcPr>
          <w:p w14:paraId="2211A400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Attachment</w:t>
            </w:r>
          </w:p>
        </w:tc>
        <w:tc>
          <w:tcPr>
            <w:tcW w:w="2478" w:type="dxa"/>
            <w:vAlign w:val="center"/>
          </w:tcPr>
          <w:p w14:paraId="19CD587D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75C867A2" w14:textId="77777777" w:rsidR="000A6531" w:rsidRPr="00FF5978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одного сообщения может быть много вложений</w:t>
            </w:r>
          </w:p>
        </w:tc>
      </w:tr>
      <w:tr w:rsidR="000A6531" w:rsidRPr="008B43BC" w14:paraId="26BC05F6" w14:textId="77777777" w:rsidTr="00087460">
        <w:trPr>
          <w:jc w:val="center"/>
        </w:trPr>
        <w:tc>
          <w:tcPr>
            <w:tcW w:w="2477" w:type="dxa"/>
            <w:vAlign w:val="center"/>
          </w:tcPr>
          <w:p w14:paraId="45400F03" w14:textId="77777777" w:rsidR="000A6531" w:rsidRDefault="000A6531" w:rsidP="00087460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Currency</w:t>
            </w:r>
          </w:p>
        </w:tc>
        <w:tc>
          <w:tcPr>
            <w:tcW w:w="2478" w:type="dxa"/>
            <w:vAlign w:val="center"/>
          </w:tcPr>
          <w:p w14:paraId="458CB810" w14:textId="77777777" w:rsidR="000A6531" w:rsidRPr="00E9407C" w:rsidRDefault="000A6531" w:rsidP="00087460">
            <w:pPr>
              <w:pStyle w:val="afb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OrderContent</w:t>
            </w:r>
            <w:proofErr w:type="spellEnd"/>
          </w:p>
        </w:tc>
        <w:tc>
          <w:tcPr>
            <w:tcW w:w="2478" w:type="dxa"/>
            <w:vAlign w:val="center"/>
          </w:tcPr>
          <w:p w14:paraId="427E0CB6" w14:textId="77777777" w:rsidR="000A6531" w:rsidRPr="00E9407C" w:rsidRDefault="000A6531" w:rsidP="00087460">
            <w:pPr>
              <w:pStyle w:val="afb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  <w:lang w:val="en-US"/>
              </w:rPr>
              <w:t>:N</w:t>
            </w:r>
            <w:proofErr w:type="gramEnd"/>
          </w:p>
        </w:tc>
        <w:tc>
          <w:tcPr>
            <w:tcW w:w="2478" w:type="dxa"/>
            <w:vAlign w:val="center"/>
          </w:tcPr>
          <w:p w14:paraId="78BA8638" w14:textId="77777777" w:rsidR="000A6531" w:rsidRDefault="000A6531" w:rsidP="00087460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У многих строк заказа одна валюта</w:t>
            </w:r>
          </w:p>
        </w:tc>
      </w:tr>
    </w:tbl>
    <w:p w14:paraId="0116B390" w14:textId="27B0495C" w:rsidR="003807FA" w:rsidRDefault="0088094C" w:rsidP="003807FA">
      <w:pPr>
        <w:pStyle w:val="af9"/>
      </w:pPr>
      <w:r w:rsidRPr="0088094C">
        <w:lastRenderedPageBreak/>
        <w:drawing>
          <wp:inline distT="0" distB="0" distL="0" distR="0" wp14:anchorId="30FB1322" wp14:editId="4F45E457">
            <wp:extent cx="6299835" cy="29781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73D0" w14:textId="086F2B0F" w:rsidR="003807FA" w:rsidRPr="003807FA" w:rsidRDefault="003807FA" w:rsidP="003807FA">
      <w:pPr>
        <w:pStyle w:val="af7"/>
      </w:pPr>
      <w:r>
        <w:t xml:space="preserve">Рис. 11. </w:t>
      </w:r>
      <w:r>
        <w:rPr>
          <w:lang w:val="en-US"/>
        </w:rPr>
        <w:t>ER</w:t>
      </w:r>
      <w:r>
        <w:t>-диаграмма базы данных</w:t>
      </w:r>
    </w:p>
    <w:p w14:paraId="0778CF5A" w14:textId="6DB39BAE" w:rsidR="00740926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8" w:name="_Toc225682442"/>
      <w:r w:rsidRPr="00A64CCF">
        <w:rPr>
          <w:b/>
          <w:bCs/>
        </w:rPr>
        <w:t>2.3.4. Архитектура программного комплекса</w:t>
      </w:r>
      <w:bookmarkEnd w:id="78"/>
    </w:p>
    <w:p w14:paraId="24DF3654" w14:textId="021E0A29" w:rsidR="00740926" w:rsidRPr="00740926" w:rsidRDefault="00740926" w:rsidP="007850FC">
      <w:pPr>
        <w:pStyle w:val="TNR14"/>
        <w:spacing w:before="0" w:after="0" w:line="360" w:lineRule="auto"/>
        <w:ind w:firstLine="709"/>
      </w:pPr>
      <w:r>
        <w:t>Система построена на многоуровневой архитектуре, в которой каждый модуль имеет свой функционал</w:t>
      </w:r>
      <w:r w:rsidR="007850FC">
        <w:t xml:space="preserve">, что значительно </w:t>
      </w:r>
      <w:r>
        <w:t>упрощает масштабирование и поддержку системы. Архитектура разделена на 4 основные подсистемы.</w:t>
      </w:r>
    </w:p>
    <w:p w14:paraId="52E6A079" w14:textId="5E799EBC" w:rsidR="009A12EA" w:rsidRDefault="009A12EA" w:rsidP="007850FC">
      <w:pPr>
        <w:pStyle w:val="TNR14"/>
        <w:spacing w:before="0" w:after="0" w:line="360" w:lineRule="auto"/>
        <w:ind w:firstLine="709"/>
      </w:pPr>
      <w:r>
        <w:t>Серверная подсистема выполняет обработку бизнес-правил, управление бизнес-процессами, и она включает в себя следующие модули</w:t>
      </w:r>
      <w:r w:rsidRPr="009A12EA">
        <w:t>:</w:t>
      </w:r>
    </w:p>
    <w:p w14:paraId="14D54F67" w14:textId="1808E011" w:rsidR="009A12EA" w:rsidRPr="008167F1" w:rsidRDefault="009A12EA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Сервисы интеграции</w:t>
      </w:r>
      <w:r w:rsidR="008167F1">
        <w:t>, отвечающие за взаимодействие с внешними сервисами</w:t>
      </w:r>
      <w:r w:rsidR="008167F1" w:rsidRPr="008167F1">
        <w:t>;</w:t>
      </w:r>
    </w:p>
    <w:p w14:paraId="6860BECA" w14:textId="102D7F4B" w:rsidR="009A12EA" w:rsidRDefault="009A12EA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Модель отчетности</w:t>
      </w:r>
      <w:r w:rsidR="0002151F">
        <w:t xml:space="preserve">, </w:t>
      </w:r>
      <w:r>
        <w:t>отвечающий за формирование отчетов и экспорт данных.</w:t>
      </w:r>
    </w:p>
    <w:p w14:paraId="65218BA6" w14:textId="5EDDE14A" w:rsidR="008167F1" w:rsidRDefault="008167F1" w:rsidP="007850FC">
      <w:pPr>
        <w:pStyle w:val="TNR14"/>
        <w:spacing w:before="0" w:after="0" w:line="360" w:lineRule="auto"/>
        <w:ind w:firstLine="709"/>
      </w:pPr>
      <w:r>
        <w:t>Подсистема безопасности обеспечивает комплексную защиту данных в системе. Включает следующие компоненты</w:t>
      </w:r>
      <w:r w:rsidRPr="007850FC">
        <w:t>:</w:t>
      </w:r>
    </w:p>
    <w:p w14:paraId="2BFB364D" w14:textId="0937E4C6" w:rsidR="008167F1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>Аутентификация</w:t>
      </w:r>
      <w:r w:rsidR="007850FC">
        <w:t>, отвечающая за проверку подлинности пользователей</w:t>
      </w:r>
    </w:p>
    <w:p w14:paraId="65F189DF" w14:textId="665DB737" w:rsidR="008167F1" w:rsidRPr="007850FC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>Авторизация</w:t>
      </w:r>
      <w:r w:rsidR="007850FC">
        <w:t>, отвечающая за разграничение прав доступа на основе ролей</w:t>
      </w:r>
    </w:p>
    <w:p w14:paraId="01A47987" w14:textId="19A3377F" w:rsidR="008167F1" w:rsidRPr="008167F1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>Аудит доступа, отвечающий за ведение логов, с указанием какой пользователь с какими и когда данными взаимодействовал</w:t>
      </w:r>
      <w:r w:rsidRPr="008167F1">
        <w:t>;</w:t>
      </w:r>
    </w:p>
    <w:p w14:paraId="5F3E1A59" w14:textId="133D7C33" w:rsidR="008167F1" w:rsidRPr="008167F1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>Шифрование</w:t>
      </w:r>
      <w:r w:rsidRPr="008167F1">
        <w:t xml:space="preserve">, </w:t>
      </w:r>
      <w:r>
        <w:t>помогающее обеспечить защиту персональных данных</w:t>
      </w:r>
    </w:p>
    <w:p w14:paraId="370704A3" w14:textId="13FAC5FE" w:rsidR="008167F1" w:rsidRPr="008167F1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 xml:space="preserve">Платежный шлюз, отвечающий за безопасную интеграцию с </w:t>
      </w:r>
      <w:r>
        <w:lastRenderedPageBreak/>
        <w:t>платежными сервисами</w:t>
      </w:r>
      <w:r w:rsidRPr="008167F1">
        <w:t>;</w:t>
      </w:r>
    </w:p>
    <w:p w14:paraId="1F6F35FE" w14:textId="215F4966" w:rsidR="009A12EA" w:rsidRDefault="008167F1">
      <w:pPr>
        <w:pStyle w:val="TNR14"/>
        <w:numPr>
          <w:ilvl w:val="0"/>
          <w:numId w:val="11"/>
        </w:numPr>
        <w:spacing w:before="0" w:after="0" w:line="360" w:lineRule="auto"/>
        <w:ind w:left="0" w:firstLine="709"/>
      </w:pPr>
      <w:r>
        <w:t xml:space="preserve">Внешний и складской </w:t>
      </w:r>
      <w:r>
        <w:rPr>
          <w:lang w:val="en-US"/>
        </w:rPr>
        <w:t>API</w:t>
      </w:r>
      <w:r>
        <w:t>, отвечающие за защиту каналов интеграции с внешними сервисами.</w:t>
      </w:r>
    </w:p>
    <w:p w14:paraId="7A1B2A15" w14:textId="5C28DF35" w:rsidR="00C1303C" w:rsidRDefault="00C1303C" w:rsidP="00C1303C">
      <w:pPr>
        <w:pStyle w:val="TNR14"/>
        <w:spacing w:before="0" w:after="0" w:line="360" w:lineRule="auto"/>
        <w:ind w:left="709" w:firstLine="0"/>
      </w:pPr>
      <w:r>
        <w:t>Все модули, не описанные в данном списке, будут описаны далее.</w:t>
      </w:r>
    </w:p>
    <w:p w14:paraId="2459D72D" w14:textId="37EA8D24" w:rsidR="007850FC" w:rsidRDefault="007850FC" w:rsidP="007850FC">
      <w:pPr>
        <w:pStyle w:val="TNR14"/>
        <w:spacing w:before="0" w:after="0" w:line="360" w:lineRule="auto"/>
        <w:ind w:firstLine="709"/>
      </w:pPr>
      <w:r>
        <w:t>На рисунке 12 представлено дерево модулей, с указанием точек интеграции, а на рисунке 13 объединенная диаграмма подсистем и компонентов</w:t>
      </w:r>
      <w:r w:rsidR="001A4CC0">
        <w:t>.</w:t>
      </w:r>
    </w:p>
    <w:p w14:paraId="62E7B1B3" w14:textId="6D32E58C" w:rsidR="00A97595" w:rsidRDefault="00457165" w:rsidP="009A12EA">
      <w:pPr>
        <w:pStyle w:val="TNR14"/>
        <w:spacing w:before="0" w:after="0" w:line="360" w:lineRule="auto"/>
        <w:ind w:firstLine="0"/>
      </w:pPr>
      <w:r w:rsidRPr="00457165">
        <w:rPr>
          <w:noProof/>
        </w:rPr>
        <w:drawing>
          <wp:inline distT="0" distB="0" distL="0" distR="0" wp14:anchorId="549D22D8" wp14:editId="58F77154">
            <wp:extent cx="6299835" cy="1593850"/>
            <wp:effectExtent l="0" t="0" r="5715" b="6350"/>
            <wp:docPr id="186351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00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FC13" w14:textId="5CDE385B" w:rsidR="00A97595" w:rsidRPr="00A97595" w:rsidRDefault="00A97595" w:rsidP="00A97595">
      <w:pPr>
        <w:pStyle w:val="af7"/>
        <w:rPr>
          <w:lang w:val="en-US"/>
        </w:rPr>
      </w:pPr>
      <w:r>
        <w:t xml:space="preserve">Рис. 12. Дерево модулей </w:t>
      </w:r>
    </w:p>
    <w:p w14:paraId="0378407A" w14:textId="686B10AB" w:rsidR="00A97595" w:rsidRDefault="00A97595" w:rsidP="00A97595">
      <w:pPr>
        <w:pStyle w:val="af9"/>
      </w:pPr>
      <w:r w:rsidRPr="00A97595">
        <w:rPr>
          <w:noProof/>
        </w:rPr>
        <w:drawing>
          <wp:inline distT="0" distB="0" distL="0" distR="0" wp14:anchorId="6E6B6468" wp14:editId="7482A7EC">
            <wp:extent cx="6299835" cy="3971290"/>
            <wp:effectExtent l="0" t="0" r="5715" b="0"/>
            <wp:docPr id="140991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99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8CED" w14:textId="1924BDE6" w:rsidR="00A97595" w:rsidRDefault="00A97595" w:rsidP="001A4CC0">
      <w:pPr>
        <w:pStyle w:val="af7"/>
      </w:pPr>
      <w:r>
        <w:t xml:space="preserve">Рис. 13. </w:t>
      </w:r>
      <w:r w:rsidR="007850FC">
        <w:t>Структурная модель</w:t>
      </w:r>
      <w:r>
        <w:t xml:space="preserve"> программного комплекса (объединенная диаграмма пакетов (подсистем</w:t>
      </w:r>
      <w:r w:rsidR="001A4CC0">
        <w:t>)</w:t>
      </w:r>
      <w:r>
        <w:t xml:space="preserve"> и компонентов)</w:t>
      </w:r>
    </w:p>
    <w:p w14:paraId="074EE04F" w14:textId="37E746A3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79" w:name="_Toc225682443"/>
      <w:r w:rsidRPr="00A64CCF">
        <w:rPr>
          <w:b/>
          <w:bCs/>
        </w:rPr>
        <w:t>2.3.5. Описание программных модулей и их взаимодействия</w:t>
      </w:r>
      <w:bookmarkEnd w:id="79"/>
    </w:p>
    <w:p w14:paraId="560E441C" w14:textId="125E022B" w:rsidR="00797CE5" w:rsidRDefault="00797CE5" w:rsidP="00797CE5">
      <w:pPr>
        <w:pStyle w:val="TNR14"/>
        <w:spacing w:before="0" w:after="0" w:line="360" w:lineRule="auto"/>
        <w:ind w:firstLine="709"/>
      </w:pPr>
      <w:r>
        <w:t xml:space="preserve">Необходимо продемонстрировать состав программного комплекса, описав </w:t>
      </w:r>
      <w:r>
        <w:lastRenderedPageBreak/>
        <w:t>каждый модуль, его функции и способы взаимодействия. Это выполнено в таблице 25.</w:t>
      </w:r>
    </w:p>
    <w:p w14:paraId="1DE31E59" w14:textId="260F7061" w:rsidR="00797CE5" w:rsidRPr="00797CE5" w:rsidRDefault="00797CE5" w:rsidP="00797CE5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797CE5">
        <w:rPr>
          <w:b/>
          <w:bCs/>
        </w:rPr>
        <w:t>Таблица 25</w:t>
      </w:r>
    </w:p>
    <w:p w14:paraId="56D25981" w14:textId="17CAB358" w:rsidR="00797CE5" w:rsidRPr="00797CE5" w:rsidRDefault="00797CE5" w:rsidP="00797CE5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797CE5">
        <w:rPr>
          <w:b/>
          <w:bCs/>
        </w:rPr>
        <w:t>Описание модулей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1"/>
        <w:gridCol w:w="1844"/>
        <w:gridCol w:w="2602"/>
        <w:gridCol w:w="1995"/>
        <w:gridCol w:w="1939"/>
      </w:tblGrid>
      <w:tr w:rsidR="00DE53AB" w14:paraId="7C4C4164" w14:textId="77777777" w:rsidTr="00144A10">
        <w:tc>
          <w:tcPr>
            <w:tcW w:w="1464" w:type="dxa"/>
            <w:vAlign w:val="center"/>
          </w:tcPr>
          <w:p w14:paraId="1BBE0E4E" w14:textId="076D9C97" w:rsidR="00797CE5" w:rsidRPr="00797CE5" w:rsidRDefault="00797CE5" w:rsidP="00797CE5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97CE5"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1763" w:type="dxa"/>
            <w:vAlign w:val="center"/>
          </w:tcPr>
          <w:p w14:paraId="6537862C" w14:textId="6F4ED69A" w:rsidR="00797CE5" w:rsidRPr="00797CE5" w:rsidRDefault="00797CE5" w:rsidP="00797CE5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97CE5">
              <w:rPr>
                <w:b/>
                <w:bCs/>
                <w:sz w:val="24"/>
                <w:szCs w:val="24"/>
              </w:rPr>
              <w:t>Основные функции</w:t>
            </w:r>
          </w:p>
        </w:tc>
        <w:tc>
          <w:tcPr>
            <w:tcW w:w="2438" w:type="dxa"/>
            <w:vAlign w:val="center"/>
          </w:tcPr>
          <w:p w14:paraId="1E233CE6" w14:textId="6998173A" w:rsidR="00797CE5" w:rsidRPr="00797CE5" w:rsidRDefault="00797CE5" w:rsidP="00797CE5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97CE5"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393" w:type="dxa"/>
            <w:vAlign w:val="center"/>
          </w:tcPr>
          <w:p w14:paraId="48E40125" w14:textId="0A7539FD" w:rsidR="00797CE5" w:rsidRPr="00797CE5" w:rsidRDefault="00797CE5" w:rsidP="00797CE5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97CE5">
              <w:rPr>
                <w:b/>
                <w:bCs/>
                <w:sz w:val="24"/>
                <w:szCs w:val="24"/>
              </w:rPr>
              <w:t>Выходные данные</w:t>
            </w:r>
          </w:p>
        </w:tc>
        <w:tc>
          <w:tcPr>
            <w:tcW w:w="1853" w:type="dxa"/>
            <w:vAlign w:val="center"/>
          </w:tcPr>
          <w:p w14:paraId="6E0CCE1E" w14:textId="45E74F37" w:rsidR="00797CE5" w:rsidRPr="00797CE5" w:rsidRDefault="00797CE5" w:rsidP="00797CE5">
            <w:pPr>
              <w:pStyle w:val="TNR14"/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97CE5">
              <w:rPr>
                <w:b/>
                <w:bCs/>
                <w:sz w:val="24"/>
                <w:szCs w:val="24"/>
              </w:rPr>
              <w:t>Взаимодействие</w:t>
            </w:r>
          </w:p>
        </w:tc>
      </w:tr>
      <w:tr w:rsidR="00DE53AB" w14:paraId="04B32B06" w14:textId="77777777" w:rsidTr="00144A10">
        <w:tc>
          <w:tcPr>
            <w:tcW w:w="1464" w:type="dxa"/>
            <w:vAlign w:val="center"/>
          </w:tcPr>
          <w:p w14:paraId="035A6B14" w14:textId="181C7EBB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 xml:space="preserve">Клиентская подсистема </w:t>
            </w:r>
          </w:p>
        </w:tc>
        <w:tc>
          <w:tcPr>
            <w:tcW w:w="1763" w:type="dxa"/>
            <w:vAlign w:val="center"/>
          </w:tcPr>
          <w:p w14:paraId="3ECA93D7" w14:textId="11A2DFF5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Отображение интерфейса</w:t>
            </w:r>
            <w:r w:rsidR="00144A10">
              <w:rPr>
                <w:b w:val="0"/>
                <w:bCs w:val="0"/>
              </w:rPr>
              <w:t xml:space="preserve"> клиента и менеджера</w:t>
            </w:r>
            <w:r w:rsidRPr="00797CE5">
              <w:rPr>
                <w:b w:val="0"/>
                <w:bCs w:val="0"/>
              </w:rPr>
              <w:t>, формирование</w:t>
            </w:r>
            <w:r w:rsidR="00144A10" w:rsidRPr="00144A10">
              <w:rPr>
                <w:b w:val="0"/>
                <w:bCs w:val="0"/>
              </w:rPr>
              <w:t xml:space="preserve"> </w:t>
            </w:r>
            <w:r w:rsidR="00144A10">
              <w:rPr>
                <w:b w:val="0"/>
                <w:bCs w:val="0"/>
                <w:lang w:val="en-US"/>
              </w:rPr>
              <w:t>API</w:t>
            </w:r>
            <w:r w:rsidR="00144A10">
              <w:rPr>
                <w:b w:val="0"/>
                <w:bCs w:val="0"/>
              </w:rPr>
              <w:t>-</w:t>
            </w:r>
            <w:r w:rsidRPr="00797CE5">
              <w:rPr>
                <w:b w:val="0"/>
                <w:bCs w:val="0"/>
              </w:rPr>
              <w:t>запросов, валидация на стороне клиента</w:t>
            </w:r>
          </w:p>
        </w:tc>
        <w:tc>
          <w:tcPr>
            <w:tcW w:w="2438" w:type="dxa"/>
            <w:vAlign w:val="center"/>
          </w:tcPr>
          <w:p w14:paraId="7C967412" w14:textId="7268ED12" w:rsidR="00797CE5" w:rsidRPr="00797CE5" w:rsidRDefault="00144A10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Полнофункциональный интерфейс</w:t>
            </w:r>
          </w:p>
        </w:tc>
        <w:tc>
          <w:tcPr>
            <w:tcW w:w="2393" w:type="dxa"/>
            <w:vAlign w:val="center"/>
          </w:tcPr>
          <w:p w14:paraId="32EFD5FE" w14:textId="1BF546C6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HTTP-запросы к API, отображение результатов</w:t>
            </w:r>
          </w:p>
        </w:tc>
        <w:tc>
          <w:tcPr>
            <w:tcW w:w="1853" w:type="dxa"/>
            <w:vAlign w:val="center"/>
          </w:tcPr>
          <w:p w14:paraId="35F14A10" w14:textId="37E57626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 xml:space="preserve">API </w:t>
            </w:r>
            <w:r w:rsidR="00144A10">
              <w:rPr>
                <w:b w:val="0"/>
                <w:bCs w:val="0"/>
              </w:rPr>
              <w:t>к</w:t>
            </w:r>
            <w:r w:rsidRPr="00797CE5">
              <w:rPr>
                <w:b w:val="0"/>
                <w:bCs w:val="0"/>
              </w:rPr>
              <w:t>онтроллер</w:t>
            </w:r>
          </w:p>
        </w:tc>
      </w:tr>
      <w:tr w:rsidR="00DE53AB" w14:paraId="43D43EC1" w14:textId="77777777" w:rsidTr="00144A10">
        <w:tc>
          <w:tcPr>
            <w:tcW w:w="1464" w:type="dxa"/>
            <w:vAlign w:val="center"/>
          </w:tcPr>
          <w:p w14:paraId="6886252C" w14:textId="3B10D9AD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API</w:t>
            </w:r>
            <w:r w:rsidR="00144A10">
              <w:rPr>
                <w:rStyle w:val="aff3"/>
                <w:rFonts w:eastAsiaTheme="majorEastAsia"/>
              </w:rPr>
              <w:t xml:space="preserve"> к</w:t>
            </w:r>
            <w:r w:rsidRPr="00797CE5">
              <w:rPr>
                <w:rStyle w:val="aff3"/>
                <w:rFonts w:eastAsiaTheme="majorEastAsia"/>
              </w:rPr>
              <w:t>онтроллер</w:t>
            </w:r>
          </w:p>
        </w:tc>
        <w:tc>
          <w:tcPr>
            <w:tcW w:w="1763" w:type="dxa"/>
            <w:vAlign w:val="center"/>
          </w:tcPr>
          <w:p w14:paraId="7D4CF853" w14:textId="34AF69CC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Маршрутизация запросов, управление сессиями</w:t>
            </w:r>
          </w:p>
        </w:tc>
        <w:tc>
          <w:tcPr>
            <w:tcW w:w="2438" w:type="dxa"/>
            <w:vAlign w:val="center"/>
          </w:tcPr>
          <w:p w14:paraId="0CDF8536" w14:textId="3EBFB5C9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HTTP-запросы (GET/POST), токены авторизации</w:t>
            </w:r>
          </w:p>
        </w:tc>
        <w:tc>
          <w:tcPr>
            <w:tcW w:w="2393" w:type="dxa"/>
            <w:vAlign w:val="center"/>
          </w:tcPr>
          <w:p w14:paraId="7606223C" w14:textId="7F6A7BB2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JSON-ответы, вызовы модулей</w:t>
            </w:r>
          </w:p>
        </w:tc>
        <w:tc>
          <w:tcPr>
            <w:tcW w:w="1853" w:type="dxa"/>
            <w:vAlign w:val="center"/>
          </w:tcPr>
          <w:p w14:paraId="645C4BC9" w14:textId="30D194D7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Все модули бизнес-логики</w:t>
            </w:r>
          </w:p>
        </w:tc>
      </w:tr>
      <w:tr w:rsidR="00DE53AB" w14:paraId="49B32ACF" w14:textId="77777777" w:rsidTr="00144A10">
        <w:tc>
          <w:tcPr>
            <w:tcW w:w="1464" w:type="dxa"/>
            <w:vAlign w:val="center"/>
          </w:tcPr>
          <w:p w14:paraId="407838B2" w14:textId="7347C169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Модуль обращений</w:t>
            </w:r>
          </w:p>
        </w:tc>
        <w:tc>
          <w:tcPr>
            <w:tcW w:w="1763" w:type="dxa"/>
            <w:vAlign w:val="center"/>
          </w:tcPr>
          <w:p w14:paraId="5F23E28C" w14:textId="48C4F0CF" w:rsidR="00797CE5" w:rsidRPr="00797CE5" w:rsidRDefault="00144A10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Операции </w:t>
            </w:r>
            <w:r w:rsidR="00797CE5" w:rsidRPr="00797CE5">
              <w:rPr>
                <w:b w:val="0"/>
                <w:bCs w:val="0"/>
              </w:rPr>
              <w:t>с обращениями, назначение менеджер</w:t>
            </w:r>
            <w:r>
              <w:rPr>
                <w:b w:val="0"/>
                <w:bCs w:val="0"/>
              </w:rPr>
              <w:t>а</w:t>
            </w:r>
          </w:p>
        </w:tc>
        <w:tc>
          <w:tcPr>
            <w:tcW w:w="2438" w:type="dxa"/>
            <w:vAlign w:val="center"/>
          </w:tcPr>
          <w:p w14:paraId="7EB7058C" w14:textId="1444EBAE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Данные обращения, ID менеджера</w:t>
            </w:r>
          </w:p>
        </w:tc>
        <w:tc>
          <w:tcPr>
            <w:tcW w:w="2393" w:type="dxa"/>
            <w:vAlign w:val="center"/>
          </w:tcPr>
          <w:p w14:paraId="4E5CD341" w14:textId="22C7CBE0" w:rsidR="00797CE5" w:rsidRPr="00797CE5" w:rsidRDefault="00144A10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Обращения</w:t>
            </w:r>
            <w:r w:rsidR="00797CE5" w:rsidRPr="00797CE5">
              <w:rPr>
                <w:b w:val="0"/>
                <w:bCs w:val="0"/>
              </w:rPr>
              <w:t>, назначения</w:t>
            </w:r>
          </w:p>
        </w:tc>
        <w:tc>
          <w:tcPr>
            <w:tcW w:w="1853" w:type="dxa"/>
            <w:vAlign w:val="center"/>
          </w:tcPr>
          <w:p w14:paraId="5A214725" w14:textId="0691CB87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 xml:space="preserve">База данных, </w:t>
            </w:r>
            <w:r w:rsidR="00144A10">
              <w:rPr>
                <w:b w:val="0"/>
                <w:bCs w:val="0"/>
              </w:rPr>
              <w:t>м</w:t>
            </w:r>
            <w:r w:rsidRPr="00797CE5">
              <w:rPr>
                <w:b w:val="0"/>
                <w:bCs w:val="0"/>
              </w:rPr>
              <w:t xml:space="preserve">одуль бизнес-логики, </w:t>
            </w:r>
            <w:r w:rsidR="00144A10">
              <w:rPr>
                <w:b w:val="0"/>
                <w:bCs w:val="0"/>
              </w:rPr>
              <w:t>м</w:t>
            </w:r>
            <w:r w:rsidRPr="00797CE5">
              <w:rPr>
                <w:b w:val="0"/>
                <w:bCs w:val="0"/>
              </w:rPr>
              <w:t>одуль уведомлений</w:t>
            </w:r>
          </w:p>
        </w:tc>
      </w:tr>
      <w:tr w:rsidR="00DE53AB" w14:paraId="4053BDD7" w14:textId="77777777" w:rsidTr="00144A10">
        <w:tc>
          <w:tcPr>
            <w:tcW w:w="1464" w:type="dxa"/>
            <w:vAlign w:val="center"/>
          </w:tcPr>
          <w:p w14:paraId="797E3544" w14:textId="370321AE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Модуль бизнес-логики</w:t>
            </w:r>
          </w:p>
        </w:tc>
        <w:tc>
          <w:tcPr>
            <w:tcW w:w="1763" w:type="dxa"/>
            <w:vAlign w:val="center"/>
          </w:tcPr>
          <w:p w14:paraId="79CE6B62" w14:textId="7B576023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Определение статусов</w:t>
            </w:r>
            <w:r w:rsidR="00144A10">
              <w:rPr>
                <w:b w:val="0"/>
                <w:bCs w:val="0"/>
              </w:rPr>
              <w:t xml:space="preserve"> обращений</w:t>
            </w:r>
            <w:r w:rsidRPr="00797CE5">
              <w:rPr>
                <w:b w:val="0"/>
                <w:bCs w:val="0"/>
              </w:rPr>
              <w:t xml:space="preserve">, расчёт </w:t>
            </w:r>
            <w:r w:rsidR="00144A10">
              <w:rPr>
                <w:b w:val="0"/>
                <w:bCs w:val="0"/>
              </w:rPr>
              <w:t>среднего времени обработки</w:t>
            </w:r>
            <w:r w:rsidRPr="00797CE5">
              <w:rPr>
                <w:b w:val="0"/>
                <w:bCs w:val="0"/>
              </w:rPr>
              <w:t>, бизнес-правила обработки</w:t>
            </w:r>
          </w:p>
        </w:tc>
        <w:tc>
          <w:tcPr>
            <w:tcW w:w="2438" w:type="dxa"/>
            <w:vAlign w:val="center"/>
          </w:tcPr>
          <w:p w14:paraId="7EFA8E33" w14:textId="7A024F0B" w:rsidR="00797CE5" w:rsidRPr="00797CE5" w:rsidRDefault="00144A10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Статусы, типы обращений, время обработки обращений</w:t>
            </w:r>
          </w:p>
        </w:tc>
        <w:tc>
          <w:tcPr>
            <w:tcW w:w="2393" w:type="dxa"/>
            <w:vAlign w:val="center"/>
          </w:tcPr>
          <w:p w14:paraId="6D2E479D" w14:textId="2359AD0E" w:rsidR="00797CE5" w:rsidRPr="00797CE5" w:rsidRDefault="00144A10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Отслеживание изменений статусов</w:t>
            </w:r>
            <w:r w:rsidR="00797CE5" w:rsidRPr="00797CE5">
              <w:rPr>
                <w:b w:val="0"/>
                <w:bCs w:val="0"/>
              </w:rPr>
              <w:t>, рассчитанные параметры</w:t>
            </w:r>
          </w:p>
        </w:tc>
        <w:tc>
          <w:tcPr>
            <w:tcW w:w="1853" w:type="dxa"/>
            <w:vAlign w:val="center"/>
          </w:tcPr>
          <w:p w14:paraId="237E5370" w14:textId="39BF39B9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Модуль обращений,</w:t>
            </w:r>
            <w:r w:rsidR="00144A10">
              <w:rPr>
                <w:b w:val="0"/>
                <w:bCs w:val="0"/>
              </w:rPr>
              <w:t xml:space="preserve"> м</w:t>
            </w:r>
            <w:r w:rsidRPr="00797CE5">
              <w:rPr>
                <w:b w:val="0"/>
                <w:bCs w:val="0"/>
              </w:rPr>
              <w:t>одуль отчетности</w:t>
            </w:r>
          </w:p>
        </w:tc>
      </w:tr>
      <w:tr w:rsidR="00DE53AB" w14:paraId="6C8AF6E6" w14:textId="77777777" w:rsidTr="00144A10">
        <w:tc>
          <w:tcPr>
            <w:tcW w:w="1464" w:type="dxa"/>
            <w:vAlign w:val="center"/>
          </w:tcPr>
          <w:p w14:paraId="69A24755" w14:textId="65E97D69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Модуль валидации</w:t>
            </w:r>
          </w:p>
        </w:tc>
        <w:tc>
          <w:tcPr>
            <w:tcW w:w="1763" w:type="dxa"/>
            <w:vAlign w:val="center"/>
          </w:tcPr>
          <w:p w14:paraId="119770C8" w14:textId="261E4AC3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Проверка входных данных, верификация токенов</w:t>
            </w:r>
            <w:r w:rsidR="00DE53AB">
              <w:rPr>
                <w:b w:val="0"/>
                <w:bCs w:val="0"/>
              </w:rPr>
              <w:t xml:space="preserve"> от </w:t>
            </w:r>
            <w:r w:rsidR="00DE53AB">
              <w:rPr>
                <w:b w:val="0"/>
                <w:bCs w:val="0"/>
                <w:lang w:val="en-US"/>
              </w:rPr>
              <w:t>API</w:t>
            </w:r>
            <w:r w:rsidR="00DE53AB" w:rsidRPr="00DE53AB">
              <w:rPr>
                <w:b w:val="0"/>
                <w:bCs w:val="0"/>
              </w:rPr>
              <w:t xml:space="preserve"> </w:t>
            </w:r>
            <w:r w:rsidR="00DE53AB">
              <w:rPr>
                <w:b w:val="0"/>
                <w:bCs w:val="0"/>
              </w:rPr>
              <w:t>контроллера</w:t>
            </w:r>
            <w:r w:rsidRPr="00797CE5">
              <w:rPr>
                <w:b w:val="0"/>
                <w:bCs w:val="0"/>
              </w:rPr>
              <w:t>, защита от инъекций</w:t>
            </w:r>
          </w:p>
        </w:tc>
        <w:tc>
          <w:tcPr>
            <w:tcW w:w="2438" w:type="dxa"/>
            <w:vAlign w:val="center"/>
          </w:tcPr>
          <w:p w14:paraId="79CE6785" w14:textId="32A7C671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Необработанные </w:t>
            </w:r>
            <w:r w:rsidR="00797CE5" w:rsidRPr="00797CE5">
              <w:rPr>
                <w:b w:val="0"/>
                <w:bCs w:val="0"/>
              </w:rPr>
              <w:t>входные данные, токены авторизации</w:t>
            </w:r>
          </w:p>
        </w:tc>
        <w:tc>
          <w:tcPr>
            <w:tcW w:w="2393" w:type="dxa"/>
            <w:vAlign w:val="center"/>
          </w:tcPr>
          <w:p w14:paraId="7E66425D" w14:textId="3E8A8FA3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Результат валидации</w:t>
            </w:r>
          </w:p>
        </w:tc>
        <w:tc>
          <w:tcPr>
            <w:tcW w:w="1853" w:type="dxa"/>
            <w:vAlign w:val="center"/>
          </w:tcPr>
          <w:p w14:paraId="340CDD1A" w14:textId="6AA632C3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API</w:t>
            </w:r>
            <w:r w:rsidR="00144A10">
              <w:rPr>
                <w:b w:val="0"/>
                <w:bCs w:val="0"/>
              </w:rPr>
              <w:t xml:space="preserve"> к</w:t>
            </w:r>
            <w:r w:rsidRPr="00797CE5">
              <w:rPr>
                <w:b w:val="0"/>
                <w:bCs w:val="0"/>
              </w:rPr>
              <w:t>онтроллер</w:t>
            </w:r>
          </w:p>
        </w:tc>
      </w:tr>
      <w:tr w:rsidR="00DE53AB" w14:paraId="4859C83F" w14:textId="77777777" w:rsidTr="00144A10">
        <w:tc>
          <w:tcPr>
            <w:tcW w:w="1464" w:type="dxa"/>
            <w:vAlign w:val="center"/>
          </w:tcPr>
          <w:p w14:paraId="3882B247" w14:textId="7CA33DBF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База данных</w:t>
            </w:r>
          </w:p>
        </w:tc>
        <w:tc>
          <w:tcPr>
            <w:tcW w:w="1763" w:type="dxa"/>
            <w:vAlign w:val="center"/>
          </w:tcPr>
          <w:p w14:paraId="08FE320D" w14:textId="616742F8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Хранение данных</w:t>
            </w:r>
          </w:p>
        </w:tc>
        <w:tc>
          <w:tcPr>
            <w:tcW w:w="2438" w:type="dxa"/>
            <w:vAlign w:val="center"/>
          </w:tcPr>
          <w:p w14:paraId="1AD2D18D" w14:textId="299622CD" w:rsidR="00797CE5" w:rsidRPr="00DE53AB" w:rsidRDefault="00797CE5" w:rsidP="00797CE5">
            <w:pPr>
              <w:pStyle w:val="afb"/>
              <w:rPr>
                <w:b w:val="0"/>
                <w:bCs w:val="0"/>
              </w:rPr>
            </w:pPr>
            <w:r w:rsidRPr="0002151F">
              <w:rPr>
                <w:b w:val="0"/>
                <w:bCs w:val="0"/>
                <w:lang w:val="en-US"/>
              </w:rPr>
              <w:t>SQL-</w:t>
            </w:r>
            <w:r w:rsidRPr="00797CE5">
              <w:rPr>
                <w:b w:val="0"/>
                <w:bCs w:val="0"/>
              </w:rPr>
              <w:t>запросы</w:t>
            </w:r>
          </w:p>
        </w:tc>
        <w:tc>
          <w:tcPr>
            <w:tcW w:w="2393" w:type="dxa"/>
            <w:vAlign w:val="center"/>
          </w:tcPr>
          <w:p w14:paraId="24BDC3E0" w14:textId="5F0A4F6E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Результаты запросов</w:t>
            </w:r>
          </w:p>
        </w:tc>
        <w:tc>
          <w:tcPr>
            <w:tcW w:w="1853" w:type="dxa"/>
            <w:vAlign w:val="center"/>
          </w:tcPr>
          <w:p w14:paraId="1F101DF3" w14:textId="4F5C6EB8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Все модули, требующие хранения</w:t>
            </w:r>
          </w:p>
        </w:tc>
      </w:tr>
      <w:tr w:rsidR="00DE53AB" w14:paraId="03C8FD03" w14:textId="77777777" w:rsidTr="00144A10">
        <w:tc>
          <w:tcPr>
            <w:tcW w:w="1464" w:type="dxa"/>
            <w:vAlign w:val="center"/>
          </w:tcPr>
          <w:p w14:paraId="6B91A622" w14:textId="28106ED3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rStyle w:val="aff3"/>
                <w:rFonts w:eastAsiaTheme="majorEastAsia"/>
              </w:rPr>
              <w:t>Модуль уведомлений</w:t>
            </w:r>
          </w:p>
        </w:tc>
        <w:tc>
          <w:tcPr>
            <w:tcW w:w="1763" w:type="dxa"/>
            <w:vAlign w:val="center"/>
          </w:tcPr>
          <w:p w14:paraId="4D9F5ADD" w14:textId="5583469A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Генерация и управление уведомлениями</w:t>
            </w:r>
          </w:p>
        </w:tc>
        <w:tc>
          <w:tcPr>
            <w:tcW w:w="2438" w:type="dxa"/>
            <w:vAlign w:val="center"/>
          </w:tcPr>
          <w:p w14:paraId="756DBB81" w14:textId="37AD3D90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Триггерные события, ID получателей, текст сообщения</w:t>
            </w:r>
          </w:p>
        </w:tc>
        <w:tc>
          <w:tcPr>
            <w:tcW w:w="2393" w:type="dxa"/>
            <w:vAlign w:val="center"/>
          </w:tcPr>
          <w:p w14:paraId="0DBF414C" w14:textId="4C154F3E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Сформированные и отправленные уведомления</w:t>
            </w:r>
          </w:p>
        </w:tc>
        <w:tc>
          <w:tcPr>
            <w:tcW w:w="1853" w:type="dxa"/>
            <w:vAlign w:val="center"/>
          </w:tcPr>
          <w:p w14:paraId="7D38B6C7" w14:textId="07CF9074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Клиентская подсистема, б</w:t>
            </w:r>
            <w:r w:rsidR="00797CE5" w:rsidRPr="00797CE5">
              <w:rPr>
                <w:b w:val="0"/>
                <w:bCs w:val="0"/>
              </w:rPr>
              <w:t>аза данных, внешние сервисы доставки</w:t>
            </w:r>
          </w:p>
        </w:tc>
      </w:tr>
      <w:tr w:rsidR="00DE53AB" w14:paraId="25BC58AB" w14:textId="77777777" w:rsidTr="00144A10">
        <w:tc>
          <w:tcPr>
            <w:tcW w:w="1464" w:type="dxa"/>
            <w:vAlign w:val="center"/>
          </w:tcPr>
          <w:p w14:paraId="3A911838" w14:textId="3CF400CD" w:rsidR="00797CE5" w:rsidRPr="00797CE5" w:rsidRDefault="00797CE5" w:rsidP="00797CE5">
            <w:pPr>
              <w:pStyle w:val="afb"/>
              <w:rPr>
                <w:rStyle w:val="aff3"/>
                <w:rFonts w:eastAsiaTheme="majorEastAsia"/>
              </w:rPr>
            </w:pPr>
            <w:r w:rsidRPr="00797CE5">
              <w:rPr>
                <w:rStyle w:val="aff3"/>
                <w:rFonts w:eastAsiaTheme="majorEastAsia"/>
              </w:rPr>
              <w:t>Модуль отчетности</w:t>
            </w:r>
          </w:p>
        </w:tc>
        <w:tc>
          <w:tcPr>
            <w:tcW w:w="1763" w:type="dxa"/>
            <w:vAlign w:val="center"/>
          </w:tcPr>
          <w:p w14:paraId="6B5AF20F" w14:textId="329247DE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Расчет статистики</w:t>
            </w:r>
            <w:r w:rsidR="00797CE5" w:rsidRPr="00797CE5">
              <w:rPr>
                <w:b w:val="0"/>
                <w:bCs w:val="0"/>
              </w:rPr>
              <w:t xml:space="preserve">, формирование </w:t>
            </w:r>
            <w:r w:rsidR="00797CE5" w:rsidRPr="00797CE5">
              <w:rPr>
                <w:b w:val="0"/>
                <w:bCs w:val="0"/>
              </w:rPr>
              <w:lastRenderedPageBreak/>
              <w:t>отчётов</w:t>
            </w:r>
          </w:p>
        </w:tc>
        <w:tc>
          <w:tcPr>
            <w:tcW w:w="2438" w:type="dxa"/>
            <w:vAlign w:val="center"/>
          </w:tcPr>
          <w:p w14:paraId="1B0521DD" w14:textId="30DBE092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lastRenderedPageBreak/>
              <w:t>Данные обработанных обращений</w:t>
            </w:r>
          </w:p>
        </w:tc>
        <w:tc>
          <w:tcPr>
            <w:tcW w:w="2393" w:type="dxa"/>
            <w:vAlign w:val="center"/>
          </w:tcPr>
          <w:p w14:paraId="2EF0CADE" w14:textId="5FC8562A" w:rsidR="00797CE5" w:rsidRPr="00797CE5" w:rsidRDefault="00DE53AB" w:rsidP="00797CE5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Отчет в формате </w:t>
            </w:r>
            <w:r>
              <w:rPr>
                <w:b w:val="0"/>
                <w:bCs w:val="0"/>
                <w:lang w:val="en-US"/>
              </w:rPr>
              <w:t>Excel</w:t>
            </w:r>
            <w:r>
              <w:rPr>
                <w:b w:val="0"/>
                <w:bCs w:val="0"/>
              </w:rPr>
              <w:t>-таблицы</w:t>
            </w:r>
          </w:p>
        </w:tc>
        <w:tc>
          <w:tcPr>
            <w:tcW w:w="1853" w:type="dxa"/>
            <w:vAlign w:val="center"/>
          </w:tcPr>
          <w:p w14:paraId="66A3673C" w14:textId="112E5314" w:rsidR="00797CE5" w:rsidRPr="00797CE5" w:rsidRDefault="00797CE5" w:rsidP="00797CE5">
            <w:pPr>
              <w:pStyle w:val="afb"/>
              <w:rPr>
                <w:b w:val="0"/>
                <w:bCs w:val="0"/>
              </w:rPr>
            </w:pPr>
            <w:r w:rsidRPr="00797CE5">
              <w:rPr>
                <w:b w:val="0"/>
                <w:bCs w:val="0"/>
              </w:rPr>
              <w:t>База данных, API</w:t>
            </w:r>
            <w:r w:rsidR="00144A10">
              <w:rPr>
                <w:b w:val="0"/>
                <w:bCs w:val="0"/>
              </w:rPr>
              <w:t xml:space="preserve"> к</w:t>
            </w:r>
            <w:r w:rsidRPr="00797CE5">
              <w:rPr>
                <w:b w:val="0"/>
                <w:bCs w:val="0"/>
              </w:rPr>
              <w:t>онтроллер</w:t>
            </w:r>
          </w:p>
        </w:tc>
      </w:tr>
    </w:tbl>
    <w:p w14:paraId="679DF399" w14:textId="54767498" w:rsidR="00797CE5" w:rsidRDefault="00797CE5" w:rsidP="00797CE5">
      <w:pPr>
        <w:pStyle w:val="TNR14"/>
        <w:spacing w:before="0" w:after="0" w:line="360" w:lineRule="auto"/>
        <w:ind w:firstLine="709"/>
      </w:pPr>
      <w:r>
        <w:t>Для демонстрации взаимодействия модулей была составлена диаграмма последовательностей. Она продемонстрирована на рисунках 14</w:t>
      </w:r>
      <w:r w:rsidR="002C05F2">
        <w:t xml:space="preserve">, </w:t>
      </w:r>
      <w:r>
        <w:t>15</w:t>
      </w:r>
      <w:r w:rsidR="002C05F2">
        <w:t xml:space="preserve"> и 16</w:t>
      </w:r>
      <w:r>
        <w:t>.</w:t>
      </w:r>
    </w:p>
    <w:p w14:paraId="4E5D70C9" w14:textId="1FE1FD90" w:rsidR="00797CE5" w:rsidRDefault="002C05F2" w:rsidP="002C05F2">
      <w:pPr>
        <w:pStyle w:val="af9"/>
      </w:pPr>
      <w:r w:rsidRPr="002C05F2">
        <w:rPr>
          <w:noProof/>
        </w:rPr>
        <w:drawing>
          <wp:inline distT="0" distB="0" distL="0" distR="0" wp14:anchorId="3BC94E46" wp14:editId="71482798">
            <wp:extent cx="6299835" cy="4537075"/>
            <wp:effectExtent l="0" t="0" r="5715" b="0"/>
            <wp:docPr id="39148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44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BE37" w14:textId="671D0CF5" w:rsidR="002C05F2" w:rsidRPr="002C05F2" w:rsidRDefault="002C05F2" w:rsidP="002C05F2">
      <w:pPr>
        <w:pStyle w:val="af7"/>
      </w:pPr>
      <w:r>
        <w:t>Рис. 14. Первая часть диаграммы последовательностей</w:t>
      </w:r>
    </w:p>
    <w:p w14:paraId="4F79285D" w14:textId="10ACA891" w:rsidR="002C05F2" w:rsidRDefault="002C05F2" w:rsidP="002C05F2">
      <w:pPr>
        <w:pStyle w:val="af9"/>
      </w:pPr>
      <w:r w:rsidRPr="002C05F2">
        <w:rPr>
          <w:noProof/>
        </w:rPr>
        <w:lastRenderedPageBreak/>
        <w:drawing>
          <wp:inline distT="0" distB="0" distL="0" distR="0" wp14:anchorId="4ACB7CF8" wp14:editId="7858C398">
            <wp:extent cx="6299835" cy="4371340"/>
            <wp:effectExtent l="0" t="0" r="5715" b="0"/>
            <wp:docPr id="136248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2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B308" w14:textId="7364F07F" w:rsidR="002C05F2" w:rsidRPr="002C05F2" w:rsidRDefault="002C05F2" w:rsidP="002C05F2">
      <w:pPr>
        <w:pStyle w:val="af7"/>
      </w:pPr>
      <w:r>
        <w:t>Рис. 15. Вторая часть диаграммы последовательностей</w:t>
      </w:r>
    </w:p>
    <w:p w14:paraId="7E8C3945" w14:textId="0A07ADAC" w:rsidR="002C05F2" w:rsidRDefault="002C05F2" w:rsidP="002C05F2">
      <w:pPr>
        <w:pStyle w:val="af9"/>
      </w:pPr>
      <w:r w:rsidRPr="002C05F2">
        <w:rPr>
          <w:noProof/>
        </w:rPr>
        <w:drawing>
          <wp:inline distT="0" distB="0" distL="0" distR="0" wp14:anchorId="639E458C" wp14:editId="158EA27F">
            <wp:extent cx="6299835" cy="4584700"/>
            <wp:effectExtent l="0" t="0" r="5715" b="6350"/>
            <wp:docPr id="200213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24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396" w14:textId="363E8498" w:rsidR="00B57389" w:rsidRDefault="002C05F2" w:rsidP="00B57389">
      <w:pPr>
        <w:pStyle w:val="af7"/>
      </w:pPr>
      <w:r>
        <w:lastRenderedPageBreak/>
        <w:t>Рис. 16. Третья часть диаграммы последовательностей</w:t>
      </w:r>
    </w:p>
    <w:p w14:paraId="3DAC1DF1" w14:textId="77777777" w:rsidR="00457165" w:rsidRDefault="00B17641" w:rsidP="006E5E6C">
      <w:pPr>
        <w:pStyle w:val="TNR14"/>
        <w:spacing w:before="0" w:after="0" w:line="360" w:lineRule="auto"/>
        <w:ind w:firstLine="709"/>
      </w:pPr>
      <w:r>
        <w:t xml:space="preserve">Благодаря </w:t>
      </w:r>
      <w:r w:rsidR="00457165">
        <w:t xml:space="preserve">тому, что система имеет монолитную модульную структуру, </w:t>
      </w:r>
      <w:r>
        <w:t xml:space="preserve">можно затрагивать не все дерево модулей, а лишь те, которые участвуют в бизнес-процессе «Взаимоотношение с клиентами». </w:t>
      </w:r>
    </w:p>
    <w:p w14:paraId="61158E42" w14:textId="249DBE84" w:rsidR="00457165" w:rsidRDefault="00457165" w:rsidP="006E5E6C">
      <w:pPr>
        <w:pStyle w:val="TNR14"/>
        <w:spacing w:before="0" w:after="0" w:line="360" w:lineRule="auto"/>
        <w:ind w:firstLine="709"/>
      </w:pPr>
      <w:r>
        <w:t>Система является централизованной, с единым ядром, что упрощает развертывание, дает возможность горизонтального масштабирования и централизует управление данными.</w:t>
      </w:r>
    </w:p>
    <w:p w14:paraId="611237A3" w14:textId="77777777" w:rsidR="00C1303C" w:rsidRDefault="00C1303C" w:rsidP="00C1303C">
      <w:pPr>
        <w:pStyle w:val="TNR14"/>
        <w:spacing w:before="0" w:after="0" w:line="360" w:lineRule="auto"/>
        <w:ind w:firstLine="709"/>
      </w:pPr>
      <w:r>
        <w:t>Клиентская подсистема выполняет функции взаимодействия с системой через интерфейс, она включает в себя</w:t>
      </w:r>
      <w:r w:rsidRPr="00740926">
        <w:t>:</w:t>
      </w:r>
    </w:p>
    <w:p w14:paraId="12ED53F7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авторизации, отвечающий за форму входа и регистрации</w:t>
      </w:r>
      <w:r w:rsidRPr="00740926">
        <w:t>;</w:t>
      </w:r>
    </w:p>
    <w:p w14:paraId="35BAE5DA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уведомлений, отвечающий за отображение системных уведомлений в реальном времени</w:t>
      </w:r>
      <w:r w:rsidRPr="00740926">
        <w:t>;</w:t>
      </w:r>
    </w:p>
    <w:p w14:paraId="5E109BBC" w14:textId="77777777" w:rsidR="00C1303C" w:rsidRPr="009A12EA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личного кабинета, отвечающий за управление профилем, ведение истории покупок и обращений</w:t>
      </w:r>
      <w:r w:rsidRPr="00740926">
        <w:t>;</w:t>
      </w:r>
    </w:p>
    <w:p w14:paraId="3E335656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базы знаний, отвечающий за просмотр и поиск ответов на типовые вопросы</w:t>
      </w:r>
      <w:r w:rsidRPr="00740926">
        <w:t>;</w:t>
      </w:r>
    </w:p>
    <w:p w14:paraId="5283EF51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бизнес-логики</w:t>
      </w:r>
      <w:r w:rsidRPr="00740926">
        <w:t xml:space="preserve">, </w:t>
      </w:r>
      <w:r>
        <w:t>отвечающий за формирование, обработку, отслеживание статусов заказов и вывод информации о товарах</w:t>
      </w:r>
    </w:p>
    <w:p w14:paraId="2A80DA9B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обращений, отвечающий за создание, просмотр и отслеживание статусов обращений</w:t>
      </w:r>
      <w:r w:rsidRPr="00740926">
        <w:t>;</w:t>
      </w:r>
    </w:p>
    <w:p w14:paraId="066B651A" w14:textId="2E7628F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Модуль бизнес-логики включает в себя еще два модуля</w:t>
      </w:r>
      <w:r w:rsidRPr="008167F1">
        <w:t>:</w:t>
      </w:r>
      <w:r>
        <w:t xml:space="preserve"> «Контроль за статусами» и «Модуль товаров и заказов», они отвечают за выполнение основных бизнес-правил, управление каталогом, отслеживание заказов, а также валидацию и управление статусами.</w:t>
      </w:r>
    </w:p>
    <w:p w14:paraId="61EC1DF8" w14:textId="77777777" w:rsidR="00C1303C" w:rsidRDefault="00C1303C" w:rsidP="00C1303C">
      <w:pPr>
        <w:pStyle w:val="TNR14"/>
        <w:spacing w:before="0" w:after="0" w:line="360" w:lineRule="auto"/>
        <w:ind w:firstLine="709"/>
      </w:pPr>
      <w:r>
        <w:t>Подсистема данных выполняет надежное хранение, извлечение и управление данными в системе. Включает в себя следующие модули</w:t>
      </w:r>
      <w:r w:rsidRPr="008167F1">
        <w:t>:</w:t>
      </w:r>
    </w:p>
    <w:p w14:paraId="3A469E9E" w14:textId="77777777" w:rsidR="00C1303C" w:rsidRPr="008167F1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 xml:space="preserve">СУБД </w:t>
      </w:r>
      <w:r>
        <w:rPr>
          <w:lang w:val="en-US"/>
        </w:rPr>
        <w:t>MySQL</w:t>
      </w:r>
      <w:r w:rsidRPr="008167F1">
        <w:t xml:space="preserve"> </w:t>
      </w:r>
      <w:r>
        <w:rPr>
          <w:lang w:val="en-US"/>
        </w:rPr>
        <w:t>Server</w:t>
      </w:r>
      <w:r>
        <w:t xml:space="preserve"> для управления базой данных</w:t>
      </w:r>
      <w:r w:rsidRPr="008167F1">
        <w:t>;</w:t>
      </w:r>
    </w:p>
    <w:p w14:paraId="423FDFFA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Структуру сущностей, которая описывает модель данных</w:t>
      </w:r>
      <w:r w:rsidRPr="008167F1">
        <w:t>;</w:t>
      </w:r>
    </w:p>
    <w:p w14:paraId="278045B9" w14:textId="77777777" w:rsidR="00C1303C" w:rsidRPr="008167F1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Основной репозиторий, через который контролируется доступ к данным</w:t>
      </w:r>
      <w:r w:rsidRPr="008167F1">
        <w:t>;</w:t>
      </w:r>
    </w:p>
    <w:p w14:paraId="7EFFA41E" w14:textId="7BB6AA82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lastRenderedPageBreak/>
        <w:t>Модель данных – это бизнес-модели для передачи данных между слоями</w:t>
      </w:r>
      <w:r w:rsidRPr="008167F1">
        <w:t>;</w:t>
      </w:r>
    </w:p>
    <w:p w14:paraId="6DE8EB69" w14:textId="50D64ED5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Резервное копирование, которое происходит ежедневно и отвечает за автоматической создание резервных копий базы данных.</w:t>
      </w:r>
    </w:p>
    <w:p w14:paraId="1D83A66A" w14:textId="42039850" w:rsidR="00C1303C" w:rsidRPr="00C1303C" w:rsidRDefault="00C1303C" w:rsidP="00C1303C">
      <w:pPr>
        <w:pStyle w:val="TNR14"/>
        <w:spacing w:before="0" w:after="0" w:line="360" w:lineRule="auto"/>
        <w:ind w:firstLine="709"/>
      </w:pPr>
      <w:r>
        <w:t xml:space="preserve">Также в данном бизнес-процессе участвует </w:t>
      </w:r>
      <w:r>
        <w:rPr>
          <w:lang w:val="en-US"/>
        </w:rPr>
        <w:t>API</w:t>
      </w:r>
      <w:r>
        <w:t xml:space="preserve"> контроллер и модуль валидации, они выполняют следующие функции</w:t>
      </w:r>
      <w:r w:rsidRPr="00C1303C">
        <w:t>:</w:t>
      </w:r>
    </w:p>
    <w:p w14:paraId="2ECA7654" w14:textId="77777777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rPr>
          <w:lang w:val="en-US"/>
        </w:rPr>
        <w:t>API</w:t>
      </w:r>
      <w:r>
        <w:t xml:space="preserve"> контроллер отвечает за обработку запросов от клиента и менеджера</w:t>
      </w:r>
      <w:r w:rsidRPr="008167F1">
        <w:t>;</w:t>
      </w:r>
    </w:p>
    <w:p w14:paraId="05E6DA35" w14:textId="4E18F70C" w:rsidR="00C1303C" w:rsidRDefault="00C1303C">
      <w:pPr>
        <w:pStyle w:val="TNR14"/>
        <w:numPr>
          <w:ilvl w:val="0"/>
          <w:numId w:val="10"/>
        </w:numPr>
        <w:spacing w:before="0" w:after="0" w:line="360" w:lineRule="auto"/>
        <w:ind w:left="0" w:firstLine="709"/>
      </w:pPr>
      <w:r>
        <w:t>Отвечает за проверку входных данных и выполняющий защиту от инъекций</w:t>
      </w:r>
      <w:r w:rsidRPr="009A12EA">
        <w:t>;</w:t>
      </w:r>
    </w:p>
    <w:p w14:paraId="1AE67617" w14:textId="3D202CFB" w:rsidR="00D315F0" w:rsidRPr="00C1303C" w:rsidRDefault="00D315F0" w:rsidP="00D315F0">
      <w:pPr>
        <w:pStyle w:val="TNR14"/>
        <w:spacing w:before="0" w:after="0" w:line="360" w:lineRule="auto"/>
        <w:ind w:firstLine="709"/>
      </w:pPr>
      <w:r>
        <w:t>Для наглядности взаимодействия модулей также было составлено дерево модулей, представленное на рисунке 17.</w:t>
      </w:r>
    </w:p>
    <w:p w14:paraId="2EBA2A72" w14:textId="68258476" w:rsidR="00B57389" w:rsidRDefault="00C1303C" w:rsidP="00B57389">
      <w:pPr>
        <w:pStyle w:val="af9"/>
      </w:pPr>
      <w:r w:rsidRPr="00C1303C">
        <w:rPr>
          <w:noProof/>
        </w:rPr>
        <w:drawing>
          <wp:inline distT="0" distB="0" distL="0" distR="0" wp14:anchorId="0257A4A6" wp14:editId="6998E7E6">
            <wp:extent cx="6299835" cy="4351020"/>
            <wp:effectExtent l="0" t="0" r="5715" b="0"/>
            <wp:docPr id="198576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26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C381" w14:textId="2707E180" w:rsidR="00B57389" w:rsidRDefault="00B57389" w:rsidP="00C1303C">
      <w:pPr>
        <w:pStyle w:val="af7"/>
      </w:pPr>
      <w:r>
        <w:t>Рис. 17. Дерево модулей</w:t>
      </w:r>
    </w:p>
    <w:p w14:paraId="0CAC3697" w14:textId="389C6476" w:rsidR="008F5F35" w:rsidRDefault="00D315F0" w:rsidP="008F5F35">
      <w:pPr>
        <w:pStyle w:val="af7"/>
        <w:ind w:firstLine="709"/>
        <w:jc w:val="both"/>
        <w:rPr>
          <w:b w:val="0"/>
          <w:bCs/>
          <w:i/>
          <w:iCs/>
        </w:rPr>
      </w:pPr>
      <w:r w:rsidRPr="00D315F0">
        <w:rPr>
          <w:b w:val="0"/>
          <w:bCs/>
          <w:iCs/>
        </w:rPr>
        <w:t xml:space="preserve">Для демонстрации связи между модулями необходимо описать </w:t>
      </w:r>
      <w:r w:rsidR="008F5F35">
        <w:rPr>
          <w:b w:val="0"/>
          <w:bCs/>
          <w:iCs/>
        </w:rPr>
        <w:t>точки взаимодействия с внешними системами и форматы сообщений. Это продемонстрировано в таблице 26 и 27 соответственно.</w:t>
      </w:r>
    </w:p>
    <w:p w14:paraId="7E6A8753" w14:textId="1C9A9FE1" w:rsidR="008F5F35" w:rsidRPr="008F5F35" w:rsidRDefault="008F5F35" w:rsidP="008F5F35">
      <w:pPr>
        <w:pStyle w:val="af7"/>
        <w:spacing w:line="240" w:lineRule="auto"/>
        <w:ind w:firstLine="0"/>
        <w:jc w:val="right"/>
        <w:rPr>
          <w:i/>
          <w:iCs/>
        </w:rPr>
      </w:pPr>
      <w:r w:rsidRPr="008F5F35">
        <w:rPr>
          <w:iCs/>
        </w:rPr>
        <w:lastRenderedPageBreak/>
        <w:t>Таблице 26.</w:t>
      </w:r>
    </w:p>
    <w:p w14:paraId="5EDD1A34" w14:textId="7C556D00" w:rsidR="008F5F35" w:rsidRPr="008F5F35" w:rsidRDefault="008F5F35" w:rsidP="008F5F35">
      <w:pPr>
        <w:pStyle w:val="af7"/>
        <w:spacing w:line="240" w:lineRule="auto"/>
        <w:ind w:firstLine="0"/>
        <w:rPr>
          <w:i/>
          <w:iCs/>
        </w:rPr>
      </w:pPr>
      <w:r w:rsidRPr="008F5F35">
        <w:rPr>
          <w:iCs/>
        </w:rPr>
        <w:t>Точки взаимодействия с внешними системами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81"/>
        <w:gridCol w:w="1836"/>
        <w:gridCol w:w="1613"/>
        <w:gridCol w:w="1534"/>
        <w:gridCol w:w="1765"/>
        <w:gridCol w:w="1582"/>
      </w:tblGrid>
      <w:tr w:rsidR="008F5F35" w:rsidRPr="008F5F35" w14:paraId="4363DE6A" w14:textId="5BEB1545" w:rsidTr="0055637C">
        <w:tc>
          <w:tcPr>
            <w:tcW w:w="1581" w:type="dxa"/>
            <w:vAlign w:val="center"/>
          </w:tcPr>
          <w:p w14:paraId="2939C296" w14:textId="3FCBFB42" w:rsidR="008F5F35" w:rsidRPr="008F5F35" w:rsidRDefault="008F5F35" w:rsidP="008F5F35">
            <w:pPr>
              <w:pStyle w:val="afb"/>
              <w:jc w:val="center"/>
            </w:pPr>
            <w:r w:rsidRPr="008F5F35">
              <w:t>Тип интеграции</w:t>
            </w:r>
          </w:p>
        </w:tc>
        <w:tc>
          <w:tcPr>
            <w:tcW w:w="1836" w:type="dxa"/>
            <w:vAlign w:val="center"/>
          </w:tcPr>
          <w:p w14:paraId="27EAC39E" w14:textId="0F72DD9C" w:rsidR="008F5F35" w:rsidRPr="008F5F35" w:rsidRDefault="008F5F35" w:rsidP="008F5F35">
            <w:pPr>
              <w:pStyle w:val="afb"/>
              <w:jc w:val="center"/>
            </w:pPr>
            <w:r w:rsidRPr="008F5F35">
              <w:t>Система</w:t>
            </w:r>
          </w:p>
        </w:tc>
        <w:tc>
          <w:tcPr>
            <w:tcW w:w="1613" w:type="dxa"/>
            <w:vAlign w:val="center"/>
          </w:tcPr>
          <w:p w14:paraId="745F570B" w14:textId="44AC59DA" w:rsidR="008F5F35" w:rsidRPr="008F5F35" w:rsidRDefault="008F5F35" w:rsidP="008F5F35">
            <w:pPr>
              <w:pStyle w:val="afb"/>
              <w:jc w:val="center"/>
            </w:pPr>
            <w:r w:rsidRPr="008F5F35">
              <w:t>Протокол</w:t>
            </w:r>
          </w:p>
        </w:tc>
        <w:tc>
          <w:tcPr>
            <w:tcW w:w="1534" w:type="dxa"/>
            <w:vAlign w:val="center"/>
          </w:tcPr>
          <w:p w14:paraId="089B2840" w14:textId="22FFD22B" w:rsidR="008F5F35" w:rsidRPr="008F5F35" w:rsidRDefault="008F5F35" w:rsidP="008F5F35">
            <w:pPr>
              <w:pStyle w:val="afb"/>
              <w:jc w:val="center"/>
            </w:pPr>
            <w:r w:rsidRPr="008F5F35">
              <w:t>Формат данных</w:t>
            </w:r>
          </w:p>
        </w:tc>
        <w:tc>
          <w:tcPr>
            <w:tcW w:w="1765" w:type="dxa"/>
            <w:vAlign w:val="center"/>
          </w:tcPr>
          <w:p w14:paraId="515DF91F" w14:textId="4B2E8A85" w:rsidR="008F5F35" w:rsidRPr="008F5F35" w:rsidRDefault="008F5F35" w:rsidP="008F5F35">
            <w:pPr>
              <w:pStyle w:val="afb"/>
              <w:jc w:val="center"/>
            </w:pPr>
            <w:r w:rsidRPr="008F5F35">
              <w:t>Назначение</w:t>
            </w:r>
          </w:p>
        </w:tc>
        <w:tc>
          <w:tcPr>
            <w:tcW w:w="1582" w:type="dxa"/>
            <w:vAlign w:val="center"/>
          </w:tcPr>
          <w:p w14:paraId="649BF0B3" w14:textId="061D6670" w:rsidR="008F5F35" w:rsidRPr="008F5F35" w:rsidRDefault="008F5F35" w:rsidP="008F5F35">
            <w:pPr>
              <w:pStyle w:val="afb"/>
              <w:jc w:val="center"/>
            </w:pPr>
            <w:r w:rsidRPr="008F5F35">
              <w:t>Тип интеграции</w:t>
            </w:r>
          </w:p>
        </w:tc>
      </w:tr>
      <w:tr w:rsidR="008F5F35" w:rsidRPr="008F5F35" w14:paraId="2243689B" w14:textId="4D6DEDCD" w:rsidTr="0055637C">
        <w:tc>
          <w:tcPr>
            <w:tcW w:w="1581" w:type="dxa"/>
            <w:vAlign w:val="center"/>
          </w:tcPr>
          <w:p w14:paraId="69586711" w14:textId="5384F46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  <w:tc>
          <w:tcPr>
            <w:tcW w:w="1836" w:type="dxa"/>
            <w:vAlign w:val="center"/>
          </w:tcPr>
          <w:p w14:paraId="7F76D9DA" w14:textId="2EA1A07D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Платёжный шлюз (банк)</w:t>
            </w:r>
          </w:p>
        </w:tc>
        <w:tc>
          <w:tcPr>
            <w:tcW w:w="1613" w:type="dxa"/>
            <w:vAlign w:val="center"/>
          </w:tcPr>
          <w:p w14:paraId="0D9088DE" w14:textId="0996994E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HTTPS</w:t>
            </w:r>
          </w:p>
        </w:tc>
        <w:tc>
          <w:tcPr>
            <w:tcW w:w="1534" w:type="dxa"/>
            <w:vAlign w:val="center"/>
          </w:tcPr>
          <w:p w14:paraId="7CDF6C1C" w14:textId="7183FA28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JSON</w:t>
            </w:r>
          </w:p>
        </w:tc>
        <w:tc>
          <w:tcPr>
            <w:tcW w:w="1765" w:type="dxa"/>
            <w:vAlign w:val="center"/>
          </w:tcPr>
          <w:p w14:paraId="17477410" w14:textId="6F20D2E7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Обработка платежей, проверка статуса оплаты</w:t>
            </w:r>
          </w:p>
        </w:tc>
        <w:tc>
          <w:tcPr>
            <w:tcW w:w="1582" w:type="dxa"/>
            <w:vAlign w:val="center"/>
          </w:tcPr>
          <w:p w14:paraId="0D48A519" w14:textId="30EF97CD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</w:tr>
      <w:tr w:rsidR="008F5F35" w:rsidRPr="008F5F35" w14:paraId="469732D2" w14:textId="36F25878" w:rsidTr="0055637C">
        <w:tc>
          <w:tcPr>
            <w:tcW w:w="1581" w:type="dxa"/>
            <w:vAlign w:val="center"/>
          </w:tcPr>
          <w:p w14:paraId="0F10D4A8" w14:textId="5947EA38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  <w:tc>
          <w:tcPr>
            <w:tcW w:w="1836" w:type="dxa"/>
            <w:vAlign w:val="center"/>
          </w:tcPr>
          <w:p w14:paraId="13BAFC6A" w14:textId="36F13B63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Служба доставки (курьерская служба)</w:t>
            </w:r>
          </w:p>
        </w:tc>
        <w:tc>
          <w:tcPr>
            <w:tcW w:w="1613" w:type="dxa"/>
            <w:vAlign w:val="center"/>
          </w:tcPr>
          <w:p w14:paraId="077217A6" w14:textId="5F80250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HTTPS</w:t>
            </w:r>
          </w:p>
        </w:tc>
        <w:tc>
          <w:tcPr>
            <w:tcW w:w="1534" w:type="dxa"/>
            <w:vAlign w:val="center"/>
          </w:tcPr>
          <w:p w14:paraId="3F01E411" w14:textId="52192BC6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JSON</w:t>
            </w:r>
          </w:p>
        </w:tc>
        <w:tc>
          <w:tcPr>
            <w:tcW w:w="1765" w:type="dxa"/>
            <w:vAlign w:val="center"/>
          </w:tcPr>
          <w:p w14:paraId="442CED58" w14:textId="2AB1278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Отслеживание статуса доставки, передача адресов</w:t>
            </w:r>
          </w:p>
        </w:tc>
        <w:tc>
          <w:tcPr>
            <w:tcW w:w="1582" w:type="dxa"/>
            <w:vAlign w:val="center"/>
          </w:tcPr>
          <w:p w14:paraId="0A38C9C4" w14:textId="729F6764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</w:tr>
      <w:tr w:rsidR="008F5F35" w:rsidRPr="008F5F35" w14:paraId="125683B1" w14:textId="3FA11355" w:rsidTr="0055637C">
        <w:tc>
          <w:tcPr>
            <w:tcW w:w="1581" w:type="dxa"/>
            <w:vAlign w:val="center"/>
          </w:tcPr>
          <w:p w14:paraId="3185898B" w14:textId="6946C673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  <w:tc>
          <w:tcPr>
            <w:tcW w:w="1836" w:type="dxa"/>
            <w:vAlign w:val="center"/>
          </w:tcPr>
          <w:p w14:paraId="6AFA5882" w14:textId="5B382A81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proofErr w:type="spellStart"/>
            <w:r w:rsidRPr="008F5F35">
              <w:rPr>
                <w:b w:val="0"/>
                <w:bCs w:val="0"/>
              </w:rPr>
              <w:t>Email</w:t>
            </w:r>
            <w:proofErr w:type="spellEnd"/>
            <w:r w:rsidRPr="008F5F35">
              <w:rPr>
                <w:b w:val="0"/>
                <w:bCs w:val="0"/>
              </w:rPr>
              <w:t>-сервис (SMTP/API)</w:t>
            </w:r>
          </w:p>
        </w:tc>
        <w:tc>
          <w:tcPr>
            <w:tcW w:w="1613" w:type="dxa"/>
            <w:vAlign w:val="center"/>
          </w:tcPr>
          <w:p w14:paraId="21226A37" w14:textId="14C372F4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HTTPS</w:t>
            </w:r>
          </w:p>
        </w:tc>
        <w:tc>
          <w:tcPr>
            <w:tcW w:w="1534" w:type="dxa"/>
            <w:vAlign w:val="center"/>
          </w:tcPr>
          <w:p w14:paraId="4051848A" w14:textId="291DB72F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JSON</w:t>
            </w:r>
          </w:p>
        </w:tc>
        <w:tc>
          <w:tcPr>
            <w:tcW w:w="1765" w:type="dxa"/>
            <w:vAlign w:val="center"/>
          </w:tcPr>
          <w:p w14:paraId="55B1F6D2" w14:textId="740956E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Отправка уведомлений клиентам</w:t>
            </w:r>
          </w:p>
        </w:tc>
        <w:tc>
          <w:tcPr>
            <w:tcW w:w="1582" w:type="dxa"/>
            <w:vAlign w:val="center"/>
          </w:tcPr>
          <w:p w14:paraId="216F8763" w14:textId="684E51F3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</w:tr>
      <w:tr w:rsidR="008F5F35" w:rsidRPr="008F5F35" w14:paraId="77DA8209" w14:textId="4EA99CD5" w:rsidTr="0055637C">
        <w:tc>
          <w:tcPr>
            <w:tcW w:w="1581" w:type="dxa"/>
            <w:vAlign w:val="center"/>
          </w:tcPr>
          <w:p w14:paraId="1C06E3D0" w14:textId="25587533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  <w:tc>
          <w:tcPr>
            <w:tcW w:w="1836" w:type="dxa"/>
            <w:vAlign w:val="center"/>
          </w:tcPr>
          <w:p w14:paraId="4F5E531E" w14:textId="4D94FADF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1</w:t>
            </w:r>
            <w:proofErr w:type="gramStart"/>
            <w:r w:rsidRPr="008F5F35">
              <w:rPr>
                <w:b w:val="0"/>
                <w:bCs w:val="0"/>
              </w:rPr>
              <w:t>С:Бухгалтерия</w:t>
            </w:r>
            <w:proofErr w:type="gramEnd"/>
          </w:p>
        </w:tc>
        <w:tc>
          <w:tcPr>
            <w:tcW w:w="1613" w:type="dxa"/>
            <w:vAlign w:val="center"/>
          </w:tcPr>
          <w:p w14:paraId="70A77459" w14:textId="67691294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HTTPS</w:t>
            </w:r>
          </w:p>
        </w:tc>
        <w:tc>
          <w:tcPr>
            <w:tcW w:w="1534" w:type="dxa"/>
            <w:vAlign w:val="center"/>
          </w:tcPr>
          <w:p w14:paraId="63275AFD" w14:textId="44FAA23D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JSON/XML</w:t>
            </w:r>
          </w:p>
        </w:tc>
        <w:tc>
          <w:tcPr>
            <w:tcW w:w="1765" w:type="dxa"/>
            <w:vAlign w:val="center"/>
          </w:tcPr>
          <w:p w14:paraId="43483851" w14:textId="5E2EDC4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Передача финансовых данных, синхронизация документов</w:t>
            </w:r>
          </w:p>
        </w:tc>
        <w:tc>
          <w:tcPr>
            <w:tcW w:w="1582" w:type="dxa"/>
            <w:vAlign w:val="center"/>
          </w:tcPr>
          <w:p w14:paraId="5BF2763D" w14:textId="1FAAC367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REST API</w:t>
            </w:r>
          </w:p>
        </w:tc>
      </w:tr>
      <w:tr w:rsidR="008F5F35" w:rsidRPr="008F5F35" w14:paraId="71B5348E" w14:textId="7FAEDA59" w:rsidTr="0055637C">
        <w:tc>
          <w:tcPr>
            <w:tcW w:w="1581" w:type="dxa"/>
            <w:vAlign w:val="center"/>
          </w:tcPr>
          <w:p w14:paraId="14BB8337" w14:textId="46C5224D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Файловый обмен</w:t>
            </w:r>
          </w:p>
        </w:tc>
        <w:tc>
          <w:tcPr>
            <w:tcW w:w="1836" w:type="dxa"/>
            <w:vAlign w:val="center"/>
          </w:tcPr>
          <w:p w14:paraId="78A596D7" w14:textId="13C1B8A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Облачное хранилище (резервные копии)</w:t>
            </w:r>
          </w:p>
        </w:tc>
        <w:tc>
          <w:tcPr>
            <w:tcW w:w="1613" w:type="dxa"/>
            <w:vAlign w:val="center"/>
          </w:tcPr>
          <w:p w14:paraId="0398A959" w14:textId="09D54F29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SFTP/HTTPS</w:t>
            </w:r>
          </w:p>
        </w:tc>
        <w:tc>
          <w:tcPr>
            <w:tcW w:w="1534" w:type="dxa"/>
            <w:vAlign w:val="center"/>
          </w:tcPr>
          <w:p w14:paraId="12A57CE6" w14:textId="574A9AB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SQL-дампы</w:t>
            </w:r>
          </w:p>
        </w:tc>
        <w:tc>
          <w:tcPr>
            <w:tcW w:w="1765" w:type="dxa"/>
            <w:vAlign w:val="center"/>
          </w:tcPr>
          <w:p w14:paraId="14F02CF3" w14:textId="641ED2A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Ежедневное резервное копирование БД</w:t>
            </w:r>
          </w:p>
        </w:tc>
        <w:tc>
          <w:tcPr>
            <w:tcW w:w="1582" w:type="dxa"/>
            <w:vAlign w:val="center"/>
          </w:tcPr>
          <w:p w14:paraId="71FB8084" w14:textId="7516FE03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Файловый обмен</w:t>
            </w:r>
          </w:p>
        </w:tc>
      </w:tr>
      <w:tr w:rsidR="008F5F35" w:rsidRPr="008F5F35" w14:paraId="3DBE5C8D" w14:textId="77777777" w:rsidTr="0055637C">
        <w:tc>
          <w:tcPr>
            <w:tcW w:w="1581" w:type="dxa"/>
            <w:vAlign w:val="center"/>
          </w:tcPr>
          <w:p w14:paraId="130F265F" w14:textId="0D84E90E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SOAP</w:t>
            </w:r>
          </w:p>
        </w:tc>
        <w:tc>
          <w:tcPr>
            <w:tcW w:w="1836" w:type="dxa"/>
            <w:vAlign w:val="center"/>
          </w:tcPr>
          <w:p w14:paraId="473FBD8A" w14:textId="3EED6606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ФНС (фискальные данные)</w:t>
            </w:r>
          </w:p>
        </w:tc>
        <w:tc>
          <w:tcPr>
            <w:tcW w:w="1613" w:type="dxa"/>
            <w:vAlign w:val="center"/>
          </w:tcPr>
          <w:p w14:paraId="7357255B" w14:textId="346FC6E7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HTTPS</w:t>
            </w:r>
          </w:p>
        </w:tc>
        <w:tc>
          <w:tcPr>
            <w:tcW w:w="1534" w:type="dxa"/>
            <w:vAlign w:val="center"/>
          </w:tcPr>
          <w:p w14:paraId="7141062C" w14:textId="3F2E53C6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XML</w:t>
            </w:r>
          </w:p>
        </w:tc>
        <w:tc>
          <w:tcPr>
            <w:tcW w:w="1765" w:type="dxa"/>
            <w:vAlign w:val="center"/>
          </w:tcPr>
          <w:p w14:paraId="6696B866" w14:textId="6F50B42F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Передача чеков, соблюдение 54-ФЗ</w:t>
            </w:r>
          </w:p>
        </w:tc>
        <w:tc>
          <w:tcPr>
            <w:tcW w:w="1582" w:type="dxa"/>
            <w:vAlign w:val="center"/>
          </w:tcPr>
          <w:p w14:paraId="3F2D08FB" w14:textId="0E1BB0C1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SOAP</w:t>
            </w:r>
          </w:p>
        </w:tc>
      </w:tr>
    </w:tbl>
    <w:p w14:paraId="0D835ECD" w14:textId="041AC78E" w:rsidR="008F5F35" w:rsidRPr="008F5F35" w:rsidRDefault="008F5F35" w:rsidP="008F5F35">
      <w:pPr>
        <w:pStyle w:val="af7"/>
        <w:spacing w:line="240" w:lineRule="auto"/>
        <w:ind w:firstLine="0"/>
        <w:jc w:val="right"/>
        <w:rPr>
          <w:i/>
          <w:iCs/>
        </w:rPr>
      </w:pPr>
      <w:r w:rsidRPr="008F5F35">
        <w:rPr>
          <w:iCs/>
        </w:rPr>
        <w:t>Таблица 27</w:t>
      </w:r>
    </w:p>
    <w:p w14:paraId="7B3B4738" w14:textId="1FDDCB3F" w:rsidR="008F5F35" w:rsidRDefault="008F5F35" w:rsidP="008F5F35">
      <w:pPr>
        <w:pStyle w:val="af7"/>
        <w:spacing w:line="240" w:lineRule="auto"/>
        <w:ind w:firstLine="0"/>
        <w:rPr>
          <w:i/>
          <w:iCs/>
        </w:rPr>
      </w:pPr>
      <w:r w:rsidRPr="008F5F35">
        <w:rPr>
          <w:iCs/>
        </w:rPr>
        <w:t>Форматы сообщений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8F5F35" w14:paraId="532AF65E" w14:textId="77777777" w:rsidTr="008F5F35">
        <w:tc>
          <w:tcPr>
            <w:tcW w:w="2477" w:type="dxa"/>
            <w:vAlign w:val="center"/>
          </w:tcPr>
          <w:p w14:paraId="11A1B4A4" w14:textId="3A49EA15" w:rsidR="008F5F35" w:rsidRDefault="008F5F35" w:rsidP="008F5F35">
            <w:pPr>
              <w:pStyle w:val="afb"/>
              <w:jc w:val="center"/>
              <w:rPr>
                <w:i/>
              </w:rPr>
            </w:pPr>
            <w:r>
              <w:t>Формат</w:t>
            </w:r>
          </w:p>
        </w:tc>
        <w:tc>
          <w:tcPr>
            <w:tcW w:w="2478" w:type="dxa"/>
            <w:vAlign w:val="center"/>
          </w:tcPr>
          <w:p w14:paraId="039BA1D8" w14:textId="40A60B5C" w:rsidR="008F5F35" w:rsidRDefault="008F5F35" w:rsidP="008F5F35">
            <w:pPr>
              <w:pStyle w:val="afb"/>
              <w:jc w:val="center"/>
              <w:rPr>
                <w:i/>
              </w:rPr>
            </w:pPr>
            <w:r>
              <w:t>Применение</w:t>
            </w:r>
          </w:p>
        </w:tc>
        <w:tc>
          <w:tcPr>
            <w:tcW w:w="2478" w:type="dxa"/>
            <w:vAlign w:val="center"/>
          </w:tcPr>
          <w:p w14:paraId="049C90AC" w14:textId="3D0E9932" w:rsidR="008F5F35" w:rsidRDefault="008F5F35" w:rsidP="008F5F35">
            <w:pPr>
              <w:pStyle w:val="afb"/>
              <w:jc w:val="center"/>
              <w:rPr>
                <w:i/>
              </w:rPr>
            </w:pPr>
            <w:r>
              <w:t>Структура</w:t>
            </w:r>
          </w:p>
        </w:tc>
        <w:tc>
          <w:tcPr>
            <w:tcW w:w="2478" w:type="dxa"/>
            <w:vAlign w:val="center"/>
          </w:tcPr>
          <w:p w14:paraId="0566C89E" w14:textId="7417E5A8" w:rsidR="008F5F35" w:rsidRDefault="008F5F35" w:rsidP="008F5F35">
            <w:pPr>
              <w:pStyle w:val="afb"/>
              <w:jc w:val="center"/>
              <w:rPr>
                <w:i/>
              </w:rPr>
            </w:pPr>
            <w:r>
              <w:t>Пример использования</w:t>
            </w:r>
          </w:p>
        </w:tc>
      </w:tr>
      <w:tr w:rsidR="008F5F35" w14:paraId="044D29F5" w14:textId="77777777" w:rsidTr="008F5F35">
        <w:tc>
          <w:tcPr>
            <w:tcW w:w="2477" w:type="dxa"/>
            <w:vAlign w:val="center"/>
          </w:tcPr>
          <w:p w14:paraId="323A4AFE" w14:textId="53D25DB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JSON</w:t>
            </w:r>
          </w:p>
        </w:tc>
        <w:tc>
          <w:tcPr>
            <w:tcW w:w="2478" w:type="dxa"/>
            <w:vAlign w:val="center"/>
          </w:tcPr>
          <w:p w14:paraId="015BB9C2" w14:textId="4861D660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Основной формат для REST API</w:t>
            </w:r>
          </w:p>
        </w:tc>
        <w:tc>
          <w:tcPr>
            <w:tcW w:w="2478" w:type="dxa"/>
            <w:vAlign w:val="center"/>
          </w:tcPr>
          <w:p w14:paraId="36F205E5" w14:textId="6C69F0BF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Ключ-значение</w:t>
            </w:r>
          </w:p>
        </w:tc>
        <w:tc>
          <w:tcPr>
            <w:tcW w:w="2478" w:type="dxa"/>
            <w:vAlign w:val="center"/>
          </w:tcPr>
          <w:p w14:paraId="7DD8E16E" w14:textId="3745C15A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Обмен данными между клиентом и сервером</w:t>
            </w:r>
          </w:p>
        </w:tc>
      </w:tr>
      <w:tr w:rsidR="008F5F35" w14:paraId="2A49AAE2" w14:textId="77777777" w:rsidTr="008F5F35">
        <w:tc>
          <w:tcPr>
            <w:tcW w:w="2477" w:type="dxa"/>
            <w:vAlign w:val="center"/>
          </w:tcPr>
          <w:p w14:paraId="1F4F4C2F" w14:textId="0A177E2E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XML</w:t>
            </w:r>
          </w:p>
        </w:tc>
        <w:tc>
          <w:tcPr>
            <w:tcW w:w="2478" w:type="dxa"/>
            <w:vAlign w:val="center"/>
          </w:tcPr>
          <w:p w14:paraId="402A790C" w14:textId="42504E14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Интеграция с 1С, ФНС</w:t>
            </w:r>
          </w:p>
        </w:tc>
        <w:tc>
          <w:tcPr>
            <w:tcW w:w="2478" w:type="dxa"/>
            <w:vAlign w:val="center"/>
          </w:tcPr>
          <w:p w14:paraId="38729042" w14:textId="1DD024EB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Иерархическая структура с тегами</w:t>
            </w:r>
          </w:p>
        </w:tc>
        <w:tc>
          <w:tcPr>
            <w:tcW w:w="2478" w:type="dxa"/>
            <w:vAlign w:val="center"/>
          </w:tcPr>
          <w:p w14:paraId="1E151815" w14:textId="55250211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Фискальные документы, бухгалтерские проводки</w:t>
            </w:r>
          </w:p>
        </w:tc>
      </w:tr>
      <w:tr w:rsidR="008F5F35" w14:paraId="4ECB06E4" w14:textId="77777777" w:rsidTr="008F5F35">
        <w:tc>
          <w:tcPr>
            <w:tcW w:w="2477" w:type="dxa"/>
            <w:vAlign w:val="center"/>
          </w:tcPr>
          <w:p w14:paraId="672D5DFE" w14:textId="07CD36F2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CSV</w:t>
            </w:r>
          </w:p>
        </w:tc>
        <w:tc>
          <w:tcPr>
            <w:tcW w:w="2478" w:type="dxa"/>
            <w:vAlign w:val="center"/>
          </w:tcPr>
          <w:p w14:paraId="527BB476" w14:textId="66C1A38D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Импорт/экспорт данных</w:t>
            </w:r>
          </w:p>
        </w:tc>
        <w:tc>
          <w:tcPr>
            <w:tcW w:w="2478" w:type="dxa"/>
            <w:vAlign w:val="center"/>
          </w:tcPr>
          <w:p w14:paraId="6EC6EEE0" w14:textId="2DAC368F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Табличный формат с разделителями</w:t>
            </w:r>
          </w:p>
        </w:tc>
        <w:tc>
          <w:tcPr>
            <w:tcW w:w="2478" w:type="dxa"/>
            <w:vAlign w:val="center"/>
          </w:tcPr>
          <w:p w14:paraId="60C709AC" w14:textId="42B5D9BA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Миграция данных из Excel, выгрузка отчётов</w:t>
            </w:r>
          </w:p>
        </w:tc>
      </w:tr>
      <w:tr w:rsidR="008F5F35" w14:paraId="73FA4CED" w14:textId="77777777" w:rsidTr="008F5F35">
        <w:tc>
          <w:tcPr>
            <w:tcW w:w="2477" w:type="dxa"/>
            <w:vAlign w:val="center"/>
          </w:tcPr>
          <w:p w14:paraId="5DD438E2" w14:textId="556E7CE0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rStyle w:val="aff3"/>
                <w:rFonts w:eastAsiaTheme="majorEastAsia"/>
              </w:rPr>
              <w:t>SQL</w:t>
            </w:r>
          </w:p>
        </w:tc>
        <w:tc>
          <w:tcPr>
            <w:tcW w:w="2478" w:type="dxa"/>
            <w:vAlign w:val="center"/>
          </w:tcPr>
          <w:p w14:paraId="3197310F" w14:textId="0AB9821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Резервное копирование</w:t>
            </w:r>
          </w:p>
        </w:tc>
        <w:tc>
          <w:tcPr>
            <w:tcW w:w="2478" w:type="dxa"/>
            <w:vAlign w:val="center"/>
          </w:tcPr>
          <w:p w14:paraId="1041E910" w14:textId="09C017E7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SQL-дампы</w:t>
            </w:r>
          </w:p>
        </w:tc>
        <w:tc>
          <w:tcPr>
            <w:tcW w:w="2478" w:type="dxa"/>
            <w:vAlign w:val="center"/>
          </w:tcPr>
          <w:p w14:paraId="4B96D1C5" w14:textId="2961BC35" w:rsidR="008F5F35" w:rsidRPr="008F5F35" w:rsidRDefault="008F5F35" w:rsidP="008F5F35">
            <w:pPr>
              <w:pStyle w:val="afb"/>
              <w:rPr>
                <w:b w:val="0"/>
                <w:bCs w:val="0"/>
              </w:rPr>
            </w:pPr>
            <w:r w:rsidRPr="008F5F35">
              <w:rPr>
                <w:b w:val="0"/>
                <w:bCs w:val="0"/>
              </w:rPr>
              <w:t>Полные копии базы данных</w:t>
            </w:r>
          </w:p>
        </w:tc>
      </w:tr>
    </w:tbl>
    <w:p w14:paraId="3F16FD91" w14:textId="2F22BD0B" w:rsidR="008F5F35" w:rsidRPr="00A36E60" w:rsidRDefault="008F5F35" w:rsidP="00694399">
      <w:pPr>
        <w:pStyle w:val="af7"/>
        <w:ind w:firstLine="709"/>
        <w:jc w:val="both"/>
        <w:rPr>
          <w:b w:val="0"/>
          <w:bCs/>
          <w:i/>
          <w:iCs/>
        </w:rPr>
      </w:pPr>
      <w:r>
        <w:rPr>
          <w:b w:val="0"/>
          <w:bCs/>
          <w:iCs/>
        </w:rPr>
        <w:t xml:space="preserve"> Для дополнительной демонстрации взаимодействия модулей, в таблицах</w:t>
      </w:r>
      <w:r w:rsidR="00694399">
        <w:rPr>
          <w:b w:val="0"/>
          <w:bCs/>
          <w:iCs/>
        </w:rPr>
        <w:t xml:space="preserve"> 28-32 продемонстрированы </w:t>
      </w:r>
      <w:proofErr w:type="spellStart"/>
      <w:r w:rsidR="00694399">
        <w:rPr>
          <w:b w:val="0"/>
          <w:bCs/>
          <w:iCs/>
        </w:rPr>
        <w:t>эндпоинты</w:t>
      </w:r>
      <w:proofErr w:type="spellEnd"/>
      <w:r w:rsidR="00694399">
        <w:rPr>
          <w:b w:val="0"/>
          <w:bCs/>
          <w:iCs/>
        </w:rPr>
        <w:t xml:space="preserve"> для разных модулей.</w:t>
      </w:r>
    </w:p>
    <w:p w14:paraId="638102B4" w14:textId="1D015122" w:rsidR="0055637C" w:rsidRPr="0055637C" w:rsidRDefault="0055637C" w:rsidP="0055637C">
      <w:pPr>
        <w:pStyle w:val="af7"/>
        <w:spacing w:line="240" w:lineRule="auto"/>
        <w:ind w:firstLine="0"/>
        <w:jc w:val="right"/>
        <w:rPr>
          <w:i/>
          <w:iCs/>
        </w:rPr>
      </w:pPr>
      <w:r w:rsidRPr="0055637C">
        <w:rPr>
          <w:iCs/>
        </w:rPr>
        <w:t>Таблица 28</w:t>
      </w:r>
    </w:p>
    <w:p w14:paraId="4507D2C1" w14:textId="79BE9213" w:rsidR="0055637C" w:rsidRPr="0055637C" w:rsidRDefault="0055637C" w:rsidP="0055637C">
      <w:pPr>
        <w:pStyle w:val="af7"/>
        <w:spacing w:line="240" w:lineRule="auto"/>
        <w:ind w:firstLine="0"/>
        <w:rPr>
          <w:i/>
          <w:iCs/>
        </w:rPr>
      </w:pPr>
      <w:proofErr w:type="spellStart"/>
      <w:r w:rsidRPr="0055637C">
        <w:rPr>
          <w:iCs/>
        </w:rPr>
        <w:t>Эндпоинты</w:t>
      </w:r>
      <w:proofErr w:type="spellEnd"/>
      <w:r w:rsidRPr="0055637C">
        <w:rPr>
          <w:iCs/>
        </w:rPr>
        <w:t xml:space="preserve"> для взаимодействия с заказами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19"/>
        <w:gridCol w:w="2100"/>
        <w:gridCol w:w="1182"/>
        <w:gridCol w:w="3506"/>
        <w:gridCol w:w="1436"/>
        <w:gridCol w:w="768"/>
      </w:tblGrid>
      <w:tr w:rsidR="0055637C" w:rsidRPr="0055637C" w14:paraId="011A59CD" w14:textId="77777777" w:rsidTr="0055637C">
        <w:tc>
          <w:tcPr>
            <w:tcW w:w="1651" w:type="dxa"/>
            <w:vAlign w:val="center"/>
          </w:tcPr>
          <w:p w14:paraId="507F0855" w14:textId="01482F9E" w:rsidR="0055637C" w:rsidRPr="0055637C" w:rsidRDefault="0055637C" w:rsidP="0055637C">
            <w:pPr>
              <w:pStyle w:val="afb"/>
              <w:jc w:val="center"/>
            </w:pPr>
            <w:r w:rsidRPr="0055637C">
              <w:t>Метод</w:t>
            </w:r>
          </w:p>
        </w:tc>
        <w:tc>
          <w:tcPr>
            <w:tcW w:w="1652" w:type="dxa"/>
            <w:vAlign w:val="center"/>
          </w:tcPr>
          <w:p w14:paraId="346F7E6B" w14:textId="49576497" w:rsidR="0055637C" w:rsidRPr="0055637C" w:rsidRDefault="0055637C" w:rsidP="0055637C">
            <w:pPr>
              <w:pStyle w:val="afb"/>
              <w:jc w:val="center"/>
            </w:pPr>
            <w:proofErr w:type="spellStart"/>
            <w:r w:rsidRPr="0055637C">
              <w:t>Эндпоинт</w:t>
            </w:r>
            <w:proofErr w:type="spellEnd"/>
          </w:p>
        </w:tc>
        <w:tc>
          <w:tcPr>
            <w:tcW w:w="1652" w:type="dxa"/>
            <w:vAlign w:val="center"/>
          </w:tcPr>
          <w:p w14:paraId="3451AB09" w14:textId="38BAC46E" w:rsidR="0055637C" w:rsidRPr="0055637C" w:rsidRDefault="0055637C" w:rsidP="0055637C">
            <w:pPr>
              <w:pStyle w:val="afb"/>
              <w:jc w:val="center"/>
            </w:pPr>
            <w:r w:rsidRPr="0055637C">
              <w:t>Описан</w:t>
            </w:r>
            <w:r w:rsidRPr="0055637C">
              <w:lastRenderedPageBreak/>
              <w:t>ие</w:t>
            </w:r>
          </w:p>
        </w:tc>
        <w:tc>
          <w:tcPr>
            <w:tcW w:w="1652" w:type="dxa"/>
            <w:vAlign w:val="center"/>
          </w:tcPr>
          <w:p w14:paraId="3C1B3BC8" w14:textId="700E9184" w:rsidR="0055637C" w:rsidRPr="0055637C" w:rsidRDefault="0055637C" w:rsidP="0055637C">
            <w:pPr>
              <w:pStyle w:val="afb"/>
              <w:jc w:val="center"/>
            </w:pPr>
            <w:r w:rsidRPr="0055637C">
              <w:lastRenderedPageBreak/>
              <w:t>Входные данные</w:t>
            </w:r>
          </w:p>
        </w:tc>
        <w:tc>
          <w:tcPr>
            <w:tcW w:w="1652" w:type="dxa"/>
            <w:vAlign w:val="center"/>
          </w:tcPr>
          <w:p w14:paraId="7BD13461" w14:textId="79F161D2" w:rsidR="0055637C" w:rsidRPr="0055637C" w:rsidRDefault="0055637C" w:rsidP="0055637C">
            <w:pPr>
              <w:pStyle w:val="afb"/>
              <w:jc w:val="center"/>
            </w:pPr>
            <w:r w:rsidRPr="0055637C">
              <w:t xml:space="preserve">Выходные </w:t>
            </w:r>
            <w:r w:rsidRPr="0055637C">
              <w:lastRenderedPageBreak/>
              <w:t>данные</w:t>
            </w:r>
          </w:p>
        </w:tc>
        <w:tc>
          <w:tcPr>
            <w:tcW w:w="1652" w:type="dxa"/>
            <w:vAlign w:val="center"/>
          </w:tcPr>
          <w:p w14:paraId="23D36D71" w14:textId="3C42B2A5" w:rsidR="0055637C" w:rsidRPr="0055637C" w:rsidRDefault="0055637C" w:rsidP="0055637C">
            <w:pPr>
              <w:pStyle w:val="afb"/>
              <w:jc w:val="center"/>
            </w:pPr>
            <w:r w:rsidRPr="0055637C">
              <w:lastRenderedPageBreak/>
              <w:t>Код</w:t>
            </w:r>
            <w:r w:rsidRPr="0055637C">
              <w:lastRenderedPageBreak/>
              <w:t>ы ответа</w:t>
            </w:r>
          </w:p>
        </w:tc>
      </w:tr>
      <w:tr w:rsidR="0055637C" w:rsidRPr="0055637C" w14:paraId="40A1D764" w14:textId="77777777" w:rsidTr="0055637C">
        <w:tc>
          <w:tcPr>
            <w:tcW w:w="1651" w:type="dxa"/>
            <w:vAlign w:val="center"/>
          </w:tcPr>
          <w:p w14:paraId="6AF3C777" w14:textId="65CC396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lastRenderedPageBreak/>
              <w:t>GET</w:t>
            </w:r>
          </w:p>
        </w:tc>
        <w:tc>
          <w:tcPr>
            <w:tcW w:w="1652" w:type="dxa"/>
            <w:vAlign w:val="center"/>
          </w:tcPr>
          <w:p w14:paraId="253810B3" w14:textId="66C43AD4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652" w:type="dxa"/>
            <w:vAlign w:val="center"/>
          </w:tcPr>
          <w:p w14:paraId="72E57AC4" w14:textId="1111B940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Получение списка заказов</w:t>
            </w:r>
          </w:p>
        </w:tc>
        <w:tc>
          <w:tcPr>
            <w:tcW w:w="1652" w:type="dxa"/>
            <w:vAlign w:val="center"/>
          </w:tcPr>
          <w:p w14:paraId="68A3A5F0" w14:textId="6FFC84BE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b w:val="0"/>
                <w:bCs w:val="0"/>
                <w:lang w:val="en-US"/>
              </w:rPr>
              <w:t>Query: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page</w:t>
            </w:r>
            <w:r w:rsidRPr="00A36E60">
              <w:rPr>
                <w:b w:val="0"/>
                <w:bCs w:val="0"/>
                <w:lang w:val="en-US"/>
              </w:rPr>
              <w:t>,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limit</w:t>
            </w:r>
            <w:r w:rsidRPr="00A36E60">
              <w:rPr>
                <w:b w:val="0"/>
                <w:bCs w:val="0"/>
                <w:lang w:val="en-US"/>
              </w:rPr>
              <w:t>,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status</w:t>
            </w:r>
            <w:r w:rsidRPr="00A36E60">
              <w:rPr>
                <w:b w:val="0"/>
                <w:bCs w:val="0"/>
                <w:lang w:val="en-US"/>
              </w:rPr>
              <w:t>, 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dateFrom</w:t>
            </w:r>
            <w:proofErr w:type="spellEnd"/>
            <w:r w:rsidRPr="00A36E60">
              <w:rPr>
                <w:b w:val="0"/>
                <w:bCs w:val="0"/>
                <w:lang w:val="en-US"/>
              </w:rPr>
              <w:t>, 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dateTo</w:t>
            </w:r>
            <w:proofErr w:type="spellEnd"/>
          </w:p>
        </w:tc>
        <w:tc>
          <w:tcPr>
            <w:tcW w:w="1652" w:type="dxa"/>
            <w:vAlign w:val="center"/>
          </w:tcPr>
          <w:p w14:paraId="6921E863" w14:textId="457D6B94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 массив заказов</w:t>
            </w:r>
          </w:p>
        </w:tc>
        <w:tc>
          <w:tcPr>
            <w:tcW w:w="1652" w:type="dxa"/>
            <w:vAlign w:val="center"/>
          </w:tcPr>
          <w:p w14:paraId="54DD1600" w14:textId="7794DEA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200, 401, 403</w:t>
            </w:r>
          </w:p>
        </w:tc>
      </w:tr>
      <w:tr w:rsidR="0055637C" w:rsidRPr="0055637C" w14:paraId="1F3A9766" w14:textId="77777777" w:rsidTr="0055637C">
        <w:tc>
          <w:tcPr>
            <w:tcW w:w="1651" w:type="dxa"/>
            <w:vAlign w:val="center"/>
          </w:tcPr>
          <w:p w14:paraId="1BD0E58E" w14:textId="252EE7B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POST</w:t>
            </w:r>
          </w:p>
        </w:tc>
        <w:tc>
          <w:tcPr>
            <w:tcW w:w="1652" w:type="dxa"/>
            <w:vAlign w:val="center"/>
          </w:tcPr>
          <w:p w14:paraId="38034457" w14:textId="137B332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652" w:type="dxa"/>
            <w:vAlign w:val="center"/>
          </w:tcPr>
          <w:p w14:paraId="70618995" w14:textId="78669F2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Создание нового заказа</w:t>
            </w:r>
          </w:p>
        </w:tc>
        <w:tc>
          <w:tcPr>
            <w:tcW w:w="1652" w:type="dxa"/>
            <w:vAlign w:val="center"/>
          </w:tcPr>
          <w:p w14:paraId="68E7FA02" w14:textId="601FF964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customerId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proofErr w:type="gramStart"/>
            <w:r w:rsidR="00144A10"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products</w:t>
            </w:r>
            <w:proofErr w:type="spellEnd"/>
            <w:r w:rsidR="00144A10"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[</w:t>
            </w:r>
            <w:proofErr w:type="gram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]</w:t>
            </w:r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652" w:type="dxa"/>
            <w:vAlign w:val="center"/>
          </w:tcPr>
          <w:p w14:paraId="266F19B0" w14:textId="0991927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созданный заказ</w:t>
            </w:r>
          </w:p>
        </w:tc>
        <w:tc>
          <w:tcPr>
            <w:tcW w:w="1652" w:type="dxa"/>
            <w:vAlign w:val="center"/>
          </w:tcPr>
          <w:p w14:paraId="0F392B30" w14:textId="30ADCCE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201, 400, 401</w:t>
            </w:r>
          </w:p>
        </w:tc>
      </w:tr>
      <w:tr w:rsidR="0055637C" w:rsidRPr="0055637C" w14:paraId="235DD59C" w14:textId="77777777" w:rsidTr="0055637C">
        <w:tc>
          <w:tcPr>
            <w:tcW w:w="1651" w:type="dxa"/>
            <w:vAlign w:val="center"/>
          </w:tcPr>
          <w:p w14:paraId="25CED80F" w14:textId="1699BD2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1652" w:type="dxa"/>
            <w:vAlign w:val="center"/>
          </w:tcPr>
          <w:p w14:paraId="0B436D2D" w14:textId="22FABD8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orders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652" w:type="dxa"/>
            <w:vAlign w:val="center"/>
          </w:tcPr>
          <w:p w14:paraId="34C013E4" w14:textId="08462357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Получение заказа по ID</w:t>
            </w:r>
          </w:p>
        </w:tc>
        <w:tc>
          <w:tcPr>
            <w:tcW w:w="1652" w:type="dxa"/>
            <w:vAlign w:val="center"/>
          </w:tcPr>
          <w:p w14:paraId="47C7E2AD" w14:textId="05C669A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52" w:type="dxa"/>
            <w:vAlign w:val="center"/>
          </w:tcPr>
          <w:p w14:paraId="5A4FE050" w14:textId="27D08D47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детали заказа</w:t>
            </w:r>
          </w:p>
        </w:tc>
        <w:tc>
          <w:tcPr>
            <w:tcW w:w="1652" w:type="dxa"/>
            <w:vAlign w:val="center"/>
          </w:tcPr>
          <w:p w14:paraId="455D3242" w14:textId="06C8B390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200, 404, 401</w:t>
            </w:r>
          </w:p>
        </w:tc>
      </w:tr>
      <w:tr w:rsidR="0055637C" w:rsidRPr="0055637C" w14:paraId="5CCF6C2E" w14:textId="77777777" w:rsidTr="0055637C">
        <w:tc>
          <w:tcPr>
            <w:tcW w:w="1651" w:type="dxa"/>
            <w:vAlign w:val="center"/>
          </w:tcPr>
          <w:p w14:paraId="61D88E06" w14:textId="5C9D5BD3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PUT</w:t>
            </w:r>
          </w:p>
        </w:tc>
        <w:tc>
          <w:tcPr>
            <w:tcW w:w="1652" w:type="dxa"/>
            <w:vAlign w:val="center"/>
          </w:tcPr>
          <w:p w14:paraId="4BCD598A" w14:textId="1BD8968E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api</w:t>
            </w:r>
            <w:proofErr w:type="spellEnd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/v1/orders/{id}/status</w:t>
            </w:r>
          </w:p>
        </w:tc>
        <w:tc>
          <w:tcPr>
            <w:tcW w:w="1652" w:type="dxa"/>
            <w:vAlign w:val="center"/>
          </w:tcPr>
          <w:p w14:paraId="1FF0E96A" w14:textId="5F148473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Обновление статуса заказа</w:t>
            </w:r>
          </w:p>
        </w:tc>
        <w:tc>
          <w:tcPr>
            <w:tcW w:w="1652" w:type="dxa"/>
            <w:vAlign w:val="center"/>
          </w:tcPr>
          <w:p w14:paraId="783738A8" w14:textId="312A18D4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b w:val="0"/>
                <w:bCs w:val="0"/>
                <w:lang w:val="en-US"/>
              </w:rPr>
              <w:t>Path: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id</w:t>
            </w:r>
            <w:r w:rsidRPr="00A36E60">
              <w:rPr>
                <w:b w:val="0"/>
                <w:bCs w:val="0"/>
                <w:lang w:val="en-US"/>
              </w:rPr>
              <w:t>, Body: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status</w:t>
            </w:r>
            <w:r w:rsidRPr="00A36E60">
              <w:rPr>
                <w:b w:val="0"/>
                <w:bCs w:val="0"/>
                <w:lang w:val="en-US"/>
              </w:rPr>
              <w:t>, </w:t>
            </w: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1652" w:type="dxa"/>
            <w:vAlign w:val="center"/>
          </w:tcPr>
          <w:p w14:paraId="79858B3A" w14:textId="370749D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обновлённый заказ</w:t>
            </w:r>
          </w:p>
        </w:tc>
        <w:tc>
          <w:tcPr>
            <w:tcW w:w="1652" w:type="dxa"/>
            <w:vAlign w:val="center"/>
          </w:tcPr>
          <w:p w14:paraId="133B1633" w14:textId="2DA7B7B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200, 400, 404</w:t>
            </w:r>
          </w:p>
        </w:tc>
      </w:tr>
      <w:tr w:rsidR="0055637C" w:rsidRPr="0055637C" w14:paraId="661C7BCD" w14:textId="77777777" w:rsidTr="0055637C">
        <w:tc>
          <w:tcPr>
            <w:tcW w:w="1651" w:type="dxa"/>
            <w:vAlign w:val="center"/>
          </w:tcPr>
          <w:p w14:paraId="1C760FC2" w14:textId="164074D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DELETE</w:t>
            </w:r>
          </w:p>
        </w:tc>
        <w:tc>
          <w:tcPr>
            <w:tcW w:w="1652" w:type="dxa"/>
            <w:vAlign w:val="center"/>
          </w:tcPr>
          <w:p w14:paraId="7847404B" w14:textId="41CF829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orders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652" w:type="dxa"/>
            <w:vAlign w:val="center"/>
          </w:tcPr>
          <w:p w14:paraId="607A6DA3" w14:textId="50D1F24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Отмена заказа</w:t>
            </w:r>
          </w:p>
        </w:tc>
        <w:tc>
          <w:tcPr>
            <w:tcW w:w="1652" w:type="dxa"/>
            <w:vAlign w:val="center"/>
          </w:tcPr>
          <w:p w14:paraId="53CCF1BC" w14:textId="2148B808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b w:val="0"/>
                <w:bCs w:val="0"/>
              </w:rPr>
              <w:t>, Body: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1652" w:type="dxa"/>
            <w:vAlign w:val="center"/>
          </w:tcPr>
          <w:p w14:paraId="7862AC3C" w14:textId="7DC8D8C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подтверждение</w:t>
            </w:r>
          </w:p>
        </w:tc>
        <w:tc>
          <w:tcPr>
            <w:tcW w:w="1652" w:type="dxa"/>
            <w:vAlign w:val="center"/>
          </w:tcPr>
          <w:p w14:paraId="7C766C0F" w14:textId="1D3059C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200, 404, 409</w:t>
            </w:r>
          </w:p>
        </w:tc>
      </w:tr>
    </w:tbl>
    <w:p w14:paraId="7E4321E0" w14:textId="166B3FE9" w:rsidR="0055637C" w:rsidRPr="0055637C" w:rsidRDefault="0055637C" w:rsidP="0055637C">
      <w:pPr>
        <w:pStyle w:val="af7"/>
        <w:spacing w:line="240" w:lineRule="auto"/>
        <w:ind w:firstLine="0"/>
        <w:jc w:val="right"/>
        <w:rPr>
          <w:i/>
          <w:iCs/>
        </w:rPr>
      </w:pPr>
      <w:r w:rsidRPr="0055637C">
        <w:rPr>
          <w:iCs/>
        </w:rPr>
        <w:t>Таблица 2</w:t>
      </w:r>
      <w:r>
        <w:rPr>
          <w:iCs/>
        </w:rPr>
        <w:t>9</w:t>
      </w:r>
    </w:p>
    <w:p w14:paraId="707780CA" w14:textId="5ED973BE" w:rsidR="0055637C" w:rsidRPr="0055637C" w:rsidRDefault="0055637C" w:rsidP="0055637C">
      <w:pPr>
        <w:pStyle w:val="af7"/>
        <w:spacing w:line="240" w:lineRule="auto"/>
        <w:ind w:firstLine="0"/>
        <w:rPr>
          <w:i/>
          <w:iCs/>
        </w:rPr>
      </w:pPr>
      <w:proofErr w:type="spellStart"/>
      <w:r w:rsidRPr="0055637C">
        <w:rPr>
          <w:iCs/>
        </w:rPr>
        <w:t>Эндпоинты</w:t>
      </w:r>
      <w:proofErr w:type="spellEnd"/>
      <w:r w:rsidRPr="0055637C">
        <w:rPr>
          <w:iCs/>
        </w:rPr>
        <w:t xml:space="preserve"> для </w:t>
      </w:r>
      <w:r>
        <w:rPr>
          <w:iCs/>
        </w:rPr>
        <w:t>работы с пользователями</w:t>
      </w: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909"/>
        <w:gridCol w:w="2726"/>
        <w:gridCol w:w="1489"/>
        <w:gridCol w:w="2796"/>
        <w:gridCol w:w="1998"/>
      </w:tblGrid>
      <w:tr w:rsidR="0055637C" w14:paraId="0A2DE9DE" w14:textId="77777777" w:rsidTr="0055637C">
        <w:tc>
          <w:tcPr>
            <w:tcW w:w="909" w:type="dxa"/>
            <w:vAlign w:val="center"/>
          </w:tcPr>
          <w:p w14:paraId="7A47C3A9" w14:textId="0AC7DF79" w:rsidR="0055637C" w:rsidRPr="0055637C" w:rsidRDefault="0055637C" w:rsidP="0055637C">
            <w:pPr>
              <w:pStyle w:val="afb"/>
              <w:jc w:val="center"/>
            </w:pPr>
            <w:r w:rsidRPr="0055637C">
              <w:t>Метод</w:t>
            </w:r>
          </w:p>
        </w:tc>
        <w:tc>
          <w:tcPr>
            <w:tcW w:w="2726" w:type="dxa"/>
            <w:vAlign w:val="center"/>
          </w:tcPr>
          <w:p w14:paraId="2E2A1F82" w14:textId="30D4D271" w:rsidR="0055637C" w:rsidRPr="0055637C" w:rsidRDefault="0055637C" w:rsidP="0055637C">
            <w:pPr>
              <w:pStyle w:val="afb"/>
              <w:jc w:val="center"/>
            </w:pPr>
            <w:proofErr w:type="spellStart"/>
            <w:r w:rsidRPr="0055637C">
              <w:t>Эндпоинт</w:t>
            </w:r>
            <w:proofErr w:type="spellEnd"/>
          </w:p>
        </w:tc>
        <w:tc>
          <w:tcPr>
            <w:tcW w:w="1489" w:type="dxa"/>
            <w:vAlign w:val="center"/>
          </w:tcPr>
          <w:p w14:paraId="21079479" w14:textId="6F9A0D55" w:rsidR="0055637C" w:rsidRPr="0055637C" w:rsidRDefault="0055637C" w:rsidP="0055637C">
            <w:pPr>
              <w:pStyle w:val="afb"/>
              <w:jc w:val="center"/>
            </w:pPr>
            <w:r w:rsidRPr="0055637C">
              <w:t>Описание</w:t>
            </w:r>
          </w:p>
        </w:tc>
        <w:tc>
          <w:tcPr>
            <w:tcW w:w="2796" w:type="dxa"/>
            <w:vAlign w:val="center"/>
          </w:tcPr>
          <w:p w14:paraId="3AD79C0E" w14:textId="03FE741A" w:rsidR="0055637C" w:rsidRPr="0055637C" w:rsidRDefault="0055637C" w:rsidP="0055637C">
            <w:pPr>
              <w:pStyle w:val="afb"/>
              <w:jc w:val="center"/>
            </w:pPr>
            <w:r w:rsidRPr="0055637C">
              <w:t>Входные данные</w:t>
            </w:r>
          </w:p>
        </w:tc>
        <w:tc>
          <w:tcPr>
            <w:tcW w:w="1998" w:type="dxa"/>
            <w:vAlign w:val="center"/>
          </w:tcPr>
          <w:p w14:paraId="7C8AA477" w14:textId="53B8A8D7" w:rsidR="0055637C" w:rsidRPr="0055637C" w:rsidRDefault="0055637C" w:rsidP="0055637C">
            <w:pPr>
              <w:pStyle w:val="afb"/>
              <w:jc w:val="center"/>
            </w:pPr>
            <w:r w:rsidRPr="0055637C">
              <w:t>Выходные данные</w:t>
            </w:r>
          </w:p>
        </w:tc>
      </w:tr>
      <w:tr w:rsidR="0055637C" w14:paraId="6FBA61AD" w14:textId="77777777" w:rsidTr="0055637C">
        <w:tc>
          <w:tcPr>
            <w:tcW w:w="909" w:type="dxa"/>
            <w:vAlign w:val="center"/>
          </w:tcPr>
          <w:p w14:paraId="1E71AD50" w14:textId="6E321E10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2726" w:type="dxa"/>
            <w:vAlign w:val="center"/>
          </w:tcPr>
          <w:p w14:paraId="0A128A5E" w14:textId="7C0B916B" w:rsidR="0055637C" w:rsidRPr="00B472C8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r w:rsidR="00B472C8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1489" w:type="dxa"/>
            <w:vAlign w:val="center"/>
          </w:tcPr>
          <w:p w14:paraId="0452E363" w14:textId="1F0155F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Список клиентов</w:t>
            </w:r>
          </w:p>
        </w:tc>
        <w:tc>
          <w:tcPr>
            <w:tcW w:w="2796" w:type="dxa"/>
            <w:vAlign w:val="center"/>
          </w:tcPr>
          <w:p w14:paraId="7AE9F905" w14:textId="114AE85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Query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search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1998" w:type="dxa"/>
            <w:vAlign w:val="center"/>
          </w:tcPr>
          <w:p w14:paraId="7D032D86" w14:textId="01C08A75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 массив клиентов</w:t>
            </w:r>
          </w:p>
        </w:tc>
      </w:tr>
      <w:tr w:rsidR="0055637C" w14:paraId="620BF0A7" w14:textId="77777777" w:rsidTr="0055637C">
        <w:tc>
          <w:tcPr>
            <w:tcW w:w="909" w:type="dxa"/>
            <w:vAlign w:val="center"/>
          </w:tcPr>
          <w:p w14:paraId="5C422242" w14:textId="528C621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POST</w:t>
            </w:r>
          </w:p>
        </w:tc>
        <w:tc>
          <w:tcPr>
            <w:tcW w:w="2726" w:type="dxa"/>
            <w:vAlign w:val="center"/>
          </w:tcPr>
          <w:p w14:paraId="702913EB" w14:textId="776D2689" w:rsidR="0055637C" w:rsidRPr="00E231CF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r w:rsidR="00B472C8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1489" w:type="dxa"/>
            <w:vAlign w:val="center"/>
          </w:tcPr>
          <w:p w14:paraId="72EE0552" w14:textId="7DD27CE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Регистрация клиента</w:t>
            </w:r>
          </w:p>
        </w:tc>
        <w:tc>
          <w:tcPr>
            <w:tcW w:w="2796" w:type="dxa"/>
            <w:vAlign w:val="center"/>
          </w:tcPr>
          <w:p w14:paraId="304F0ACF" w14:textId="0F0FDD08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 </w:t>
            </w: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name</w:t>
            </w:r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email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998" w:type="dxa"/>
            <w:vAlign w:val="center"/>
          </w:tcPr>
          <w:p w14:paraId="635E6FF4" w14:textId="6E9F274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профиль клиента</w:t>
            </w:r>
          </w:p>
        </w:tc>
      </w:tr>
      <w:tr w:rsidR="0055637C" w14:paraId="76FA51BC" w14:textId="77777777" w:rsidTr="0055637C">
        <w:tc>
          <w:tcPr>
            <w:tcW w:w="909" w:type="dxa"/>
            <w:vAlign w:val="center"/>
          </w:tcPr>
          <w:p w14:paraId="7F1C2290" w14:textId="6AB3223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2726" w:type="dxa"/>
            <w:vAlign w:val="center"/>
          </w:tcPr>
          <w:p w14:paraId="7566DDBA" w14:textId="6217743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r w:rsidR="00B472C8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user</w:t>
            </w: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s/{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489" w:type="dxa"/>
            <w:vAlign w:val="center"/>
          </w:tcPr>
          <w:p w14:paraId="06552CAC" w14:textId="1DE7A25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Профиль клиента</w:t>
            </w:r>
          </w:p>
        </w:tc>
        <w:tc>
          <w:tcPr>
            <w:tcW w:w="2796" w:type="dxa"/>
            <w:vAlign w:val="center"/>
          </w:tcPr>
          <w:p w14:paraId="0C9F7EF4" w14:textId="5A4C63C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98" w:type="dxa"/>
            <w:vAlign w:val="center"/>
          </w:tcPr>
          <w:p w14:paraId="5DD62085" w14:textId="3F9CF0F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данные клиента + история</w:t>
            </w:r>
          </w:p>
        </w:tc>
      </w:tr>
      <w:tr w:rsidR="0055637C" w14:paraId="56B8D587" w14:textId="77777777" w:rsidTr="0055637C">
        <w:tc>
          <w:tcPr>
            <w:tcW w:w="909" w:type="dxa"/>
            <w:vAlign w:val="center"/>
          </w:tcPr>
          <w:p w14:paraId="7C1E8ACF" w14:textId="02D5BAA8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PUT</w:t>
            </w:r>
          </w:p>
        </w:tc>
        <w:tc>
          <w:tcPr>
            <w:tcW w:w="2726" w:type="dxa"/>
            <w:vAlign w:val="center"/>
          </w:tcPr>
          <w:p w14:paraId="3AC02E98" w14:textId="274CCFE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r w:rsidR="00B472C8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user</w:t>
            </w: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s/{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489" w:type="dxa"/>
            <w:vAlign w:val="center"/>
          </w:tcPr>
          <w:p w14:paraId="79C85FBF" w14:textId="636E7DF0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Обновление данных</w:t>
            </w:r>
          </w:p>
        </w:tc>
        <w:tc>
          <w:tcPr>
            <w:tcW w:w="2796" w:type="dxa"/>
            <w:vAlign w:val="center"/>
          </w:tcPr>
          <w:p w14:paraId="170E1D1F" w14:textId="20E25AD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b w:val="0"/>
                <w:bCs w:val="0"/>
              </w:rPr>
              <w:t>, Body: поля для обновления</w:t>
            </w:r>
          </w:p>
        </w:tc>
        <w:tc>
          <w:tcPr>
            <w:tcW w:w="1998" w:type="dxa"/>
            <w:vAlign w:val="center"/>
          </w:tcPr>
          <w:p w14:paraId="137FF61F" w14:textId="26C3F79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обновлённый профиль</w:t>
            </w:r>
          </w:p>
        </w:tc>
      </w:tr>
    </w:tbl>
    <w:p w14:paraId="6440E9AE" w14:textId="1C76D859" w:rsidR="0055637C" w:rsidRPr="0055637C" w:rsidRDefault="0055637C" w:rsidP="0055637C">
      <w:pPr>
        <w:pStyle w:val="af7"/>
        <w:spacing w:line="240" w:lineRule="auto"/>
        <w:ind w:firstLine="0"/>
        <w:jc w:val="right"/>
        <w:rPr>
          <w:i/>
          <w:iCs/>
        </w:rPr>
      </w:pPr>
      <w:r w:rsidRPr="0055637C">
        <w:rPr>
          <w:iCs/>
        </w:rPr>
        <w:t xml:space="preserve">Таблица </w:t>
      </w:r>
      <w:r>
        <w:rPr>
          <w:iCs/>
        </w:rPr>
        <w:t>30</w:t>
      </w:r>
    </w:p>
    <w:p w14:paraId="2951A383" w14:textId="7C05E6C9" w:rsidR="0055637C" w:rsidRPr="0055637C" w:rsidRDefault="0055637C" w:rsidP="0055637C">
      <w:pPr>
        <w:pStyle w:val="af7"/>
        <w:spacing w:line="240" w:lineRule="auto"/>
        <w:ind w:firstLine="0"/>
        <w:rPr>
          <w:i/>
          <w:iCs/>
        </w:rPr>
      </w:pPr>
      <w:proofErr w:type="spellStart"/>
      <w:r w:rsidRPr="0055637C">
        <w:rPr>
          <w:iCs/>
        </w:rPr>
        <w:t>Эндпоинты</w:t>
      </w:r>
      <w:proofErr w:type="spellEnd"/>
      <w:r w:rsidRPr="0055637C">
        <w:rPr>
          <w:iCs/>
        </w:rPr>
        <w:t xml:space="preserve"> для </w:t>
      </w:r>
      <w:r>
        <w:rPr>
          <w:iCs/>
        </w:rPr>
        <w:t>работы с обращениями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9"/>
        <w:gridCol w:w="2634"/>
        <w:gridCol w:w="1331"/>
        <w:gridCol w:w="3651"/>
        <w:gridCol w:w="1436"/>
      </w:tblGrid>
      <w:tr w:rsidR="0055637C" w14:paraId="56778EB4" w14:textId="77777777" w:rsidTr="0055637C">
        <w:tc>
          <w:tcPr>
            <w:tcW w:w="719" w:type="dxa"/>
            <w:vAlign w:val="center"/>
          </w:tcPr>
          <w:p w14:paraId="3BFA9043" w14:textId="429E39ED" w:rsidR="0055637C" w:rsidRPr="0055637C" w:rsidRDefault="0055637C" w:rsidP="0055637C">
            <w:pPr>
              <w:pStyle w:val="afb"/>
              <w:jc w:val="center"/>
            </w:pPr>
            <w:r w:rsidRPr="0055637C">
              <w:t>Метод</w:t>
            </w:r>
          </w:p>
        </w:tc>
        <w:tc>
          <w:tcPr>
            <w:tcW w:w="2751" w:type="dxa"/>
            <w:vAlign w:val="center"/>
          </w:tcPr>
          <w:p w14:paraId="167D329C" w14:textId="4B2106B9" w:rsidR="0055637C" w:rsidRPr="0055637C" w:rsidRDefault="0055637C" w:rsidP="0055637C">
            <w:pPr>
              <w:pStyle w:val="afb"/>
              <w:jc w:val="center"/>
            </w:pPr>
            <w:proofErr w:type="spellStart"/>
            <w:r w:rsidRPr="0055637C">
              <w:t>Эндпоинт</w:t>
            </w:r>
            <w:proofErr w:type="spellEnd"/>
          </w:p>
        </w:tc>
        <w:tc>
          <w:tcPr>
            <w:tcW w:w="1148" w:type="dxa"/>
            <w:vAlign w:val="center"/>
          </w:tcPr>
          <w:p w14:paraId="5C0B3D19" w14:textId="4D0BC7F0" w:rsidR="0055637C" w:rsidRPr="0055637C" w:rsidRDefault="0055637C" w:rsidP="0055637C">
            <w:pPr>
              <w:pStyle w:val="afb"/>
              <w:jc w:val="center"/>
            </w:pPr>
            <w:r w:rsidRPr="0055637C">
              <w:t>Описание</w:t>
            </w:r>
          </w:p>
        </w:tc>
        <w:tc>
          <w:tcPr>
            <w:tcW w:w="3357" w:type="dxa"/>
            <w:vAlign w:val="center"/>
          </w:tcPr>
          <w:p w14:paraId="3633CB4A" w14:textId="58022F22" w:rsidR="0055637C" w:rsidRPr="0055637C" w:rsidRDefault="0055637C" w:rsidP="0055637C">
            <w:pPr>
              <w:pStyle w:val="afb"/>
              <w:jc w:val="center"/>
            </w:pPr>
            <w:r w:rsidRPr="0055637C">
              <w:t>Входные данные</w:t>
            </w:r>
          </w:p>
        </w:tc>
        <w:tc>
          <w:tcPr>
            <w:tcW w:w="1217" w:type="dxa"/>
            <w:vAlign w:val="center"/>
          </w:tcPr>
          <w:p w14:paraId="7C0A9C3D" w14:textId="66D7093C" w:rsidR="0055637C" w:rsidRPr="0055637C" w:rsidRDefault="0055637C" w:rsidP="0055637C">
            <w:pPr>
              <w:pStyle w:val="afb"/>
              <w:jc w:val="center"/>
            </w:pPr>
            <w:r w:rsidRPr="0055637C">
              <w:t>Выходные данные</w:t>
            </w:r>
          </w:p>
        </w:tc>
      </w:tr>
      <w:tr w:rsidR="0055637C" w14:paraId="39891224" w14:textId="77777777" w:rsidTr="0055637C">
        <w:tc>
          <w:tcPr>
            <w:tcW w:w="719" w:type="dxa"/>
            <w:vAlign w:val="center"/>
          </w:tcPr>
          <w:p w14:paraId="43AA7D3C" w14:textId="628A337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2751" w:type="dxa"/>
            <w:vAlign w:val="center"/>
          </w:tcPr>
          <w:p w14:paraId="7E934B92" w14:textId="6AE6237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appeals</w:t>
            </w:r>
            <w:proofErr w:type="spellEnd"/>
          </w:p>
        </w:tc>
        <w:tc>
          <w:tcPr>
            <w:tcW w:w="1148" w:type="dxa"/>
            <w:vAlign w:val="center"/>
          </w:tcPr>
          <w:p w14:paraId="73C72C01" w14:textId="19EA888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Список обращений</w:t>
            </w:r>
          </w:p>
        </w:tc>
        <w:tc>
          <w:tcPr>
            <w:tcW w:w="3357" w:type="dxa"/>
            <w:vAlign w:val="center"/>
          </w:tcPr>
          <w:p w14:paraId="3AF007E4" w14:textId="5583B0C7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Query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status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type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assignedTo</w:t>
            </w:r>
            <w:proofErr w:type="spellEnd"/>
          </w:p>
        </w:tc>
        <w:tc>
          <w:tcPr>
            <w:tcW w:w="1217" w:type="dxa"/>
            <w:vAlign w:val="center"/>
          </w:tcPr>
          <w:p w14:paraId="256B9477" w14:textId="38219C0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 массив обращений</w:t>
            </w:r>
          </w:p>
        </w:tc>
      </w:tr>
      <w:tr w:rsidR="0055637C" w14:paraId="4E15C201" w14:textId="77777777" w:rsidTr="0055637C">
        <w:tc>
          <w:tcPr>
            <w:tcW w:w="719" w:type="dxa"/>
            <w:vAlign w:val="center"/>
          </w:tcPr>
          <w:p w14:paraId="5A89AEEA" w14:textId="7C6CB626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POST</w:t>
            </w:r>
          </w:p>
        </w:tc>
        <w:tc>
          <w:tcPr>
            <w:tcW w:w="2751" w:type="dxa"/>
            <w:vAlign w:val="center"/>
          </w:tcPr>
          <w:p w14:paraId="6F083DEB" w14:textId="7194D3A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appeals</w:t>
            </w:r>
            <w:proofErr w:type="spellEnd"/>
          </w:p>
        </w:tc>
        <w:tc>
          <w:tcPr>
            <w:tcW w:w="1148" w:type="dxa"/>
            <w:vAlign w:val="center"/>
          </w:tcPr>
          <w:p w14:paraId="2A3C4454" w14:textId="7589880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Создание обращения</w:t>
            </w:r>
          </w:p>
        </w:tc>
        <w:tc>
          <w:tcPr>
            <w:tcW w:w="3357" w:type="dxa"/>
            <w:vAlign w:val="center"/>
          </w:tcPr>
          <w:p w14:paraId="651609FA" w14:textId="38359D2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typeId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217" w:type="dxa"/>
            <w:vAlign w:val="center"/>
          </w:tcPr>
          <w:p w14:paraId="1989B641" w14:textId="7BDB1584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созданное обращение</w:t>
            </w:r>
          </w:p>
        </w:tc>
      </w:tr>
      <w:tr w:rsidR="0055637C" w14:paraId="16F48334" w14:textId="77777777" w:rsidTr="0055637C">
        <w:tc>
          <w:tcPr>
            <w:tcW w:w="719" w:type="dxa"/>
            <w:vAlign w:val="center"/>
          </w:tcPr>
          <w:p w14:paraId="33C0781B" w14:textId="1ED5712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2751" w:type="dxa"/>
            <w:vAlign w:val="center"/>
          </w:tcPr>
          <w:p w14:paraId="79CC722E" w14:textId="7D638783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appeals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148" w:type="dxa"/>
            <w:vAlign w:val="center"/>
          </w:tcPr>
          <w:p w14:paraId="33454EC4" w14:textId="6E52A75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Детали обращения</w:t>
            </w:r>
          </w:p>
        </w:tc>
        <w:tc>
          <w:tcPr>
            <w:tcW w:w="3357" w:type="dxa"/>
            <w:vAlign w:val="center"/>
          </w:tcPr>
          <w:p w14:paraId="04EB7904" w14:textId="73E9E30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17" w:type="dxa"/>
            <w:vAlign w:val="center"/>
          </w:tcPr>
          <w:p w14:paraId="588E50B0" w14:textId="6EB6A50E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полные данные обращения</w:t>
            </w:r>
          </w:p>
        </w:tc>
      </w:tr>
      <w:tr w:rsidR="0055637C" w14:paraId="40982F8B" w14:textId="77777777" w:rsidTr="0055637C">
        <w:tc>
          <w:tcPr>
            <w:tcW w:w="719" w:type="dxa"/>
            <w:vAlign w:val="center"/>
          </w:tcPr>
          <w:p w14:paraId="3D5A2D32" w14:textId="6FE7087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PUT</w:t>
            </w:r>
          </w:p>
        </w:tc>
        <w:tc>
          <w:tcPr>
            <w:tcW w:w="2751" w:type="dxa"/>
            <w:vAlign w:val="center"/>
          </w:tcPr>
          <w:p w14:paraId="47849FB2" w14:textId="0D3D8DBD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api</w:t>
            </w:r>
            <w:proofErr w:type="spellEnd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/v1/appeals/{id}/assign</w:t>
            </w:r>
          </w:p>
        </w:tc>
        <w:tc>
          <w:tcPr>
            <w:tcW w:w="1148" w:type="dxa"/>
            <w:vAlign w:val="center"/>
          </w:tcPr>
          <w:p w14:paraId="45EF42E9" w14:textId="0D73358C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Назначение менеджера</w:t>
            </w:r>
          </w:p>
        </w:tc>
        <w:tc>
          <w:tcPr>
            <w:tcW w:w="3357" w:type="dxa"/>
            <w:vAlign w:val="center"/>
          </w:tcPr>
          <w:p w14:paraId="06E6B6EB" w14:textId="17DA03F1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b w:val="0"/>
                <w:bCs w:val="0"/>
              </w:rPr>
              <w:t>, Body: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1217" w:type="dxa"/>
            <w:vAlign w:val="center"/>
          </w:tcPr>
          <w:p w14:paraId="5C0419C7" w14:textId="21D6045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обновлённое обращение</w:t>
            </w:r>
          </w:p>
        </w:tc>
      </w:tr>
    </w:tbl>
    <w:p w14:paraId="44462FBF" w14:textId="1B16B8A7" w:rsidR="0055637C" w:rsidRPr="0055637C" w:rsidRDefault="0055637C" w:rsidP="0055637C">
      <w:pPr>
        <w:pStyle w:val="af7"/>
        <w:spacing w:line="240" w:lineRule="auto"/>
        <w:ind w:firstLine="0"/>
        <w:jc w:val="right"/>
        <w:rPr>
          <w:i/>
          <w:iCs/>
        </w:rPr>
      </w:pPr>
      <w:r w:rsidRPr="0055637C">
        <w:rPr>
          <w:iCs/>
        </w:rPr>
        <w:lastRenderedPageBreak/>
        <w:t xml:space="preserve">Таблица </w:t>
      </w:r>
      <w:r>
        <w:rPr>
          <w:iCs/>
        </w:rPr>
        <w:t>31</w:t>
      </w:r>
    </w:p>
    <w:p w14:paraId="56B41556" w14:textId="62C6D5D6" w:rsidR="0055637C" w:rsidRDefault="0055637C" w:rsidP="0055637C">
      <w:pPr>
        <w:pStyle w:val="af7"/>
        <w:spacing w:line="240" w:lineRule="auto"/>
        <w:ind w:firstLine="0"/>
        <w:rPr>
          <w:i/>
          <w:iCs/>
        </w:rPr>
      </w:pPr>
      <w:proofErr w:type="spellStart"/>
      <w:r w:rsidRPr="0055637C">
        <w:rPr>
          <w:iCs/>
        </w:rPr>
        <w:t>Эндпоинты</w:t>
      </w:r>
      <w:proofErr w:type="spellEnd"/>
      <w:r w:rsidRPr="0055637C">
        <w:rPr>
          <w:iCs/>
        </w:rPr>
        <w:t xml:space="preserve"> для </w:t>
      </w:r>
      <w:r>
        <w:rPr>
          <w:iCs/>
        </w:rPr>
        <w:t>работы с товарами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61"/>
        <w:gridCol w:w="3185"/>
        <w:gridCol w:w="1448"/>
        <w:gridCol w:w="3138"/>
        <w:gridCol w:w="1279"/>
      </w:tblGrid>
      <w:tr w:rsidR="0055637C" w14:paraId="73AA48F8" w14:textId="77777777" w:rsidTr="0055637C">
        <w:tc>
          <w:tcPr>
            <w:tcW w:w="717" w:type="dxa"/>
            <w:vAlign w:val="center"/>
          </w:tcPr>
          <w:p w14:paraId="4BA2AC25" w14:textId="3F6027B3" w:rsidR="0055637C" w:rsidRPr="0055637C" w:rsidRDefault="0055637C" w:rsidP="0055637C">
            <w:pPr>
              <w:pStyle w:val="afb"/>
              <w:jc w:val="center"/>
            </w:pPr>
            <w:r w:rsidRPr="0055637C">
              <w:t>Метод</w:t>
            </w:r>
          </w:p>
        </w:tc>
        <w:tc>
          <w:tcPr>
            <w:tcW w:w="3398" w:type="dxa"/>
            <w:vAlign w:val="center"/>
          </w:tcPr>
          <w:p w14:paraId="3AB2DA8A" w14:textId="66DFCECC" w:rsidR="0055637C" w:rsidRPr="0055637C" w:rsidRDefault="0055637C" w:rsidP="0055637C">
            <w:pPr>
              <w:pStyle w:val="afb"/>
              <w:jc w:val="center"/>
            </w:pPr>
            <w:proofErr w:type="spellStart"/>
            <w:r w:rsidRPr="0055637C">
              <w:t>Эндпоинт</w:t>
            </w:r>
            <w:proofErr w:type="spellEnd"/>
          </w:p>
        </w:tc>
        <w:tc>
          <w:tcPr>
            <w:tcW w:w="1248" w:type="dxa"/>
            <w:vAlign w:val="center"/>
          </w:tcPr>
          <w:p w14:paraId="7A76A477" w14:textId="330D60F8" w:rsidR="0055637C" w:rsidRPr="0055637C" w:rsidRDefault="0055637C" w:rsidP="0055637C">
            <w:pPr>
              <w:pStyle w:val="afb"/>
              <w:jc w:val="center"/>
            </w:pPr>
            <w:r w:rsidRPr="0055637C">
              <w:t>Описание</w:t>
            </w:r>
          </w:p>
        </w:tc>
        <w:tc>
          <w:tcPr>
            <w:tcW w:w="2875" w:type="dxa"/>
            <w:vAlign w:val="center"/>
          </w:tcPr>
          <w:p w14:paraId="34905C3F" w14:textId="234DE369" w:rsidR="0055637C" w:rsidRPr="0055637C" w:rsidRDefault="0055637C" w:rsidP="0055637C">
            <w:pPr>
              <w:pStyle w:val="afb"/>
              <w:jc w:val="center"/>
            </w:pPr>
            <w:r w:rsidRPr="0055637C">
              <w:t>Входные данные</w:t>
            </w:r>
          </w:p>
        </w:tc>
        <w:tc>
          <w:tcPr>
            <w:tcW w:w="955" w:type="dxa"/>
            <w:vAlign w:val="center"/>
          </w:tcPr>
          <w:p w14:paraId="212FAFD6" w14:textId="7E19FA66" w:rsidR="0055637C" w:rsidRPr="0055637C" w:rsidRDefault="0055637C" w:rsidP="0055637C">
            <w:pPr>
              <w:pStyle w:val="afb"/>
              <w:jc w:val="center"/>
            </w:pPr>
            <w:r w:rsidRPr="0055637C">
              <w:t>Выходные данные</w:t>
            </w:r>
          </w:p>
        </w:tc>
      </w:tr>
      <w:tr w:rsidR="0055637C" w14:paraId="236981D6" w14:textId="77777777" w:rsidTr="0055637C">
        <w:tc>
          <w:tcPr>
            <w:tcW w:w="717" w:type="dxa"/>
            <w:vAlign w:val="center"/>
          </w:tcPr>
          <w:p w14:paraId="66BE4A94" w14:textId="45A8114B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3398" w:type="dxa"/>
            <w:vAlign w:val="center"/>
          </w:tcPr>
          <w:p w14:paraId="2D3FEC9A" w14:textId="5BAC35F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248" w:type="dxa"/>
            <w:vAlign w:val="center"/>
          </w:tcPr>
          <w:p w14:paraId="0864ABD0" w14:textId="78A069F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Каталог товаров</w:t>
            </w:r>
          </w:p>
        </w:tc>
        <w:tc>
          <w:tcPr>
            <w:tcW w:w="2875" w:type="dxa"/>
            <w:vAlign w:val="center"/>
          </w:tcPr>
          <w:p w14:paraId="191FF234" w14:textId="3D0E7CB4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Query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category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search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inStock</w:t>
            </w:r>
            <w:proofErr w:type="spellEnd"/>
          </w:p>
        </w:tc>
        <w:tc>
          <w:tcPr>
            <w:tcW w:w="955" w:type="dxa"/>
            <w:vAlign w:val="center"/>
          </w:tcPr>
          <w:p w14:paraId="799B6BBC" w14:textId="6FD2D9FB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 массив товаров</w:t>
            </w:r>
          </w:p>
        </w:tc>
      </w:tr>
      <w:tr w:rsidR="0055637C" w14:paraId="1E34B8E5" w14:textId="77777777" w:rsidTr="0055637C">
        <w:tc>
          <w:tcPr>
            <w:tcW w:w="717" w:type="dxa"/>
            <w:vAlign w:val="center"/>
          </w:tcPr>
          <w:p w14:paraId="21A6AE6F" w14:textId="0701752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3398" w:type="dxa"/>
            <w:vAlign w:val="center"/>
          </w:tcPr>
          <w:p w14:paraId="127E9AF0" w14:textId="5DF86CD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products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/{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248" w:type="dxa"/>
            <w:vAlign w:val="center"/>
          </w:tcPr>
          <w:p w14:paraId="1E0AAF06" w14:textId="1E74C190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Информация о товаре</w:t>
            </w:r>
          </w:p>
        </w:tc>
        <w:tc>
          <w:tcPr>
            <w:tcW w:w="2875" w:type="dxa"/>
            <w:vAlign w:val="center"/>
          </w:tcPr>
          <w:p w14:paraId="1AE937BF" w14:textId="0032670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55" w:type="dxa"/>
            <w:vAlign w:val="center"/>
          </w:tcPr>
          <w:p w14:paraId="000C6791" w14:textId="28A7A72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детали товара</w:t>
            </w:r>
          </w:p>
        </w:tc>
      </w:tr>
      <w:tr w:rsidR="0055637C" w14:paraId="7803A512" w14:textId="77777777" w:rsidTr="0055637C">
        <w:tc>
          <w:tcPr>
            <w:tcW w:w="717" w:type="dxa"/>
            <w:vAlign w:val="center"/>
          </w:tcPr>
          <w:p w14:paraId="67A5EC40" w14:textId="42C53A32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3398" w:type="dxa"/>
            <w:vAlign w:val="center"/>
          </w:tcPr>
          <w:p w14:paraId="636542E4" w14:textId="23567804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api</w:t>
            </w:r>
            <w:proofErr w:type="spellEnd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/v1/products/{id}/availability</w:t>
            </w:r>
          </w:p>
        </w:tc>
        <w:tc>
          <w:tcPr>
            <w:tcW w:w="1248" w:type="dxa"/>
            <w:vAlign w:val="center"/>
          </w:tcPr>
          <w:p w14:paraId="3EC41765" w14:textId="474701D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Проверка наличия</w:t>
            </w:r>
          </w:p>
        </w:tc>
        <w:tc>
          <w:tcPr>
            <w:tcW w:w="2875" w:type="dxa"/>
            <w:vAlign w:val="center"/>
          </w:tcPr>
          <w:p w14:paraId="03C24D1F" w14:textId="0A1EDE37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55" w:type="dxa"/>
            <w:vAlign w:val="center"/>
          </w:tcPr>
          <w:p w14:paraId="5015400E" w14:textId="5D3FAB89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остаток на складах</w:t>
            </w:r>
          </w:p>
        </w:tc>
      </w:tr>
    </w:tbl>
    <w:p w14:paraId="5767BEA9" w14:textId="586E9E9C" w:rsidR="0055637C" w:rsidRPr="0055637C" w:rsidRDefault="0055637C" w:rsidP="0055637C">
      <w:pPr>
        <w:pStyle w:val="af7"/>
        <w:spacing w:line="240" w:lineRule="auto"/>
        <w:ind w:firstLine="0"/>
        <w:jc w:val="right"/>
        <w:rPr>
          <w:i/>
          <w:iCs/>
        </w:rPr>
      </w:pPr>
      <w:r w:rsidRPr="0055637C">
        <w:rPr>
          <w:iCs/>
        </w:rPr>
        <w:t xml:space="preserve">Таблица </w:t>
      </w:r>
      <w:r>
        <w:rPr>
          <w:iCs/>
        </w:rPr>
        <w:t>32</w:t>
      </w:r>
    </w:p>
    <w:p w14:paraId="420A363B" w14:textId="58BD9157" w:rsidR="0055637C" w:rsidRDefault="0055637C" w:rsidP="0055637C">
      <w:pPr>
        <w:pStyle w:val="af7"/>
        <w:spacing w:line="240" w:lineRule="auto"/>
        <w:ind w:firstLine="0"/>
        <w:rPr>
          <w:i/>
          <w:iCs/>
        </w:rPr>
      </w:pPr>
      <w:proofErr w:type="spellStart"/>
      <w:r w:rsidRPr="0055637C">
        <w:rPr>
          <w:iCs/>
        </w:rPr>
        <w:t>Эндпоинты</w:t>
      </w:r>
      <w:proofErr w:type="spellEnd"/>
      <w:r w:rsidRPr="0055637C">
        <w:rPr>
          <w:iCs/>
        </w:rPr>
        <w:t xml:space="preserve"> для </w:t>
      </w:r>
      <w:r>
        <w:rPr>
          <w:iCs/>
        </w:rPr>
        <w:t>работы с уведомлениями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7"/>
        <w:gridCol w:w="3060"/>
        <w:gridCol w:w="1589"/>
        <w:gridCol w:w="2604"/>
        <w:gridCol w:w="1761"/>
      </w:tblGrid>
      <w:tr w:rsidR="0055637C" w14:paraId="1AB507FC" w14:textId="77777777" w:rsidTr="00E231CF">
        <w:tc>
          <w:tcPr>
            <w:tcW w:w="878" w:type="dxa"/>
            <w:vAlign w:val="center"/>
          </w:tcPr>
          <w:p w14:paraId="2AFF1B14" w14:textId="0C033866" w:rsidR="0055637C" w:rsidRPr="0055637C" w:rsidRDefault="0055637C" w:rsidP="0055637C">
            <w:pPr>
              <w:pStyle w:val="afb"/>
              <w:jc w:val="center"/>
            </w:pPr>
            <w:r w:rsidRPr="0055637C">
              <w:t>Метод</w:t>
            </w:r>
          </w:p>
        </w:tc>
        <w:tc>
          <w:tcPr>
            <w:tcW w:w="2993" w:type="dxa"/>
            <w:vAlign w:val="center"/>
          </w:tcPr>
          <w:p w14:paraId="17BE874A" w14:textId="72975966" w:rsidR="0055637C" w:rsidRPr="0055637C" w:rsidRDefault="0055637C" w:rsidP="0055637C">
            <w:pPr>
              <w:pStyle w:val="afb"/>
              <w:jc w:val="center"/>
            </w:pPr>
            <w:proofErr w:type="spellStart"/>
            <w:r w:rsidRPr="0055637C">
              <w:t>Эндпоинт</w:t>
            </w:r>
            <w:proofErr w:type="spellEnd"/>
          </w:p>
        </w:tc>
        <w:tc>
          <w:tcPr>
            <w:tcW w:w="1552" w:type="dxa"/>
            <w:vAlign w:val="center"/>
          </w:tcPr>
          <w:p w14:paraId="0358DE21" w14:textId="334D8EAC" w:rsidR="0055637C" w:rsidRPr="0055637C" w:rsidRDefault="0055637C" w:rsidP="0055637C">
            <w:pPr>
              <w:pStyle w:val="afb"/>
              <w:jc w:val="center"/>
            </w:pPr>
            <w:r w:rsidRPr="0055637C">
              <w:t>Описание</w:t>
            </w:r>
          </w:p>
        </w:tc>
        <w:tc>
          <w:tcPr>
            <w:tcW w:w="2769" w:type="dxa"/>
            <w:vAlign w:val="center"/>
          </w:tcPr>
          <w:p w14:paraId="034E4CF7" w14:textId="416736A0" w:rsidR="0055637C" w:rsidRPr="0055637C" w:rsidRDefault="0055637C" w:rsidP="0055637C">
            <w:pPr>
              <w:pStyle w:val="afb"/>
              <w:jc w:val="center"/>
            </w:pPr>
            <w:r w:rsidRPr="0055637C">
              <w:t>Входные данные</w:t>
            </w:r>
          </w:p>
        </w:tc>
        <w:tc>
          <w:tcPr>
            <w:tcW w:w="1719" w:type="dxa"/>
            <w:vAlign w:val="center"/>
          </w:tcPr>
          <w:p w14:paraId="6DEB6350" w14:textId="5A9B6E2B" w:rsidR="0055637C" w:rsidRPr="0055637C" w:rsidRDefault="0055637C" w:rsidP="0055637C">
            <w:pPr>
              <w:pStyle w:val="afb"/>
              <w:jc w:val="center"/>
            </w:pPr>
            <w:r w:rsidRPr="0055637C">
              <w:t>Выходные данные</w:t>
            </w:r>
          </w:p>
        </w:tc>
      </w:tr>
      <w:tr w:rsidR="0055637C" w14:paraId="77EE4776" w14:textId="77777777" w:rsidTr="00E231CF">
        <w:tc>
          <w:tcPr>
            <w:tcW w:w="878" w:type="dxa"/>
            <w:vAlign w:val="center"/>
          </w:tcPr>
          <w:p w14:paraId="2E00179A" w14:textId="4300229B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GET</w:t>
            </w:r>
          </w:p>
        </w:tc>
        <w:tc>
          <w:tcPr>
            <w:tcW w:w="2993" w:type="dxa"/>
            <w:vAlign w:val="center"/>
          </w:tcPr>
          <w:p w14:paraId="54964C9B" w14:textId="773C6407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api</w:t>
            </w:r>
            <w:proofErr w:type="spellEnd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/v1/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notifications</w:t>
            </w:r>
            <w:proofErr w:type="spellEnd"/>
          </w:p>
        </w:tc>
        <w:tc>
          <w:tcPr>
            <w:tcW w:w="1552" w:type="dxa"/>
            <w:vAlign w:val="center"/>
          </w:tcPr>
          <w:p w14:paraId="2505B219" w14:textId="62D66AEF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Список уведомлений</w:t>
            </w:r>
          </w:p>
        </w:tc>
        <w:tc>
          <w:tcPr>
            <w:tcW w:w="2769" w:type="dxa"/>
            <w:vAlign w:val="center"/>
          </w:tcPr>
          <w:p w14:paraId="668E301D" w14:textId="56D13F8B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Query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unreadOnly</w:t>
            </w:r>
            <w:proofErr w:type="spellEnd"/>
            <w:r w:rsidRPr="0055637C">
              <w:rPr>
                <w:b w:val="0"/>
                <w:bCs w:val="0"/>
              </w:rPr>
              <w:t>,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1719" w:type="dxa"/>
            <w:vAlign w:val="center"/>
          </w:tcPr>
          <w:p w14:paraId="77D8A9DD" w14:textId="46C3E38B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 массив уведомлений</w:t>
            </w:r>
          </w:p>
        </w:tc>
      </w:tr>
      <w:tr w:rsidR="0055637C" w14:paraId="0C7CC6A6" w14:textId="77777777" w:rsidTr="00E231CF">
        <w:tc>
          <w:tcPr>
            <w:tcW w:w="878" w:type="dxa"/>
            <w:vAlign w:val="center"/>
          </w:tcPr>
          <w:p w14:paraId="0B387B7F" w14:textId="20305CCD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rStyle w:val="aff3"/>
                <w:rFonts w:eastAsiaTheme="majorEastAsia"/>
              </w:rPr>
              <w:t>PUT</w:t>
            </w:r>
          </w:p>
        </w:tc>
        <w:tc>
          <w:tcPr>
            <w:tcW w:w="2993" w:type="dxa"/>
            <w:vAlign w:val="center"/>
          </w:tcPr>
          <w:p w14:paraId="10E673E8" w14:textId="7A64DE04" w:rsidR="0055637C" w:rsidRPr="00A36E60" w:rsidRDefault="0055637C" w:rsidP="0055637C">
            <w:pPr>
              <w:pStyle w:val="afb"/>
              <w:rPr>
                <w:b w:val="0"/>
                <w:bCs w:val="0"/>
                <w:lang w:val="en-US"/>
              </w:rPr>
            </w:pPr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</w:t>
            </w:r>
            <w:proofErr w:type="spellStart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api</w:t>
            </w:r>
            <w:proofErr w:type="spellEnd"/>
            <w:r w:rsidRPr="00A36E60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  <w:lang w:val="en-US"/>
              </w:rPr>
              <w:t>/v1/notifications/{id}/read</w:t>
            </w:r>
          </w:p>
        </w:tc>
        <w:tc>
          <w:tcPr>
            <w:tcW w:w="1552" w:type="dxa"/>
            <w:vAlign w:val="center"/>
          </w:tcPr>
          <w:p w14:paraId="73F94AAB" w14:textId="0AA62C7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Отметить прочитанным</w:t>
            </w:r>
          </w:p>
        </w:tc>
        <w:tc>
          <w:tcPr>
            <w:tcW w:w="2769" w:type="dxa"/>
            <w:vAlign w:val="center"/>
          </w:tcPr>
          <w:p w14:paraId="3DB27596" w14:textId="240502E3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proofErr w:type="spellStart"/>
            <w:r w:rsidRPr="0055637C">
              <w:rPr>
                <w:b w:val="0"/>
                <w:bCs w:val="0"/>
              </w:rPr>
              <w:t>Path</w:t>
            </w:r>
            <w:proofErr w:type="spellEnd"/>
            <w:r w:rsidRPr="0055637C">
              <w:rPr>
                <w:b w:val="0"/>
                <w:bCs w:val="0"/>
              </w:rPr>
              <w:t>: </w:t>
            </w:r>
            <w:proofErr w:type="spellStart"/>
            <w:r w:rsidRPr="0055637C">
              <w:rPr>
                <w:rStyle w:val="HTML"/>
                <w:rFonts w:ascii="Times New Roman" w:eastAsiaTheme="majorEastAsia" w:hAnsi="Times New Roman" w:cs="Times New Roman"/>
                <w:b w:val="0"/>
                <w:bCs w:val="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19" w:type="dxa"/>
            <w:vAlign w:val="center"/>
          </w:tcPr>
          <w:p w14:paraId="0255D1E3" w14:textId="03D5ABAA" w:rsidR="0055637C" w:rsidRPr="0055637C" w:rsidRDefault="0055637C" w:rsidP="0055637C">
            <w:pPr>
              <w:pStyle w:val="afb"/>
              <w:rPr>
                <w:b w:val="0"/>
                <w:bCs w:val="0"/>
              </w:rPr>
            </w:pPr>
            <w:r w:rsidRPr="0055637C">
              <w:rPr>
                <w:b w:val="0"/>
                <w:bCs w:val="0"/>
              </w:rPr>
              <w:t>JSON: подтверждение</w:t>
            </w:r>
          </w:p>
        </w:tc>
      </w:tr>
    </w:tbl>
    <w:p w14:paraId="77FFDFE8" w14:textId="6087111B" w:rsidR="00A8594E" w:rsidRPr="00A64CCF" w:rsidRDefault="00A8594E" w:rsidP="00A64CCF">
      <w:pPr>
        <w:pStyle w:val="TNR14"/>
        <w:spacing w:line="240" w:lineRule="auto"/>
        <w:outlineLvl w:val="1"/>
        <w:rPr>
          <w:b/>
          <w:bCs/>
        </w:rPr>
      </w:pPr>
      <w:bookmarkStart w:id="80" w:name="_Toc225682444"/>
      <w:r w:rsidRPr="00A64CCF">
        <w:rPr>
          <w:b/>
          <w:bCs/>
        </w:rPr>
        <w:t>2.4. Испытания и валидация проекта</w:t>
      </w:r>
      <w:bookmarkEnd w:id="80"/>
    </w:p>
    <w:p w14:paraId="0E2A5F05" w14:textId="0A8C0DE6" w:rsidR="009E58B6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81" w:name="_Toc225682445"/>
      <w:r w:rsidRPr="00A64CCF">
        <w:rPr>
          <w:b/>
          <w:bCs/>
        </w:rPr>
        <w:t>2.4.1. Перечень объектов и функций, подлежащих тестированию</w:t>
      </w:r>
      <w:bookmarkEnd w:id="81"/>
    </w:p>
    <w:p w14:paraId="5C279851" w14:textId="335A2996" w:rsidR="009E58B6" w:rsidRDefault="009E58B6" w:rsidP="009E58B6">
      <w:pPr>
        <w:pStyle w:val="TNR14"/>
        <w:spacing w:before="0" w:after="0" w:line="360" w:lineRule="auto"/>
        <w:ind w:firstLine="709"/>
      </w:pPr>
      <w:r>
        <w:t>Для определения метрик качества, необходимо составить перечень объектов и функций, которые подлежат тестированию. Список объектов и функций для тестирования представлен в таблице 33.</w:t>
      </w:r>
    </w:p>
    <w:p w14:paraId="2FA1361A" w14:textId="6CB75315" w:rsidR="009E58B6" w:rsidRPr="009E58B6" w:rsidRDefault="009E58B6" w:rsidP="009E58B6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9E58B6">
        <w:rPr>
          <w:b/>
          <w:bCs/>
        </w:rPr>
        <w:t>Таблица 33</w:t>
      </w:r>
    </w:p>
    <w:p w14:paraId="74F08E05" w14:textId="0E01B4DE" w:rsidR="009E58B6" w:rsidRDefault="009E58B6" w:rsidP="009E58B6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9E58B6">
        <w:rPr>
          <w:b/>
          <w:bCs/>
        </w:rPr>
        <w:t>Описание объектов и функций для тестовых испытаний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3"/>
        <w:gridCol w:w="3247"/>
        <w:gridCol w:w="2475"/>
        <w:gridCol w:w="2476"/>
      </w:tblGrid>
      <w:tr w:rsidR="00EA29F2" w14:paraId="68D778FD" w14:textId="77777777" w:rsidTr="002379D9">
        <w:tc>
          <w:tcPr>
            <w:tcW w:w="1701" w:type="dxa"/>
            <w:vAlign w:val="center"/>
          </w:tcPr>
          <w:p w14:paraId="605A6CCF" w14:textId="47057B8D" w:rsidR="009E58B6" w:rsidRPr="009E58B6" w:rsidRDefault="009E58B6" w:rsidP="009E58B6">
            <w:pPr>
              <w:pStyle w:val="afb"/>
              <w:jc w:val="center"/>
            </w:pPr>
            <w:r w:rsidRPr="009E58B6">
              <w:t>Объект тестирования</w:t>
            </w:r>
          </w:p>
        </w:tc>
        <w:tc>
          <w:tcPr>
            <w:tcW w:w="3254" w:type="dxa"/>
            <w:vAlign w:val="center"/>
          </w:tcPr>
          <w:p w14:paraId="080D2921" w14:textId="3861B77A" w:rsidR="009E58B6" w:rsidRPr="009E58B6" w:rsidRDefault="009E58B6" w:rsidP="009E58B6">
            <w:pPr>
              <w:pStyle w:val="afb"/>
              <w:jc w:val="center"/>
            </w:pPr>
            <w:r w:rsidRPr="009E58B6">
              <w:t>Функция / операция</w:t>
            </w:r>
          </w:p>
        </w:tc>
        <w:tc>
          <w:tcPr>
            <w:tcW w:w="2478" w:type="dxa"/>
            <w:vAlign w:val="center"/>
          </w:tcPr>
          <w:p w14:paraId="7BEF87FD" w14:textId="17C88256" w:rsidR="009E58B6" w:rsidRPr="009E58B6" w:rsidRDefault="009E58B6" w:rsidP="009E58B6">
            <w:pPr>
              <w:pStyle w:val="afb"/>
              <w:jc w:val="center"/>
            </w:pPr>
            <w:r w:rsidRPr="009E58B6">
              <w:t>Что проверяется</w:t>
            </w:r>
          </w:p>
        </w:tc>
        <w:tc>
          <w:tcPr>
            <w:tcW w:w="2478" w:type="dxa"/>
            <w:vAlign w:val="center"/>
          </w:tcPr>
          <w:p w14:paraId="2F40ED2C" w14:textId="023CEDDE" w:rsidR="009E58B6" w:rsidRPr="009E58B6" w:rsidRDefault="009E58B6" w:rsidP="009E58B6">
            <w:pPr>
              <w:pStyle w:val="afb"/>
              <w:jc w:val="center"/>
            </w:pPr>
            <w:r w:rsidRPr="009E58B6">
              <w:t>Ожидаемый результат</w:t>
            </w:r>
          </w:p>
        </w:tc>
      </w:tr>
      <w:tr w:rsidR="00EA29F2" w14:paraId="5637FA5A" w14:textId="77777777" w:rsidTr="002379D9">
        <w:tc>
          <w:tcPr>
            <w:tcW w:w="1701" w:type="dxa"/>
            <w:vAlign w:val="center"/>
          </w:tcPr>
          <w:p w14:paraId="2D49711B" w14:textId="767E223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обращений</w:t>
            </w:r>
          </w:p>
        </w:tc>
        <w:tc>
          <w:tcPr>
            <w:tcW w:w="3254" w:type="dxa"/>
            <w:vAlign w:val="center"/>
          </w:tcPr>
          <w:p w14:paraId="7584E190" w14:textId="627AC428" w:rsidR="009E58B6" w:rsidRPr="009E58B6" w:rsidRDefault="0030136C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Создание обращения</w:t>
            </w:r>
            <w:r w:rsidR="009E58B6" w:rsidRPr="009E58B6">
              <w:rPr>
                <w:b w:val="0"/>
                <w:bCs w:val="0"/>
              </w:rPr>
              <w:t xml:space="preserve"> </w:t>
            </w:r>
          </w:p>
        </w:tc>
        <w:tc>
          <w:tcPr>
            <w:tcW w:w="2478" w:type="dxa"/>
            <w:vAlign w:val="center"/>
          </w:tcPr>
          <w:p w14:paraId="05CE3977" w14:textId="0152C15B" w:rsidR="009E58B6" w:rsidRPr="009E58B6" w:rsidRDefault="0030136C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Корректное создание карточки обращения</w:t>
            </w:r>
            <w:r w:rsidR="009E58B6" w:rsidRPr="009E58B6">
              <w:rPr>
                <w:b w:val="0"/>
                <w:bCs w:val="0"/>
              </w:rPr>
              <w:t xml:space="preserve">, </w:t>
            </w:r>
            <w:r>
              <w:rPr>
                <w:b w:val="0"/>
                <w:bCs w:val="0"/>
              </w:rPr>
              <w:t>привязка к типу обращения</w:t>
            </w:r>
            <w:r w:rsidR="009E58B6" w:rsidRPr="009E58B6">
              <w:rPr>
                <w:b w:val="0"/>
                <w:bCs w:val="0"/>
              </w:rPr>
              <w:t>, назначение менеджера</w:t>
            </w:r>
          </w:p>
        </w:tc>
        <w:tc>
          <w:tcPr>
            <w:tcW w:w="2478" w:type="dxa"/>
            <w:vAlign w:val="center"/>
          </w:tcPr>
          <w:p w14:paraId="537F504A" w14:textId="09410332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Обращение </w:t>
            </w:r>
            <w:r w:rsidR="0030136C">
              <w:rPr>
                <w:b w:val="0"/>
                <w:bCs w:val="0"/>
              </w:rPr>
              <w:t>создает в базе данных</w:t>
            </w:r>
            <w:r w:rsidRPr="009E58B6">
              <w:rPr>
                <w:b w:val="0"/>
                <w:bCs w:val="0"/>
              </w:rPr>
              <w:t xml:space="preserve">, </w:t>
            </w:r>
            <w:r w:rsidR="0030136C">
              <w:rPr>
                <w:b w:val="0"/>
                <w:bCs w:val="0"/>
              </w:rPr>
              <w:t xml:space="preserve">присваивается уникальный </w:t>
            </w:r>
            <w:r w:rsidR="0030136C">
              <w:rPr>
                <w:b w:val="0"/>
                <w:bCs w:val="0"/>
                <w:lang w:val="en-US"/>
              </w:rPr>
              <w:t>ID</w:t>
            </w:r>
            <w:r w:rsidR="0030136C">
              <w:rPr>
                <w:b w:val="0"/>
                <w:bCs w:val="0"/>
              </w:rPr>
              <w:t xml:space="preserve"> и выбранный клиентом тип,</w:t>
            </w:r>
            <w:r w:rsidRPr="009E58B6">
              <w:rPr>
                <w:b w:val="0"/>
                <w:bCs w:val="0"/>
              </w:rPr>
              <w:t xml:space="preserve"> менеджер</w:t>
            </w:r>
            <w:r w:rsidR="0030136C">
              <w:rPr>
                <w:b w:val="0"/>
                <w:bCs w:val="0"/>
              </w:rPr>
              <w:t>у приходит уведомление о поступлении нового обращения</w:t>
            </w:r>
          </w:p>
        </w:tc>
      </w:tr>
      <w:tr w:rsidR="00EA29F2" w14:paraId="3C864561" w14:textId="77777777" w:rsidTr="002379D9">
        <w:tc>
          <w:tcPr>
            <w:tcW w:w="1701" w:type="dxa"/>
            <w:vAlign w:val="center"/>
          </w:tcPr>
          <w:p w14:paraId="3C8C35DF" w14:textId="5E1B6047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обращений</w:t>
            </w:r>
          </w:p>
        </w:tc>
        <w:tc>
          <w:tcPr>
            <w:tcW w:w="3254" w:type="dxa"/>
            <w:vAlign w:val="center"/>
          </w:tcPr>
          <w:p w14:paraId="69FB8A6B" w14:textId="6CD26B44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Назначение менеджера</w:t>
            </w:r>
          </w:p>
        </w:tc>
        <w:tc>
          <w:tcPr>
            <w:tcW w:w="2478" w:type="dxa"/>
            <w:vAlign w:val="center"/>
          </w:tcPr>
          <w:p w14:paraId="71FA25FA" w14:textId="3E3A4051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Привязка обращения к менеджеру с наименьшей нагрузкой</w:t>
            </w:r>
          </w:p>
        </w:tc>
        <w:tc>
          <w:tcPr>
            <w:tcW w:w="2478" w:type="dxa"/>
            <w:vAlign w:val="center"/>
          </w:tcPr>
          <w:p w14:paraId="248FD25F" w14:textId="16A6F4B5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Обращение назначено и зафиксировано за менеджером с наименьшей нагрузкой</w:t>
            </w:r>
          </w:p>
        </w:tc>
      </w:tr>
      <w:tr w:rsidR="00EA29F2" w14:paraId="1BE32A15" w14:textId="77777777" w:rsidTr="002379D9">
        <w:tc>
          <w:tcPr>
            <w:tcW w:w="1701" w:type="dxa"/>
            <w:vAlign w:val="center"/>
          </w:tcPr>
          <w:p w14:paraId="06205CEE" w14:textId="6D9A6306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lastRenderedPageBreak/>
              <w:t>Модуль обращений</w:t>
            </w:r>
          </w:p>
        </w:tc>
        <w:tc>
          <w:tcPr>
            <w:tcW w:w="3254" w:type="dxa"/>
            <w:vAlign w:val="center"/>
          </w:tcPr>
          <w:p w14:paraId="2299BCE7" w14:textId="56D5DA02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Закрытие обращения</w:t>
            </w:r>
          </w:p>
        </w:tc>
        <w:tc>
          <w:tcPr>
            <w:tcW w:w="2478" w:type="dxa"/>
            <w:vAlign w:val="center"/>
          </w:tcPr>
          <w:p w14:paraId="7EF0A45C" w14:textId="03B973CF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Изменение статуса, </w:t>
            </w:r>
            <w:r w:rsidR="00E64014">
              <w:rPr>
                <w:b w:val="0"/>
                <w:bCs w:val="0"/>
              </w:rPr>
              <w:t xml:space="preserve">фиксация сообщений, менеджера и скорости обработки, </w:t>
            </w:r>
            <w:r w:rsidRPr="009E58B6">
              <w:rPr>
                <w:b w:val="0"/>
                <w:bCs w:val="0"/>
              </w:rPr>
              <w:t>формирование записи в отчё</w:t>
            </w:r>
            <w:r w:rsidR="00E64014">
              <w:rPr>
                <w:b w:val="0"/>
                <w:bCs w:val="0"/>
              </w:rPr>
              <w:t>т</w:t>
            </w:r>
          </w:p>
        </w:tc>
        <w:tc>
          <w:tcPr>
            <w:tcW w:w="2478" w:type="dxa"/>
            <w:vAlign w:val="center"/>
          </w:tcPr>
          <w:p w14:paraId="70DE5155" w14:textId="463FCB92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Изменение статуса на «Закрыто»</w:t>
            </w:r>
            <w:r w:rsidR="009E58B6" w:rsidRPr="009E58B6">
              <w:rPr>
                <w:b w:val="0"/>
                <w:bCs w:val="0"/>
              </w:rPr>
              <w:t>, ответ</w:t>
            </w:r>
            <w:r>
              <w:rPr>
                <w:b w:val="0"/>
                <w:bCs w:val="0"/>
              </w:rPr>
              <w:t>, менеджер, скорость обработки сохранены и передаются в модуль отчетности</w:t>
            </w:r>
          </w:p>
        </w:tc>
      </w:tr>
      <w:tr w:rsidR="00EA29F2" w14:paraId="540501BF" w14:textId="77777777" w:rsidTr="002379D9">
        <w:tc>
          <w:tcPr>
            <w:tcW w:w="1701" w:type="dxa"/>
            <w:vAlign w:val="center"/>
          </w:tcPr>
          <w:p w14:paraId="74D2395F" w14:textId="7537D92B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бизнес-логики</w:t>
            </w:r>
          </w:p>
        </w:tc>
        <w:tc>
          <w:tcPr>
            <w:tcW w:w="3254" w:type="dxa"/>
            <w:vAlign w:val="center"/>
          </w:tcPr>
          <w:p w14:paraId="3FEFF83C" w14:textId="106AE4DB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Расчёт </w:t>
            </w:r>
            <w:r w:rsidR="00E64014">
              <w:rPr>
                <w:b w:val="0"/>
                <w:bCs w:val="0"/>
              </w:rPr>
              <w:t>скорости обработки обращения</w:t>
            </w:r>
          </w:p>
        </w:tc>
        <w:tc>
          <w:tcPr>
            <w:tcW w:w="2478" w:type="dxa"/>
            <w:vAlign w:val="center"/>
          </w:tcPr>
          <w:p w14:paraId="7412E00C" w14:textId="3AE9C693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Корректный расчет скорости обработки обращения</w:t>
            </w:r>
          </w:p>
        </w:tc>
        <w:tc>
          <w:tcPr>
            <w:tcW w:w="2478" w:type="dxa"/>
            <w:vAlign w:val="center"/>
          </w:tcPr>
          <w:p w14:paraId="132A2CCA" w14:textId="0DDC56D9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Скорость обработки рассчитывается корректно</w:t>
            </w:r>
          </w:p>
        </w:tc>
      </w:tr>
      <w:tr w:rsidR="00EA29F2" w14:paraId="38012896" w14:textId="77777777" w:rsidTr="002379D9">
        <w:tc>
          <w:tcPr>
            <w:tcW w:w="1701" w:type="dxa"/>
            <w:vAlign w:val="center"/>
          </w:tcPr>
          <w:p w14:paraId="5F20D759" w14:textId="20378F29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бизнес-логики</w:t>
            </w:r>
          </w:p>
        </w:tc>
        <w:tc>
          <w:tcPr>
            <w:tcW w:w="3254" w:type="dxa"/>
            <w:vAlign w:val="center"/>
          </w:tcPr>
          <w:p w14:paraId="09F25ECE" w14:textId="0E7BEDD7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Определение статуса заказа</w:t>
            </w:r>
          </w:p>
        </w:tc>
        <w:tc>
          <w:tcPr>
            <w:tcW w:w="2478" w:type="dxa"/>
            <w:vAlign w:val="center"/>
          </w:tcPr>
          <w:p w14:paraId="322BC6C6" w14:textId="16550C84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 заказа автоматически изменяется в зависимости от оплаты и данных от отдела логистики</w:t>
            </w:r>
          </w:p>
        </w:tc>
        <w:tc>
          <w:tcPr>
            <w:tcW w:w="2478" w:type="dxa"/>
            <w:vAlign w:val="center"/>
          </w:tcPr>
          <w:p w14:paraId="54756DC6" w14:textId="56DE5C2C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 заказа изменяется своевременно, клиент получает уведомление об изменении статуса заказа</w:t>
            </w:r>
          </w:p>
        </w:tc>
      </w:tr>
      <w:tr w:rsidR="00EA29F2" w14:paraId="6EDB5CE3" w14:textId="77777777" w:rsidTr="002379D9">
        <w:trPr>
          <w:trHeight w:val="916"/>
        </w:trPr>
        <w:tc>
          <w:tcPr>
            <w:tcW w:w="1701" w:type="dxa"/>
            <w:vAlign w:val="center"/>
          </w:tcPr>
          <w:p w14:paraId="3523D1D6" w14:textId="55E789BA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уведомлений</w:t>
            </w:r>
          </w:p>
        </w:tc>
        <w:tc>
          <w:tcPr>
            <w:tcW w:w="3254" w:type="dxa"/>
            <w:vAlign w:val="center"/>
          </w:tcPr>
          <w:p w14:paraId="3A35D7FC" w14:textId="0552516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Отправка уведомлени</w:t>
            </w:r>
            <w:r w:rsidR="007143F6">
              <w:rPr>
                <w:b w:val="0"/>
                <w:bCs w:val="0"/>
              </w:rPr>
              <w:t>й</w:t>
            </w:r>
          </w:p>
        </w:tc>
        <w:tc>
          <w:tcPr>
            <w:tcW w:w="2478" w:type="dxa"/>
            <w:vAlign w:val="center"/>
          </w:tcPr>
          <w:p w14:paraId="3EAB9ED6" w14:textId="63951A05" w:rsidR="009E58B6" w:rsidRPr="009E58B6" w:rsidRDefault="00E64014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Своевременно отправленное уведомление, фиксация в базе данных</w:t>
            </w:r>
            <w:r w:rsidR="007143F6">
              <w:rPr>
                <w:b w:val="0"/>
                <w:bCs w:val="0"/>
              </w:rPr>
              <w:t>, когда поступает товар из листа ожиданий, клиент получает уведомление и товар удаляется из листа ожиданий</w:t>
            </w:r>
          </w:p>
        </w:tc>
        <w:tc>
          <w:tcPr>
            <w:tcW w:w="2478" w:type="dxa"/>
            <w:vAlign w:val="center"/>
          </w:tcPr>
          <w:p w14:paraId="58F94BBC" w14:textId="57F3876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Уведомление доставлено в течение 2 минут</w:t>
            </w:r>
            <w:r w:rsidR="007143F6">
              <w:rPr>
                <w:b w:val="0"/>
                <w:bCs w:val="0"/>
              </w:rPr>
              <w:t xml:space="preserve">, в случае поступления товара из листа ожиданий, изменении статуса заказа или ответе менеджера. После уведомления о поступлении товара, он удаляется из листа ожиданий </w:t>
            </w:r>
          </w:p>
        </w:tc>
      </w:tr>
      <w:tr w:rsidR="00EA29F2" w14:paraId="40CEB2D2" w14:textId="77777777" w:rsidTr="002379D9">
        <w:tc>
          <w:tcPr>
            <w:tcW w:w="1701" w:type="dxa"/>
            <w:vAlign w:val="center"/>
          </w:tcPr>
          <w:p w14:paraId="28916F7C" w14:textId="2AF632C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отчётности</w:t>
            </w:r>
          </w:p>
        </w:tc>
        <w:tc>
          <w:tcPr>
            <w:tcW w:w="3254" w:type="dxa"/>
            <w:vAlign w:val="center"/>
          </w:tcPr>
          <w:p w14:paraId="6E6EA676" w14:textId="49207943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Формирование отч</w:t>
            </w:r>
            <w:r w:rsidR="007143F6">
              <w:rPr>
                <w:b w:val="0"/>
                <w:bCs w:val="0"/>
              </w:rPr>
              <w:t>етов</w:t>
            </w:r>
            <w:r w:rsidRPr="009E58B6">
              <w:rPr>
                <w:b w:val="0"/>
                <w:bCs w:val="0"/>
              </w:rPr>
              <w:t xml:space="preserve"> о закрытых обращениях</w:t>
            </w:r>
          </w:p>
        </w:tc>
        <w:tc>
          <w:tcPr>
            <w:tcW w:w="2478" w:type="dxa"/>
            <w:vAlign w:val="center"/>
          </w:tcPr>
          <w:p w14:paraId="25F4E279" w14:textId="7001E956" w:rsidR="009E58B6" w:rsidRPr="007143F6" w:rsidRDefault="007143F6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Формирование отчета в формате E</w:t>
            </w:r>
            <w:proofErr w:type="spellStart"/>
            <w:r>
              <w:rPr>
                <w:b w:val="0"/>
                <w:bCs w:val="0"/>
                <w:lang w:val="en-US"/>
              </w:rPr>
              <w:t>xcel</w:t>
            </w:r>
            <w:proofErr w:type="spellEnd"/>
            <w:r>
              <w:rPr>
                <w:b w:val="0"/>
                <w:bCs w:val="0"/>
              </w:rPr>
              <w:t>-таблицы</w:t>
            </w:r>
          </w:p>
        </w:tc>
        <w:tc>
          <w:tcPr>
            <w:tcW w:w="2478" w:type="dxa"/>
            <w:vAlign w:val="center"/>
          </w:tcPr>
          <w:p w14:paraId="3EA0FB1F" w14:textId="30D43782" w:rsidR="009E58B6" w:rsidRPr="009E58B6" w:rsidRDefault="007143F6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 сформирован корректно и соответствует реальным данным</w:t>
            </w:r>
          </w:p>
        </w:tc>
      </w:tr>
      <w:tr w:rsidR="00EA29F2" w14:paraId="361E1953" w14:textId="77777777" w:rsidTr="002379D9">
        <w:tc>
          <w:tcPr>
            <w:tcW w:w="1701" w:type="dxa"/>
            <w:vAlign w:val="center"/>
          </w:tcPr>
          <w:p w14:paraId="6564B22E" w14:textId="4E43EB55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Модуль валидации</w:t>
            </w:r>
          </w:p>
        </w:tc>
        <w:tc>
          <w:tcPr>
            <w:tcW w:w="3254" w:type="dxa"/>
            <w:vAlign w:val="center"/>
          </w:tcPr>
          <w:p w14:paraId="63147283" w14:textId="1EA7ED2E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Проверка входных данных</w:t>
            </w:r>
          </w:p>
        </w:tc>
        <w:tc>
          <w:tcPr>
            <w:tcW w:w="2478" w:type="dxa"/>
            <w:vAlign w:val="center"/>
          </w:tcPr>
          <w:p w14:paraId="227A09B2" w14:textId="1E6EC02D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Защита от инъекций</w:t>
            </w:r>
            <w:r w:rsidR="007143F6">
              <w:rPr>
                <w:b w:val="0"/>
                <w:bCs w:val="0"/>
              </w:rPr>
              <w:t>, проверка формата данных</w:t>
            </w:r>
          </w:p>
        </w:tc>
        <w:tc>
          <w:tcPr>
            <w:tcW w:w="2478" w:type="dxa"/>
            <w:vAlign w:val="center"/>
          </w:tcPr>
          <w:p w14:paraId="3ED2C00A" w14:textId="38319DA4" w:rsidR="009E58B6" w:rsidRPr="009E58B6" w:rsidRDefault="007143F6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Некорректные данные откланяются</w:t>
            </w:r>
          </w:p>
        </w:tc>
      </w:tr>
      <w:tr w:rsidR="00EA29F2" w14:paraId="562C03CE" w14:textId="77777777" w:rsidTr="002379D9">
        <w:tc>
          <w:tcPr>
            <w:tcW w:w="1701" w:type="dxa"/>
            <w:vAlign w:val="center"/>
          </w:tcPr>
          <w:p w14:paraId="0A5FE037" w14:textId="5619111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API Контроллер</w:t>
            </w:r>
          </w:p>
        </w:tc>
        <w:tc>
          <w:tcPr>
            <w:tcW w:w="3254" w:type="dxa"/>
            <w:vAlign w:val="center"/>
          </w:tcPr>
          <w:p w14:paraId="1B2954C1" w14:textId="1AB109DB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Обработка REST-запросов</w:t>
            </w:r>
          </w:p>
        </w:tc>
        <w:tc>
          <w:tcPr>
            <w:tcW w:w="2478" w:type="dxa"/>
            <w:vAlign w:val="center"/>
          </w:tcPr>
          <w:p w14:paraId="1BA5417D" w14:textId="78AF6269" w:rsidR="009E58B6" w:rsidRPr="00EA29F2" w:rsidRDefault="007143F6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Корректная маршрутизация</w:t>
            </w:r>
            <w:r w:rsidR="00EA29F2">
              <w:rPr>
                <w:b w:val="0"/>
                <w:bCs w:val="0"/>
              </w:rPr>
              <w:t xml:space="preserve">, </w:t>
            </w:r>
            <w:r>
              <w:rPr>
                <w:b w:val="0"/>
                <w:bCs w:val="0"/>
              </w:rPr>
              <w:t>формирование ответов</w:t>
            </w:r>
            <w:r w:rsidR="00EA29F2">
              <w:rPr>
                <w:b w:val="0"/>
                <w:bCs w:val="0"/>
              </w:rPr>
              <w:t xml:space="preserve"> и ведения кодов состояний HT</w:t>
            </w:r>
            <w:r w:rsidR="00EA29F2">
              <w:rPr>
                <w:b w:val="0"/>
                <w:bCs w:val="0"/>
                <w:lang w:val="en-US"/>
              </w:rPr>
              <w:t>TP</w:t>
            </w:r>
          </w:p>
        </w:tc>
        <w:tc>
          <w:tcPr>
            <w:tcW w:w="2478" w:type="dxa"/>
            <w:vAlign w:val="center"/>
          </w:tcPr>
          <w:p w14:paraId="2DCE15ED" w14:textId="16CC30D3" w:rsidR="009E58B6" w:rsidRPr="00EA29F2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Запрос </w:t>
            </w:r>
            <w:r w:rsidR="007143F6">
              <w:rPr>
                <w:b w:val="0"/>
                <w:bCs w:val="0"/>
              </w:rPr>
              <w:t>обрабатывается и возвращается</w:t>
            </w:r>
            <w:r w:rsidRPr="009E58B6">
              <w:rPr>
                <w:b w:val="0"/>
                <w:bCs w:val="0"/>
              </w:rPr>
              <w:t xml:space="preserve"> корректный JSON-ответ, </w:t>
            </w:r>
            <w:r w:rsidR="00EA29F2">
              <w:rPr>
                <w:b w:val="0"/>
                <w:bCs w:val="0"/>
              </w:rPr>
              <w:t xml:space="preserve">код </w:t>
            </w:r>
            <w:r w:rsidR="00EA29F2">
              <w:rPr>
                <w:b w:val="0"/>
                <w:bCs w:val="0"/>
                <w:lang w:val="en-US"/>
              </w:rPr>
              <w:t>HTTP</w:t>
            </w:r>
            <w:r w:rsidR="00EA29F2">
              <w:rPr>
                <w:b w:val="0"/>
                <w:bCs w:val="0"/>
              </w:rPr>
              <w:t xml:space="preserve"> изменятся в зависимости от состояний</w:t>
            </w:r>
          </w:p>
        </w:tc>
      </w:tr>
      <w:tr w:rsidR="00EA29F2" w14:paraId="1A16EEB7" w14:textId="77777777" w:rsidTr="002379D9">
        <w:tc>
          <w:tcPr>
            <w:tcW w:w="1701" w:type="dxa"/>
            <w:vAlign w:val="center"/>
          </w:tcPr>
          <w:p w14:paraId="021F5CE6" w14:textId="19901C45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База данных</w:t>
            </w:r>
          </w:p>
        </w:tc>
        <w:tc>
          <w:tcPr>
            <w:tcW w:w="3254" w:type="dxa"/>
            <w:vAlign w:val="center"/>
          </w:tcPr>
          <w:p w14:paraId="083B86A0" w14:textId="48993831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Целостность связей</w:t>
            </w:r>
          </w:p>
        </w:tc>
        <w:tc>
          <w:tcPr>
            <w:tcW w:w="2478" w:type="dxa"/>
            <w:vAlign w:val="center"/>
          </w:tcPr>
          <w:p w14:paraId="6EA85BE6" w14:textId="746C23B9" w:rsidR="009E58B6" w:rsidRPr="009E58B6" w:rsidRDefault="00EA29F2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При попытке удаления связанных данных, срабатывает ограничение внешних ключей </w:t>
            </w:r>
          </w:p>
        </w:tc>
        <w:tc>
          <w:tcPr>
            <w:tcW w:w="2478" w:type="dxa"/>
            <w:vAlign w:val="center"/>
          </w:tcPr>
          <w:p w14:paraId="4BDA8B18" w14:textId="116CE804" w:rsidR="009E58B6" w:rsidRPr="009E58B6" w:rsidRDefault="00EA29F2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Операция откланяется или одобряется при определенных условиях</w:t>
            </w:r>
          </w:p>
        </w:tc>
      </w:tr>
      <w:tr w:rsidR="00EA29F2" w14:paraId="16989597" w14:textId="77777777" w:rsidTr="002379D9">
        <w:tc>
          <w:tcPr>
            <w:tcW w:w="1701" w:type="dxa"/>
            <w:vAlign w:val="center"/>
          </w:tcPr>
          <w:p w14:paraId="0B4915D7" w14:textId="34E7C8C7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База данных</w:t>
            </w:r>
          </w:p>
        </w:tc>
        <w:tc>
          <w:tcPr>
            <w:tcW w:w="3254" w:type="dxa"/>
            <w:vAlign w:val="center"/>
          </w:tcPr>
          <w:p w14:paraId="0DD7998C" w14:textId="3B0E454C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Резервное копирование</w:t>
            </w:r>
          </w:p>
        </w:tc>
        <w:tc>
          <w:tcPr>
            <w:tcW w:w="2478" w:type="dxa"/>
            <w:vAlign w:val="center"/>
          </w:tcPr>
          <w:p w14:paraId="232A4B6E" w14:textId="6BCFB987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Автоматически создается резервная копия, база данных из копии восстановляется не </w:t>
            </w:r>
            <w:r>
              <w:rPr>
                <w:b w:val="0"/>
                <w:bCs w:val="0"/>
              </w:rPr>
              <w:lastRenderedPageBreak/>
              <w:t>дольше трех часов</w:t>
            </w:r>
            <w:r w:rsidR="009E58B6" w:rsidRPr="009E58B6">
              <w:rPr>
                <w:b w:val="0"/>
                <w:bCs w:val="0"/>
              </w:rPr>
              <w:t xml:space="preserve"> </w:t>
            </w:r>
          </w:p>
        </w:tc>
        <w:tc>
          <w:tcPr>
            <w:tcW w:w="2478" w:type="dxa"/>
            <w:vAlign w:val="center"/>
          </w:tcPr>
          <w:p w14:paraId="289C7DF3" w14:textId="7D0F0366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Резервная копия создана, база данных восстанавливается за 2-3 часа</w:t>
            </w:r>
          </w:p>
        </w:tc>
      </w:tr>
      <w:tr w:rsidR="00EA29F2" w14:paraId="51BA9F33" w14:textId="77777777" w:rsidTr="002379D9">
        <w:tc>
          <w:tcPr>
            <w:tcW w:w="1701" w:type="dxa"/>
            <w:vAlign w:val="center"/>
          </w:tcPr>
          <w:p w14:paraId="51129B0C" w14:textId="122F681F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Интерфейс клиента</w:t>
            </w:r>
          </w:p>
        </w:tc>
        <w:tc>
          <w:tcPr>
            <w:tcW w:w="3254" w:type="dxa"/>
            <w:vAlign w:val="center"/>
          </w:tcPr>
          <w:p w14:paraId="51D2EFE1" w14:textId="10B94E0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Авторизация</w:t>
            </w:r>
            <w:r w:rsidR="00231F5F">
              <w:rPr>
                <w:b w:val="0"/>
                <w:bCs w:val="0"/>
              </w:rPr>
              <w:t xml:space="preserve"> и регистрация</w:t>
            </w:r>
          </w:p>
        </w:tc>
        <w:tc>
          <w:tcPr>
            <w:tcW w:w="2478" w:type="dxa"/>
            <w:vAlign w:val="center"/>
          </w:tcPr>
          <w:p w14:paraId="24496062" w14:textId="110D5C76" w:rsidR="009E58B6" w:rsidRPr="009E58B6" w:rsidRDefault="00231F5F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Корректное создание учетной записи и выдача роли. При авторизации проверка корректности данных</w:t>
            </w:r>
          </w:p>
        </w:tc>
        <w:tc>
          <w:tcPr>
            <w:tcW w:w="2478" w:type="dxa"/>
            <w:vAlign w:val="center"/>
          </w:tcPr>
          <w:p w14:paraId="2E035AAE" w14:textId="486F1793" w:rsidR="009E58B6" w:rsidRPr="009E58B6" w:rsidRDefault="00231F5F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Сохранение данных пользователя в базу данных и выдача соответствующей роли. </w:t>
            </w:r>
            <w:r w:rsidR="00F92DEE">
              <w:rPr>
                <w:b w:val="0"/>
                <w:bCs w:val="0"/>
              </w:rPr>
              <w:t>При верных данных выполнение входа, при неверных – вывод сообщения об ошибке</w:t>
            </w:r>
          </w:p>
        </w:tc>
      </w:tr>
      <w:tr w:rsidR="00EA29F2" w14:paraId="159791A7" w14:textId="77777777" w:rsidTr="002379D9">
        <w:tc>
          <w:tcPr>
            <w:tcW w:w="1701" w:type="dxa"/>
            <w:vAlign w:val="center"/>
          </w:tcPr>
          <w:p w14:paraId="7AD7AFE4" w14:textId="198C73D4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Интерфейс клиента</w:t>
            </w:r>
          </w:p>
        </w:tc>
        <w:tc>
          <w:tcPr>
            <w:tcW w:w="3254" w:type="dxa"/>
            <w:vAlign w:val="center"/>
          </w:tcPr>
          <w:p w14:paraId="3F83B0C5" w14:textId="3C445093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Создание обращения</w:t>
            </w:r>
          </w:p>
        </w:tc>
        <w:tc>
          <w:tcPr>
            <w:tcW w:w="2478" w:type="dxa"/>
            <w:vAlign w:val="center"/>
          </w:tcPr>
          <w:p w14:paraId="3A21419F" w14:textId="70939B46" w:rsidR="00F92DEE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Корректный вывод форм, выбор типа вопроса, открытие базы знаний и отправка обращения</w:t>
            </w:r>
          </w:p>
        </w:tc>
        <w:tc>
          <w:tcPr>
            <w:tcW w:w="2478" w:type="dxa"/>
            <w:vAlign w:val="center"/>
          </w:tcPr>
          <w:p w14:paraId="28DF3240" w14:textId="0CF17DE2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Перед составлением обращения выводится база знаний, далее можно выбрать тип обращения и описать его текстом, после чего оно создается и сохраняется в системе</w:t>
            </w:r>
          </w:p>
        </w:tc>
      </w:tr>
      <w:tr w:rsidR="00EA29F2" w14:paraId="399F81E6" w14:textId="77777777" w:rsidTr="002379D9">
        <w:tc>
          <w:tcPr>
            <w:tcW w:w="1701" w:type="dxa"/>
            <w:vAlign w:val="center"/>
          </w:tcPr>
          <w:p w14:paraId="3D2EE921" w14:textId="01EE574C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Интерфейс менеджера</w:t>
            </w:r>
          </w:p>
        </w:tc>
        <w:tc>
          <w:tcPr>
            <w:tcW w:w="3254" w:type="dxa"/>
            <w:vAlign w:val="center"/>
          </w:tcPr>
          <w:p w14:paraId="4BB259F9" w14:textId="2F97A6B3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Обработка обращения</w:t>
            </w:r>
          </w:p>
        </w:tc>
        <w:tc>
          <w:tcPr>
            <w:tcW w:w="2478" w:type="dxa"/>
            <w:vAlign w:val="center"/>
          </w:tcPr>
          <w:p w14:paraId="14328E23" w14:textId="29BD58DD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Корректный вывод карточки обращения, возможность просмотра истории взаимодействий, вывод поля для формирования ответа </w:t>
            </w:r>
          </w:p>
        </w:tc>
        <w:tc>
          <w:tcPr>
            <w:tcW w:w="2478" w:type="dxa"/>
            <w:vAlign w:val="center"/>
          </w:tcPr>
          <w:p w14:paraId="72837EAC" w14:textId="3D9CA281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Ответ отправляется, клиенту приходит уведомление, обращение закрывается</w:t>
            </w:r>
          </w:p>
        </w:tc>
      </w:tr>
      <w:tr w:rsidR="00EA29F2" w14:paraId="35E065A9" w14:textId="77777777" w:rsidTr="002379D9">
        <w:tc>
          <w:tcPr>
            <w:tcW w:w="1701" w:type="dxa"/>
            <w:vAlign w:val="center"/>
          </w:tcPr>
          <w:p w14:paraId="72C291E8" w14:textId="2589BF82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Интеграция с платёжным шлюзом</w:t>
            </w:r>
          </w:p>
        </w:tc>
        <w:tc>
          <w:tcPr>
            <w:tcW w:w="3254" w:type="dxa"/>
            <w:vAlign w:val="center"/>
          </w:tcPr>
          <w:p w14:paraId="2D647276" w14:textId="3084A902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Проверка статуса оплаты</w:t>
            </w:r>
          </w:p>
        </w:tc>
        <w:tc>
          <w:tcPr>
            <w:tcW w:w="2478" w:type="dxa"/>
            <w:vAlign w:val="center"/>
          </w:tcPr>
          <w:p w14:paraId="0187D20B" w14:textId="411BFE44" w:rsidR="009E58B6" w:rsidRPr="00F92DEE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Корректный </w:t>
            </w:r>
            <w:r>
              <w:rPr>
                <w:b w:val="0"/>
                <w:bCs w:val="0"/>
                <w:lang w:val="en-US"/>
              </w:rPr>
              <w:t>API</w:t>
            </w:r>
            <w:r>
              <w:rPr>
                <w:b w:val="0"/>
                <w:bCs w:val="0"/>
              </w:rPr>
              <w:t>-запрос и обработка ответа</w:t>
            </w:r>
          </w:p>
        </w:tc>
        <w:tc>
          <w:tcPr>
            <w:tcW w:w="2478" w:type="dxa"/>
            <w:vAlign w:val="center"/>
          </w:tcPr>
          <w:p w14:paraId="529193D0" w14:textId="19B77163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Корректный статус оплаты в заказе</w:t>
            </w:r>
          </w:p>
        </w:tc>
      </w:tr>
      <w:tr w:rsidR="00EA29F2" w14:paraId="64FBC28F" w14:textId="77777777" w:rsidTr="002379D9">
        <w:tc>
          <w:tcPr>
            <w:tcW w:w="1701" w:type="dxa"/>
            <w:vAlign w:val="center"/>
          </w:tcPr>
          <w:p w14:paraId="64EE061B" w14:textId="63AA232D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Интеграция с </w:t>
            </w:r>
            <w:proofErr w:type="spellStart"/>
            <w:r w:rsidRPr="009E58B6">
              <w:rPr>
                <w:b w:val="0"/>
                <w:bCs w:val="0"/>
              </w:rPr>
              <w:t>email</w:t>
            </w:r>
            <w:proofErr w:type="spellEnd"/>
            <w:r w:rsidRPr="009E58B6">
              <w:rPr>
                <w:b w:val="0"/>
                <w:bCs w:val="0"/>
              </w:rPr>
              <w:t>-сервисом</w:t>
            </w:r>
          </w:p>
        </w:tc>
        <w:tc>
          <w:tcPr>
            <w:tcW w:w="3254" w:type="dxa"/>
            <w:vAlign w:val="center"/>
          </w:tcPr>
          <w:p w14:paraId="1A6D2722" w14:textId="2A318C5B" w:rsidR="009E58B6" w:rsidRPr="00F92DEE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Отправка чеков, гарантийных талонов на </w:t>
            </w:r>
            <w:r>
              <w:rPr>
                <w:b w:val="0"/>
                <w:bCs w:val="0"/>
                <w:lang w:val="en-US"/>
              </w:rPr>
              <w:t>email</w:t>
            </w:r>
          </w:p>
        </w:tc>
        <w:tc>
          <w:tcPr>
            <w:tcW w:w="2478" w:type="dxa"/>
            <w:vAlign w:val="center"/>
          </w:tcPr>
          <w:p w14:paraId="6882F75A" w14:textId="73A130EB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Корректная доставка писем на почту клиенту</w:t>
            </w:r>
          </w:p>
        </w:tc>
        <w:tc>
          <w:tcPr>
            <w:tcW w:w="2478" w:type="dxa"/>
            <w:vAlign w:val="center"/>
          </w:tcPr>
          <w:p w14:paraId="035813C9" w14:textId="6FB9E6C0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Письмо доставляется, при ошибке сохраняется запись в логах и повторяется попытка отправки</w:t>
            </w:r>
          </w:p>
        </w:tc>
      </w:tr>
      <w:tr w:rsidR="00EA29F2" w14:paraId="0D2A381F" w14:textId="77777777" w:rsidTr="002379D9">
        <w:tc>
          <w:tcPr>
            <w:tcW w:w="1701" w:type="dxa"/>
            <w:vAlign w:val="center"/>
          </w:tcPr>
          <w:p w14:paraId="424A7321" w14:textId="1F1E1076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Механизм безопасности</w:t>
            </w:r>
          </w:p>
        </w:tc>
        <w:tc>
          <w:tcPr>
            <w:tcW w:w="3254" w:type="dxa"/>
            <w:vAlign w:val="center"/>
          </w:tcPr>
          <w:p w14:paraId="3D2F923A" w14:textId="5F6A491F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Разграничение прав доступа</w:t>
            </w:r>
          </w:p>
        </w:tc>
        <w:tc>
          <w:tcPr>
            <w:tcW w:w="2478" w:type="dxa"/>
            <w:vAlign w:val="center"/>
          </w:tcPr>
          <w:p w14:paraId="6509A1B8" w14:textId="64D98AAF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Функции разграничены по ролям</w:t>
            </w:r>
          </w:p>
        </w:tc>
        <w:tc>
          <w:tcPr>
            <w:tcW w:w="2478" w:type="dxa"/>
            <w:vAlign w:val="center"/>
          </w:tcPr>
          <w:p w14:paraId="3D8E0A34" w14:textId="1887A564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Менеджер видит только свои обращения, клиент не имеет возможности к работе через интерфейс менеджера</w:t>
            </w:r>
          </w:p>
        </w:tc>
      </w:tr>
      <w:tr w:rsidR="00EA29F2" w14:paraId="2055F17F" w14:textId="77777777" w:rsidTr="002379D9">
        <w:tc>
          <w:tcPr>
            <w:tcW w:w="1701" w:type="dxa"/>
            <w:vAlign w:val="center"/>
          </w:tcPr>
          <w:p w14:paraId="01A5CD60" w14:textId="33BC34F6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Механизм безопасности</w:t>
            </w:r>
          </w:p>
        </w:tc>
        <w:tc>
          <w:tcPr>
            <w:tcW w:w="3254" w:type="dxa"/>
            <w:vAlign w:val="center"/>
          </w:tcPr>
          <w:p w14:paraId="50C48263" w14:textId="564890B7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Журнал аудита</w:t>
            </w:r>
          </w:p>
        </w:tc>
        <w:tc>
          <w:tcPr>
            <w:tcW w:w="2478" w:type="dxa"/>
            <w:vAlign w:val="center"/>
          </w:tcPr>
          <w:p w14:paraId="1DCAF7BE" w14:textId="70CEBCE5" w:rsidR="00F92DEE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Журналирование всех действия, производящихся с персональными данными</w:t>
            </w:r>
          </w:p>
        </w:tc>
        <w:tc>
          <w:tcPr>
            <w:tcW w:w="2478" w:type="dxa"/>
            <w:vAlign w:val="center"/>
          </w:tcPr>
          <w:p w14:paraId="0E8F08EC" w14:textId="52CA0CA3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 журнале фиксируется</w:t>
            </w:r>
            <w:r w:rsidR="009E58B6" w:rsidRPr="009E58B6">
              <w:rPr>
                <w:b w:val="0"/>
                <w:bCs w:val="0"/>
              </w:rPr>
              <w:t xml:space="preserve"> кто, когда и с какими данными взаимодействовал</w:t>
            </w:r>
          </w:p>
        </w:tc>
      </w:tr>
      <w:tr w:rsidR="00EA29F2" w14:paraId="3A73CF14" w14:textId="77777777" w:rsidTr="002379D9">
        <w:tc>
          <w:tcPr>
            <w:tcW w:w="1701" w:type="dxa"/>
            <w:vAlign w:val="center"/>
          </w:tcPr>
          <w:p w14:paraId="678668A2" w14:textId="59CCCF3F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Нагрузочное тестирование</w:t>
            </w:r>
          </w:p>
        </w:tc>
        <w:tc>
          <w:tcPr>
            <w:tcW w:w="3254" w:type="dxa"/>
            <w:vAlign w:val="center"/>
          </w:tcPr>
          <w:p w14:paraId="2A68EE9D" w14:textId="2137904F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>Одновременная работа 20 пользователей</w:t>
            </w:r>
          </w:p>
        </w:tc>
        <w:tc>
          <w:tcPr>
            <w:tcW w:w="2478" w:type="dxa"/>
            <w:vAlign w:val="center"/>
          </w:tcPr>
          <w:p w14:paraId="1696B5C2" w14:textId="3E1E074E" w:rsidR="009E58B6" w:rsidRPr="009E58B6" w:rsidRDefault="00F92DEE" w:rsidP="009E58B6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Время откликов системы при разных действиях, при 20 и более активных пользователях</w:t>
            </w:r>
          </w:p>
        </w:tc>
        <w:tc>
          <w:tcPr>
            <w:tcW w:w="2478" w:type="dxa"/>
            <w:vAlign w:val="center"/>
          </w:tcPr>
          <w:p w14:paraId="2EC79A36" w14:textId="04E63E08" w:rsidR="009E58B6" w:rsidRPr="009E58B6" w:rsidRDefault="009E58B6" w:rsidP="009E58B6">
            <w:pPr>
              <w:pStyle w:val="afb"/>
              <w:rPr>
                <w:b w:val="0"/>
                <w:bCs w:val="0"/>
              </w:rPr>
            </w:pPr>
            <w:r w:rsidRPr="009E58B6">
              <w:rPr>
                <w:b w:val="0"/>
                <w:bCs w:val="0"/>
              </w:rPr>
              <w:t xml:space="preserve">Время отклика не </w:t>
            </w:r>
            <w:r w:rsidR="00F92DEE">
              <w:rPr>
                <w:b w:val="0"/>
                <w:bCs w:val="0"/>
              </w:rPr>
              <w:t>более 5</w:t>
            </w:r>
            <w:r w:rsidRPr="009E58B6">
              <w:rPr>
                <w:b w:val="0"/>
                <w:bCs w:val="0"/>
              </w:rPr>
              <w:t xml:space="preserve"> секунд, ошибки отсутствуют</w:t>
            </w:r>
          </w:p>
        </w:tc>
      </w:tr>
    </w:tbl>
    <w:p w14:paraId="128AF843" w14:textId="5772CB24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82" w:name="_Toc225682446"/>
      <w:r w:rsidRPr="00A64CCF">
        <w:rPr>
          <w:b/>
          <w:bCs/>
        </w:rPr>
        <w:t>2.4.2. Методы, критерии и сценарии испытаний</w:t>
      </w:r>
      <w:bookmarkEnd w:id="82"/>
    </w:p>
    <w:p w14:paraId="042DF92C" w14:textId="12E9D236" w:rsidR="00A36E60" w:rsidRDefault="00A36E60" w:rsidP="002379D9">
      <w:pPr>
        <w:pStyle w:val="TNR14"/>
        <w:spacing w:before="0" w:after="0" w:line="360" w:lineRule="auto"/>
        <w:ind w:firstLine="709"/>
      </w:pPr>
      <w:r>
        <w:t xml:space="preserve">Для полной проверки работы разработанного модуля, необходимо составить </w:t>
      </w:r>
      <w:r>
        <w:lastRenderedPageBreak/>
        <w:t>сценарии тестирования программного продукта. Они, с их подробным описанием, представлены в таблице 34.</w:t>
      </w:r>
    </w:p>
    <w:p w14:paraId="2BD7DDFA" w14:textId="77777777" w:rsidR="002379D9" w:rsidRPr="00A36E60" w:rsidRDefault="002379D9" w:rsidP="002379D9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A36E60">
        <w:rPr>
          <w:b/>
          <w:bCs/>
        </w:rPr>
        <w:t>Таблица 34</w:t>
      </w:r>
    </w:p>
    <w:p w14:paraId="31B5F07E" w14:textId="20632C0B" w:rsidR="002379D9" w:rsidRDefault="002379D9" w:rsidP="002379D9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A36E60">
        <w:rPr>
          <w:b/>
          <w:bCs/>
        </w:rPr>
        <w:t>Описание сценария испытаний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9"/>
        <w:gridCol w:w="2902"/>
        <w:gridCol w:w="1843"/>
        <w:gridCol w:w="1893"/>
        <w:gridCol w:w="1644"/>
      </w:tblGrid>
      <w:tr w:rsidR="002379D9" w:rsidRPr="002379D9" w14:paraId="251362FD" w14:textId="77777777" w:rsidTr="002379D9">
        <w:tc>
          <w:tcPr>
            <w:tcW w:w="1629" w:type="dxa"/>
            <w:vAlign w:val="center"/>
          </w:tcPr>
          <w:p w14:paraId="67D1DA0C" w14:textId="02DC1AF3" w:rsidR="002379D9" w:rsidRPr="002379D9" w:rsidRDefault="002379D9" w:rsidP="002379D9">
            <w:pPr>
              <w:pStyle w:val="afb"/>
              <w:jc w:val="center"/>
            </w:pPr>
            <w:r w:rsidRPr="002379D9">
              <w:t>Сценарий</w:t>
            </w:r>
          </w:p>
        </w:tc>
        <w:tc>
          <w:tcPr>
            <w:tcW w:w="2902" w:type="dxa"/>
            <w:vAlign w:val="center"/>
          </w:tcPr>
          <w:p w14:paraId="78A6EF7F" w14:textId="5102A016" w:rsidR="002379D9" w:rsidRPr="002379D9" w:rsidRDefault="002379D9" w:rsidP="002379D9">
            <w:pPr>
              <w:pStyle w:val="afb"/>
              <w:jc w:val="center"/>
            </w:pPr>
            <w:r w:rsidRPr="002379D9">
              <w:t>Шаги выполнения</w:t>
            </w:r>
          </w:p>
        </w:tc>
        <w:tc>
          <w:tcPr>
            <w:tcW w:w="1843" w:type="dxa"/>
            <w:vAlign w:val="center"/>
          </w:tcPr>
          <w:p w14:paraId="373EE5FB" w14:textId="6CC45498" w:rsidR="002379D9" w:rsidRPr="002379D9" w:rsidRDefault="002379D9" w:rsidP="002379D9">
            <w:pPr>
              <w:pStyle w:val="afb"/>
              <w:jc w:val="center"/>
            </w:pPr>
            <w:r w:rsidRPr="002379D9">
              <w:t>Входные данные</w:t>
            </w:r>
          </w:p>
        </w:tc>
        <w:tc>
          <w:tcPr>
            <w:tcW w:w="1893" w:type="dxa"/>
            <w:vAlign w:val="center"/>
          </w:tcPr>
          <w:p w14:paraId="030997FE" w14:textId="42EE2B94" w:rsidR="002379D9" w:rsidRPr="002379D9" w:rsidRDefault="002379D9" w:rsidP="002379D9">
            <w:pPr>
              <w:pStyle w:val="afb"/>
              <w:jc w:val="center"/>
            </w:pPr>
            <w:r w:rsidRPr="002379D9">
              <w:t>Ожидаемый результат</w:t>
            </w:r>
          </w:p>
        </w:tc>
        <w:tc>
          <w:tcPr>
            <w:tcW w:w="1644" w:type="dxa"/>
            <w:vAlign w:val="center"/>
          </w:tcPr>
          <w:p w14:paraId="22189B88" w14:textId="460A9705" w:rsidR="002379D9" w:rsidRPr="002379D9" w:rsidRDefault="002379D9" w:rsidP="002379D9">
            <w:pPr>
              <w:pStyle w:val="afb"/>
              <w:jc w:val="center"/>
            </w:pPr>
            <w:r w:rsidRPr="002379D9">
              <w:t>Метод испытания</w:t>
            </w:r>
          </w:p>
        </w:tc>
      </w:tr>
      <w:tr w:rsidR="009A2938" w:rsidRPr="002379D9" w14:paraId="5978A763" w14:textId="77777777" w:rsidTr="009A2938">
        <w:tc>
          <w:tcPr>
            <w:tcW w:w="1629" w:type="dxa"/>
            <w:vAlign w:val="center"/>
          </w:tcPr>
          <w:p w14:paraId="78DB90E5" w14:textId="159511BC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rStyle w:val="aff3"/>
                <w:rFonts w:eastAsiaTheme="majorEastAsia"/>
              </w:rPr>
              <w:t>Авторизация менеджера</w:t>
            </w:r>
          </w:p>
        </w:tc>
        <w:tc>
          <w:tcPr>
            <w:tcW w:w="2902" w:type="dxa"/>
            <w:vAlign w:val="center"/>
          </w:tcPr>
          <w:p w14:paraId="1A5297A8" w14:textId="5415D52D" w:rsidR="009A2938" w:rsidRPr="009A2938" w:rsidRDefault="009E3F80" w:rsidP="009A293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Перейти на сайт магазина</w:t>
            </w:r>
            <w:r w:rsid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rPr>
                <w:b w:val="0"/>
                <w:bCs w:val="0"/>
              </w:rPr>
              <w:t xml:space="preserve"> </w:t>
            </w:r>
            <w:r w:rsidR="009A2938" w:rsidRPr="009A2938">
              <w:rPr>
                <w:b w:val="0"/>
                <w:bCs w:val="0"/>
              </w:rPr>
              <w:t xml:space="preserve">Нажать </w:t>
            </w:r>
            <w:r>
              <w:rPr>
                <w:b w:val="0"/>
                <w:bCs w:val="0"/>
              </w:rPr>
              <w:t xml:space="preserve">на </w:t>
            </w:r>
            <w:r w:rsidR="009A2938" w:rsidRPr="009A2938">
              <w:rPr>
                <w:b w:val="0"/>
                <w:bCs w:val="0"/>
              </w:rPr>
              <w:t>«</w:t>
            </w:r>
            <w:r w:rsidR="009A2938">
              <w:rPr>
                <w:b w:val="0"/>
                <w:bCs w:val="0"/>
              </w:rPr>
              <w:t>Вход</w:t>
            </w:r>
            <w:r w:rsidR="009A2938" w:rsidRPr="009A2938">
              <w:rPr>
                <w:b w:val="0"/>
                <w:bCs w:val="0"/>
              </w:rPr>
              <w:t>»</w:t>
            </w:r>
            <w:r w:rsid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t xml:space="preserve"> </w:t>
            </w:r>
            <w:r w:rsidR="009A2938" w:rsidRPr="009A2938">
              <w:rPr>
                <w:b w:val="0"/>
                <w:bCs w:val="0"/>
              </w:rPr>
              <w:t xml:space="preserve">Ввести </w:t>
            </w:r>
            <w:proofErr w:type="spellStart"/>
            <w:r w:rsidR="009A2938" w:rsidRPr="009A2938">
              <w:rPr>
                <w:b w:val="0"/>
                <w:bCs w:val="0"/>
              </w:rPr>
              <w:t>email</w:t>
            </w:r>
            <w:proofErr w:type="spellEnd"/>
            <w:r w:rsidR="009A2938" w:rsidRPr="009A2938">
              <w:rPr>
                <w:b w:val="0"/>
                <w:bCs w:val="0"/>
              </w:rPr>
              <w:t xml:space="preserve"> и пароль </w:t>
            </w:r>
            <w:r>
              <w:rPr>
                <w:b w:val="0"/>
                <w:bCs w:val="0"/>
              </w:rPr>
              <w:t>от аккаунта с ролью «Менеджер»</w:t>
            </w:r>
            <w:r w:rsid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Нажать кнопку «Вход»</w:t>
            </w:r>
          </w:p>
        </w:tc>
        <w:tc>
          <w:tcPr>
            <w:tcW w:w="1843" w:type="dxa"/>
            <w:vAlign w:val="center"/>
          </w:tcPr>
          <w:p w14:paraId="6D90C240" w14:textId="3039AE58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Заранее выданный пароль и </w:t>
            </w:r>
            <w:r>
              <w:rPr>
                <w:b w:val="0"/>
                <w:bCs w:val="0"/>
                <w:lang w:val="en-US"/>
              </w:rPr>
              <w:t>email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1893" w:type="dxa"/>
            <w:vAlign w:val="center"/>
          </w:tcPr>
          <w:p w14:paraId="6578F042" w14:textId="08510BC3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Успешная авторизация</w:t>
            </w:r>
            <w:r>
              <w:rPr>
                <w:b w:val="0"/>
                <w:bCs w:val="0"/>
              </w:rPr>
              <w:t>, загрузка интерфейса менеджера</w:t>
            </w:r>
          </w:p>
        </w:tc>
        <w:tc>
          <w:tcPr>
            <w:tcW w:w="1644" w:type="dxa"/>
            <w:vAlign w:val="center"/>
          </w:tcPr>
          <w:p w14:paraId="6BA5FA1A" w14:textId="423F2991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Unit</w:t>
            </w:r>
            <w:r>
              <w:rPr>
                <w:b w:val="0"/>
                <w:bCs w:val="0"/>
              </w:rPr>
              <w:t xml:space="preserve"> </w:t>
            </w:r>
            <w:r w:rsidRPr="009A2938">
              <w:rPr>
                <w:b w:val="0"/>
                <w:bCs w:val="0"/>
              </w:rPr>
              <w:t>/ интеграционное / системное / UAT</w:t>
            </w:r>
          </w:p>
        </w:tc>
      </w:tr>
      <w:tr w:rsidR="009A2938" w:rsidRPr="002379D9" w14:paraId="5A863B6C" w14:textId="77777777" w:rsidTr="009A2938">
        <w:tc>
          <w:tcPr>
            <w:tcW w:w="1629" w:type="dxa"/>
            <w:vAlign w:val="center"/>
          </w:tcPr>
          <w:p w14:paraId="1B09E701" w14:textId="12D6261A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rStyle w:val="aff3"/>
                <w:rFonts w:eastAsiaTheme="majorEastAsia"/>
              </w:rPr>
              <w:t>Авторизация клиента</w:t>
            </w:r>
          </w:p>
        </w:tc>
        <w:tc>
          <w:tcPr>
            <w:tcW w:w="2902" w:type="dxa"/>
            <w:vAlign w:val="center"/>
          </w:tcPr>
          <w:p w14:paraId="65EFDE76" w14:textId="346FDE67" w:rsidR="009A2938" w:rsidRPr="009A2938" w:rsidRDefault="009E3F80" w:rsidP="009A293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Перейти на сайт магазина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9A2938">
              <w:rPr>
                <w:b w:val="0"/>
                <w:bCs w:val="0"/>
              </w:rPr>
              <w:t xml:space="preserve">Нажать </w:t>
            </w:r>
            <w:r>
              <w:rPr>
                <w:b w:val="0"/>
                <w:bCs w:val="0"/>
              </w:rPr>
              <w:t xml:space="preserve">на </w:t>
            </w:r>
            <w:r w:rsidRPr="009A2938">
              <w:rPr>
                <w:b w:val="0"/>
                <w:bCs w:val="0"/>
              </w:rPr>
              <w:t>«</w:t>
            </w:r>
            <w:r>
              <w:rPr>
                <w:b w:val="0"/>
                <w:bCs w:val="0"/>
              </w:rPr>
              <w:t>Вход</w:t>
            </w:r>
            <w:r w:rsidRPr="009A2938">
              <w:rPr>
                <w:b w:val="0"/>
                <w:bCs w:val="0"/>
              </w:rPr>
              <w:t>»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t xml:space="preserve"> </w:t>
            </w:r>
            <w:r w:rsidRPr="009A2938">
              <w:rPr>
                <w:b w:val="0"/>
                <w:bCs w:val="0"/>
              </w:rPr>
              <w:t xml:space="preserve">Ввести </w:t>
            </w:r>
            <w:proofErr w:type="spellStart"/>
            <w:r w:rsidRPr="009A2938">
              <w:rPr>
                <w:b w:val="0"/>
                <w:bCs w:val="0"/>
              </w:rPr>
              <w:t>email</w:t>
            </w:r>
            <w:proofErr w:type="spellEnd"/>
            <w:r w:rsidRPr="009A2938">
              <w:rPr>
                <w:b w:val="0"/>
                <w:bCs w:val="0"/>
              </w:rPr>
              <w:t xml:space="preserve"> и пароль </w:t>
            </w:r>
            <w:r>
              <w:rPr>
                <w:b w:val="0"/>
                <w:bCs w:val="0"/>
              </w:rPr>
              <w:t xml:space="preserve">от аккаунта с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Нажать кнопку «Вход»</w:t>
            </w:r>
          </w:p>
        </w:tc>
        <w:tc>
          <w:tcPr>
            <w:tcW w:w="1843" w:type="dxa"/>
            <w:vAlign w:val="center"/>
          </w:tcPr>
          <w:p w14:paraId="3E36518C" w14:textId="0DF22C96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proofErr w:type="spellStart"/>
            <w:r w:rsidRPr="009A2938">
              <w:rPr>
                <w:b w:val="0"/>
                <w:bCs w:val="0"/>
              </w:rPr>
              <w:t>Email</w:t>
            </w:r>
            <w:proofErr w:type="spellEnd"/>
            <w:r w:rsidRP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и пароль клиента</w:t>
            </w:r>
          </w:p>
        </w:tc>
        <w:tc>
          <w:tcPr>
            <w:tcW w:w="1893" w:type="dxa"/>
            <w:vAlign w:val="center"/>
          </w:tcPr>
          <w:p w14:paraId="44E34B4A" w14:textId="5B125B92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Успешная авторизация, загружен интерфейс сайта магазина с личным кабинетом</w:t>
            </w:r>
          </w:p>
        </w:tc>
        <w:tc>
          <w:tcPr>
            <w:tcW w:w="1644" w:type="dxa"/>
            <w:vAlign w:val="center"/>
          </w:tcPr>
          <w:p w14:paraId="5ECC3125" w14:textId="46E74EDA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Интеграционное / системное / UAT</w:t>
            </w:r>
          </w:p>
        </w:tc>
      </w:tr>
      <w:tr w:rsidR="009A2938" w:rsidRPr="002379D9" w14:paraId="5E7B68C3" w14:textId="77777777" w:rsidTr="009A2938">
        <w:tc>
          <w:tcPr>
            <w:tcW w:w="1629" w:type="dxa"/>
            <w:vAlign w:val="center"/>
          </w:tcPr>
          <w:p w14:paraId="74AB27F6" w14:textId="796C6BBD" w:rsidR="009A2938" w:rsidRPr="009A2938" w:rsidRDefault="009A2938" w:rsidP="009A2938">
            <w:pPr>
              <w:pStyle w:val="afb"/>
              <w:rPr>
                <w:rStyle w:val="aff3"/>
                <w:rFonts w:eastAsiaTheme="majorEastAsia"/>
              </w:rPr>
            </w:pPr>
            <w:r w:rsidRPr="009A2938">
              <w:rPr>
                <w:rStyle w:val="aff3"/>
                <w:rFonts w:eastAsiaTheme="majorEastAsia"/>
              </w:rPr>
              <w:t xml:space="preserve">Регистрация нового клиента </w:t>
            </w:r>
          </w:p>
        </w:tc>
        <w:tc>
          <w:tcPr>
            <w:tcW w:w="2902" w:type="dxa"/>
            <w:vAlign w:val="center"/>
          </w:tcPr>
          <w:p w14:paraId="6528ED5E" w14:textId="17631C7C" w:rsidR="009A2938" w:rsidRPr="00231F5F" w:rsidRDefault="009E3F80" w:rsidP="009A2938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Перейти на сайт магазина</w:t>
            </w:r>
            <w:r w:rsid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rPr>
                <w:b w:val="0"/>
                <w:bCs w:val="0"/>
              </w:rPr>
              <w:t xml:space="preserve"> </w:t>
            </w:r>
            <w:r w:rsidR="009A2938" w:rsidRPr="009A2938">
              <w:rPr>
                <w:b w:val="0"/>
                <w:bCs w:val="0"/>
              </w:rPr>
              <w:t>Нажать «Регистрация»</w:t>
            </w:r>
            <w:r w:rsid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Заполни</w:t>
            </w:r>
            <w:r w:rsidR="00231F5F">
              <w:rPr>
                <w:b w:val="0"/>
                <w:bCs w:val="0"/>
              </w:rPr>
              <w:t>ть</w:t>
            </w:r>
            <w:r>
              <w:rPr>
                <w:b w:val="0"/>
                <w:bCs w:val="0"/>
              </w:rPr>
              <w:t xml:space="preserve"> поля</w:t>
            </w:r>
            <w:r w:rsidRPr="009E3F80">
              <w:rPr>
                <w:b w:val="0"/>
                <w:bCs w:val="0"/>
              </w:rPr>
              <w:t>:</w:t>
            </w:r>
            <w:r>
              <w:rPr>
                <w:b w:val="0"/>
                <w:bCs w:val="0"/>
              </w:rPr>
              <w:t xml:space="preserve"> «ФИО, </w:t>
            </w:r>
            <w:r>
              <w:rPr>
                <w:b w:val="0"/>
                <w:bCs w:val="0"/>
                <w:lang w:val="en-US"/>
              </w:rPr>
              <w:t>email</w:t>
            </w:r>
            <w:r>
              <w:rPr>
                <w:b w:val="0"/>
                <w:bCs w:val="0"/>
              </w:rPr>
              <w:t xml:space="preserve">, телефон, пароль»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Согласиться с обработкой персональных данных</w:t>
            </w:r>
            <w:r w:rsidR="009A2938" w:rsidRPr="009A2938">
              <w:rPr>
                <w:b w:val="0"/>
                <w:bCs w:val="0"/>
              </w:rPr>
              <w:t xml:space="preserve"> </w:t>
            </w:r>
            <w:r w:rsidR="009A2938">
              <w:rPr>
                <w:b w:val="0"/>
                <w:bCs w:val="0"/>
              </w:rPr>
              <w:sym w:font="Symbol" w:char="F0AE"/>
            </w:r>
            <w:r w:rsidR="009A2938" w:rsidRPr="009A2938">
              <w:rPr>
                <w:b w:val="0"/>
                <w:bCs w:val="0"/>
              </w:rPr>
              <w:t xml:space="preserve"> Нажать «Зарегистрироваться»</w:t>
            </w:r>
          </w:p>
        </w:tc>
        <w:tc>
          <w:tcPr>
            <w:tcW w:w="1843" w:type="dxa"/>
            <w:vAlign w:val="center"/>
          </w:tcPr>
          <w:p w14:paraId="6E2729A7" w14:textId="63301A05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 xml:space="preserve">ФИО клиента, </w:t>
            </w:r>
            <w:proofErr w:type="spellStart"/>
            <w:r w:rsidRPr="009A2938">
              <w:rPr>
                <w:b w:val="0"/>
                <w:bCs w:val="0"/>
              </w:rPr>
              <w:t>email</w:t>
            </w:r>
            <w:proofErr w:type="spellEnd"/>
            <w:r w:rsidRPr="009A2938">
              <w:rPr>
                <w:b w:val="0"/>
                <w:bCs w:val="0"/>
              </w:rPr>
              <w:t>, телефон,</w:t>
            </w:r>
            <w:r w:rsidR="009E3F80">
              <w:rPr>
                <w:b w:val="0"/>
                <w:bCs w:val="0"/>
              </w:rPr>
              <w:t xml:space="preserve"> пароль, согласие с обработкой персональных данных </w:t>
            </w:r>
          </w:p>
        </w:tc>
        <w:tc>
          <w:tcPr>
            <w:tcW w:w="1893" w:type="dxa"/>
            <w:vAlign w:val="center"/>
          </w:tcPr>
          <w:p w14:paraId="6F75EB32" w14:textId="3266234F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 xml:space="preserve">Учётная запись </w:t>
            </w:r>
            <w:r w:rsidR="005D72C4">
              <w:rPr>
                <w:b w:val="0"/>
                <w:bCs w:val="0"/>
              </w:rPr>
              <w:t>добавлена</w:t>
            </w:r>
            <w:r w:rsidRPr="009A2938">
              <w:rPr>
                <w:b w:val="0"/>
                <w:bCs w:val="0"/>
              </w:rPr>
              <w:t xml:space="preserve"> в </w:t>
            </w:r>
            <w:r w:rsidR="005D72C4">
              <w:rPr>
                <w:b w:val="0"/>
                <w:bCs w:val="0"/>
              </w:rPr>
              <w:t>базу данных</w:t>
            </w:r>
          </w:p>
        </w:tc>
        <w:tc>
          <w:tcPr>
            <w:tcW w:w="1644" w:type="dxa"/>
            <w:vAlign w:val="center"/>
          </w:tcPr>
          <w:p w14:paraId="19CCBD00" w14:textId="1804B62F" w:rsidR="009A2938" w:rsidRPr="009A2938" w:rsidRDefault="009A2938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Unit / интеграционное / системное / UAT</w:t>
            </w:r>
          </w:p>
        </w:tc>
      </w:tr>
      <w:tr w:rsidR="00231F5F" w:rsidRPr="002379D9" w14:paraId="5FE782D7" w14:textId="77777777" w:rsidTr="009A2938">
        <w:tc>
          <w:tcPr>
            <w:tcW w:w="1629" w:type="dxa"/>
            <w:vAlign w:val="center"/>
          </w:tcPr>
          <w:p w14:paraId="3C4D4AF3" w14:textId="0123F50E" w:rsidR="00231F5F" w:rsidRPr="009A2938" w:rsidRDefault="00231F5F" w:rsidP="009A2938">
            <w:pPr>
              <w:pStyle w:val="afb"/>
              <w:rPr>
                <w:rStyle w:val="aff3"/>
                <w:rFonts w:eastAsiaTheme="majorEastAsia"/>
              </w:rPr>
            </w:pPr>
            <w:r>
              <w:rPr>
                <w:rStyle w:val="aff3"/>
                <w:rFonts w:eastAsiaTheme="majorEastAsia"/>
              </w:rPr>
              <w:t>Авторизация через создание обращения</w:t>
            </w:r>
          </w:p>
        </w:tc>
        <w:tc>
          <w:tcPr>
            <w:tcW w:w="2902" w:type="dxa"/>
            <w:vAlign w:val="center"/>
          </w:tcPr>
          <w:p w14:paraId="7C411508" w14:textId="2FBADE25" w:rsidR="00231F5F" w:rsidRDefault="00231F5F" w:rsidP="009A2938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Клиент </w:t>
            </w:r>
            <w:r>
              <w:rPr>
                <w:b w:val="0"/>
                <w:bCs w:val="0"/>
              </w:rPr>
              <w:t>переходит в</w:t>
            </w:r>
            <w:r w:rsidRPr="002379D9">
              <w:rPr>
                <w:b w:val="0"/>
                <w:bCs w:val="0"/>
              </w:rPr>
              <w:t xml:space="preserve"> раздел «Поддержка»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Просматривает базу знаний </w:t>
            </w:r>
            <w:r>
              <w:rPr>
                <w:b w:val="0"/>
                <w:bCs w:val="0"/>
              </w:rPr>
              <w:sym w:font="Symbol" w:char="F0AE"/>
            </w:r>
            <w:r w:rsidR="005D72C4">
              <w:rPr>
                <w:b w:val="0"/>
                <w:bCs w:val="0"/>
              </w:rPr>
              <w:t xml:space="preserve"> Попытаться перейти к форме составления обращения, будучи не авторизованным </w:t>
            </w:r>
            <w:r w:rsidR="005D72C4">
              <w:rPr>
                <w:b w:val="0"/>
                <w:bCs w:val="0"/>
              </w:rPr>
              <w:sym w:font="Symbol" w:char="F0AE"/>
            </w:r>
            <w:r w:rsidR="005D72C4">
              <w:rPr>
                <w:b w:val="0"/>
                <w:bCs w:val="0"/>
              </w:rPr>
              <w:t xml:space="preserve"> </w:t>
            </w:r>
            <w:r w:rsidR="005D72C4" w:rsidRPr="009A2938">
              <w:rPr>
                <w:b w:val="0"/>
                <w:bCs w:val="0"/>
              </w:rPr>
              <w:t xml:space="preserve">Нажать </w:t>
            </w:r>
            <w:r w:rsidR="005D72C4">
              <w:rPr>
                <w:b w:val="0"/>
                <w:bCs w:val="0"/>
              </w:rPr>
              <w:t xml:space="preserve">на </w:t>
            </w:r>
            <w:r w:rsidR="005D72C4" w:rsidRPr="009A2938">
              <w:rPr>
                <w:b w:val="0"/>
                <w:bCs w:val="0"/>
              </w:rPr>
              <w:t>«</w:t>
            </w:r>
            <w:r w:rsidR="005D72C4">
              <w:rPr>
                <w:b w:val="0"/>
                <w:bCs w:val="0"/>
              </w:rPr>
              <w:t>Вход</w:t>
            </w:r>
            <w:r w:rsidR="005D72C4" w:rsidRPr="009A2938">
              <w:rPr>
                <w:b w:val="0"/>
                <w:bCs w:val="0"/>
              </w:rPr>
              <w:t>»</w:t>
            </w:r>
            <w:r w:rsidR="005D72C4">
              <w:rPr>
                <w:b w:val="0"/>
                <w:bCs w:val="0"/>
              </w:rPr>
              <w:t xml:space="preserve"> </w:t>
            </w:r>
            <w:r w:rsidR="005D72C4">
              <w:rPr>
                <w:b w:val="0"/>
                <w:bCs w:val="0"/>
              </w:rPr>
              <w:sym w:font="Symbol" w:char="F0AE"/>
            </w:r>
            <w:r w:rsidR="005D72C4">
              <w:t xml:space="preserve"> </w:t>
            </w:r>
            <w:r w:rsidR="005D72C4" w:rsidRPr="009A2938">
              <w:rPr>
                <w:b w:val="0"/>
                <w:bCs w:val="0"/>
              </w:rPr>
              <w:t xml:space="preserve">Ввести </w:t>
            </w:r>
            <w:proofErr w:type="spellStart"/>
            <w:r w:rsidR="005D72C4" w:rsidRPr="009A2938">
              <w:rPr>
                <w:b w:val="0"/>
                <w:bCs w:val="0"/>
              </w:rPr>
              <w:t>email</w:t>
            </w:r>
            <w:proofErr w:type="spellEnd"/>
            <w:r w:rsidR="005D72C4" w:rsidRPr="009A2938">
              <w:rPr>
                <w:b w:val="0"/>
                <w:bCs w:val="0"/>
              </w:rPr>
              <w:t xml:space="preserve"> и пароль </w:t>
            </w:r>
            <w:r w:rsidR="005D72C4">
              <w:rPr>
                <w:b w:val="0"/>
                <w:bCs w:val="0"/>
              </w:rPr>
              <w:t xml:space="preserve">от аккаунта с </w:t>
            </w:r>
            <w:r w:rsidR="005D72C4">
              <w:rPr>
                <w:b w:val="0"/>
                <w:bCs w:val="0"/>
              </w:rPr>
              <w:sym w:font="Symbol" w:char="F0AE"/>
            </w:r>
            <w:r w:rsidR="005D72C4">
              <w:rPr>
                <w:b w:val="0"/>
                <w:bCs w:val="0"/>
              </w:rPr>
              <w:t xml:space="preserve"> Нажать кнопку «Вход»</w:t>
            </w:r>
          </w:p>
        </w:tc>
        <w:tc>
          <w:tcPr>
            <w:tcW w:w="1843" w:type="dxa"/>
            <w:vAlign w:val="center"/>
          </w:tcPr>
          <w:p w14:paraId="67D0BC0E" w14:textId="59F495FD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proofErr w:type="spellStart"/>
            <w:r w:rsidRPr="009A2938">
              <w:rPr>
                <w:b w:val="0"/>
                <w:bCs w:val="0"/>
              </w:rPr>
              <w:t>Email</w:t>
            </w:r>
            <w:proofErr w:type="spellEnd"/>
            <w:r w:rsidRP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и пароль клиента, база знаний</w:t>
            </w:r>
          </w:p>
        </w:tc>
        <w:tc>
          <w:tcPr>
            <w:tcW w:w="1893" w:type="dxa"/>
            <w:vAlign w:val="center"/>
          </w:tcPr>
          <w:p w14:paraId="4DCB5182" w14:textId="743893B7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 xml:space="preserve">Успешная авторизация, загружен интерфейс </w:t>
            </w:r>
            <w:r>
              <w:rPr>
                <w:b w:val="0"/>
                <w:bCs w:val="0"/>
              </w:rPr>
              <w:t>создания обращения</w:t>
            </w:r>
          </w:p>
        </w:tc>
        <w:tc>
          <w:tcPr>
            <w:tcW w:w="1644" w:type="dxa"/>
            <w:vAlign w:val="center"/>
          </w:tcPr>
          <w:p w14:paraId="0C02BBB3" w14:textId="01FEA65E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Интеграционное / системное / UAT</w:t>
            </w:r>
          </w:p>
        </w:tc>
      </w:tr>
      <w:tr w:rsidR="00231F5F" w:rsidRPr="002379D9" w14:paraId="2223DBA3" w14:textId="77777777" w:rsidTr="009A2938">
        <w:tc>
          <w:tcPr>
            <w:tcW w:w="1629" w:type="dxa"/>
            <w:vAlign w:val="center"/>
          </w:tcPr>
          <w:p w14:paraId="31C5D565" w14:textId="4034A12D" w:rsidR="00231F5F" w:rsidRDefault="00231F5F" w:rsidP="009A2938">
            <w:pPr>
              <w:pStyle w:val="afb"/>
              <w:rPr>
                <w:rStyle w:val="aff3"/>
                <w:rFonts w:eastAsiaTheme="majorEastAsia"/>
              </w:rPr>
            </w:pPr>
            <w:r>
              <w:rPr>
                <w:rStyle w:val="aff3"/>
                <w:rFonts w:eastAsiaTheme="majorEastAsia"/>
              </w:rPr>
              <w:t>Регистрация через создание обращения</w:t>
            </w:r>
          </w:p>
        </w:tc>
        <w:tc>
          <w:tcPr>
            <w:tcW w:w="2902" w:type="dxa"/>
            <w:vAlign w:val="center"/>
          </w:tcPr>
          <w:p w14:paraId="0D984A6D" w14:textId="051F3CC9" w:rsidR="00231F5F" w:rsidRDefault="00231F5F" w:rsidP="009A2938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Клиент </w:t>
            </w:r>
            <w:r>
              <w:rPr>
                <w:b w:val="0"/>
                <w:bCs w:val="0"/>
              </w:rPr>
              <w:t>переходит в</w:t>
            </w:r>
            <w:r w:rsidRPr="002379D9">
              <w:rPr>
                <w:b w:val="0"/>
                <w:bCs w:val="0"/>
              </w:rPr>
              <w:t xml:space="preserve"> раздел «Поддержка»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Просмотреть базу знаний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Попытаться перейти к форме составления обращения, будучи не авторизованным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Нажать на «Регистрация»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Заполнить поля</w:t>
            </w:r>
            <w:r w:rsidRPr="009E3F80">
              <w:rPr>
                <w:b w:val="0"/>
                <w:bCs w:val="0"/>
              </w:rPr>
              <w:t>:</w:t>
            </w:r>
            <w:r>
              <w:rPr>
                <w:b w:val="0"/>
                <w:bCs w:val="0"/>
              </w:rPr>
              <w:t xml:space="preserve"> «ФИО, </w:t>
            </w:r>
            <w:r>
              <w:rPr>
                <w:b w:val="0"/>
                <w:bCs w:val="0"/>
                <w:lang w:val="en-US"/>
              </w:rPr>
              <w:t>email</w:t>
            </w:r>
            <w:r>
              <w:rPr>
                <w:b w:val="0"/>
                <w:bCs w:val="0"/>
              </w:rPr>
              <w:t xml:space="preserve">, телефон, пароль»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Согласиться с </w:t>
            </w:r>
            <w:r>
              <w:rPr>
                <w:b w:val="0"/>
                <w:bCs w:val="0"/>
              </w:rPr>
              <w:lastRenderedPageBreak/>
              <w:t>обработкой персональных данных</w:t>
            </w:r>
            <w:r w:rsidRPr="009A2938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 w:rsidRPr="009A2938">
              <w:rPr>
                <w:b w:val="0"/>
                <w:bCs w:val="0"/>
              </w:rPr>
              <w:t xml:space="preserve"> Нажать «Зарегистрироваться»</w:t>
            </w:r>
            <w:r>
              <w:rPr>
                <w:b w:val="0"/>
                <w:bCs w:val="0"/>
              </w:rPr>
              <w:t xml:space="preserve">  </w:t>
            </w:r>
          </w:p>
        </w:tc>
        <w:tc>
          <w:tcPr>
            <w:tcW w:w="1843" w:type="dxa"/>
            <w:vAlign w:val="center"/>
          </w:tcPr>
          <w:p w14:paraId="266BFD0F" w14:textId="57DA4EED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lastRenderedPageBreak/>
              <w:t xml:space="preserve">ФИО клиента, </w:t>
            </w:r>
            <w:proofErr w:type="spellStart"/>
            <w:r w:rsidRPr="009A2938">
              <w:rPr>
                <w:b w:val="0"/>
                <w:bCs w:val="0"/>
              </w:rPr>
              <w:t>email</w:t>
            </w:r>
            <w:proofErr w:type="spellEnd"/>
            <w:r w:rsidRPr="009A2938">
              <w:rPr>
                <w:b w:val="0"/>
                <w:bCs w:val="0"/>
              </w:rPr>
              <w:t>, телефон,</w:t>
            </w:r>
            <w:r>
              <w:rPr>
                <w:b w:val="0"/>
                <w:bCs w:val="0"/>
              </w:rPr>
              <w:t xml:space="preserve"> пароль, согласие с обработкой персональных данных, база знаний</w:t>
            </w:r>
          </w:p>
        </w:tc>
        <w:tc>
          <w:tcPr>
            <w:tcW w:w="1893" w:type="dxa"/>
            <w:vAlign w:val="center"/>
          </w:tcPr>
          <w:p w14:paraId="17D7EA8A" w14:textId="66E3DB96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 xml:space="preserve">Учётная запись </w:t>
            </w:r>
            <w:r>
              <w:rPr>
                <w:b w:val="0"/>
                <w:bCs w:val="0"/>
              </w:rPr>
              <w:t>добавлена</w:t>
            </w:r>
            <w:r w:rsidRPr="009A2938">
              <w:rPr>
                <w:b w:val="0"/>
                <w:bCs w:val="0"/>
              </w:rPr>
              <w:t xml:space="preserve"> в </w:t>
            </w:r>
            <w:r>
              <w:rPr>
                <w:b w:val="0"/>
                <w:bCs w:val="0"/>
              </w:rPr>
              <w:t>базу данных</w:t>
            </w:r>
          </w:p>
        </w:tc>
        <w:tc>
          <w:tcPr>
            <w:tcW w:w="1644" w:type="dxa"/>
            <w:vAlign w:val="center"/>
          </w:tcPr>
          <w:p w14:paraId="514D6B8D" w14:textId="28C4F0E0" w:rsidR="00231F5F" w:rsidRPr="009A2938" w:rsidRDefault="005D72C4" w:rsidP="009A2938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Unit / интеграционное / системное / UAT</w:t>
            </w:r>
          </w:p>
        </w:tc>
      </w:tr>
      <w:tr w:rsidR="002379D9" w:rsidRPr="002379D9" w14:paraId="15F2A3D1" w14:textId="77777777" w:rsidTr="002379D9">
        <w:tc>
          <w:tcPr>
            <w:tcW w:w="1629" w:type="dxa"/>
            <w:vAlign w:val="center"/>
          </w:tcPr>
          <w:p w14:paraId="73C93F53" w14:textId="1F5074E2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Регистрация обращения клиентом</w:t>
            </w:r>
          </w:p>
        </w:tc>
        <w:tc>
          <w:tcPr>
            <w:tcW w:w="2902" w:type="dxa"/>
            <w:vAlign w:val="center"/>
          </w:tcPr>
          <w:p w14:paraId="0A8F54EF" w14:textId="534BA3D0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Клиент </w:t>
            </w:r>
            <w:r w:rsidR="009E3F80">
              <w:rPr>
                <w:b w:val="0"/>
                <w:bCs w:val="0"/>
              </w:rPr>
              <w:t>переходит в</w:t>
            </w:r>
            <w:r w:rsidRPr="002379D9">
              <w:rPr>
                <w:b w:val="0"/>
                <w:bCs w:val="0"/>
              </w:rPr>
              <w:t xml:space="preserve"> раздел «Поддержка»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Просматривает базу знаний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Выбирает тип обращения</w:t>
            </w:r>
            <w:r w:rsidRPr="002379D9"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Формирует текст обращения</w:t>
            </w:r>
            <w:r w:rsidRPr="002379D9"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="009E3F80">
              <w:rPr>
                <w:b w:val="0"/>
                <w:bCs w:val="0"/>
              </w:rPr>
              <w:t>нажимает кнопку «Отправить»</w:t>
            </w:r>
          </w:p>
        </w:tc>
        <w:tc>
          <w:tcPr>
            <w:tcW w:w="1843" w:type="dxa"/>
            <w:vAlign w:val="center"/>
          </w:tcPr>
          <w:p w14:paraId="37B9F904" w14:textId="5C363CBD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Тип обращения текст описания, ID клиента</w:t>
            </w:r>
          </w:p>
        </w:tc>
        <w:tc>
          <w:tcPr>
            <w:tcW w:w="1893" w:type="dxa"/>
            <w:vAlign w:val="center"/>
          </w:tcPr>
          <w:p w14:paraId="7492DE06" w14:textId="53EED806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Обращение создано в БД с уникальным I</w:t>
            </w:r>
            <w:r w:rsidR="009E3F80">
              <w:rPr>
                <w:b w:val="0"/>
                <w:bCs w:val="0"/>
                <w:lang w:val="en-US"/>
              </w:rPr>
              <w:t>D</w:t>
            </w:r>
            <w:r w:rsidR="009E3F80">
              <w:rPr>
                <w:b w:val="0"/>
                <w:bCs w:val="0"/>
              </w:rPr>
              <w:t xml:space="preserve"> и присвоенным статусом «Новое». Назначен </w:t>
            </w:r>
            <w:r w:rsidRPr="002379D9">
              <w:rPr>
                <w:b w:val="0"/>
                <w:bCs w:val="0"/>
              </w:rPr>
              <w:t>менеджер с наименьшей нагрузкой</w:t>
            </w:r>
            <w:r w:rsidR="009E3F80">
              <w:rPr>
                <w:b w:val="0"/>
                <w:bCs w:val="0"/>
              </w:rPr>
              <w:t>. После назначения менеджера, к нему приходит уведомление о новом обращении</w:t>
            </w:r>
          </w:p>
        </w:tc>
        <w:tc>
          <w:tcPr>
            <w:tcW w:w="1644" w:type="dxa"/>
            <w:vAlign w:val="center"/>
          </w:tcPr>
          <w:p w14:paraId="415C88A3" w14:textId="4CD5AA09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Unit / системное / UAT</w:t>
            </w:r>
          </w:p>
        </w:tc>
      </w:tr>
      <w:tr w:rsidR="002379D9" w:rsidRPr="002379D9" w14:paraId="7C96B5A7" w14:textId="77777777" w:rsidTr="002379D9">
        <w:tc>
          <w:tcPr>
            <w:tcW w:w="1629" w:type="dxa"/>
            <w:vAlign w:val="center"/>
          </w:tcPr>
          <w:p w14:paraId="18835129" w14:textId="3BE8FD20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Ответ менеджера на обращение</w:t>
            </w:r>
          </w:p>
        </w:tc>
        <w:tc>
          <w:tcPr>
            <w:tcW w:w="2902" w:type="dxa"/>
            <w:vAlign w:val="center"/>
          </w:tcPr>
          <w:p w14:paraId="00CD4945" w14:textId="0EEF68EC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Менеджер входит в систему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="009E3F80">
              <w:rPr>
                <w:b w:val="0"/>
                <w:bCs w:val="0"/>
              </w:rPr>
              <w:t xml:space="preserve">Открывает список обращений и выбирает новое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 xml:space="preserve">Просматривает карточку обращения </w:t>
            </w:r>
            <w:r w:rsidR="009E3F80">
              <w:rPr>
                <w:b w:val="0"/>
                <w:bCs w:val="0"/>
              </w:rPr>
              <w:t xml:space="preserve">и историю взаимодействия с клиентом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Формирует и отправляет ответ</w:t>
            </w:r>
          </w:p>
        </w:tc>
        <w:tc>
          <w:tcPr>
            <w:tcW w:w="1843" w:type="dxa"/>
            <w:vAlign w:val="center"/>
          </w:tcPr>
          <w:p w14:paraId="5E809875" w14:textId="1DCEACE6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ID обращения, текст</w:t>
            </w:r>
            <w:r w:rsidR="009E3F80">
              <w:rPr>
                <w:b w:val="0"/>
                <w:bCs w:val="0"/>
              </w:rPr>
              <w:t xml:space="preserve"> ответа на обращение</w:t>
            </w:r>
            <w:r w:rsidRPr="002379D9">
              <w:rPr>
                <w:b w:val="0"/>
                <w:bCs w:val="0"/>
              </w:rPr>
              <w:t>, ID менеджера</w:t>
            </w:r>
          </w:p>
        </w:tc>
        <w:tc>
          <w:tcPr>
            <w:tcW w:w="1893" w:type="dxa"/>
            <w:vAlign w:val="center"/>
          </w:tcPr>
          <w:p w14:paraId="0665A9C8" w14:textId="21A452C6" w:rsidR="002379D9" w:rsidRPr="002379D9" w:rsidRDefault="009E3F80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Изменение статуса обращения на «Закрыто», фиксация времени обработки, менеджера и сообщения. После отправки клиент получает уведомление об ответе на обращение. Данные передаются в модуль отчетности</w:t>
            </w:r>
          </w:p>
        </w:tc>
        <w:tc>
          <w:tcPr>
            <w:tcW w:w="1644" w:type="dxa"/>
            <w:vAlign w:val="center"/>
          </w:tcPr>
          <w:p w14:paraId="052F2478" w14:textId="5ADCB30A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Интеграционное / системное / UAT</w:t>
            </w:r>
          </w:p>
        </w:tc>
      </w:tr>
      <w:tr w:rsidR="002379D9" w:rsidRPr="002379D9" w14:paraId="7C8330B9" w14:textId="77777777" w:rsidTr="002379D9">
        <w:tc>
          <w:tcPr>
            <w:tcW w:w="1629" w:type="dxa"/>
            <w:vAlign w:val="center"/>
          </w:tcPr>
          <w:p w14:paraId="3CC3D25C" w14:textId="038E3398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Изменение статуса и уведомление о его изменении</w:t>
            </w:r>
          </w:p>
        </w:tc>
        <w:tc>
          <w:tcPr>
            <w:tcW w:w="2902" w:type="dxa"/>
            <w:vAlign w:val="center"/>
          </w:tcPr>
          <w:p w14:paraId="3F69F5A7" w14:textId="2D7897C0" w:rsidR="002379D9" w:rsidRPr="002379D9" w:rsidRDefault="0049023B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Клиент оформляет заказ и оплачивает его</w:t>
            </w:r>
            <w:r w:rsidR="002379D9">
              <w:rPr>
                <w:b w:val="0"/>
                <w:bCs w:val="0"/>
              </w:rPr>
              <w:t xml:space="preserve"> </w:t>
            </w:r>
            <w:r w:rsidR="002379D9">
              <w:rPr>
                <w:b w:val="0"/>
                <w:bCs w:val="0"/>
              </w:rPr>
              <w:sym w:font="Symbol" w:char="F0AE"/>
            </w:r>
            <w:r w:rsidR="002379D9">
              <w:rPr>
                <w:b w:val="0"/>
                <w:bCs w:val="0"/>
              </w:rPr>
              <w:t xml:space="preserve"> </w:t>
            </w:r>
            <w:r w:rsidR="002379D9" w:rsidRPr="002379D9">
              <w:rPr>
                <w:b w:val="0"/>
                <w:bCs w:val="0"/>
              </w:rPr>
              <w:t>Платёжный шлюз передаёт подтверждение</w:t>
            </w:r>
            <w:r w:rsidR="002379D9">
              <w:rPr>
                <w:b w:val="0"/>
                <w:bCs w:val="0"/>
              </w:rPr>
              <w:t xml:space="preserve"> </w:t>
            </w:r>
            <w:r w:rsidR="002379D9">
              <w:rPr>
                <w:b w:val="0"/>
                <w:bCs w:val="0"/>
              </w:rPr>
              <w:sym w:font="Symbol" w:char="F0AE"/>
            </w:r>
            <w:r w:rsidR="002379D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Статус заказа в системе изменяется на «В обработке»</w:t>
            </w:r>
            <w:r w:rsidR="002379D9">
              <w:rPr>
                <w:b w:val="0"/>
                <w:bCs w:val="0"/>
              </w:rPr>
              <w:t xml:space="preserve"> </w:t>
            </w:r>
            <w:r w:rsidR="002379D9">
              <w:rPr>
                <w:b w:val="0"/>
                <w:bCs w:val="0"/>
              </w:rPr>
              <w:sym w:font="Symbol" w:char="F0AE"/>
            </w:r>
            <w:r w:rsidR="002379D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Отдел логистики информирует о передаче товара курьеру</w:t>
            </w:r>
            <w:r w:rsidR="002379D9">
              <w:rPr>
                <w:b w:val="0"/>
                <w:bCs w:val="0"/>
              </w:rPr>
              <w:t xml:space="preserve"> </w:t>
            </w:r>
            <w:r w:rsidR="002379D9">
              <w:rPr>
                <w:b w:val="0"/>
                <w:bCs w:val="0"/>
              </w:rPr>
              <w:sym w:font="Symbol" w:char="F0AE"/>
            </w:r>
            <w:r w:rsidR="002379D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Отправляется уведомление клиенту о смене статуса заказа</w:t>
            </w:r>
          </w:p>
        </w:tc>
        <w:tc>
          <w:tcPr>
            <w:tcW w:w="1843" w:type="dxa"/>
            <w:vAlign w:val="center"/>
          </w:tcPr>
          <w:p w14:paraId="5F01E687" w14:textId="39224FFB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ID заказа, данные об оплате, статус </w:t>
            </w:r>
            <w:r w:rsidR="0049023B">
              <w:rPr>
                <w:b w:val="0"/>
                <w:bCs w:val="0"/>
              </w:rPr>
              <w:t>заказа</w:t>
            </w:r>
          </w:p>
        </w:tc>
        <w:tc>
          <w:tcPr>
            <w:tcW w:w="1893" w:type="dxa"/>
            <w:vAlign w:val="center"/>
          </w:tcPr>
          <w:p w14:paraId="66F5A13B" w14:textId="684C4EB5" w:rsidR="002379D9" w:rsidRPr="002379D9" w:rsidRDefault="0049023B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 заказа своевременно изменяется на «В обработке», «В пути». Клиент получает уведомление при каждом изменении</w:t>
            </w:r>
          </w:p>
        </w:tc>
        <w:tc>
          <w:tcPr>
            <w:tcW w:w="1644" w:type="dxa"/>
            <w:vAlign w:val="center"/>
          </w:tcPr>
          <w:p w14:paraId="78374C9E" w14:textId="56791A37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Интеграционное / системное</w:t>
            </w:r>
          </w:p>
        </w:tc>
      </w:tr>
      <w:tr w:rsidR="002379D9" w:rsidRPr="002379D9" w14:paraId="021F1311" w14:textId="77777777" w:rsidTr="002379D9">
        <w:tc>
          <w:tcPr>
            <w:tcW w:w="1629" w:type="dxa"/>
            <w:vAlign w:val="center"/>
          </w:tcPr>
          <w:p w14:paraId="4FF115A1" w14:textId="1E3694E6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Формирование и работа с листом </w:t>
            </w:r>
            <w:r>
              <w:rPr>
                <w:b w:val="0"/>
                <w:bCs w:val="0"/>
              </w:rPr>
              <w:lastRenderedPageBreak/>
              <w:t>ожиданий</w:t>
            </w:r>
          </w:p>
        </w:tc>
        <w:tc>
          <w:tcPr>
            <w:tcW w:w="2902" w:type="dxa"/>
            <w:vAlign w:val="center"/>
          </w:tcPr>
          <w:p w14:paraId="6ED79508" w14:textId="07ECB517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lastRenderedPageBreak/>
              <w:t>Клиент добавляет товар в лист ожидания</w:t>
            </w:r>
            <w:r>
              <w:rPr>
                <w:b w:val="0"/>
                <w:bCs w:val="0"/>
              </w:rPr>
              <w:t xml:space="preserve"> </w:t>
            </w:r>
            <w:r w:rsidR="0049023B">
              <w:rPr>
                <w:b w:val="0"/>
                <w:bCs w:val="0"/>
              </w:rPr>
              <w:sym w:font="Symbol" w:char="F0AE"/>
            </w:r>
            <w:r w:rsidR="0049023B">
              <w:rPr>
                <w:b w:val="0"/>
                <w:bCs w:val="0"/>
              </w:rPr>
              <w:t xml:space="preserve"> Система добавляет товар </w:t>
            </w:r>
            <w:r w:rsidR="0049023B">
              <w:rPr>
                <w:b w:val="0"/>
                <w:bCs w:val="0"/>
              </w:rPr>
              <w:lastRenderedPageBreak/>
              <w:t xml:space="preserve">в лист ожидания клиента </w:t>
            </w:r>
            <w:r>
              <w:rPr>
                <w:b w:val="0"/>
                <w:bCs w:val="0"/>
              </w:rPr>
              <w:sym w:font="Symbol" w:char="F0AE"/>
            </w:r>
            <w:r>
              <w:t xml:space="preserve"> </w:t>
            </w:r>
            <w:r w:rsidRPr="002379D9">
              <w:rPr>
                <w:b w:val="0"/>
                <w:bCs w:val="0"/>
              </w:rPr>
              <w:t>При поступлении товара</w:t>
            </w:r>
            <w:r w:rsidR="008D438A">
              <w:rPr>
                <w:b w:val="0"/>
                <w:bCs w:val="0"/>
              </w:rPr>
              <w:t xml:space="preserve"> из листа ожиданий, система</w:t>
            </w:r>
            <w:r w:rsidRPr="002379D9">
              <w:rPr>
                <w:b w:val="0"/>
                <w:bCs w:val="0"/>
              </w:rPr>
              <w:t xml:space="preserve"> генерирует уведомление</w:t>
            </w:r>
            <w:r w:rsidR="008D438A">
              <w:rPr>
                <w:b w:val="0"/>
                <w:bCs w:val="0"/>
              </w:rPr>
              <w:t xml:space="preserve"> о его наличии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="008D438A">
              <w:rPr>
                <w:b w:val="0"/>
                <w:bCs w:val="0"/>
              </w:rPr>
              <w:t>Клиенту отправляется уведомление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Товар удаляется из листа ожидания</w:t>
            </w:r>
          </w:p>
        </w:tc>
        <w:tc>
          <w:tcPr>
            <w:tcW w:w="1843" w:type="dxa"/>
            <w:vAlign w:val="center"/>
          </w:tcPr>
          <w:p w14:paraId="5F7D420D" w14:textId="5D593026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lastRenderedPageBreak/>
              <w:t xml:space="preserve">ID клиента, ID товара, данные о поступлении </w:t>
            </w:r>
            <w:r w:rsidRPr="002379D9">
              <w:rPr>
                <w:b w:val="0"/>
                <w:bCs w:val="0"/>
              </w:rPr>
              <w:lastRenderedPageBreak/>
              <w:t>товара</w:t>
            </w:r>
          </w:p>
        </w:tc>
        <w:tc>
          <w:tcPr>
            <w:tcW w:w="1893" w:type="dxa"/>
            <w:vAlign w:val="center"/>
          </w:tcPr>
          <w:p w14:paraId="635BC729" w14:textId="22B1787B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lastRenderedPageBreak/>
              <w:t>Уведомление доставлено клиенту</w:t>
            </w:r>
            <w:r w:rsidR="008D438A">
              <w:rPr>
                <w:b w:val="0"/>
                <w:bCs w:val="0"/>
              </w:rPr>
              <w:t xml:space="preserve">, </w:t>
            </w:r>
            <w:r w:rsidRPr="002379D9">
              <w:rPr>
                <w:b w:val="0"/>
                <w:bCs w:val="0"/>
              </w:rPr>
              <w:t xml:space="preserve">товар </w:t>
            </w:r>
            <w:r w:rsidRPr="002379D9">
              <w:rPr>
                <w:b w:val="0"/>
                <w:bCs w:val="0"/>
              </w:rPr>
              <w:lastRenderedPageBreak/>
              <w:t>удалён из листа ожидания</w:t>
            </w:r>
          </w:p>
        </w:tc>
        <w:tc>
          <w:tcPr>
            <w:tcW w:w="1644" w:type="dxa"/>
            <w:vAlign w:val="center"/>
          </w:tcPr>
          <w:p w14:paraId="52F452F3" w14:textId="6A18D003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lastRenderedPageBreak/>
              <w:t>Системное / нагрузочное</w:t>
            </w:r>
          </w:p>
        </w:tc>
      </w:tr>
      <w:tr w:rsidR="002379D9" w:rsidRPr="002379D9" w14:paraId="780DEB82" w14:textId="77777777" w:rsidTr="002379D9">
        <w:tc>
          <w:tcPr>
            <w:tcW w:w="1629" w:type="dxa"/>
            <w:vAlign w:val="center"/>
          </w:tcPr>
          <w:p w14:paraId="7D2B1E08" w14:textId="54F0E0E6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Формирование отчёта о закрытых обращениях</w:t>
            </w:r>
          </w:p>
        </w:tc>
        <w:tc>
          <w:tcPr>
            <w:tcW w:w="2902" w:type="dxa"/>
            <w:vAlign w:val="center"/>
          </w:tcPr>
          <w:p w14:paraId="7A2C1536" w14:textId="3A51FF4E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 на основе данных, за день формирует отчет о закрытых обращения</w:t>
            </w:r>
            <w:r w:rsidR="002379D9">
              <w:rPr>
                <w:b w:val="0"/>
                <w:bCs w:val="0"/>
              </w:rPr>
              <w:t xml:space="preserve"> </w:t>
            </w:r>
            <w:r w:rsidR="002379D9">
              <w:rPr>
                <w:b w:val="0"/>
                <w:bCs w:val="0"/>
              </w:rPr>
              <w:sym w:font="Symbol" w:char="F0AE"/>
            </w:r>
            <w:r w:rsidR="002379D9">
              <w:rPr>
                <w:b w:val="0"/>
                <w:bCs w:val="0"/>
              </w:rPr>
              <w:t xml:space="preserve"> </w:t>
            </w:r>
            <w:r w:rsidR="002379D9" w:rsidRPr="002379D9">
              <w:rPr>
                <w:b w:val="0"/>
                <w:bCs w:val="0"/>
              </w:rPr>
              <w:t>Отч</w:t>
            </w:r>
            <w:r>
              <w:rPr>
                <w:b w:val="0"/>
                <w:bCs w:val="0"/>
              </w:rPr>
              <w:t>е</w:t>
            </w:r>
            <w:r w:rsidR="002379D9" w:rsidRPr="002379D9">
              <w:rPr>
                <w:b w:val="0"/>
                <w:bCs w:val="0"/>
              </w:rPr>
              <w:t>т отправляется руководителю отдела продаж</w:t>
            </w:r>
          </w:p>
        </w:tc>
        <w:tc>
          <w:tcPr>
            <w:tcW w:w="1843" w:type="dxa"/>
            <w:vAlign w:val="center"/>
          </w:tcPr>
          <w:p w14:paraId="0836B693" w14:textId="2CDF53DB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Данные о закрытых обращениях с указанием даты</w:t>
            </w:r>
          </w:p>
        </w:tc>
        <w:tc>
          <w:tcPr>
            <w:tcW w:w="1893" w:type="dxa"/>
            <w:vAlign w:val="center"/>
          </w:tcPr>
          <w:p w14:paraId="3606E5EB" w14:textId="3B036112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Отчёт сформирован в формате </w:t>
            </w:r>
            <w:r w:rsidR="008D438A">
              <w:rPr>
                <w:b w:val="0"/>
                <w:bCs w:val="0"/>
                <w:lang w:val="en-US"/>
              </w:rPr>
              <w:t>Excel</w:t>
            </w:r>
            <w:r w:rsidR="008D438A">
              <w:rPr>
                <w:b w:val="0"/>
                <w:bCs w:val="0"/>
              </w:rPr>
              <w:t>-таблицы и содержит корректные данные</w:t>
            </w:r>
          </w:p>
        </w:tc>
        <w:tc>
          <w:tcPr>
            <w:tcW w:w="1644" w:type="dxa"/>
            <w:vAlign w:val="center"/>
          </w:tcPr>
          <w:p w14:paraId="41AF2AE8" w14:textId="25E90590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Unit / системное</w:t>
            </w:r>
          </w:p>
        </w:tc>
      </w:tr>
      <w:tr w:rsidR="002379D9" w:rsidRPr="002379D9" w14:paraId="5466687F" w14:textId="77777777" w:rsidTr="002379D9">
        <w:tc>
          <w:tcPr>
            <w:tcW w:w="1629" w:type="dxa"/>
            <w:vAlign w:val="center"/>
          </w:tcPr>
          <w:p w14:paraId="7658893A" w14:textId="625DCA0D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Нагрузочное тестирование</w:t>
            </w:r>
          </w:p>
        </w:tc>
        <w:tc>
          <w:tcPr>
            <w:tcW w:w="2902" w:type="dxa"/>
            <w:vAlign w:val="center"/>
          </w:tcPr>
          <w:p w14:paraId="3D957A05" w14:textId="67F657B7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Запуск 20</w:t>
            </w:r>
            <w:r w:rsidR="008D438A">
              <w:rPr>
                <w:b w:val="0"/>
                <w:bCs w:val="0"/>
              </w:rPr>
              <w:t xml:space="preserve"> единовременных </w:t>
            </w:r>
            <w:r w:rsidRPr="002379D9">
              <w:rPr>
                <w:b w:val="0"/>
                <w:bCs w:val="0"/>
              </w:rPr>
              <w:t>пользователей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Выполнение</w:t>
            </w:r>
            <w:r w:rsidR="008D438A"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операций: авторизация, создание обращения, просмотр базы знаний, получение уведомлений</w:t>
            </w:r>
            <w:r w:rsidRPr="002379D9"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Измерение времени отклика</w:t>
            </w:r>
          </w:p>
        </w:tc>
        <w:tc>
          <w:tcPr>
            <w:tcW w:w="1843" w:type="dxa"/>
            <w:vAlign w:val="center"/>
          </w:tcPr>
          <w:p w14:paraId="2A76E6B6" w14:textId="303B0060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Сценарий нагрузочного тестирования</w:t>
            </w:r>
          </w:p>
        </w:tc>
        <w:tc>
          <w:tcPr>
            <w:tcW w:w="1893" w:type="dxa"/>
            <w:vAlign w:val="center"/>
          </w:tcPr>
          <w:p w14:paraId="2E7DA63D" w14:textId="18D709CE" w:rsidR="002379D9" w:rsidRPr="002379D9" w:rsidRDefault="008D438A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 работает стабильно, время отклика менее 5 секунд</w:t>
            </w:r>
          </w:p>
        </w:tc>
        <w:tc>
          <w:tcPr>
            <w:tcW w:w="1644" w:type="dxa"/>
            <w:vAlign w:val="center"/>
          </w:tcPr>
          <w:p w14:paraId="255F4F00" w14:textId="4DA90311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Нагрузочное</w:t>
            </w:r>
          </w:p>
        </w:tc>
      </w:tr>
      <w:tr w:rsidR="002379D9" w:rsidRPr="002379D9" w14:paraId="0DAD648E" w14:textId="77777777" w:rsidTr="002379D9">
        <w:tc>
          <w:tcPr>
            <w:tcW w:w="1629" w:type="dxa"/>
            <w:vAlign w:val="center"/>
          </w:tcPr>
          <w:p w14:paraId="0DA86E55" w14:textId="67E777B2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Восстановление после сбоя</w:t>
            </w:r>
          </w:p>
        </w:tc>
        <w:tc>
          <w:tcPr>
            <w:tcW w:w="2902" w:type="dxa"/>
            <w:vAlign w:val="center"/>
          </w:tcPr>
          <w:p w14:paraId="119D7857" w14:textId="050FE81D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Имитация отказа сервера баз</w:t>
            </w:r>
            <w:r w:rsidR="008D438A">
              <w:rPr>
                <w:b w:val="0"/>
                <w:bCs w:val="0"/>
              </w:rPr>
              <w:t>ы</w:t>
            </w:r>
            <w:r w:rsidRPr="002379D9">
              <w:rPr>
                <w:b w:val="0"/>
                <w:bCs w:val="0"/>
              </w:rPr>
              <w:t xml:space="preserve"> данных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Активация</w:t>
            </w:r>
            <w:r w:rsidR="008D438A">
              <w:rPr>
                <w:b w:val="0"/>
                <w:bCs w:val="0"/>
              </w:rPr>
              <w:t xml:space="preserve"> автоматического </w:t>
            </w:r>
            <w:r w:rsidRPr="002379D9">
              <w:rPr>
                <w:b w:val="0"/>
                <w:bCs w:val="0"/>
              </w:rPr>
              <w:t>восстановления из резервной копии</w:t>
            </w:r>
            <w:r w:rsidR="008D438A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Проверка целостности данных</w:t>
            </w:r>
          </w:p>
        </w:tc>
        <w:tc>
          <w:tcPr>
            <w:tcW w:w="1843" w:type="dxa"/>
            <w:vAlign w:val="center"/>
          </w:tcPr>
          <w:p w14:paraId="611E63B1" w14:textId="79451170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Резервная копия БД</w:t>
            </w:r>
          </w:p>
        </w:tc>
        <w:tc>
          <w:tcPr>
            <w:tcW w:w="1893" w:type="dxa"/>
            <w:vAlign w:val="center"/>
          </w:tcPr>
          <w:p w14:paraId="65E35F15" w14:textId="3FD09D83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База данных восстановлена за </w:t>
            </w:r>
            <w:r w:rsidR="008D438A">
              <w:rPr>
                <w:b w:val="0"/>
                <w:bCs w:val="0"/>
              </w:rPr>
              <w:t>2-3 часа</w:t>
            </w:r>
            <w:r w:rsidRPr="002379D9">
              <w:rPr>
                <w:b w:val="0"/>
                <w:bCs w:val="0"/>
              </w:rPr>
              <w:t>, все данные целы</w:t>
            </w:r>
            <w:r w:rsidR="008D438A">
              <w:rPr>
                <w:b w:val="0"/>
                <w:bCs w:val="0"/>
              </w:rPr>
              <w:t xml:space="preserve"> и система готова к работе</w:t>
            </w:r>
          </w:p>
        </w:tc>
        <w:tc>
          <w:tcPr>
            <w:tcW w:w="1644" w:type="dxa"/>
            <w:vAlign w:val="center"/>
          </w:tcPr>
          <w:p w14:paraId="5EC3840A" w14:textId="3C1E2ECA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Системное</w:t>
            </w:r>
          </w:p>
        </w:tc>
      </w:tr>
      <w:tr w:rsidR="002379D9" w:rsidRPr="002379D9" w14:paraId="4B3906B6" w14:textId="77777777" w:rsidTr="002379D9">
        <w:tc>
          <w:tcPr>
            <w:tcW w:w="1629" w:type="dxa"/>
            <w:vAlign w:val="center"/>
          </w:tcPr>
          <w:p w14:paraId="1188F882" w14:textId="6CF5CAE1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Интеграция с внешними системами</w:t>
            </w:r>
          </w:p>
        </w:tc>
        <w:tc>
          <w:tcPr>
            <w:tcW w:w="2902" w:type="dxa"/>
            <w:vAlign w:val="center"/>
          </w:tcPr>
          <w:p w14:paraId="4EB2558A" w14:textId="6232B21C" w:rsidR="002379D9" w:rsidRPr="00144A10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Отправка</w:t>
            </w:r>
            <w:r w:rsidR="008D438A"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запроса к платёжному шлюзу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Проверка обработки ответа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t xml:space="preserve"> </w:t>
            </w:r>
            <w:r w:rsidRPr="002379D9">
              <w:rPr>
                <w:b w:val="0"/>
                <w:bCs w:val="0"/>
              </w:rPr>
              <w:t xml:space="preserve">Отправка тестового </w:t>
            </w:r>
            <w:proofErr w:type="spellStart"/>
            <w:r w:rsidRPr="002379D9">
              <w:rPr>
                <w:b w:val="0"/>
                <w:bCs w:val="0"/>
              </w:rPr>
              <w:t>email</w:t>
            </w:r>
            <w:proofErr w:type="spellEnd"/>
            <w:r w:rsidRPr="002379D9">
              <w:rPr>
                <w:b w:val="0"/>
                <w:bCs w:val="0"/>
              </w:rPr>
              <w:t>-уведомления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t xml:space="preserve"> </w:t>
            </w:r>
            <w:r w:rsidR="00144A10">
              <w:rPr>
                <w:b w:val="0"/>
                <w:bCs w:val="0"/>
              </w:rPr>
              <w:t>Проверить доставку уведомления</w:t>
            </w:r>
          </w:p>
        </w:tc>
        <w:tc>
          <w:tcPr>
            <w:tcW w:w="1843" w:type="dxa"/>
            <w:vAlign w:val="center"/>
          </w:tcPr>
          <w:p w14:paraId="2A885F75" w14:textId="1C2F9335" w:rsidR="002379D9" w:rsidRPr="002379D9" w:rsidRDefault="00144A10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Тестовый платеж</w:t>
            </w:r>
            <w:r w:rsidR="002379D9" w:rsidRPr="002379D9">
              <w:rPr>
                <w:b w:val="0"/>
                <w:bCs w:val="0"/>
              </w:rPr>
              <w:t xml:space="preserve">, </w:t>
            </w:r>
            <w:proofErr w:type="spellStart"/>
            <w:r w:rsidR="002379D9" w:rsidRPr="002379D9">
              <w:rPr>
                <w:b w:val="0"/>
                <w:bCs w:val="0"/>
              </w:rPr>
              <w:t>email</w:t>
            </w:r>
            <w:proofErr w:type="spellEnd"/>
            <w:r w:rsidR="002379D9" w:rsidRPr="002379D9">
              <w:rPr>
                <w:b w:val="0"/>
                <w:bCs w:val="0"/>
              </w:rPr>
              <w:t>-адрес</w:t>
            </w:r>
          </w:p>
        </w:tc>
        <w:tc>
          <w:tcPr>
            <w:tcW w:w="1893" w:type="dxa"/>
            <w:vAlign w:val="center"/>
          </w:tcPr>
          <w:p w14:paraId="4CC2DA8E" w14:textId="3E0D4CAC" w:rsidR="002379D9" w:rsidRPr="00144A10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 xml:space="preserve">API-запросы </w:t>
            </w:r>
            <w:r w:rsidR="00144A10">
              <w:rPr>
                <w:b w:val="0"/>
                <w:bCs w:val="0"/>
              </w:rPr>
              <w:t>выполняются корректно</w:t>
            </w:r>
            <w:r w:rsidRPr="002379D9">
              <w:rPr>
                <w:b w:val="0"/>
                <w:bCs w:val="0"/>
              </w:rPr>
              <w:t xml:space="preserve">, статус оплаты </w:t>
            </w:r>
            <w:r w:rsidR="00144A10">
              <w:rPr>
                <w:b w:val="0"/>
                <w:bCs w:val="0"/>
              </w:rPr>
              <w:t>изменен</w:t>
            </w:r>
            <w:r w:rsidRPr="002379D9">
              <w:rPr>
                <w:b w:val="0"/>
                <w:bCs w:val="0"/>
              </w:rPr>
              <w:t xml:space="preserve">, </w:t>
            </w:r>
            <w:r w:rsidR="00144A10">
              <w:rPr>
                <w:b w:val="0"/>
                <w:bCs w:val="0"/>
              </w:rPr>
              <w:t xml:space="preserve">сообщение об о транзакции доставлено на </w:t>
            </w:r>
            <w:r w:rsidR="00144A10">
              <w:rPr>
                <w:b w:val="0"/>
                <w:bCs w:val="0"/>
                <w:lang w:val="en-US"/>
              </w:rPr>
              <w:t>email</w:t>
            </w:r>
          </w:p>
        </w:tc>
        <w:tc>
          <w:tcPr>
            <w:tcW w:w="1644" w:type="dxa"/>
            <w:vAlign w:val="center"/>
          </w:tcPr>
          <w:p w14:paraId="6A474543" w14:textId="06BD3851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Интеграционное</w:t>
            </w:r>
          </w:p>
        </w:tc>
      </w:tr>
      <w:tr w:rsidR="002379D9" w:rsidRPr="002379D9" w14:paraId="3A18A13E" w14:textId="77777777" w:rsidTr="002379D9">
        <w:tc>
          <w:tcPr>
            <w:tcW w:w="1629" w:type="dxa"/>
            <w:vAlign w:val="center"/>
          </w:tcPr>
          <w:p w14:paraId="5575FDE1" w14:textId="7DE0F12E" w:rsidR="002379D9" w:rsidRPr="002379D9" w:rsidRDefault="00144A10" w:rsidP="002379D9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Импорт данных из</w:t>
            </w:r>
            <w:r w:rsidR="002379D9" w:rsidRPr="002379D9">
              <w:rPr>
                <w:b w:val="0"/>
                <w:bCs w:val="0"/>
              </w:rPr>
              <w:t xml:space="preserve"> Excel-таблиц</w:t>
            </w:r>
          </w:p>
        </w:tc>
        <w:tc>
          <w:tcPr>
            <w:tcW w:w="2902" w:type="dxa"/>
            <w:vAlign w:val="center"/>
          </w:tcPr>
          <w:p w14:paraId="2A998C30" w14:textId="48CE4396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Подготовка</w:t>
            </w:r>
            <w:r w:rsidR="00144A10"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данных в формате</w:t>
            </w:r>
            <w:r w:rsidR="00144A10"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Excel-</w:t>
            </w:r>
            <w:r w:rsidR="00144A10">
              <w:rPr>
                <w:b w:val="0"/>
                <w:bCs w:val="0"/>
              </w:rPr>
              <w:t>таблиц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Запуск</w:t>
            </w:r>
            <w:r w:rsidR="00144A10"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миграции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sym w:font="Symbol" w:char="F0AE"/>
            </w:r>
            <w:r>
              <w:rPr>
                <w:b w:val="0"/>
                <w:bCs w:val="0"/>
              </w:rPr>
              <w:t xml:space="preserve"> </w:t>
            </w:r>
            <w:r w:rsidRPr="002379D9">
              <w:rPr>
                <w:b w:val="0"/>
                <w:bCs w:val="0"/>
              </w:rPr>
              <w:t>Проверка целостности и корректности перенесённых данных</w:t>
            </w:r>
          </w:p>
        </w:tc>
        <w:tc>
          <w:tcPr>
            <w:tcW w:w="1843" w:type="dxa"/>
            <w:vAlign w:val="center"/>
          </w:tcPr>
          <w:p w14:paraId="5FA3D30B" w14:textId="25631B72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Excel-файлы с данными</w:t>
            </w:r>
          </w:p>
        </w:tc>
        <w:tc>
          <w:tcPr>
            <w:tcW w:w="1893" w:type="dxa"/>
            <w:vAlign w:val="center"/>
          </w:tcPr>
          <w:p w14:paraId="2AE44362" w14:textId="79CDB041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Данные успешно импортированы, связи между сущностями сохранены</w:t>
            </w:r>
            <w:r w:rsidR="00144A10">
              <w:rPr>
                <w:b w:val="0"/>
                <w:bCs w:val="0"/>
              </w:rPr>
              <w:t>, дублирование данных устранено</w:t>
            </w:r>
          </w:p>
        </w:tc>
        <w:tc>
          <w:tcPr>
            <w:tcW w:w="1644" w:type="dxa"/>
            <w:vAlign w:val="center"/>
          </w:tcPr>
          <w:p w14:paraId="11F9E025" w14:textId="49780FFA" w:rsidR="002379D9" w:rsidRPr="002379D9" w:rsidRDefault="002379D9" w:rsidP="002379D9">
            <w:pPr>
              <w:pStyle w:val="afb"/>
              <w:rPr>
                <w:b w:val="0"/>
                <w:bCs w:val="0"/>
              </w:rPr>
            </w:pPr>
            <w:r w:rsidRPr="002379D9">
              <w:rPr>
                <w:b w:val="0"/>
                <w:bCs w:val="0"/>
              </w:rPr>
              <w:t>Системное</w:t>
            </w:r>
          </w:p>
        </w:tc>
      </w:tr>
    </w:tbl>
    <w:p w14:paraId="7862EA91" w14:textId="77777777" w:rsidR="00A8594E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83" w:name="_Toc225682447"/>
      <w:r w:rsidRPr="00A64CCF">
        <w:rPr>
          <w:b/>
          <w:bCs/>
        </w:rPr>
        <w:lastRenderedPageBreak/>
        <w:t>2.4.3. Результаты проверочных испытаний</w:t>
      </w:r>
      <w:bookmarkEnd w:id="83"/>
    </w:p>
    <w:p w14:paraId="65A29B18" w14:textId="60DEF551" w:rsidR="00C70827" w:rsidRDefault="00C70827" w:rsidP="00C70827">
      <w:pPr>
        <w:pStyle w:val="TNR14"/>
        <w:spacing w:before="0" w:after="0" w:line="360" w:lineRule="auto"/>
        <w:ind w:firstLine="709"/>
      </w:pPr>
      <w:r>
        <w:t>В ходе разработки и внедрения модуля для автоматизации клиентов были проведен ряд проверочных испытаний. Описание итогов проведения испытаний произведено в таблице 35.</w:t>
      </w:r>
    </w:p>
    <w:p w14:paraId="53AB4B6A" w14:textId="0CA8AEDF" w:rsidR="00C70827" w:rsidRPr="00C70827" w:rsidRDefault="00C70827" w:rsidP="00C70827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C70827">
        <w:rPr>
          <w:b/>
          <w:bCs/>
        </w:rPr>
        <w:t>Таблица 35</w:t>
      </w:r>
    </w:p>
    <w:p w14:paraId="1EB6AB86" w14:textId="09AC6233" w:rsidR="00C70827" w:rsidRDefault="00C70827" w:rsidP="00C70827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C70827">
        <w:rPr>
          <w:b/>
          <w:bCs/>
        </w:rPr>
        <w:t>Описание результатов испытаний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5"/>
        <w:gridCol w:w="1964"/>
        <w:gridCol w:w="2309"/>
        <w:gridCol w:w="1739"/>
        <w:gridCol w:w="1944"/>
      </w:tblGrid>
      <w:tr w:rsidR="000E5CF8" w14:paraId="2376C9BB" w14:textId="77777777" w:rsidTr="00C70827">
        <w:tc>
          <w:tcPr>
            <w:tcW w:w="1982" w:type="dxa"/>
            <w:vAlign w:val="center"/>
          </w:tcPr>
          <w:p w14:paraId="77F2EFC2" w14:textId="5E40F26B" w:rsidR="00C70827" w:rsidRDefault="00C70827" w:rsidP="00C70827">
            <w:pPr>
              <w:pStyle w:val="afb"/>
              <w:jc w:val="center"/>
            </w:pPr>
            <w:r>
              <w:t>Сценарий</w:t>
            </w:r>
          </w:p>
        </w:tc>
        <w:tc>
          <w:tcPr>
            <w:tcW w:w="1982" w:type="dxa"/>
            <w:vAlign w:val="center"/>
          </w:tcPr>
          <w:p w14:paraId="3DE4D5CB" w14:textId="7CA0DCE4" w:rsidR="00C70827" w:rsidRDefault="00C70827" w:rsidP="00C70827">
            <w:pPr>
              <w:pStyle w:val="afb"/>
              <w:jc w:val="center"/>
            </w:pPr>
            <w:r>
              <w:t>Ожидаемый результат</w:t>
            </w:r>
          </w:p>
        </w:tc>
        <w:tc>
          <w:tcPr>
            <w:tcW w:w="1982" w:type="dxa"/>
            <w:vAlign w:val="center"/>
          </w:tcPr>
          <w:p w14:paraId="0EEAB161" w14:textId="424717DB" w:rsidR="00C70827" w:rsidRDefault="00C70827" w:rsidP="00C70827">
            <w:pPr>
              <w:pStyle w:val="afb"/>
              <w:jc w:val="center"/>
            </w:pPr>
            <w:r>
              <w:t>Фактический результат</w:t>
            </w:r>
          </w:p>
        </w:tc>
        <w:tc>
          <w:tcPr>
            <w:tcW w:w="1982" w:type="dxa"/>
            <w:vAlign w:val="center"/>
          </w:tcPr>
          <w:p w14:paraId="5CA3878A" w14:textId="3C6AFE4E" w:rsidR="00C70827" w:rsidRDefault="00C70827" w:rsidP="00C70827">
            <w:pPr>
              <w:pStyle w:val="afb"/>
              <w:jc w:val="center"/>
            </w:pPr>
            <w:r>
              <w:t>Статус</w:t>
            </w:r>
          </w:p>
        </w:tc>
        <w:tc>
          <w:tcPr>
            <w:tcW w:w="1983" w:type="dxa"/>
            <w:vAlign w:val="center"/>
          </w:tcPr>
          <w:p w14:paraId="0893A6E8" w14:textId="6FAAD6B1" w:rsidR="00C70827" w:rsidRDefault="00C70827" w:rsidP="00C70827">
            <w:pPr>
              <w:pStyle w:val="afb"/>
              <w:jc w:val="center"/>
            </w:pPr>
            <w:r>
              <w:t>Комментарий</w:t>
            </w:r>
          </w:p>
        </w:tc>
      </w:tr>
      <w:tr w:rsidR="000E5CF8" w14:paraId="742FC060" w14:textId="77777777" w:rsidTr="00C70827">
        <w:tc>
          <w:tcPr>
            <w:tcW w:w="1982" w:type="dxa"/>
            <w:vAlign w:val="center"/>
          </w:tcPr>
          <w:p w14:paraId="1F25CE4C" w14:textId="07FB34C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Авторизация менеджера</w:t>
            </w:r>
          </w:p>
        </w:tc>
        <w:tc>
          <w:tcPr>
            <w:tcW w:w="1982" w:type="dxa"/>
            <w:vAlign w:val="center"/>
          </w:tcPr>
          <w:p w14:paraId="0867F867" w14:textId="4B2435C5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Успешная авторизация, загрузка интерфейса менеджера</w:t>
            </w:r>
          </w:p>
        </w:tc>
        <w:tc>
          <w:tcPr>
            <w:tcW w:w="1982" w:type="dxa"/>
            <w:vAlign w:val="center"/>
          </w:tcPr>
          <w:p w14:paraId="17B14323" w14:textId="2528B6B7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Авторизация </w:t>
            </w:r>
            <w:r w:rsidR="003C5AC3">
              <w:rPr>
                <w:b w:val="0"/>
                <w:bCs w:val="0"/>
              </w:rPr>
              <w:t xml:space="preserve">пользователя с ролью менеджер </w:t>
            </w:r>
            <w:r w:rsidRPr="00C70827">
              <w:rPr>
                <w:b w:val="0"/>
                <w:bCs w:val="0"/>
              </w:rPr>
              <w:t xml:space="preserve">выполнена </w:t>
            </w:r>
            <w:r w:rsidR="003C5AC3">
              <w:rPr>
                <w:b w:val="0"/>
                <w:bCs w:val="0"/>
              </w:rPr>
              <w:t xml:space="preserve">успешно и </w:t>
            </w:r>
            <w:r w:rsidRPr="00C70827">
              <w:rPr>
                <w:b w:val="0"/>
                <w:bCs w:val="0"/>
              </w:rPr>
              <w:t>за 1.2 сек</w:t>
            </w:r>
            <w:r>
              <w:rPr>
                <w:b w:val="0"/>
                <w:bCs w:val="0"/>
              </w:rPr>
              <w:t>унды</w:t>
            </w:r>
            <w:r w:rsidRPr="00C70827">
              <w:rPr>
                <w:b w:val="0"/>
                <w:bCs w:val="0"/>
              </w:rPr>
              <w:t>, интерфейс загружен корректно</w:t>
            </w:r>
          </w:p>
        </w:tc>
        <w:tc>
          <w:tcPr>
            <w:tcW w:w="1982" w:type="dxa"/>
            <w:vAlign w:val="center"/>
          </w:tcPr>
          <w:p w14:paraId="066966A4" w14:textId="0799F96F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14935BA7" w14:textId="3902C7BB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Время отклика соответствует требованиям</w:t>
            </w:r>
          </w:p>
        </w:tc>
      </w:tr>
      <w:tr w:rsidR="000E5CF8" w14:paraId="1A4CA208" w14:textId="77777777" w:rsidTr="00C70827">
        <w:tc>
          <w:tcPr>
            <w:tcW w:w="1982" w:type="dxa"/>
            <w:vAlign w:val="center"/>
          </w:tcPr>
          <w:p w14:paraId="66F4113E" w14:textId="3AB51173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Авторизация клиента</w:t>
            </w:r>
          </w:p>
        </w:tc>
        <w:tc>
          <w:tcPr>
            <w:tcW w:w="1982" w:type="dxa"/>
            <w:vAlign w:val="center"/>
          </w:tcPr>
          <w:p w14:paraId="3C4666CB" w14:textId="0EB075A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9A2938">
              <w:rPr>
                <w:b w:val="0"/>
                <w:bCs w:val="0"/>
              </w:rPr>
              <w:t>Успешная авторизация, загружен интерфейс сайта магазина с личным кабинетом</w:t>
            </w:r>
          </w:p>
        </w:tc>
        <w:tc>
          <w:tcPr>
            <w:tcW w:w="1982" w:type="dxa"/>
            <w:vAlign w:val="center"/>
          </w:tcPr>
          <w:p w14:paraId="73E24978" w14:textId="0884DB38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Авторизация</w:t>
            </w:r>
            <w:r w:rsidR="003C5AC3">
              <w:rPr>
                <w:b w:val="0"/>
                <w:bCs w:val="0"/>
              </w:rPr>
              <w:t xml:space="preserve"> пользователя с </w:t>
            </w:r>
            <w:r w:rsidR="003C5AC3">
              <w:rPr>
                <w:b w:val="0"/>
                <w:bCs w:val="0"/>
                <w:lang w:val="en-US"/>
              </w:rPr>
              <w:t>ID</w:t>
            </w:r>
            <w:r w:rsidR="003C5AC3" w:rsidRPr="003C5AC3">
              <w:rPr>
                <w:b w:val="0"/>
                <w:bCs w:val="0"/>
              </w:rPr>
              <w:t xml:space="preserve"> 110</w:t>
            </w:r>
            <w:r w:rsidRPr="00C70827">
              <w:rPr>
                <w:b w:val="0"/>
                <w:bCs w:val="0"/>
              </w:rPr>
              <w:t xml:space="preserve"> выполнена, личный кабинет</w:t>
            </w:r>
            <w:r>
              <w:rPr>
                <w:b w:val="0"/>
                <w:bCs w:val="0"/>
              </w:rPr>
              <w:t xml:space="preserve"> и интерфейс сайта </w:t>
            </w:r>
            <w:r w:rsidRPr="00C70827">
              <w:rPr>
                <w:b w:val="0"/>
                <w:bCs w:val="0"/>
              </w:rPr>
              <w:t>отображается корректно</w:t>
            </w:r>
          </w:p>
        </w:tc>
        <w:tc>
          <w:tcPr>
            <w:tcW w:w="1982" w:type="dxa"/>
            <w:vAlign w:val="center"/>
          </w:tcPr>
          <w:p w14:paraId="4B29649F" w14:textId="3391DCEF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0E06147C" w14:textId="1D54892B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  <w:tr w:rsidR="000E5CF8" w14:paraId="3560CD67" w14:textId="77777777" w:rsidTr="00C70827">
        <w:tc>
          <w:tcPr>
            <w:tcW w:w="1982" w:type="dxa"/>
            <w:vAlign w:val="center"/>
          </w:tcPr>
          <w:p w14:paraId="08F0BD3D" w14:textId="040D9FF0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Регистрация нового клиента</w:t>
            </w:r>
          </w:p>
        </w:tc>
        <w:tc>
          <w:tcPr>
            <w:tcW w:w="1982" w:type="dxa"/>
            <w:vAlign w:val="center"/>
          </w:tcPr>
          <w:p w14:paraId="169886B5" w14:textId="19BD6161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Учётная запись добавлена в базу данных</w:t>
            </w:r>
          </w:p>
        </w:tc>
        <w:tc>
          <w:tcPr>
            <w:tcW w:w="1982" w:type="dxa"/>
            <w:vAlign w:val="center"/>
          </w:tcPr>
          <w:p w14:paraId="74749469" w14:textId="04EE207D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Учётная запись создана</w:t>
            </w:r>
            <w:r w:rsidR="003C5AC3">
              <w:rPr>
                <w:b w:val="0"/>
                <w:bCs w:val="0"/>
              </w:rPr>
              <w:t>, ей присвоен</w:t>
            </w:r>
            <w:r w:rsidRPr="00C70827">
              <w:rPr>
                <w:b w:val="0"/>
                <w:bCs w:val="0"/>
              </w:rPr>
              <w:t xml:space="preserve"> ID</w:t>
            </w:r>
            <w:r w:rsidR="003C5AC3">
              <w:rPr>
                <w:b w:val="0"/>
                <w:bCs w:val="0"/>
              </w:rPr>
              <w:t xml:space="preserve"> 111 и роль «Клиент»,</w:t>
            </w:r>
          </w:p>
        </w:tc>
        <w:tc>
          <w:tcPr>
            <w:tcW w:w="1982" w:type="dxa"/>
            <w:vAlign w:val="center"/>
          </w:tcPr>
          <w:p w14:paraId="376E6500" w14:textId="64405348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2125775C" w14:textId="7032B0D0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  <w:tr w:rsidR="000E5CF8" w14:paraId="34BA93CC" w14:textId="77777777" w:rsidTr="00C70827">
        <w:tc>
          <w:tcPr>
            <w:tcW w:w="1982" w:type="dxa"/>
            <w:vAlign w:val="center"/>
          </w:tcPr>
          <w:p w14:paraId="5DB4BF1C" w14:textId="165043F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Авторизация через создание обращения</w:t>
            </w:r>
          </w:p>
        </w:tc>
        <w:tc>
          <w:tcPr>
            <w:tcW w:w="1982" w:type="dxa"/>
            <w:vAlign w:val="center"/>
          </w:tcPr>
          <w:p w14:paraId="7A147514" w14:textId="204C76BC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Успешная авторизация, загружен интерфейс создания обращения</w:t>
            </w:r>
          </w:p>
        </w:tc>
        <w:tc>
          <w:tcPr>
            <w:tcW w:w="1982" w:type="dxa"/>
            <w:vAlign w:val="center"/>
          </w:tcPr>
          <w:p w14:paraId="7DDC6D48" w14:textId="2F103C8A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Производится переход на форму авторизации. После ее прохождения, осуществлен переход на форму создания обращения</w:t>
            </w:r>
          </w:p>
        </w:tc>
        <w:tc>
          <w:tcPr>
            <w:tcW w:w="1982" w:type="dxa"/>
            <w:vAlign w:val="center"/>
          </w:tcPr>
          <w:p w14:paraId="0C596E74" w14:textId="6446DAF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5DEEFF07" w14:textId="58BF0921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  <w:tr w:rsidR="000E5CF8" w14:paraId="2DD86849" w14:textId="77777777" w:rsidTr="00C70827">
        <w:tc>
          <w:tcPr>
            <w:tcW w:w="1982" w:type="dxa"/>
            <w:vAlign w:val="center"/>
          </w:tcPr>
          <w:p w14:paraId="74C4D44B" w14:textId="0FB8D2B8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Регистрация через создание обращения</w:t>
            </w:r>
          </w:p>
        </w:tc>
        <w:tc>
          <w:tcPr>
            <w:tcW w:w="1982" w:type="dxa"/>
            <w:vAlign w:val="center"/>
          </w:tcPr>
          <w:p w14:paraId="3E11439F" w14:textId="40789E8E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Учётная запись добавлена в базу данных</w:t>
            </w:r>
          </w:p>
        </w:tc>
        <w:tc>
          <w:tcPr>
            <w:tcW w:w="1982" w:type="dxa"/>
            <w:vAlign w:val="center"/>
          </w:tcPr>
          <w:p w14:paraId="375C06B3" w14:textId="15712725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Учётная запись создана</w:t>
            </w:r>
            <w:r>
              <w:rPr>
                <w:b w:val="0"/>
                <w:bCs w:val="0"/>
              </w:rPr>
              <w:t>, ей присвоен</w:t>
            </w:r>
            <w:r w:rsidRPr="00C70827">
              <w:rPr>
                <w:b w:val="0"/>
                <w:bCs w:val="0"/>
              </w:rPr>
              <w:t xml:space="preserve"> ID</w:t>
            </w:r>
            <w:r>
              <w:rPr>
                <w:b w:val="0"/>
                <w:bCs w:val="0"/>
              </w:rPr>
              <w:t xml:space="preserve"> 112 и роль «Клиент».</w:t>
            </w:r>
          </w:p>
        </w:tc>
        <w:tc>
          <w:tcPr>
            <w:tcW w:w="1982" w:type="dxa"/>
            <w:vAlign w:val="center"/>
          </w:tcPr>
          <w:p w14:paraId="6079D5FF" w14:textId="167AFE7C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3D1370BA" w14:textId="04E0F5C0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  <w:tr w:rsidR="000E5CF8" w14:paraId="5600EF1D" w14:textId="77777777" w:rsidTr="00C70827">
        <w:tc>
          <w:tcPr>
            <w:tcW w:w="1982" w:type="dxa"/>
            <w:vAlign w:val="center"/>
          </w:tcPr>
          <w:p w14:paraId="752C1538" w14:textId="1375D7A0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Регистрация обращения клиентом</w:t>
            </w:r>
          </w:p>
        </w:tc>
        <w:tc>
          <w:tcPr>
            <w:tcW w:w="1982" w:type="dxa"/>
            <w:vAlign w:val="center"/>
          </w:tcPr>
          <w:p w14:paraId="3736F3DD" w14:textId="2ADDDB0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Обращение создано в БД с уникальным ID, присвоен статус «Новое», назначен менеджер, отправлено уведомление</w:t>
            </w:r>
          </w:p>
        </w:tc>
        <w:tc>
          <w:tcPr>
            <w:tcW w:w="1982" w:type="dxa"/>
            <w:vAlign w:val="center"/>
          </w:tcPr>
          <w:p w14:paraId="52363C20" w14:textId="2AF161F0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Обращение</w:t>
            </w:r>
            <w:r w:rsidR="003C5AC3">
              <w:rPr>
                <w:b w:val="0"/>
                <w:bCs w:val="0"/>
              </w:rPr>
              <w:t xml:space="preserve"> №218 </w:t>
            </w:r>
            <w:r w:rsidR="003C5AC3" w:rsidRPr="00C70827">
              <w:rPr>
                <w:b w:val="0"/>
                <w:bCs w:val="0"/>
              </w:rPr>
              <w:t>создано</w:t>
            </w:r>
            <w:r w:rsidRPr="00C70827">
              <w:rPr>
                <w:b w:val="0"/>
                <w:bCs w:val="0"/>
              </w:rPr>
              <w:t xml:space="preserve">, назначен менеджер </w:t>
            </w:r>
            <w:r w:rsidR="003C5AC3">
              <w:rPr>
                <w:b w:val="0"/>
                <w:bCs w:val="0"/>
              </w:rPr>
              <w:t>Игнатьев А. П.</w:t>
            </w:r>
            <w:r w:rsidRPr="00C70827">
              <w:rPr>
                <w:b w:val="0"/>
                <w:bCs w:val="0"/>
              </w:rPr>
              <w:t xml:space="preserve"> (</w:t>
            </w:r>
            <w:r w:rsidR="003C5AC3">
              <w:rPr>
                <w:b w:val="0"/>
                <w:bCs w:val="0"/>
              </w:rPr>
              <w:t>меньшая из всех нагрузок</w:t>
            </w:r>
            <w:r w:rsidRPr="00C70827">
              <w:rPr>
                <w:b w:val="0"/>
                <w:bCs w:val="0"/>
              </w:rPr>
              <w:t xml:space="preserve">), </w:t>
            </w:r>
            <w:r w:rsidR="003C5AC3">
              <w:rPr>
                <w:b w:val="0"/>
                <w:bCs w:val="0"/>
              </w:rPr>
              <w:t>доставка уведомления произошла за 8 секунд</w:t>
            </w:r>
          </w:p>
        </w:tc>
        <w:tc>
          <w:tcPr>
            <w:tcW w:w="1982" w:type="dxa"/>
            <w:vAlign w:val="center"/>
          </w:tcPr>
          <w:p w14:paraId="05AD8579" w14:textId="5FA080E4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6CE6315F" w14:textId="2B7D887D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Алгоритм распределения нагрузки работает корректно</w:t>
            </w:r>
          </w:p>
        </w:tc>
      </w:tr>
      <w:tr w:rsidR="000E5CF8" w14:paraId="0575A7C5" w14:textId="77777777" w:rsidTr="00C70827">
        <w:tc>
          <w:tcPr>
            <w:tcW w:w="1982" w:type="dxa"/>
            <w:vAlign w:val="center"/>
          </w:tcPr>
          <w:p w14:paraId="22B6D4B1" w14:textId="09E9FF33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Ответ менеджера на обращение</w:t>
            </w:r>
          </w:p>
        </w:tc>
        <w:tc>
          <w:tcPr>
            <w:tcW w:w="1982" w:type="dxa"/>
            <w:vAlign w:val="center"/>
          </w:tcPr>
          <w:p w14:paraId="5B0A5574" w14:textId="70F00E8F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Изменение статуса на «Закрыто», </w:t>
            </w:r>
            <w:r w:rsidRPr="00C70827">
              <w:rPr>
                <w:b w:val="0"/>
                <w:bCs w:val="0"/>
              </w:rPr>
              <w:lastRenderedPageBreak/>
              <w:t>фиксация времени обработки, клиент получает уведомление</w:t>
            </w:r>
          </w:p>
        </w:tc>
        <w:tc>
          <w:tcPr>
            <w:tcW w:w="1982" w:type="dxa"/>
            <w:vAlign w:val="center"/>
          </w:tcPr>
          <w:p w14:paraId="367D2419" w14:textId="0CCA1B01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lastRenderedPageBreak/>
              <w:t>Статус</w:t>
            </w:r>
            <w:r w:rsidR="003C5AC3">
              <w:rPr>
                <w:b w:val="0"/>
                <w:bCs w:val="0"/>
              </w:rPr>
              <w:t xml:space="preserve"> обращения №218</w:t>
            </w:r>
            <w:r w:rsidRPr="00C70827">
              <w:rPr>
                <w:b w:val="0"/>
                <w:bCs w:val="0"/>
              </w:rPr>
              <w:t xml:space="preserve"> </w:t>
            </w:r>
            <w:r w:rsidR="003C5AC3">
              <w:rPr>
                <w:b w:val="0"/>
                <w:bCs w:val="0"/>
              </w:rPr>
              <w:t xml:space="preserve">успешно </w:t>
            </w:r>
            <w:r w:rsidRPr="00C70827">
              <w:rPr>
                <w:b w:val="0"/>
                <w:bCs w:val="0"/>
              </w:rPr>
              <w:t xml:space="preserve">изменён, время </w:t>
            </w:r>
            <w:r w:rsidRPr="00C70827">
              <w:rPr>
                <w:b w:val="0"/>
                <w:bCs w:val="0"/>
              </w:rPr>
              <w:lastRenderedPageBreak/>
              <w:t xml:space="preserve">обработки </w:t>
            </w:r>
            <w:r w:rsidR="003C5AC3">
              <w:rPr>
                <w:b w:val="0"/>
                <w:bCs w:val="0"/>
              </w:rPr>
              <w:t>4</w:t>
            </w:r>
            <w:r w:rsidRPr="00C70827">
              <w:rPr>
                <w:b w:val="0"/>
                <w:bCs w:val="0"/>
              </w:rPr>
              <w:t xml:space="preserve"> мин</w:t>
            </w:r>
            <w:r w:rsidR="003C5AC3">
              <w:rPr>
                <w:b w:val="0"/>
                <w:bCs w:val="0"/>
              </w:rPr>
              <w:t>уты</w:t>
            </w:r>
            <w:r w:rsidRPr="00C70827">
              <w:rPr>
                <w:b w:val="0"/>
                <w:bCs w:val="0"/>
              </w:rPr>
              <w:t xml:space="preserve"> 34 сек</w:t>
            </w:r>
            <w:r w:rsidR="003C5AC3">
              <w:rPr>
                <w:b w:val="0"/>
                <w:bCs w:val="0"/>
              </w:rPr>
              <w:t>унды</w:t>
            </w:r>
            <w:r w:rsidRPr="00C70827">
              <w:rPr>
                <w:b w:val="0"/>
                <w:bCs w:val="0"/>
              </w:rPr>
              <w:t>, уведомление клиенту доставлено</w:t>
            </w:r>
          </w:p>
        </w:tc>
        <w:tc>
          <w:tcPr>
            <w:tcW w:w="1982" w:type="dxa"/>
            <w:vAlign w:val="center"/>
          </w:tcPr>
          <w:p w14:paraId="79DEAE91" w14:textId="67195332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lastRenderedPageBreak/>
              <w:t>OK</w:t>
            </w:r>
          </w:p>
        </w:tc>
        <w:tc>
          <w:tcPr>
            <w:tcW w:w="1983" w:type="dxa"/>
            <w:vAlign w:val="center"/>
          </w:tcPr>
          <w:p w14:paraId="6EDBE88F" w14:textId="29AAA3B1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Данные </w:t>
            </w:r>
            <w:r w:rsidR="003C5AC3">
              <w:rPr>
                <w:b w:val="0"/>
                <w:bCs w:val="0"/>
              </w:rPr>
              <w:t>были переданы</w:t>
            </w:r>
            <w:r w:rsidRPr="00C70827">
              <w:rPr>
                <w:b w:val="0"/>
                <w:bCs w:val="0"/>
              </w:rPr>
              <w:t xml:space="preserve"> в модуль </w:t>
            </w:r>
            <w:r w:rsidRPr="00C70827">
              <w:rPr>
                <w:b w:val="0"/>
                <w:bCs w:val="0"/>
              </w:rPr>
              <w:lastRenderedPageBreak/>
              <w:t>отчётности</w:t>
            </w:r>
          </w:p>
        </w:tc>
      </w:tr>
      <w:tr w:rsidR="000E5CF8" w14:paraId="2E6D4568" w14:textId="77777777" w:rsidTr="00C70827">
        <w:tc>
          <w:tcPr>
            <w:tcW w:w="1982" w:type="dxa"/>
            <w:vAlign w:val="center"/>
          </w:tcPr>
          <w:p w14:paraId="75B11131" w14:textId="0B1F9EB7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lastRenderedPageBreak/>
              <w:t>Изменение статуса и уведомление о его изменении</w:t>
            </w:r>
          </w:p>
        </w:tc>
        <w:tc>
          <w:tcPr>
            <w:tcW w:w="1982" w:type="dxa"/>
            <w:vAlign w:val="center"/>
          </w:tcPr>
          <w:p w14:paraId="24ED86BA" w14:textId="571897B7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Статус заказа своевременно изменяется, клиент получает уведомление</w:t>
            </w:r>
          </w:p>
        </w:tc>
        <w:tc>
          <w:tcPr>
            <w:tcW w:w="1982" w:type="dxa"/>
            <w:vAlign w:val="center"/>
          </w:tcPr>
          <w:p w14:paraId="47566636" w14:textId="6BEE6020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Статус </w:t>
            </w:r>
            <w:r w:rsidR="000E5CF8">
              <w:rPr>
                <w:b w:val="0"/>
                <w:bCs w:val="0"/>
              </w:rPr>
              <w:t xml:space="preserve">заказа №882 </w:t>
            </w:r>
            <w:r w:rsidRPr="00C70827">
              <w:rPr>
                <w:b w:val="0"/>
                <w:bCs w:val="0"/>
              </w:rPr>
              <w:t xml:space="preserve">изменён с «В обработке» на «В пути», уведомление доставлено за </w:t>
            </w:r>
            <w:r w:rsidR="000E5CF8">
              <w:rPr>
                <w:b w:val="0"/>
                <w:bCs w:val="0"/>
              </w:rPr>
              <w:t>10</w:t>
            </w:r>
            <w:r w:rsidRPr="00C70827">
              <w:rPr>
                <w:b w:val="0"/>
                <w:bCs w:val="0"/>
              </w:rPr>
              <w:t xml:space="preserve"> сек</w:t>
            </w:r>
            <w:r w:rsidR="000E5CF8">
              <w:rPr>
                <w:b w:val="0"/>
                <w:bCs w:val="0"/>
              </w:rPr>
              <w:t>унд</w:t>
            </w:r>
          </w:p>
        </w:tc>
        <w:tc>
          <w:tcPr>
            <w:tcW w:w="1982" w:type="dxa"/>
            <w:vAlign w:val="center"/>
          </w:tcPr>
          <w:p w14:paraId="589BFAE2" w14:textId="24F6A354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72F4A510" w14:textId="24E48171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Интеграция с API службы доставки работает стабильно</w:t>
            </w:r>
          </w:p>
        </w:tc>
      </w:tr>
      <w:tr w:rsidR="000E5CF8" w14:paraId="59FD5D92" w14:textId="77777777" w:rsidTr="00C70827">
        <w:tc>
          <w:tcPr>
            <w:tcW w:w="1982" w:type="dxa"/>
            <w:vAlign w:val="center"/>
          </w:tcPr>
          <w:p w14:paraId="743B6356" w14:textId="6D46A12B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Формирование и работа с листом ожиданий</w:t>
            </w:r>
          </w:p>
        </w:tc>
        <w:tc>
          <w:tcPr>
            <w:tcW w:w="1982" w:type="dxa"/>
            <w:vAlign w:val="center"/>
          </w:tcPr>
          <w:p w14:paraId="255ECFCE" w14:textId="49A1D5A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Уведомление доставлено клиенту, товар удалён из листа ожидания</w:t>
            </w:r>
          </w:p>
        </w:tc>
        <w:tc>
          <w:tcPr>
            <w:tcW w:w="1982" w:type="dxa"/>
            <w:vAlign w:val="center"/>
          </w:tcPr>
          <w:p w14:paraId="4156EB86" w14:textId="6106BA2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Уведомление </w:t>
            </w:r>
            <w:r w:rsidR="000E5CF8">
              <w:rPr>
                <w:b w:val="0"/>
                <w:bCs w:val="0"/>
              </w:rPr>
              <w:t xml:space="preserve">о поставке товара из листа ожиданий </w:t>
            </w:r>
            <w:r w:rsidRPr="00C70827">
              <w:rPr>
                <w:b w:val="0"/>
                <w:bCs w:val="0"/>
              </w:rPr>
              <w:t>отправлено</w:t>
            </w:r>
            <w:r w:rsidR="000E5CF8">
              <w:rPr>
                <w:b w:val="0"/>
                <w:bCs w:val="0"/>
              </w:rPr>
              <w:t xml:space="preserve">, произведено </w:t>
            </w:r>
            <w:r w:rsidRPr="00C70827">
              <w:rPr>
                <w:b w:val="0"/>
                <w:bCs w:val="0"/>
              </w:rPr>
              <w:t>автоматическое удаление из листа ожидания выполнено</w:t>
            </w:r>
          </w:p>
        </w:tc>
        <w:tc>
          <w:tcPr>
            <w:tcW w:w="1982" w:type="dxa"/>
            <w:vAlign w:val="center"/>
          </w:tcPr>
          <w:p w14:paraId="3E965DC7" w14:textId="454FBC2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29987CED" w14:textId="55223A4D" w:rsidR="00C70827" w:rsidRPr="00C70827" w:rsidRDefault="003C5AC3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</w:tr>
      <w:tr w:rsidR="000E5CF8" w14:paraId="1E19D66F" w14:textId="77777777" w:rsidTr="00C70827">
        <w:tc>
          <w:tcPr>
            <w:tcW w:w="1982" w:type="dxa"/>
            <w:vAlign w:val="center"/>
          </w:tcPr>
          <w:p w14:paraId="50F58746" w14:textId="40B0D22E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Формирование отчёта о закрытых обращениях</w:t>
            </w:r>
          </w:p>
        </w:tc>
        <w:tc>
          <w:tcPr>
            <w:tcW w:w="1982" w:type="dxa"/>
            <w:vAlign w:val="center"/>
          </w:tcPr>
          <w:p w14:paraId="765359A6" w14:textId="5A7C092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Отчёт сформирован в формате Excel-таблицы с корректными данными</w:t>
            </w:r>
          </w:p>
        </w:tc>
        <w:tc>
          <w:tcPr>
            <w:tcW w:w="1982" w:type="dxa"/>
            <w:vAlign w:val="center"/>
          </w:tcPr>
          <w:p w14:paraId="76A3319C" w14:textId="3309182C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Отчёт сформирован, файл report_appeals_202</w:t>
            </w:r>
            <w:r w:rsidR="000E5CF8">
              <w:rPr>
                <w:b w:val="0"/>
                <w:bCs w:val="0"/>
              </w:rPr>
              <w:t>6</w:t>
            </w:r>
            <w:r w:rsidRPr="00C70827">
              <w:rPr>
                <w:b w:val="0"/>
                <w:bCs w:val="0"/>
              </w:rPr>
              <w:t>-03-28.xlsx создан, данные соответствуют фактическим</w:t>
            </w:r>
          </w:p>
        </w:tc>
        <w:tc>
          <w:tcPr>
            <w:tcW w:w="1982" w:type="dxa"/>
            <w:vAlign w:val="center"/>
          </w:tcPr>
          <w:p w14:paraId="6DB314B2" w14:textId="07EDABB6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0A2DE794" w14:textId="43E10FFA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Реализована автоматическая отправка по расписанию</w:t>
            </w:r>
          </w:p>
        </w:tc>
      </w:tr>
      <w:tr w:rsidR="000E5CF8" w14:paraId="6AF355F2" w14:textId="77777777" w:rsidTr="00C70827">
        <w:tc>
          <w:tcPr>
            <w:tcW w:w="1982" w:type="dxa"/>
            <w:vAlign w:val="center"/>
          </w:tcPr>
          <w:p w14:paraId="1985CE3F" w14:textId="2C2EBFC4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Нагрузочное тестирование</w:t>
            </w:r>
          </w:p>
        </w:tc>
        <w:tc>
          <w:tcPr>
            <w:tcW w:w="1982" w:type="dxa"/>
            <w:vAlign w:val="center"/>
          </w:tcPr>
          <w:p w14:paraId="3D46170F" w14:textId="187F82CB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Система работает стабильно, время отклика менее 5 сек</w:t>
            </w:r>
          </w:p>
        </w:tc>
        <w:tc>
          <w:tcPr>
            <w:tcW w:w="1982" w:type="dxa"/>
            <w:vAlign w:val="center"/>
          </w:tcPr>
          <w:p w14:paraId="44EF81ED" w14:textId="6EC2AE07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При 20 одновременных пользователях среднее время отклика 2.3 сек</w:t>
            </w:r>
            <w:r w:rsidR="00D43CD9">
              <w:rPr>
                <w:b w:val="0"/>
                <w:bCs w:val="0"/>
              </w:rPr>
              <w:t>унды</w:t>
            </w:r>
            <w:r w:rsidRPr="00C70827">
              <w:rPr>
                <w:b w:val="0"/>
                <w:bCs w:val="0"/>
              </w:rPr>
              <w:t>, максимальное</w:t>
            </w:r>
            <w:r w:rsidR="00D43CD9">
              <w:rPr>
                <w:b w:val="0"/>
                <w:bCs w:val="0"/>
              </w:rPr>
              <w:t xml:space="preserve"> </w:t>
            </w:r>
            <w:r w:rsidRPr="00C70827">
              <w:rPr>
                <w:b w:val="0"/>
                <w:bCs w:val="0"/>
              </w:rPr>
              <w:t>4.1 сек</w:t>
            </w:r>
            <w:r w:rsidR="00D43CD9">
              <w:rPr>
                <w:b w:val="0"/>
                <w:bCs w:val="0"/>
              </w:rPr>
              <w:t>унды</w:t>
            </w:r>
          </w:p>
        </w:tc>
        <w:tc>
          <w:tcPr>
            <w:tcW w:w="1982" w:type="dxa"/>
            <w:vAlign w:val="center"/>
          </w:tcPr>
          <w:p w14:paraId="33583505" w14:textId="40BDCB5B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59F6C513" w14:textId="4C2F4B7B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Система выдерживает нагрузку с запасом</w:t>
            </w:r>
          </w:p>
        </w:tc>
      </w:tr>
      <w:tr w:rsidR="000E5CF8" w14:paraId="66B79462" w14:textId="77777777" w:rsidTr="00C70827">
        <w:tc>
          <w:tcPr>
            <w:tcW w:w="1982" w:type="dxa"/>
            <w:vAlign w:val="center"/>
          </w:tcPr>
          <w:p w14:paraId="39A842B4" w14:textId="4D6F9D54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Восстановление после сбоя</w:t>
            </w:r>
          </w:p>
        </w:tc>
        <w:tc>
          <w:tcPr>
            <w:tcW w:w="1982" w:type="dxa"/>
            <w:vAlign w:val="center"/>
          </w:tcPr>
          <w:p w14:paraId="0713C537" w14:textId="4DF36BB8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База данных восстановлена за 2-3 часа, данные целы</w:t>
            </w:r>
          </w:p>
        </w:tc>
        <w:tc>
          <w:tcPr>
            <w:tcW w:w="1982" w:type="dxa"/>
            <w:vAlign w:val="center"/>
          </w:tcPr>
          <w:p w14:paraId="1C818FF2" w14:textId="50A32FD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 xml:space="preserve">Восстановление </w:t>
            </w:r>
            <w:r w:rsidR="0035453E">
              <w:rPr>
                <w:b w:val="0"/>
                <w:bCs w:val="0"/>
              </w:rPr>
              <w:t>произведено</w:t>
            </w:r>
            <w:r w:rsidRPr="00C70827">
              <w:rPr>
                <w:b w:val="0"/>
                <w:bCs w:val="0"/>
              </w:rPr>
              <w:t xml:space="preserve"> за 1 час 47 мин</w:t>
            </w:r>
            <w:r w:rsidR="0035453E">
              <w:rPr>
                <w:b w:val="0"/>
                <w:bCs w:val="0"/>
              </w:rPr>
              <w:t>ут</w:t>
            </w:r>
            <w:r w:rsidRPr="00C70827">
              <w:rPr>
                <w:b w:val="0"/>
                <w:bCs w:val="0"/>
              </w:rPr>
              <w:t xml:space="preserve">, </w:t>
            </w:r>
            <w:r w:rsidR="0035453E">
              <w:rPr>
                <w:b w:val="0"/>
                <w:bCs w:val="0"/>
              </w:rPr>
              <w:t>все данные корректно восстановлены</w:t>
            </w:r>
          </w:p>
        </w:tc>
        <w:tc>
          <w:tcPr>
            <w:tcW w:w="1982" w:type="dxa"/>
            <w:vAlign w:val="center"/>
          </w:tcPr>
          <w:p w14:paraId="317BFCE6" w14:textId="366CBC39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7CA1D00E" w14:textId="047DAD7A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Резервное копирование работает корректно</w:t>
            </w:r>
          </w:p>
        </w:tc>
      </w:tr>
      <w:tr w:rsidR="000E5CF8" w14:paraId="7AFCC986" w14:textId="77777777" w:rsidTr="00C70827">
        <w:tc>
          <w:tcPr>
            <w:tcW w:w="1982" w:type="dxa"/>
            <w:vAlign w:val="center"/>
          </w:tcPr>
          <w:p w14:paraId="35234561" w14:textId="6474E1D5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Интеграция с внешними системами</w:t>
            </w:r>
          </w:p>
        </w:tc>
        <w:tc>
          <w:tcPr>
            <w:tcW w:w="1982" w:type="dxa"/>
            <w:vAlign w:val="center"/>
          </w:tcPr>
          <w:p w14:paraId="252970EF" w14:textId="73089147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API-запросы выполняются корректно, статус оплаты изменён, сообщение доставлено</w:t>
            </w:r>
          </w:p>
        </w:tc>
        <w:tc>
          <w:tcPr>
            <w:tcW w:w="1982" w:type="dxa"/>
            <w:vAlign w:val="center"/>
          </w:tcPr>
          <w:p w14:paraId="41DE3A5F" w14:textId="2E8F5629" w:rsidR="00C70827" w:rsidRPr="0035453E" w:rsidRDefault="0035453E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Статус</w:t>
            </w:r>
            <w:r w:rsidR="00C70827" w:rsidRPr="00C70827">
              <w:rPr>
                <w:b w:val="0"/>
                <w:bCs w:val="0"/>
              </w:rPr>
              <w:t xml:space="preserve"> оплаты получен за </w:t>
            </w:r>
            <w:r>
              <w:rPr>
                <w:b w:val="0"/>
                <w:bCs w:val="0"/>
              </w:rPr>
              <w:t>0.8</w:t>
            </w:r>
            <w:r w:rsidR="00C70827" w:rsidRPr="00C70827">
              <w:rPr>
                <w:b w:val="0"/>
                <w:bCs w:val="0"/>
              </w:rPr>
              <w:t xml:space="preserve"> сек</w:t>
            </w:r>
            <w:r>
              <w:rPr>
                <w:b w:val="0"/>
                <w:bCs w:val="0"/>
              </w:rPr>
              <w:t xml:space="preserve">унд, доставка на </w:t>
            </w:r>
            <w:r>
              <w:rPr>
                <w:b w:val="0"/>
                <w:bCs w:val="0"/>
                <w:lang w:val="en-US"/>
              </w:rPr>
              <w:t>email</w:t>
            </w:r>
            <w:r>
              <w:rPr>
                <w:b w:val="0"/>
                <w:bCs w:val="0"/>
              </w:rPr>
              <w:t xml:space="preserve"> выполняет корректно</w:t>
            </w:r>
          </w:p>
        </w:tc>
        <w:tc>
          <w:tcPr>
            <w:tcW w:w="1982" w:type="dxa"/>
            <w:vAlign w:val="center"/>
          </w:tcPr>
          <w:p w14:paraId="0572152C" w14:textId="44B746F1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04A2F77B" w14:textId="46295F52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Обработка ошибок API реализована</w:t>
            </w:r>
          </w:p>
        </w:tc>
      </w:tr>
      <w:tr w:rsidR="000E5CF8" w14:paraId="4E5D8C27" w14:textId="77777777" w:rsidTr="00C70827">
        <w:tc>
          <w:tcPr>
            <w:tcW w:w="1982" w:type="dxa"/>
            <w:vAlign w:val="center"/>
          </w:tcPr>
          <w:p w14:paraId="3D4648C8" w14:textId="3C3AA97A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Импорт данных из Excel-таблиц</w:t>
            </w:r>
          </w:p>
        </w:tc>
        <w:tc>
          <w:tcPr>
            <w:tcW w:w="1982" w:type="dxa"/>
            <w:vAlign w:val="center"/>
          </w:tcPr>
          <w:p w14:paraId="4C62FEEA" w14:textId="31847B3F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Данные успешно импортированы, связи сохранены, дублирование устранено</w:t>
            </w:r>
          </w:p>
        </w:tc>
        <w:tc>
          <w:tcPr>
            <w:tcW w:w="1982" w:type="dxa"/>
            <w:vAlign w:val="center"/>
          </w:tcPr>
          <w:p w14:paraId="0CDA442F" w14:textId="6EB10F46" w:rsidR="00C70827" w:rsidRPr="00C70827" w:rsidRDefault="0035453E" w:rsidP="00C70827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Все данные успешно импортированы и </w:t>
            </w:r>
            <w:r w:rsidRPr="00C70827">
              <w:rPr>
                <w:b w:val="0"/>
                <w:bCs w:val="0"/>
              </w:rPr>
              <w:t>дубликаты</w:t>
            </w:r>
            <w:r w:rsidR="00C70827" w:rsidRPr="00C70827">
              <w:rPr>
                <w:b w:val="0"/>
                <w:bCs w:val="0"/>
              </w:rPr>
              <w:t xml:space="preserve"> объединены</w:t>
            </w:r>
          </w:p>
        </w:tc>
        <w:tc>
          <w:tcPr>
            <w:tcW w:w="1982" w:type="dxa"/>
            <w:vAlign w:val="center"/>
          </w:tcPr>
          <w:p w14:paraId="2C766524" w14:textId="35872C73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OK</w:t>
            </w:r>
          </w:p>
        </w:tc>
        <w:tc>
          <w:tcPr>
            <w:tcW w:w="1983" w:type="dxa"/>
            <w:vAlign w:val="center"/>
          </w:tcPr>
          <w:p w14:paraId="5512D40B" w14:textId="1DC1172A" w:rsidR="00C70827" w:rsidRPr="00C70827" w:rsidRDefault="00C70827" w:rsidP="00C70827">
            <w:pPr>
              <w:pStyle w:val="afb"/>
              <w:rPr>
                <w:b w:val="0"/>
                <w:bCs w:val="0"/>
              </w:rPr>
            </w:pPr>
            <w:r w:rsidRPr="00C70827">
              <w:rPr>
                <w:b w:val="0"/>
                <w:bCs w:val="0"/>
              </w:rPr>
              <w:t>Подготовлен скрипт очистки данных</w:t>
            </w:r>
          </w:p>
        </w:tc>
      </w:tr>
    </w:tbl>
    <w:p w14:paraId="34261BEF" w14:textId="28772AE3" w:rsidR="00456FCF" w:rsidRPr="00A64CCF" w:rsidRDefault="00A8594E" w:rsidP="00A64CCF">
      <w:pPr>
        <w:pStyle w:val="TNR14"/>
        <w:spacing w:line="240" w:lineRule="auto"/>
        <w:outlineLvl w:val="2"/>
        <w:rPr>
          <w:b/>
          <w:bCs/>
        </w:rPr>
      </w:pPr>
      <w:bookmarkStart w:id="84" w:name="_Toc225682448"/>
      <w:r w:rsidRPr="00A64CCF">
        <w:rPr>
          <w:b/>
          <w:bCs/>
        </w:rPr>
        <w:lastRenderedPageBreak/>
        <w:t>2.4.4. Выводы о соответствии решения требованиям</w:t>
      </w:r>
      <w:bookmarkEnd w:id="84"/>
    </w:p>
    <w:p w14:paraId="4B78C4BD" w14:textId="153D0619" w:rsidR="0035453E" w:rsidRDefault="0035453E" w:rsidP="0035453E">
      <w:pPr>
        <w:pStyle w:val="TNR14"/>
        <w:spacing w:before="0" w:after="0" w:line="360" w:lineRule="auto"/>
        <w:ind w:firstLine="709"/>
      </w:pPr>
      <w:r>
        <w:t xml:space="preserve">На основании проведенных испытаний, необходимо провести проверку </w:t>
      </w:r>
      <w:r w:rsidR="007825DD">
        <w:t>разработанного продукта на соответствие функциональным и нефункциональным требования</w:t>
      </w:r>
      <w:r>
        <w:t>.</w:t>
      </w:r>
      <w:r w:rsidR="007825DD">
        <w:t xml:space="preserve"> Итоги проверки соответствия описаны в таблицах 36 и 37.</w:t>
      </w:r>
    </w:p>
    <w:p w14:paraId="1BE03251" w14:textId="3041D2EF" w:rsidR="007825DD" w:rsidRPr="007825DD" w:rsidRDefault="007825DD" w:rsidP="007825DD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7825DD">
        <w:rPr>
          <w:b/>
          <w:bCs/>
        </w:rPr>
        <w:t>Таблица 36</w:t>
      </w:r>
    </w:p>
    <w:p w14:paraId="5C0D6EDB" w14:textId="65026FDD" w:rsidR="007825DD" w:rsidRDefault="007825DD" w:rsidP="007825DD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7825DD">
        <w:rPr>
          <w:b/>
          <w:bCs/>
        </w:rPr>
        <w:t>Соответствие функциональным требованиям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648"/>
        <w:gridCol w:w="4111"/>
        <w:gridCol w:w="1694"/>
      </w:tblGrid>
      <w:tr w:rsidR="007825DD" w14:paraId="66444D90" w14:textId="77777777" w:rsidTr="007825DD">
        <w:tc>
          <w:tcPr>
            <w:tcW w:w="458" w:type="dxa"/>
            <w:vAlign w:val="center"/>
          </w:tcPr>
          <w:p w14:paraId="2B5C9F15" w14:textId="386E79E2" w:rsidR="007825DD" w:rsidRDefault="007825DD" w:rsidP="007825DD">
            <w:pPr>
              <w:pStyle w:val="afb"/>
              <w:jc w:val="center"/>
            </w:pPr>
            <w:r>
              <w:t>№</w:t>
            </w:r>
          </w:p>
        </w:tc>
        <w:tc>
          <w:tcPr>
            <w:tcW w:w="3648" w:type="dxa"/>
            <w:vAlign w:val="center"/>
          </w:tcPr>
          <w:p w14:paraId="1B4FB2CF" w14:textId="2F752486" w:rsidR="007825DD" w:rsidRDefault="007825DD" w:rsidP="007825DD">
            <w:pPr>
              <w:pStyle w:val="afb"/>
              <w:jc w:val="center"/>
            </w:pPr>
            <w:r>
              <w:t>Требование</w:t>
            </w:r>
          </w:p>
        </w:tc>
        <w:tc>
          <w:tcPr>
            <w:tcW w:w="4111" w:type="dxa"/>
            <w:vAlign w:val="center"/>
          </w:tcPr>
          <w:p w14:paraId="5B8B824B" w14:textId="734D0FEC" w:rsidR="007825DD" w:rsidRDefault="007825DD" w:rsidP="007825DD">
            <w:pPr>
              <w:pStyle w:val="afb"/>
              <w:jc w:val="center"/>
            </w:pPr>
            <w:r>
              <w:t>Формат реализации</w:t>
            </w:r>
          </w:p>
        </w:tc>
        <w:tc>
          <w:tcPr>
            <w:tcW w:w="1694" w:type="dxa"/>
            <w:vAlign w:val="center"/>
          </w:tcPr>
          <w:p w14:paraId="121261F2" w14:textId="252EE9C8" w:rsidR="007825DD" w:rsidRDefault="007825DD" w:rsidP="007825DD">
            <w:pPr>
              <w:pStyle w:val="afb"/>
              <w:jc w:val="center"/>
            </w:pPr>
            <w:r>
              <w:t>Степень соответствия</w:t>
            </w:r>
          </w:p>
        </w:tc>
      </w:tr>
      <w:tr w:rsidR="007825DD" w14:paraId="2729B626" w14:textId="77777777" w:rsidTr="007825DD">
        <w:tc>
          <w:tcPr>
            <w:tcW w:w="458" w:type="dxa"/>
            <w:vAlign w:val="center"/>
          </w:tcPr>
          <w:p w14:paraId="6560868B" w14:textId="29981B92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1</w:t>
            </w:r>
          </w:p>
        </w:tc>
        <w:tc>
          <w:tcPr>
            <w:tcW w:w="3648" w:type="dxa"/>
            <w:vAlign w:val="center"/>
          </w:tcPr>
          <w:p w14:paraId="43167EA7" w14:textId="4B667DF7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Регистрация обращения клиента</w:t>
            </w:r>
          </w:p>
        </w:tc>
        <w:tc>
          <w:tcPr>
            <w:tcW w:w="4111" w:type="dxa"/>
            <w:vAlign w:val="center"/>
          </w:tcPr>
          <w:p w14:paraId="5105A5AF" w14:textId="49066337" w:rsidR="007825DD" w:rsidRPr="007825DD" w:rsidRDefault="004F23AC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Карточки обращения создается автоматически</w:t>
            </w:r>
            <w:r w:rsidR="007825DD" w:rsidRPr="007825DD">
              <w:rPr>
                <w:b w:val="0"/>
                <w:bCs w:val="0"/>
              </w:rPr>
              <w:t xml:space="preserve"> с привязкой к клиенту и назначением менеджера</w:t>
            </w:r>
          </w:p>
        </w:tc>
        <w:tc>
          <w:tcPr>
            <w:tcW w:w="1694" w:type="dxa"/>
            <w:vAlign w:val="center"/>
          </w:tcPr>
          <w:p w14:paraId="60B1FC52" w14:textId="034526EC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171C85EB" w14:textId="77777777" w:rsidTr="007825DD">
        <w:tc>
          <w:tcPr>
            <w:tcW w:w="458" w:type="dxa"/>
            <w:vAlign w:val="center"/>
          </w:tcPr>
          <w:p w14:paraId="063D99EA" w14:textId="0EF2E4C2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2</w:t>
            </w:r>
          </w:p>
        </w:tc>
        <w:tc>
          <w:tcPr>
            <w:tcW w:w="3648" w:type="dxa"/>
            <w:vAlign w:val="center"/>
          </w:tcPr>
          <w:p w14:paraId="04464BC7" w14:textId="173EA2B9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Ведение карточки клиента</w:t>
            </w:r>
          </w:p>
        </w:tc>
        <w:tc>
          <w:tcPr>
            <w:tcW w:w="4111" w:type="dxa"/>
            <w:vAlign w:val="center"/>
          </w:tcPr>
          <w:p w14:paraId="17D5B363" w14:textId="1F32456D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</w:t>
            </w:r>
            <w:r w:rsidR="007825DD" w:rsidRPr="007825DD">
              <w:rPr>
                <w:b w:val="0"/>
                <w:bCs w:val="0"/>
              </w:rPr>
              <w:t xml:space="preserve">втоматическое обновление </w:t>
            </w:r>
            <w:r>
              <w:rPr>
                <w:b w:val="0"/>
                <w:bCs w:val="0"/>
              </w:rPr>
              <w:t>истории взаимодействия</w:t>
            </w:r>
            <w:r w:rsidR="007825DD" w:rsidRPr="007825DD">
              <w:rPr>
                <w:b w:val="0"/>
                <w:bCs w:val="0"/>
              </w:rPr>
              <w:t xml:space="preserve"> при регистрации обращения или заказа</w:t>
            </w:r>
          </w:p>
        </w:tc>
        <w:tc>
          <w:tcPr>
            <w:tcW w:w="1694" w:type="dxa"/>
            <w:vAlign w:val="center"/>
          </w:tcPr>
          <w:p w14:paraId="7C4FA93D" w14:textId="58516EF5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361E3DED" w14:textId="77777777" w:rsidTr="007825DD">
        <w:tc>
          <w:tcPr>
            <w:tcW w:w="458" w:type="dxa"/>
            <w:vAlign w:val="center"/>
          </w:tcPr>
          <w:p w14:paraId="3C4A4C7B" w14:textId="471A8186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3</w:t>
            </w:r>
          </w:p>
        </w:tc>
        <w:tc>
          <w:tcPr>
            <w:tcW w:w="3648" w:type="dxa"/>
            <w:vAlign w:val="center"/>
          </w:tcPr>
          <w:p w14:paraId="0964E8CC" w14:textId="5EE7C752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Фиксация заказа в CRM-системе</w:t>
            </w:r>
          </w:p>
        </w:tc>
        <w:tc>
          <w:tcPr>
            <w:tcW w:w="4111" w:type="dxa"/>
            <w:vAlign w:val="center"/>
          </w:tcPr>
          <w:p w14:paraId="7F4392FA" w14:textId="56DEA217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Заказ фиксируется</w:t>
            </w:r>
            <w:r w:rsidR="007825DD" w:rsidRPr="007825DD">
              <w:rPr>
                <w:b w:val="0"/>
                <w:bCs w:val="0"/>
              </w:rPr>
              <w:t xml:space="preserve"> с проверкой статуса оплаты и автоматическим изменением статуса</w:t>
            </w:r>
            <w:r>
              <w:rPr>
                <w:b w:val="0"/>
                <w:bCs w:val="0"/>
              </w:rPr>
              <w:t xml:space="preserve"> на разных стадиях выполнения</w:t>
            </w:r>
          </w:p>
        </w:tc>
        <w:tc>
          <w:tcPr>
            <w:tcW w:w="1694" w:type="dxa"/>
            <w:vAlign w:val="center"/>
          </w:tcPr>
          <w:p w14:paraId="5E6A7BDA" w14:textId="4CE85F6C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21613CFE" w14:textId="77777777" w:rsidTr="007825DD">
        <w:tc>
          <w:tcPr>
            <w:tcW w:w="458" w:type="dxa"/>
            <w:vAlign w:val="center"/>
          </w:tcPr>
          <w:p w14:paraId="413A7DDF" w14:textId="09A191EC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4</w:t>
            </w:r>
          </w:p>
        </w:tc>
        <w:tc>
          <w:tcPr>
            <w:tcW w:w="3648" w:type="dxa"/>
            <w:vAlign w:val="center"/>
          </w:tcPr>
          <w:p w14:paraId="7BFBA681" w14:textId="1667BC7D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База знаний</w:t>
            </w:r>
          </w:p>
        </w:tc>
        <w:tc>
          <w:tcPr>
            <w:tcW w:w="4111" w:type="dxa"/>
            <w:vAlign w:val="center"/>
          </w:tcPr>
          <w:p w14:paraId="002FA28C" w14:textId="450F99E6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База знаний</w:t>
            </w:r>
            <w:r w:rsidR="007825DD" w:rsidRPr="007825DD">
              <w:rPr>
                <w:b w:val="0"/>
                <w:bCs w:val="0"/>
              </w:rPr>
              <w:t xml:space="preserve"> с ответами на типовые вопросы, </w:t>
            </w:r>
            <w:r>
              <w:rPr>
                <w:b w:val="0"/>
                <w:bCs w:val="0"/>
              </w:rPr>
              <w:t>автоматически открывающаяся перед созданием обращения</w:t>
            </w:r>
          </w:p>
        </w:tc>
        <w:tc>
          <w:tcPr>
            <w:tcW w:w="1694" w:type="dxa"/>
            <w:vAlign w:val="center"/>
          </w:tcPr>
          <w:p w14:paraId="3E7B75C1" w14:textId="14AD3FCA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3DDE9930" w14:textId="77777777" w:rsidTr="007825DD">
        <w:tc>
          <w:tcPr>
            <w:tcW w:w="458" w:type="dxa"/>
            <w:vAlign w:val="center"/>
          </w:tcPr>
          <w:p w14:paraId="2A6D8FE7" w14:textId="5574EDFD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5</w:t>
            </w:r>
          </w:p>
        </w:tc>
        <w:tc>
          <w:tcPr>
            <w:tcW w:w="3648" w:type="dxa"/>
            <w:vAlign w:val="center"/>
          </w:tcPr>
          <w:p w14:paraId="48364A2A" w14:textId="01DAF94D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Ведение листа ожиданий</w:t>
            </w:r>
          </w:p>
        </w:tc>
        <w:tc>
          <w:tcPr>
            <w:tcW w:w="4111" w:type="dxa"/>
            <w:vAlign w:val="center"/>
          </w:tcPr>
          <w:p w14:paraId="65C7FE67" w14:textId="12A8D231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Лист ожиданий автоматически формируется, при поступлении товара из листа ожиданий, пользователю направляется уведомление</w:t>
            </w:r>
          </w:p>
        </w:tc>
        <w:tc>
          <w:tcPr>
            <w:tcW w:w="1694" w:type="dxa"/>
            <w:vAlign w:val="center"/>
          </w:tcPr>
          <w:p w14:paraId="4477AAC1" w14:textId="71B137F7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7CE472D5" w14:textId="77777777" w:rsidTr="007825DD">
        <w:tc>
          <w:tcPr>
            <w:tcW w:w="458" w:type="dxa"/>
            <w:vAlign w:val="center"/>
          </w:tcPr>
          <w:p w14:paraId="7BE2590D" w14:textId="36BCFF9C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6</w:t>
            </w:r>
          </w:p>
        </w:tc>
        <w:tc>
          <w:tcPr>
            <w:tcW w:w="3648" w:type="dxa"/>
            <w:vAlign w:val="center"/>
          </w:tcPr>
          <w:p w14:paraId="357F4707" w14:textId="0BA6C756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Список уведомлений</w:t>
            </w:r>
          </w:p>
        </w:tc>
        <w:tc>
          <w:tcPr>
            <w:tcW w:w="4111" w:type="dxa"/>
            <w:vAlign w:val="center"/>
          </w:tcPr>
          <w:p w14:paraId="6ED4A265" w14:textId="68752864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</w:t>
            </w:r>
            <w:r w:rsidR="007825DD" w:rsidRPr="007825DD">
              <w:rPr>
                <w:b w:val="0"/>
                <w:bCs w:val="0"/>
              </w:rPr>
              <w:t>озможность просмотра уведомлений клиентом в формате списка</w:t>
            </w:r>
            <w:r>
              <w:rPr>
                <w:b w:val="0"/>
                <w:bCs w:val="0"/>
              </w:rPr>
              <w:t xml:space="preserve"> в личном кабинете</w:t>
            </w:r>
          </w:p>
        </w:tc>
        <w:tc>
          <w:tcPr>
            <w:tcW w:w="1694" w:type="dxa"/>
            <w:vAlign w:val="center"/>
          </w:tcPr>
          <w:p w14:paraId="6E66E823" w14:textId="7FB4C017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07CBF4F3" w14:textId="77777777" w:rsidTr="007825DD">
        <w:tc>
          <w:tcPr>
            <w:tcW w:w="458" w:type="dxa"/>
            <w:vAlign w:val="center"/>
          </w:tcPr>
          <w:p w14:paraId="6DA04CF3" w14:textId="543A2B24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7</w:t>
            </w:r>
          </w:p>
        </w:tc>
        <w:tc>
          <w:tcPr>
            <w:tcW w:w="3648" w:type="dxa"/>
            <w:vAlign w:val="center"/>
          </w:tcPr>
          <w:p w14:paraId="39B500DC" w14:textId="5695D66C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Автоматические уведомления</w:t>
            </w:r>
          </w:p>
        </w:tc>
        <w:tc>
          <w:tcPr>
            <w:tcW w:w="4111" w:type="dxa"/>
            <w:vAlign w:val="center"/>
          </w:tcPr>
          <w:p w14:paraId="6FEED80D" w14:textId="630BA420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Уведомления автоматически отправляются </w:t>
            </w:r>
            <w:r w:rsidR="007825DD" w:rsidRPr="007825DD">
              <w:rPr>
                <w:b w:val="0"/>
                <w:bCs w:val="0"/>
              </w:rPr>
              <w:t>при изменении статуса заказа, ответе менеджера и поступлении товара</w:t>
            </w:r>
            <w:r>
              <w:rPr>
                <w:b w:val="0"/>
                <w:bCs w:val="0"/>
              </w:rPr>
              <w:t xml:space="preserve"> из листа ожиданий</w:t>
            </w:r>
          </w:p>
        </w:tc>
        <w:tc>
          <w:tcPr>
            <w:tcW w:w="1694" w:type="dxa"/>
            <w:vAlign w:val="center"/>
          </w:tcPr>
          <w:p w14:paraId="38E36CA6" w14:textId="0C29EC53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4C0E558A" w14:textId="77777777" w:rsidTr="007825DD">
        <w:tc>
          <w:tcPr>
            <w:tcW w:w="458" w:type="dxa"/>
            <w:vAlign w:val="center"/>
          </w:tcPr>
          <w:p w14:paraId="09B3D2C2" w14:textId="3F5BD4EA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8</w:t>
            </w:r>
          </w:p>
        </w:tc>
        <w:tc>
          <w:tcPr>
            <w:tcW w:w="3648" w:type="dxa"/>
            <w:vAlign w:val="center"/>
          </w:tcPr>
          <w:p w14:paraId="52A91F89" w14:textId="4103E7A7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Выбор типа вопроса</w:t>
            </w:r>
          </w:p>
        </w:tc>
        <w:tc>
          <w:tcPr>
            <w:tcW w:w="4111" w:type="dxa"/>
            <w:vAlign w:val="center"/>
          </w:tcPr>
          <w:p w14:paraId="3D2BBA6A" w14:textId="36041AFB" w:rsidR="007825DD" w:rsidRPr="007825DD" w:rsidRDefault="007F7954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Клиент имеет возможность выбрать тип вопроса, а менеджер выполнять </w:t>
            </w:r>
            <w:r w:rsidRPr="007825DD">
              <w:rPr>
                <w:b w:val="0"/>
                <w:bCs w:val="0"/>
              </w:rPr>
              <w:t>фильтрацию</w:t>
            </w:r>
            <w:r w:rsidR="007825DD" w:rsidRPr="007825DD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 xml:space="preserve">по типам и статусам обращений </w:t>
            </w:r>
            <w:r w:rsidR="007825DD" w:rsidRPr="007825DD">
              <w:rPr>
                <w:b w:val="0"/>
                <w:bCs w:val="0"/>
              </w:rPr>
              <w:t>для менеджера</w:t>
            </w:r>
          </w:p>
        </w:tc>
        <w:tc>
          <w:tcPr>
            <w:tcW w:w="1694" w:type="dxa"/>
            <w:vAlign w:val="center"/>
          </w:tcPr>
          <w:p w14:paraId="519B40B6" w14:textId="5FC094BF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62987527" w14:textId="77777777" w:rsidTr="007825DD">
        <w:tc>
          <w:tcPr>
            <w:tcW w:w="458" w:type="dxa"/>
            <w:vAlign w:val="center"/>
          </w:tcPr>
          <w:p w14:paraId="732262D3" w14:textId="7A175A5F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9</w:t>
            </w:r>
          </w:p>
        </w:tc>
        <w:tc>
          <w:tcPr>
            <w:tcW w:w="3648" w:type="dxa"/>
            <w:vAlign w:val="center"/>
          </w:tcPr>
          <w:p w14:paraId="093621B5" w14:textId="6CF2D96F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Ведение отчётности</w:t>
            </w:r>
          </w:p>
        </w:tc>
        <w:tc>
          <w:tcPr>
            <w:tcW w:w="4111" w:type="dxa"/>
            <w:vAlign w:val="center"/>
          </w:tcPr>
          <w:p w14:paraId="7CB7C357" w14:textId="59653223" w:rsidR="007825DD" w:rsidRPr="007825DD" w:rsidRDefault="004F23AC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Отчеты о закрыты обращениях формируются корректно и автоматически</w:t>
            </w:r>
          </w:p>
        </w:tc>
        <w:tc>
          <w:tcPr>
            <w:tcW w:w="1694" w:type="dxa"/>
            <w:vAlign w:val="center"/>
          </w:tcPr>
          <w:p w14:paraId="30CDCF5A" w14:textId="123D7C8F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  <w:tr w:rsidR="007825DD" w14:paraId="5D15CF85" w14:textId="77777777" w:rsidTr="007825DD">
        <w:tc>
          <w:tcPr>
            <w:tcW w:w="458" w:type="dxa"/>
            <w:vAlign w:val="center"/>
          </w:tcPr>
          <w:p w14:paraId="010ACE4A" w14:textId="5BE02D59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10</w:t>
            </w:r>
          </w:p>
        </w:tc>
        <w:tc>
          <w:tcPr>
            <w:tcW w:w="3648" w:type="dxa"/>
            <w:vAlign w:val="center"/>
          </w:tcPr>
          <w:p w14:paraId="16989C9D" w14:textId="4238A066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Равное распределение нагрузки между менеджерами</w:t>
            </w:r>
          </w:p>
        </w:tc>
        <w:tc>
          <w:tcPr>
            <w:tcW w:w="4111" w:type="dxa"/>
            <w:vAlign w:val="center"/>
          </w:tcPr>
          <w:p w14:paraId="77BD018F" w14:textId="7BCF999B" w:rsidR="004F23AC" w:rsidRPr="007825DD" w:rsidRDefault="004F23AC" w:rsidP="007825DD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Обращения отправляются тому менеджеру, у которого на данным момент меньше всех со статусом «Новое». Если их равное количество, то в случайном порядке.</w:t>
            </w:r>
          </w:p>
        </w:tc>
        <w:tc>
          <w:tcPr>
            <w:tcW w:w="1694" w:type="dxa"/>
            <w:vAlign w:val="center"/>
          </w:tcPr>
          <w:p w14:paraId="28F1BE14" w14:textId="4E95F687" w:rsidR="007825DD" w:rsidRPr="007825DD" w:rsidRDefault="007825DD" w:rsidP="007825DD">
            <w:pPr>
              <w:pStyle w:val="afb"/>
              <w:rPr>
                <w:b w:val="0"/>
                <w:bCs w:val="0"/>
              </w:rPr>
            </w:pPr>
            <w:r w:rsidRPr="007825DD">
              <w:rPr>
                <w:b w:val="0"/>
                <w:bCs w:val="0"/>
              </w:rPr>
              <w:t>Полное соответствие</w:t>
            </w:r>
          </w:p>
        </w:tc>
      </w:tr>
    </w:tbl>
    <w:p w14:paraId="3B14896A" w14:textId="0BE52E37" w:rsidR="007825DD" w:rsidRPr="007825DD" w:rsidRDefault="007825DD" w:rsidP="007825DD">
      <w:pPr>
        <w:pStyle w:val="TNR14"/>
        <w:spacing w:before="0" w:after="0" w:line="240" w:lineRule="auto"/>
        <w:ind w:firstLine="0"/>
        <w:jc w:val="right"/>
        <w:rPr>
          <w:b/>
          <w:bCs/>
        </w:rPr>
      </w:pPr>
      <w:r w:rsidRPr="007825DD">
        <w:rPr>
          <w:b/>
          <w:bCs/>
        </w:rPr>
        <w:t>Таблица 37</w:t>
      </w:r>
    </w:p>
    <w:p w14:paraId="20DD0382" w14:textId="037D5237" w:rsidR="007825DD" w:rsidRDefault="007825DD" w:rsidP="007825DD">
      <w:pPr>
        <w:pStyle w:val="TNR14"/>
        <w:spacing w:before="0" w:after="0" w:line="240" w:lineRule="auto"/>
        <w:ind w:firstLine="0"/>
        <w:jc w:val="center"/>
        <w:rPr>
          <w:b/>
          <w:bCs/>
        </w:rPr>
      </w:pPr>
      <w:r w:rsidRPr="007825DD">
        <w:rPr>
          <w:b/>
          <w:bCs/>
        </w:rPr>
        <w:t>Соответствие нефункциональным требованиям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7"/>
        <w:gridCol w:w="2085"/>
        <w:gridCol w:w="2085"/>
        <w:gridCol w:w="1844"/>
        <w:gridCol w:w="1640"/>
      </w:tblGrid>
      <w:tr w:rsidR="004F23AC" w14:paraId="36753B75" w14:textId="77777777" w:rsidTr="008C41F6">
        <w:tc>
          <w:tcPr>
            <w:tcW w:w="2257" w:type="dxa"/>
            <w:vAlign w:val="center"/>
          </w:tcPr>
          <w:p w14:paraId="3A991891" w14:textId="2F086DCD" w:rsidR="007F7954" w:rsidRPr="007F7954" w:rsidRDefault="007F7954" w:rsidP="007F7954">
            <w:pPr>
              <w:pStyle w:val="afb"/>
              <w:jc w:val="center"/>
            </w:pPr>
            <w:r w:rsidRPr="007F7954">
              <w:lastRenderedPageBreak/>
              <w:t>Категория</w:t>
            </w:r>
          </w:p>
        </w:tc>
        <w:tc>
          <w:tcPr>
            <w:tcW w:w="2085" w:type="dxa"/>
            <w:vAlign w:val="center"/>
          </w:tcPr>
          <w:p w14:paraId="1E5044CD" w14:textId="71692B29" w:rsidR="007F7954" w:rsidRPr="007F7954" w:rsidRDefault="007F7954" w:rsidP="007F7954">
            <w:pPr>
              <w:pStyle w:val="afb"/>
              <w:jc w:val="center"/>
            </w:pPr>
            <w:r w:rsidRPr="007F7954">
              <w:t>Требование</w:t>
            </w:r>
          </w:p>
        </w:tc>
        <w:tc>
          <w:tcPr>
            <w:tcW w:w="2085" w:type="dxa"/>
            <w:vAlign w:val="center"/>
          </w:tcPr>
          <w:p w14:paraId="086C22F3" w14:textId="6AA9ADFE" w:rsidR="007F7954" w:rsidRPr="007F7954" w:rsidRDefault="007F7954" w:rsidP="007F7954">
            <w:pPr>
              <w:pStyle w:val="afb"/>
              <w:jc w:val="center"/>
            </w:pPr>
            <w:r w:rsidRPr="007F7954">
              <w:t>Критерий оценки</w:t>
            </w:r>
          </w:p>
        </w:tc>
        <w:tc>
          <w:tcPr>
            <w:tcW w:w="1506" w:type="dxa"/>
            <w:vAlign w:val="center"/>
          </w:tcPr>
          <w:p w14:paraId="378579C7" w14:textId="0A84CAE9" w:rsidR="007F7954" w:rsidRPr="007F7954" w:rsidRDefault="007F7954" w:rsidP="007F7954">
            <w:pPr>
              <w:pStyle w:val="afb"/>
              <w:jc w:val="center"/>
            </w:pPr>
            <w:r w:rsidRPr="007F7954">
              <w:t>Фактический результат</w:t>
            </w:r>
          </w:p>
        </w:tc>
        <w:tc>
          <w:tcPr>
            <w:tcW w:w="1978" w:type="dxa"/>
            <w:vAlign w:val="center"/>
          </w:tcPr>
          <w:p w14:paraId="169D954C" w14:textId="5794E4D8" w:rsidR="007F7954" w:rsidRPr="007F7954" w:rsidRDefault="007F7954" w:rsidP="007F7954">
            <w:pPr>
              <w:pStyle w:val="afb"/>
              <w:jc w:val="center"/>
            </w:pPr>
            <w:r w:rsidRPr="007F7954">
              <w:t>Степень соответствия</w:t>
            </w:r>
          </w:p>
        </w:tc>
      </w:tr>
      <w:tr w:rsidR="004F23AC" w14:paraId="08EB2959" w14:textId="77777777" w:rsidTr="008C41F6">
        <w:tc>
          <w:tcPr>
            <w:tcW w:w="2257" w:type="dxa"/>
            <w:vAlign w:val="center"/>
          </w:tcPr>
          <w:p w14:paraId="4A76CFD8" w14:textId="0C5C2C47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2085" w:type="dxa"/>
            <w:vAlign w:val="center"/>
          </w:tcPr>
          <w:p w14:paraId="4B10713A" w14:textId="7D4106E7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Время отклика системы при выполнении основных операций (поиск, открытие карточки, сохранение заказа</w:t>
            </w:r>
            <w:r w:rsidRPr="003768FE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или карточки)</w:t>
            </w:r>
          </w:p>
        </w:tc>
        <w:tc>
          <w:tcPr>
            <w:tcW w:w="2085" w:type="dxa"/>
            <w:vAlign w:val="center"/>
          </w:tcPr>
          <w:p w14:paraId="50D49D27" w14:textId="0F679060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8034A8">
              <w:rPr>
                <w:b w:val="0"/>
                <w:bCs w:val="0"/>
              </w:rPr>
              <w:t>&lt;</w:t>
            </w:r>
            <w:r>
              <w:rPr>
                <w:b w:val="0"/>
                <w:bCs w:val="0"/>
              </w:rPr>
              <w:t>3 секунд при одновременной работе 20 пользователей</w:t>
            </w:r>
          </w:p>
        </w:tc>
        <w:tc>
          <w:tcPr>
            <w:tcW w:w="1506" w:type="dxa"/>
            <w:vAlign w:val="center"/>
          </w:tcPr>
          <w:p w14:paraId="079DCE44" w14:textId="441CC881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Среднее время 2.3 сек</w:t>
            </w:r>
            <w:r>
              <w:rPr>
                <w:b w:val="0"/>
                <w:bCs w:val="0"/>
              </w:rPr>
              <w:t>унды</w:t>
            </w:r>
            <w:r w:rsidRPr="007F7954">
              <w:rPr>
                <w:b w:val="0"/>
                <w:bCs w:val="0"/>
              </w:rPr>
              <w:t>, максимальное 4.1 сек</w:t>
            </w:r>
          </w:p>
        </w:tc>
        <w:tc>
          <w:tcPr>
            <w:tcW w:w="1978" w:type="dxa"/>
            <w:vAlign w:val="center"/>
          </w:tcPr>
          <w:p w14:paraId="4BFECC29" w14:textId="0BD0B64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04FBC2BA" w14:textId="77777777" w:rsidTr="008C41F6">
        <w:tc>
          <w:tcPr>
            <w:tcW w:w="2257" w:type="dxa"/>
            <w:vAlign w:val="center"/>
          </w:tcPr>
          <w:p w14:paraId="409DF6C0" w14:textId="60EE219A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2085" w:type="dxa"/>
            <w:vAlign w:val="center"/>
          </w:tcPr>
          <w:p w14:paraId="070FFF2B" w14:textId="5EE9230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Время загрузки страницы личного кабинета клиента</w:t>
            </w:r>
          </w:p>
        </w:tc>
        <w:tc>
          <w:tcPr>
            <w:tcW w:w="2085" w:type="dxa"/>
            <w:vAlign w:val="center"/>
          </w:tcPr>
          <w:p w14:paraId="0BBCB8D1" w14:textId="7514F08A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B37DE2">
              <w:rPr>
                <w:b w:val="0"/>
                <w:bCs w:val="0"/>
              </w:rPr>
              <w:t>&lt;3</w:t>
            </w:r>
            <w:r>
              <w:rPr>
                <w:b w:val="0"/>
                <w:bCs w:val="0"/>
              </w:rPr>
              <w:t xml:space="preserve"> секунд при стабильном интернет-соединении</w:t>
            </w:r>
          </w:p>
        </w:tc>
        <w:tc>
          <w:tcPr>
            <w:tcW w:w="1506" w:type="dxa"/>
            <w:vAlign w:val="center"/>
          </w:tcPr>
          <w:p w14:paraId="620AD322" w14:textId="30F06578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1.8 сек</w:t>
            </w:r>
            <w:r>
              <w:rPr>
                <w:b w:val="0"/>
                <w:bCs w:val="0"/>
              </w:rPr>
              <w:t>унды</w:t>
            </w:r>
          </w:p>
        </w:tc>
        <w:tc>
          <w:tcPr>
            <w:tcW w:w="1978" w:type="dxa"/>
            <w:vAlign w:val="center"/>
          </w:tcPr>
          <w:p w14:paraId="5452BBCE" w14:textId="1C8EC3B9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29C6FE49" w14:textId="77777777" w:rsidTr="008C41F6">
        <w:tc>
          <w:tcPr>
            <w:tcW w:w="2257" w:type="dxa"/>
            <w:vAlign w:val="center"/>
          </w:tcPr>
          <w:p w14:paraId="496A1AD5" w14:textId="2BF74EB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2085" w:type="dxa"/>
            <w:vAlign w:val="center"/>
          </w:tcPr>
          <w:p w14:paraId="06943F3D" w14:textId="5A0000F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Время загрузки главной страницы </w:t>
            </w:r>
          </w:p>
        </w:tc>
        <w:tc>
          <w:tcPr>
            <w:tcW w:w="2085" w:type="dxa"/>
            <w:vAlign w:val="center"/>
          </w:tcPr>
          <w:p w14:paraId="004AC32F" w14:textId="6754ABC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8034A8">
              <w:rPr>
                <w:b w:val="0"/>
                <w:bCs w:val="0"/>
              </w:rPr>
              <w:t>&lt;</w:t>
            </w:r>
            <w:r>
              <w:rPr>
                <w:b w:val="0"/>
                <w:bCs w:val="0"/>
              </w:rPr>
              <w:t>2 секунд при одновременной работе 20 пользователей</w:t>
            </w:r>
          </w:p>
        </w:tc>
        <w:tc>
          <w:tcPr>
            <w:tcW w:w="1506" w:type="dxa"/>
            <w:vAlign w:val="center"/>
          </w:tcPr>
          <w:p w14:paraId="4F2E8225" w14:textId="06CDFD2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1.4 сек</w:t>
            </w:r>
            <w:r>
              <w:rPr>
                <w:b w:val="0"/>
                <w:bCs w:val="0"/>
              </w:rPr>
              <w:t>унды</w:t>
            </w:r>
          </w:p>
        </w:tc>
        <w:tc>
          <w:tcPr>
            <w:tcW w:w="1978" w:type="dxa"/>
            <w:vAlign w:val="center"/>
          </w:tcPr>
          <w:p w14:paraId="46439564" w14:textId="0529A4D1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431E6A1E" w14:textId="77777777" w:rsidTr="008C41F6">
        <w:tc>
          <w:tcPr>
            <w:tcW w:w="2257" w:type="dxa"/>
            <w:vAlign w:val="center"/>
          </w:tcPr>
          <w:p w14:paraId="52161202" w14:textId="29A48D4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Производительность</w:t>
            </w:r>
          </w:p>
        </w:tc>
        <w:tc>
          <w:tcPr>
            <w:tcW w:w="2085" w:type="dxa"/>
            <w:vAlign w:val="center"/>
          </w:tcPr>
          <w:p w14:paraId="33BDA840" w14:textId="7BF420AC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Легкая масштабируемость</w:t>
            </w:r>
          </w:p>
        </w:tc>
        <w:tc>
          <w:tcPr>
            <w:tcW w:w="2085" w:type="dxa"/>
            <w:vAlign w:val="center"/>
          </w:tcPr>
          <w:p w14:paraId="0DEC6AB5" w14:textId="2B1872D0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Система должна разрабатываться так, чтобы масштабируемость не занимала много затрат</w:t>
            </w:r>
          </w:p>
        </w:tc>
        <w:tc>
          <w:tcPr>
            <w:tcW w:w="1506" w:type="dxa"/>
            <w:vAlign w:val="center"/>
          </w:tcPr>
          <w:p w14:paraId="41C651DC" w14:textId="5C800B4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 xml:space="preserve">Модульная архитектура позволяет </w:t>
            </w:r>
            <w:r>
              <w:rPr>
                <w:b w:val="0"/>
                <w:bCs w:val="0"/>
              </w:rPr>
              <w:t>с легкостью добавлять новые компоненты</w:t>
            </w:r>
          </w:p>
        </w:tc>
        <w:tc>
          <w:tcPr>
            <w:tcW w:w="1978" w:type="dxa"/>
            <w:vAlign w:val="center"/>
          </w:tcPr>
          <w:p w14:paraId="703F2FEC" w14:textId="3005B30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09F40AE7" w14:textId="77777777" w:rsidTr="008C41F6">
        <w:tc>
          <w:tcPr>
            <w:tcW w:w="2257" w:type="dxa"/>
            <w:vAlign w:val="center"/>
          </w:tcPr>
          <w:p w14:paraId="00D9E4A2" w14:textId="65B14697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Надёжность</w:t>
            </w:r>
          </w:p>
        </w:tc>
        <w:tc>
          <w:tcPr>
            <w:tcW w:w="2085" w:type="dxa"/>
            <w:vAlign w:val="center"/>
          </w:tcPr>
          <w:p w14:paraId="4224C543" w14:textId="25957ACA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Доступность в рабочее время</w:t>
            </w:r>
          </w:p>
        </w:tc>
        <w:tc>
          <w:tcPr>
            <w:tcW w:w="2085" w:type="dxa"/>
            <w:vAlign w:val="center"/>
          </w:tcPr>
          <w:p w14:paraId="17B06DD7" w14:textId="70C3D027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Доступно 99% времени в часы работы магазина</w:t>
            </w:r>
          </w:p>
        </w:tc>
        <w:tc>
          <w:tcPr>
            <w:tcW w:w="1506" w:type="dxa"/>
            <w:vAlign w:val="center"/>
          </w:tcPr>
          <w:p w14:paraId="66728F85" w14:textId="264F5B5C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Доступность примерно</w:t>
            </w:r>
            <w:r w:rsidRPr="007F7954">
              <w:rPr>
                <w:b w:val="0"/>
                <w:bCs w:val="0"/>
              </w:rPr>
              <w:t xml:space="preserve"> 99.7%</w:t>
            </w:r>
            <w:r>
              <w:rPr>
                <w:b w:val="0"/>
                <w:bCs w:val="0"/>
              </w:rPr>
              <w:t xml:space="preserve"> всего времени</w:t>
            </w:r>
          </w:p>
        </w:tc>
        <w:tc>
          <w:tcPr>
            <w:tcW w:w="1978" w:type="dxa"/>
            <w:vAlign w:val="center"/>
          </w:tcPr>
          <w:p w14:paraId="53F8C6EB" w14:textId="27C8D65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176E3F9C" w14:textId="77777777" w:rsidTr="008C41F6">
        <w:tc>
          <w:tcPr>
            <w:tcW w:w="2257" w:type="dxa"/>
            <w:vAlign w:val="center"/>
          </w:tcPr>
          <w:p w14:paraId="1347BBB6" w14:textId="5ED2EAFE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Надёжность</w:t>
            </w:r>
          </w:p>
        </w:tc>
        <w:tc>
          <w:tcPr>
            <w:tcW w:w="2085" w:type="dxa"/>
            <w:vAlign w:val="center"/>
          </w:tcPr>
          <w:p w14:paraId="41F900B8" w14:textId="42A61671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Резервное копирование</w:t>
            </w:r>
          </w:p>
        </w:tc>
        <w:tc>
          <w:tcPr>
            <w:tcW w:w="2085" w:type="dxa"/>
            <w:vAlign w:val="center"/>
          </w:tcPr>
          <w:p w14:paraId="089D7740" w14:textId="0349E49E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Автоматическое создание резервной копии базы данных ежедневно в ночное время. Время восстановления из резервной копии не более 3 часов</w:t>
            </w:r>
          </w:p>
        </w:tc>
        <w:tc>
          <w:tcPr>
            <w:tcW w:w="1506" w:type="dxa"/>
            <w:vAlign w:val="center"/>
          </w:tcPr>
          <w:p w14:paraId="1BF49503" w14:textId="30FD221E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Резервное копирование выполняется, восстановление проходит примерно за 1 час 47 минут</w:t>
            </w:r>
          </w:p>
        </w:tc>
        <w:tc>
          <w:tcPr>
            <w:tcW w:w="1978" w:type="dxa"/>
            <w:vAlign w:val="center"/>
          </w:tcPr>
          <w:p w14:paraId="110567DD" w14:textId="3C6F734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58376171" w14:textId="77777777" w:rsidTr="008C41F6">
        <w:tc>
          <w:tcPr>
            <w:tcW w:w="2257" w:type="dxa"/>
            <w:vAlign w:val="center"/>
          </w:tcPr>
          <w:p w14:paraId="44A53D5C" w14:textId="1AA5BE5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Удобство использования</w:t>
            </w:r>
          </w:p>
        </w:tc>
        <w:tc>
          <w:tcPr>
            <w:tcW w:w="2085" w:type="dxa"/>
            <w:vAlign w:val="center"/>
          </w:tcPr>
          <w:p w14:paraId="122FD8DA" w14:textId="3C6A351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Интуитивно понятный интерфейс для сотрудников и клиентов</w:t>
            </w:r>
          </w:p>
        </w:tc>
        <w:tc>
          <w:tcPr>
            <w:tcW w:w="2085" w:type="dxa"/>
            <w:vAlign w:val="center"/>
          </w:tcPr>
          <w:p w14:paraId="509EEFEC" w14:textId="196B04A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Интерфейс должен быть интуитивно понятным и не требовать долгого обучения</w:t>
            </w:r>
          </w:p>
        </w:tc>
        <w:tc>
          <w:tcPr>
            <w:tcW w:w="1506" w:type="dxa"/>
            <w:vAlign w:val="center"/>
          </w:tcPr>
          <w:p w14:paraId="7C670A92" w14:textId="16252B72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 приемочном тестировании определено, что примерно время освоения в системе варьируется от 10 до 30 минут</w:t>
            </w:r>
          </w:p>
        </w:tc>
        <w:tc>
          <w:tcPr>
            <w:tcW w:w="1978" w:type="dxa"/>
            <w:vAlign w:val="center"/>
          </w:tcPr>
          <w:p w14:paraId="180D7B14" w14:textId="770BEFB6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1C46E88C" w14:textId="77777777" w:rsidTr="008C41F6">
        <w:tc>
          <w:tcPr>
            <w:tcW w:w="2257" w:type="dxa"/>
            <w:vAlign w:val="center"/>
          </w:tcPr>
          <w:p w14:paraId="0C08F330" w14:textId="1FF81EA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Удобство использования</w:t>
            </w:r>
          </w:p>
        </w:tc>
        <w:tc>
          <w:tcPr>
            <w:tcW w:w="2085" w:type="dxa"/>
            <w:vAlign w:val="center"/>
          </w:tcPr>
          <w:p w14:paraId="4E66204C" w14:textId="54A08D6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Адаптивность под разные устройства</w:t>
            </w:r>
          </w:p>
        </w:tc>
        <w:tc>
          <w:tcPr>
            <w:tcW w:w="2085" w:type="dxa"/>
            <w:vAlign w:val="center"/>
          </w:tcPr>
          <w:p w14:paraId="3EF1F5BA" w14:textId="1C6FFDD7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Личный кабинет клиента должен корректно </w:t>
            </w:r>
            <w:r>
              <w:rPr>
                <w:b w:val="0"/>
                <w:bCs w:val="0"/>
              </w:rPr>
              <w:lastRenderedPageBreak/>
              <w:t>отображаться на компьютере, ноутбуке и телефоне</w:t>
            </w:r>
          </w:p>
        </w:tc>
        <w:tc>
          <w:tcPr>
            <w:tcW w:w="1506" w:type="dxa"/>
            <w:vAlign w:val="center"/>
          </w:tcPr>
          <w:p w14:paraId="636CAC8C" w14:textId="0A33B46C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Корректно отображается на трех типах </w:t>
            </w:r>
            <w:r>
              <w:rPr>
                <w:b w:val="0"/>
                <w:bCs w:val="0"/>
              </w:rPr>
              <w:lastRenderedPageBreak/>
              <w:t>устройств</w:t>
            </w:r>
          </w:p>
        </w:tc>
        <w:tc>
          <w:tcPr>
            <w:tcW w:w="1978" w:type="dxa"/>
            <w:vAlign w:val="center"/>
          </w:tcPr>
          <w:p w14:paraId="5B2457BE" w14:textId="6C85543F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lastRenderedPageBreak/>
              <w:t>Соответствует</w:t>
            </w:r>
          </w:p>
        </w:tc>
      </w:tr>
      <w:tr w:rsidR="004F23AC" w14:paraId="1ABB7DEB" w14:textId="77777777" w:rsidTr="008C41F6">
        <w:tc>
          <w:tcPr>
            <w:tcW w:w="2257" w:type="dxa"/>
            <w:vAlign w:val="center"/>
          </w:tcPr>
          <w:p w14:paraId="1D1387DD" w14:textId="51FDDB0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Безопасность</w:t>
            </w:r>
          </w:p>
        </w:tc>
        <w:tc>
          <w:tcPr>
            <w:tcW w:w="2085" w:type="dxa"/>
            <w:vAlign w:val="center"/>
          </w:tcPr>
          <w:p w14:paraId="114FEDFF" w14:textId="77C517C0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Соблюдение всех требований безопасности</w:t>
            </w:r>
          </w:p>
        </w:tc>
        <w:tc>
          <w:tcPr>
            <w:tcW w:w="2085" w:type="dxa"/>
            <w:vAlign w:val="center"/>
          </w:tcPr>
          <w:p w14:paraId="426A18C4" w14:textId="6DEFBD0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Обязательно соблюдать все пункты техники информационной безопасности</w:t>
            </w:r>
          </w:p>
        </w:tc>
        <w:tc>
          <w:tcPr>
            <w:tcW w:w="1506" w:type="dxa"/>
            <w:vAlign w:val="center"/>
          </w:tcPr>
          <w:p w14:paraId="7B44FBD4" w14:textId="23D6A7D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Все требования безопасности соблюдены</w:t>
            </w:r>
          </w:p>
        </w:tc>
        <w:tc>
          <w:tcPr>
            <w:tcW w:w="1978" w:type="dxa"/>
            <w:vAlign w:val="center"/>
          </w:tcPr>
          <w:p w14:paraId="207DF20C" w14:textId="154D3345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195CDA54" w14:textId="77777777" w:rsidTr="008C41F6">
        <w:tc>
          <w:tcPr>
            <w:tcW w:w="2257" w:type="dxa"/>
            <w:vAlign w:val="center"/>
          </w:tcPr>
          <w:p w14:paraId="6C084768" w14:textId="4DB4A33A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Масштабируемость</w:t>
            </w:r>
          </w:p>
        </w:tc>
        <w:tc>
          <w:tcPr>
            <w:tcW w:w="2085" w:type="dxa"/>
            <w:vAlign w:val="center"/>
          </w:tcPr>
          <w:p w14:paraId="14A862B6" w14:textId="625E767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Расширение функционала</w:t>
            </w:r>
          </w:p>
        </w:tc>
        <w:tc>
          <w:tcPr>
            <w:tcW w:w="2085" w:type="dxa"/>
            <w:vAlign w:val="center"/>
          </w:tcPr>
          <w:p w14:paraId="1ADF9266" w14:textId="794630B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Архитектура системы должна позволять добавлять новые модули без значительных изменений в самой системе</w:t>
            </w:r>
          </w:p>
        </w:tc>
        <w:tc>
          <w:tcPr>
            <w:tcW w:w="1506" w:type="dxa"/>
            <w:vAlign w:val="center"/>
          </w:tcPr>
          <w:p w14:paraId="0E0001F7" w14:textId="5721794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Также благодаря модульной архитектуре, расширение функционала легко воспроизводимо</w:t>
            </w:r>
          </w:p>
        </w:tc>
        <w:tc>
          <w:tcPr>
            <w:tcW w:w="1978" w:type="dxa"/>
            <w:vAlign w:val="center"/>
          </w:tcPr>
          <w:p w14:paraId="315808F8" w14:textId="5274994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26B6A26F" w14:textId="77777777" w:rsidTr="008C41F6">
        <w:tc>
          <w:tcPr>
            <w:tcW w:w="2257" w:type="dxa"/>
            <w:vAlign w:val="center"/>
          </w:tcPr>
          <w:p w14:paraId="6437A362" w14:textId="5E2874AF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Совместимость</w:t>
            </w:r>
          </w:p>
        </w:tc>
        <w:tc>
          <w:tcPr>
            <w:tcW w:w="2085" w:type="dxa"/>
            <w:vAlign w:val="center"/>
          </w:tcPr>
          <w:p w14:paraId="4583CE9A" w14:textId="2A9CBCEA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Поддержка браузеров</w:t>
            </w:r>
          </w:p>
        </w:tc>
        <w:tc>
          <w:tcPr>
            <w:tcW w:w="2085" w:type="dxa"/>
            <w:vAlign w:val="center"/>
          </w:tcPr>
          <w:p w14:paraId="6C99C847" w14:textId="7536069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Интерфейс должен стабильно работать в актуальных версиях браузеров</w:t>
            </w:r>
          </w:p>
        </w:tc>
        <w:tc>
          <w:tcPr>
            <w:tcW w:w="1506" w:type="dxa"/>
            <w:vAlign w:val="center"/>
          </w:tcPr>
          <w:p w14:paraId="62A53FEE" w14:textId="4A19488D" w:rsidR="004F23AC" w:rsidRPr="00A64CCF" w:rsidRDefault="004F23AC" w:rsidP="004F23AC">
            <w:pPr>
              <w:pStyle w:val="afb"/>
              <w:rPr>
                <w:b w:val="0"/>
                <w:bCs w:val="0"/>
                <w:lang w:val="en-US"/>
              </w:rPr>
            </w:pPr>
            <w:r w:rsidRPr="007F7954">
              <w:rPr>
                <w:b w:val="0"/>
                <w:bCs w:val="0"/>
              </w:rPr>
              <w:t>Проверено</w:t>
            </w:r>
            <w:r w:rsidRPr="007F7954">
              <w:rPr>
                <w:b w:val="0"/>
                <w:bCs w:val="0"/>
                <w:lang w:val="en-US"/>
              </w:rPr>
              <w:t xml:space="preserve">: Chrome, </w:t>
            </w:r>
            <w:r>
              <w:rPr>
                <w:b w:val="0"/>
                <w:bCs w:val="0"/>
                <w:lang w:val="en-US"/>
              </w:rPr>
              <w:t>Opera</w:t>
            </w:r>
            <w:r w:rsidRPr="007F7954">
              <w:rPr>
                <w:b w:val="0"/>
                <w:bCs w:val="0"/>
                <w:lang w:val="en-US"/>
              </w:rPr>
              <w:t>, Safari, Edge</w:t>
            </w:r>
            <w:r>
              <w:rPr>
                <w:b w:val="0"/>
                <w:bCs w:val="0"/>
                <w:lang w:val="en-US"/>
              </w:rPr>
              <w:t>, Yandex Browser</w:t>
            </w:r>
          </w:p>
        </w:tc>
        <w:tc>
          <w:tcPr>
            <w:tcW w:w="1978" w:type="dxa"/>
            <w:vAlign w:val="center"/>
          </w:tcPr>
          <w:p w14:paraId="78927C47" w14:textId="472E451D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  <w:tr w:rsidR="004F23AC" w14:paraId="2CA78120" w14:textId="77777777" w:rsidTr="008C41F6">
        <w:tc>
          <w:tcPr>
            <w:tcW w:w="2257" w:type="dxa"/>
            <w:vAlign w:val="center"/>
          </w:tcPr>
          <w:p w14:paraId="7F8B7BE4" w14:textId="551E3E34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Визуальная составляющая</w:t>
            </w:r>
          </w:p>
        </w:tc>
        <w:tc>
          <w:tcPr>
            <w:tcW w:w="2085" w:type="dxa"/>
            <w:vAlign w:val="center"/>
          </w:tcPr>
          <w:p w14:paraId="251CDBC1" w14:textId="038F89A9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Соблюдение корпоративного стиля </w:t>
            </w:r>
          </w:p>
        </w:tc>
        <w:tc>
          <w:tcPr>
            <w:tcW w:w="2085" w:type="dxa"/>
            <w:vAlign w:val="center"/>
          </w:tcPr>
          <w:p w14:paraId="5F2753C0" w14:textId="4415FB53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Поддерживать общий корпоративный стиль и логотип для обеспечения визуальной идентичности бренда</w:t>
            </w:r>
          </w:p>
        </w:tc>
        <w:tc>
          <w:tcPr>
            <w:tcW w:w="1506" w:type="dxa"/>
            <w:vAlign w:val="center"/>
          </w:tcPr>
          <w:p w14:paraId="02C4E863" w14:textId="0C6F7EDB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 xml:space="preserve">Интерфейс соответствует </w:t>
            </w:r>
            <w:r>
              <w:rPr>
                <w:b w:val="0"/>
                <w:bCs w:val="0"/>
              </w:rPr>
              <w:t xml:space="preserve">корпоративному стилю </w:t>
            </w:r>
            <w:r w:rsidRPr="007F7954">
              <w:rPr>
                <w:b w:val="0"/>
                <w:bCs w:val="0"/>
              </w:rPr>
              <w:t>ООО «Кора»</w:t>
            </w:r>
          </w:p>
        </w:tc>
        <w:tc>
          <w:tcPr>
            <w:tcW w:w="1978" w:type="dxa"/>
            <w:vAlign w:val="center"/>
          </w:tcPr>
          <w:p w14:paraId="5713C633" w14:textId="1DCAE3B1" w:rsidR="004F23AC" w:rsidRPr="007F7954" w:rsidRDefault="004F23AC" w:rsidP="004F23AC">
            <w:pPr>
              <w:pStyle w:val="afb"/>
              <w:rPr>
                <w:b w:val="0"/>
                <w:bCs w:val="0"/>
              </w:rPr>
            </w:pPr>
            <w:r w:rsidRPr="007F7954">
              <w:rPr>
                <w:b w:val="0"/>
                <w:bCs w:val="0"/>
              </w:rPr>
              <w:t>Соответствует</w:t>
            </w:r>
          </w:p>
        </w:tc>
      </w:tr>
    </w:tbl>
    <w:p w14:paraId="6BC869C2" w14:textId="742CBAA2" w:rsidR="007825DD" w:rsidRDefault="006101AB" w:rsidP="006101AB">
      <w:pPr>
        <w:pStyle w:val="TNR14"/>
        <w:spacing w:before="0" w:after="0" w:line="360" w:lineRule="auto"/>
        <w:ind w:firstLine="709"/>
      </w:pPr>
      <w:r w:rsidRPr="006101AB">
        <w:t>Подводя итоги оценки соответствия, можно сказать, что разработанный продукт полностью покрывает все функциональные и нефункциональные требования</w:t>
      </w:r>
      <w:r w:rsidR="000E2E1B">
        <w:t>.</w:t>
      </w:r>
    </w:p>
    <w:p w14:paraId="3EB61988" w14:textId="289E922F" w:rsidR="00C26568" w:rsidRPr="00C26568" w:rsidRDefault="00C26568" w:rsidP="00C26568">
      <w:pPr>
        <w:pStyle w:val="71"/>
        <w:spacing w:before="240" w:after="240" w:line="240" w:lineRule="auto"/>
        <w:ind w:firstLine="851"/>
        <w:outlineLvl w:val="0"/>
        <w:rPr>
          <w:sz w:val="32"/>
          <w:szCs w:val="32"/>
        </w:rPr>
      </w:pPr>
      <w:r w:rsidRPr="00C26568">
        <w:rPr>
          <w:sz w:val="32"/>
          <w:szCs w:val="32"/>
        </w:rPr>
        <w:t>Глава 3. Обоснование экономической эффективности проекта</w:t>
      </w:r>
    </w:p>
    <w:p w14:paraId="3BF4835F" w14:textId="48A817C5" w:rsidR="00C26568" w:rsidRDefault="00C26568" w:rsidP="00C26568">
      <w:pPr>
        <w:pStyle w:val="71"/>
        <w:spacing w:before="240" w:after="240" w:line="240" w:lineRule="auto"/>
        <w:ind w:firstLine="851"/>
        <w:outlineLvl w:val="1"/>
      </w:pPr>
      <w:r w:rsidRPr="004B321F">
        <w:t>3.1. Методика расчёта экономической эффективности</w:t>
      </w:r>
    </w:p>
    <w:p w14:paraId="77CC624F" w14:textId="4636B618" w:rsidR="008C41F6" w:rsidRDefault="008C41F6" w:rsidP="00C26568">
      <w:pPr>
        <w:pStyle w:val="71"/>
        <w:spacing w:before="240" w:after="240" w:line="240" w:lineRule="auto"/>
        <w:ind w:firstLine="851"/>
        <w:outlineLvl w:val="2"/>
      </w:pPr>
      <w:r w:rsidRPr="004B321F">
        <w:t>3.1.1. Выбор подхода (ROI, NPV, TCO и др.)</w:t>
      </w:r>
    </w:p>
    <w:p w14:paraId="794F5E75" w14:textId="77777777" w:rsidR="001F4550" w:rsidRPr="001F4550" w:rsidRDefault="001F4550" w:rsidP="001F4550">
      <w:pPr>
        <w:pStyle w:val="TNR14"/>
        <w:spacing w:before="0" w:after="0" w:line="360" w:lineRule="auto"/>
        <w:ind w:firstLine="709"/>
      </w:pPr>
      <w:r w:rsidRPr="001F4550">
        <w:t xml:space="preserve">Для оценки экономической эффективности внедрения модуля автоматизации взаимоотношений с клиентами в ООО «Кора» выбран метод ROI (Return </w:t>
      </w:r>
      <w:proofErr w:type="spellStart"/>
      <w:r w:rsidRPr="001F4550">
        <w:t>on</w:t>
      </w:r>
      <w:proofErr w:type="spellEnd"/>
      <w:r w:rsidRPr="001F4550">
        <w:t xml:space="preserve"> Investment) — рентабельность инвестиций.</w:t>
      </w:r>
    </w:p>
    <w:p w14:paraId="74E79F6B" w14:textId="41F3E702" w:rsidR="001F4550" w:rsidRPr="001F4550" w:rsidRDefault="001F4550" w:rsidP="001F4550">
      <w:pPr>
        <w:pStyle w:val="TNR14"/>
        <w:spacing w:before="0" w:after="0" w:line="360" w:lineRule="auto"/>
        <w:ind w:firstLine="709"/>
      </w:pPr>
      <w:r w:rsidRPr="001F4550">
        <w:t>Формула расчёта:</w:t>
      </w:r>
      <w:r>
        <w:t xml:space="preserve"> </w:t>
      </w:r>
      <w:r>
        <w:rPr>
          <w:lang w:val="en-US"/>
        </w:rPr>
        <w:t>ROI</w:t>
      </w:r>
      <w:r w:rsidRPr="001F4550">
        <w:t xml:space="preserve"> = 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Доход от вложений-Размер вложений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Размер вложений</m:t>
            </m:r>
          </m:den>
        </m:f>
        <m:r>
          <w:rPr>
            <w:rFonts w:ascii="Cambria Math" w:hAnsi="Cambria Math"/>
          </w:rPr>
          <m:t>*100%</m:t>
        </m:r>
      </m:oMath>
    </w:p>
    <w:p w14:paraId="74DBC1E1" w14:textId="77777777" w:rsidR="001F4550" w:rsidRPr="001F4550" w:rsidRDefault="001F4550" w:rsidP="001F4550">
      <w:pPr>
        <w:pStyle w:val="TNR14"/>
        <w:spacing w:before="0" w:after="0" w:line="360" w:lineRule="auto"/>
        <w:ind w:firstLine="709"/>
      </w:pPr>
      <w:r w:rsidRPr="001F4550">
        <w:t>где:</w:t>
      </w:r>
    </w:p>
    <w:p w14:paraId="2DA9D83D" w14:textId="77777777" w:rsidR="001F4550" w:rsidRPr="001F4550" w:rsidRDefault="001F4550">
      <w:pPr>
        <w:pStyle w:val="TNR14"/>
        <w:numPr>
          <w:ilvl w:val="0"/>
          <w:numId w:val="14"/>
        </w:numPr>
        <w:spacing w:before="0" w:after="0" w:line="360" w:lineRule="auto"/>
        <w:ind w:left="0" w:firstLine="709"/>
      </w:pPr>
      <w:r w:rsidRPr="001F4550">
        <w:lastRenderedPageBreak/>
        <w:t>Доход от вложений — суммарный экономический эффект от внедрения системы за расчётный период (снижение издержек + прирост выручки);</w:t>
      </w:r>
    </w:p>
    <w:p w14:paraId="7FBEF4ED" w14:textId="11917D4E" w:rsidR="001F4550" w:rsidRPr="001F4550" w:rsidRDefault="001F4550">
      <w:pPr>
        <w:pStyle w:val="TNR14"/>
        <w:numPr>
          <w:ilvl w:val="0"/>
          <w:numId w:val="14"/>
        </w:numPr>
        <w:spacing w:before="0" w:after="0" w:line="360" w:lineRule="auto"/>
        <w:ind w:left="0" w:firstLine="709"/>
      </w:pPr>
      <w:r w:rsidRPr="001F4550">
        <w:t>Размер вложений — полные затраты на разработку и внедрение проекта (капитальные + первоначальные эксплуатационные затраты).</w:t>
      </w:r>
    </w:p>
    <w:p w14:paraId="4540810F" w14:textId="77777777" w:rsidR="008C41F6" w:rsidRDefault="008C41F6" w:rsidP="00C26568">
      <w:pPr>
        <w:pStyle w:val="71"/>
        <w:spacing w:before="240" w:after="240" w:line="240" w:lineRule="auto"/>
        <w:ind w:firstLine="851"/>
        <w:outlineLvl w:val="2"/>
      </w:pPr>
      <w:r w:rsidRPr="004B321F">
        <w:t>3.1.2. Обоснование применимости выбранной методики</w:t>
      </w:r>
    </w:p>
    <w:p w14:paraId="3FD3450C" w14:textId="77777777" w:rsidR="00FA19AB" w:rsidRDefault="00FA19AB" w:rsidP="003C3522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>Выбрана методика</w:t>
      </w:r>
      <w:r w:rsidRPr="00FA19AB">
        <w:rPr>
          <w:b w:val="0"/>
          <w:bCs w:val="0"/>
          <w:lang w:eastAsia="ru-RU"/>
        </w:rPr>
        <w:t>:</w:t>
      </w:r>
      <w:r>
        <w:rPr>
          <w:b w:val="0"/>
          <w:bCs w:val="0"/>
          <w:lang w:eastAsia="ru-RU"/>
        </w:rPr>
        <w:t xml:space="preserve"> </w:t>
      </w:r>
      <w:r>
        <w:rPr>
          <w:b w:val="0"/>
          <w:bCs w:val="0"/>
          <w:lang w:val="en-US" w:eastAsia="ru-RU"/>
        </w:rPr>
        <w:t>ROI</w:t>
      </w:r>
      <w:r>
        <w:rPr>
          <w:b w:val="0"/>
          <w:bCs w:val="0"/>
          <w:lang w:eastAsia="ru-RU"/>
        </w:rPr>
        <w:t xml:space="preserve">. </w:t>
      </w:r>
    </w:p>
    <w:p w14:paraId="2E85B6E8" w14:textId="1EAB3AB5" w:rsidR="00FA19AB" w:rsidRPr="00FA19AB" w:rsidRDefault="00FA19AB" w:rsidP="00082445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>Факторы, повлиявшие на выбор данной методики</w:t>
      </w:r>
      <w:r w:rsidRPr="00FA19AB">
        <w:rPr>
          <w:b w:val="0"/>
          <w:bCs w:val="0"/>
          <w:lang w:eastAsia="ru-RU"/>
        </w:rPr>
        <w:t>:</w:t>
      </w:r>
    </w:p>
    <w:p w14:paraId="139070C2" w14:textId="773F85D9" w:rsidR="001F4550" w:rsidRDefault="001F4550">
      <w:pPr>
        <w:pStyle w:val="71"/>
        <w:numPr>
          <w:ilvl w:val="0"/>
          <w:numId w:val="13"/>
        </w:numPr>
        <w:ind w:left="0" w:firstLine="709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 xml:space="preserve">ООО «Кора» кора является предприятием малого бизнеса. Это означает, что для организации такого масштаба характерны жесткие бюджетные ограничения, и четкое определение размера инвестиций в развитие бизнеса. </w:t>
      </w:r>
      <w:r>
        <w:rPr>
          <w:b w:val="0"/>
          <w:bCs w:val="0"/>
          <w:lang w:val="en-US" w:eastAsia="ru-RU"/>
        </w:rPr>
        <w:t>ROI</w:t>
      </w:r>
      <w:r>
        <w:rPr>
          <w:b w:val="0"/>
          <w:bCs w:val="0"/>
          <w:lang w:eastAsia="ru-RU"/>
        </w:rPr>
        <w:t xml:space="preserve"> дает простой и наглядный процентный показатель отдачи, понятный руководству. В отличие от </w:t>
      </w:r>
      <w:r>
        <w:rPr>
          <w:b w:val="0"/>
          <w:bCs w:val="0"/>
          <w:lang w:val="en-US" w:eastAsia="ru-RU"/>
        </w:rPr>
        <w:t>NPV</w:t>
      </w:r>
      <w:r w:rsidRPr="001F4550">
        <w:rPr>
          <w:b w:val="0"/>
          <w:bCs w:val="0"/>
          <w:lang w:eastAsia="ru-RU"/>
        </w:rPr>
        <w:t xml:space="preserve"> </w:t>
      </w:r>
      <w:r>
        <w:rPr>
          <w:b w:val="0"/>
          <w:bCs w:val="0"/>
          <w:lang w:eastAsia="ru-RU"/>
        </w:rPr>
        <w:t xml:space="preserve">и </w:t>
      </w:r>
      <w:r>
        <w:rPr>
          <w:b w:val="0"/>
          <w:bCs w:val="0"/>
          <w:lang w:val="en-US" w:eastAsia="ru-RU"/>
        </w:rPr>
        <w:t>IRR</w:t>
      </w:r>
      <w:r>
        <w:rPr>
          <w:b w:val="0"/>
          <w:bCs w:val="0"/>
          <w:lang w:eastAsia="ru-RU"/>
        </w:rPr>
        <w:t>, не требует прогнозирования денежных потоков на длительный период и определения ставки дисконтирования или иных параметров, достоверная оценка которых затруднительная для предприятий с нестабильной выручкой</w:t>
      </w:r>
      <w:r w:rsidR="003C3522" w:rsidRPr="003C3522">
        <w:rPr>
          <w:b w:val="0"/>
          <w:bCs w:val="0"/>
          <w:lang w:eastAsia="ru-RU"/>
        </w:rPr>
        <w:t>;</w:t>
      </w:r>
    </w:p>
    <w:p w14:paraId="6DECDC7F" w14:textId="01C17EAE" w:rsidR="00FA19AB" w:rsidRDefault="00FA19AB">
      <w:pPr>
        <w:pStyle w:val="71"/>
        <w:numPr>
          <w:ilvl w:val="0"/>
          <w:numId w:val="13"/>
        </w:numPr>
        <w:ind w:left="0" w:firstLine="709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>Ключевой целью проекта является повышение эффективности обслуживания и лояльности клиентов через снижение операционных издержек с повышением удобства пользования. Основной экономический эффект достигается за счет</w:t>
      </w:r>
      <w:r w:rsidRPr="00FA19AB">
        <w:rPr>
          <w:b w:val="0"/>
          <w:bCs w:val="0"/>
          <w:lang w:eastAsia="ru-RU"/>
        </w:rPr>
        <w:t>:</w:t>
      </w:r>
      <w:r>
        <w:rPr>
          <w:b w:val="0"/>
          <w:bCs w:val="0"/>
          <w:lang w:eastAsia="ru-RU"/>
        </w:rPr>
        <w:t xml:space="preserve"> сокращения времени обработки обращений, снижения нагрузки на менеджеров и уменьшения потери клиентов из-за долгого ответа. </w:t>
      </w:r>
      <w:r>
        <w:rPr>
          <w:b w:val="0"/>
          <w:bCs w:val="0"/>
          <w:lang w:val="en-US" w:eastAsia="ru-RU"/>
        </w:rPr>
        <w:t>ROI</w:t>
      </w:r>
      <w:r>
        <w:rPr>
          <w:b w:val="0"/>
          <w:bCs w:val="0"/>
          <w:lang w:eastAsia="ru-RU"/>
        </w:rPr>
        <w:t xml:space="preserve"> позволит прямо соотнести эти сниженные издержки с затратами на разработку системы</w:t>
      </w:r>
      <w:r w:rsidR="003C3522" w:rsidRPr="003C3522">
        <w:rPr>
          <w:b w:val="0"/>
          <w:bCs w:val="0"/>
          <w:lang w:eastAsia="ru-RU"/>
        </w:rPr>
        <w:t>;</w:t>
      </w:r>
    </w:p>
    <w:p w14:paraId="18020965" w14:textId="49D06F7C" w:rsidR="00B70F8C" w:rsidRDefault="00E94DBB">
      <w:pPr>
        <w:pStyle w:val="71"/>
        <w:numPr>
          <w:ilvl w:val="0"/>
          <w:numId w:val="13"/>
        </w:numPr>
        <w:ind w:left="0" w:firstLine="709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 xml:space="preserve">Проект рассчитан на краткосрочную окупаемость. При таком горизонте планирования эффект от дисконтирования, с помощью которого рассчитывается </w:t>
      </w:r>
      <w:r>
        <w:rPr>
          <w:b w:val="0"/>
          <w:bCs w:val="0"/>
          <w:lang w:val="en-US" w:eastAsia="ru-RU"/>
        </w:rPr>
        <w:t>NPV</w:t>
      </w:r>
      <w:r>
        <w:rPr>
          <w:b w:val="0"/>
          <w:bCs w:val="0"/>
          <w:lang w:eastAsia="ru-RU"/>
        </w:rPr>
        <w:t xml:space="preserve">, минимален, а сравнению с альтернативными проектами через </w:t>
      </w:r>
      <w:r>
        <w:rPr>
          <w:b w:val="0"/>
          <w:bCs w:val="0"/>
          <w:lang w:val="en-US" w:eastAsia="ru-RU"/>
        </w:rPr>
        <w:t>IRR</w:t>
      </w:r>
      <w:r>
        <w:rPr>
          <w:b w:val="0"/>
          <w:bCs w:val="0"/>
          <w:lang w:eastAsia="ru-RU"/>
        </w:rPr>
        <w:t xml:space="preserve"> не требуется так как это единственный </w:t>
      </w:r>
      <w:r>
        <w:rPr>
          <w:b w:val="0"/>
          <w:bCs w:val="0"/>
          <w:lang w:val="en-US" w:eastAsia="ru-RU"/>
        </w:rPr>
        <w:t>IT</w:t>
      </w:r>
      <w:r>
        <w:rPr>
          <w:b w:val="0"/>
          <w:bCs w:val="0"/>
          <w:lang w:eastAsia="ru-RU"/>
        </w:rPr>
        <w:t>-проект в очереди предприятия. ТСО избыточен, так как в проекте уже рассчитаны технические затраты и необходимо рассчитать исключительно доходность от разработки.</w:t>
      </w:r>
    </w:p>
    <w:p w14:paraId="49737D06" w14:textId="554F28F3" w:rsidR="00B70F8C" w:rsidRPr="00FF7429" w:rsidRDefault="00B70F8C" w:rsidP="00B70F8C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 xml:space="preserve">Таким образом, выбор </w:t>
      </w:r>
      <w:r>
        <w:rPr>
          <w:b w:val="0"/>
          <w:bCs w:val="0"/>
          <w:lang w:val="en-US" w:eastAsia="ru-RU"/>
        </w:rPr>
        <w:t>ROI</w:t>
      </w:r>
      <w:r>
        <w:rPr>
          <w:b w:val="0"/>
          <w:bCs w:val="0"/>
          <w:lang w:eastAsia="ru-RU"/>
        </w:rPr>
        <w:t xml:space="preserve"> является наиболее корректным для оценки экономической эффективности данного проекта, так как учитывает масштаб предприятия, характер целей автоматизации, отсутствие сложных финансовых </w:t>
      </w:r>
      <w:r>
        <w:rPr>
          <w:b w:val="0"/>
          <w:bCs w:val="0"/>
          <w:lang w:eastAsia="ru-RU"/>
        </w:rPr>
        <w:lastRenderedPageBreak/>
        <w:t>прогнозов и потребность руководства в простом, наглядном показателе для инвестиционного решения.</w:t>
      </w:r>
    </w:p>
    <w:p w14:paraId="5BE4FB2F" w14:textId="77777777" w:rsidR="008C41F6" w:rsidRPr="004B321F" w:rsidRDefault="008C41F6" w:rsidP="00C26568">
      <w:pPr>
        <w:pStyle w:val="71"/>
        <w:spacing w:before="240" w:after="240" w:line="240" w:lineRule="auto"/>
        <w:ind w:firstLine="851"/>
        <w:outlineLvl w:val="2"/>
        <w:rPr>
          <w:sz w:val="36"/>
          <w:szCs w:val="36"/>
          <w:lang w:eastAsia="ru-RU"/>
        </w:rPr>
      </w:pPr>
      <w:r w:rsidRPr="004B321F">
        <w:t>3.2.1. Структура финансовых потоков</w:t>
      </w:r>
    </w:p>
    <w:p w14:paraId="630593E1" w14:textId="45249A92" w:rsidR="008C41F6" w:rsidRDefault="008C41F6" w:rsidP="00C26568">
      <w:pPr>
        <w:pStyle w:val="71"/>
        <w:spacing w:before="240" w:after="240" w:line="240" w:lineRule="auto"/>
        <w:ind w:firstLine="851"/>
        <w:outlineLvl w:val="3"/>
        <w:rPr>
          <w:rStyle w:val="aff3"/>
          <w:b/>
          <w:bCs/>
        </w:rPr>
      </w:pPr>
      <w:r w:rsidRPr="004B321F">
        <w:rPr>
          <w:rStyle w:val="aff3"/>
          <w:b/>
          <w:bCs/>
        </w:rPr>
        <w:t>3.2.1.1. Структура доходов</w:t>
      </w:r>
    </w:p>
    <w:p w14:paraId="5577D2A8" w14:textId="7AD9F011" w:rsidR="0034234E" w:rsidRDefault="00E416C5" w:rsidP="00E416C5">
      <w:pPr>
        <w:pStyle w:val="TNR14"/>
        <w:spacing w:before="0" w:after="0" w:line="360" w:lineRule="auto"/>
        <w:ind w:firstLine="709"/>
        <w:rPr>
          <w:rStyle w:val="aff3"/>
          <w:b w:val="0"/>
          <w:bCs w:val="0"/>
        </w:rPr>
      </w:pPr>
      <w:r>
        <w:rPr>
          <w:rStyle w:val="aff3"/>
          <w:b w:val="0"/>
          <w:bCs w:val="0"/>
        </w:rPr>
        <w:t>Необходимо описать структуру доходов организации, она представлена в таблице 38.</w:t>
      </w:r>
    </w:p>
    <w:p w14:paraId="2ADC3B4B" w14:textId="3596CA51" w:rsidR="00E416C5" w:rsidRPr="00E416C5" w:rsidRDefault="00E416C5" w:rsidP="00E416C5">
      <w:pPr>
        <w:pStyle w:val="TNR14"/>
        <w:spacing w:before="0" w:after="0" w:line="240" w:lineRule="auto"/>
        <w:ind w:firstLine="0"/>
        <w:jc w:val="right"/>
        <w:rPr>
          <w:rStyle w:val="aff3"/>
        </w:rPr>
      </w:pPr>
      <w:r w:rsidRPr="00E416C5">
        <w:rPr>
          <w:rStyle w:val="aff3"/>
        </w:rPr>
        <w:t>Таблица 38</w:t>
      </w:r>
    </w:p>
    <w:p w14:paraId="41AA8EA1" w14:textId="1AD57177" w:rsidR="00E416C5" w:rsidRDefault="00E416C5" w:rsidP="00E416C5">
      <w:pPr>
        <w:pStyle w:val="TNR14"/>
        <w:spacing w:before="0" w:after="0" w:line="240" w:lineRule="auto"/>
        <w:ind w:firstLine="0"/>
        <w:jc w:val="center"/>
        <w:rPr>
          <w:rStyle w:val="aff3"/>
        </w:rPr>
      </w:pPr>
      <w:r w:rsidRPr="00E416C5">
        <w:rPr>
          <w:rStyle w:val="aff3"/>
        </w:rPr>
        <w:t>Структура доходов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E416C5" w14:paraId="5480F3E2" w14:textId="77777777" w:rsidTr="00E416C5">
        <w:tc>
          <w:tcPr>
            <w:tcW w:w="1651" w:type="dxa"/>
            <w:vAlign w:val="center"/>
          </w:tcPr>
          <w:p w14:paraId="3A5C0C0C" w14:textId="77732A37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Год</w:t>
            </w:r>
          </w:p>
        </w:tc>
        <w:tc>
          <w:tcPr>
            <w:tcW w:w="1652" w:type="dxa"/>
            <w:vAlign w:val="center"/>
          </w:tcPr>
          <w:p w14:paraId="7846FE39" w14:textId="038A03ED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1 квартал</w:t>
            </w:r>
          </w:p>
        </w:tc>
        <w:tc>
          <w:tcPr>
            <w:tcW w:w="1652" w:type="dxa"/>
            <w:vAlign w:val="center"/>
          </w:tcPr>
          <w:p w14:paraId="5693D70D" w14:textId="7A48CF55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2 квартал</w:t>
            </w:r>
          </w:p>
        </w:tc>
        <w:tc>
          <w:tcPr>
            <w:tcW w:w="1652" w:type="dxa"/>
            <w:vAlign w:val="center"/>
          </w:tcPr>
          <w:p w14:paraId="00AE01CA" w14:textId="7A1BA448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3 квартал</w:t>
            </w:r>
          </w:p>
        </w:tc>
        <w:tc>
          <w:tcPr>
            <w:tcW w:w="1652" w:type="dxa"/>
            <w:vAlign w:val="center"/>
          </w:tcPr>
          <w:p w14:paraId="2E8763B9" w14:textId="788603BD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4 квартал</w:t>
            </w:r>
          </w:p>
        </w:tc>
        <w:tc>
          <w:tcPr>
            <w:tcW w:w="1652" w:type="dxa"/>
            <w:vAlign w:val="center"/>
          </w:tcPr>
          <w:p w14:paraId="1B0972AC" w14:textId="0AFD3164" w:rsidR="00E416C5" w:rsidRPr="00E416C5" w:rsidRDefault="00E416C5" w:rsidP="00E416C5">
            <w:pPr>
              <w:pStyle w:val="afb"/>
              <w:jc w:val="center"/>
              <w:rPr>
                <w:rStyle w:val="aff3"/>
                <w:b/>
                <w:bCs/>
              </w:rPr>
            </w:pPr>
            <w:r w:rsidRPr="00E416C5">
              <w:rPr>
                <w:rStyle w:val="aff3"/>
                <w:b/>
                <w:bCs/>
              </w:rPr>
              <w:t>Итог</w:t>
            </w:r>
          </w:p>
        </w:tc>
      </w:tr>
      <w:tr w:rsidR="00334B79" w14:paraId="2F17BEA2" w14:textId="77777777" w:rsidTr="004003A3">
        <w:tc>
          <w:tcPr>
            <w:tcW w:w="1651" w:type="dxa"/>
          </w:tcPr>
          <w:p w14:paraId="758405B6" w14:textId="235DBDCA" w:rsidR="00334B79" w:rsidRPr="00334B79" w:rsidRDefault="00334B79" w:rsidP="00334B79">
            <w:pPr>
              <w:pStyle w:val="afb"/>
              <w:rPr>
                <w:rStyle w:val="aff3"/>
              </w:rPr>
            </w:pPr>
            <w:r w:rsidRPr="00334B79">
              <w:rPr>
                <w:rStyle w:val="aff3"/>
              </w:rPr>
              <w:t>2023</w:t>
            </w:r>
          </w:p>
        </w:tc>
        <w:tc>
          <w:tcPr>
            <w:tcW w:w="1652" w:type="dxa"/>
          </w:tcPr>
          <w:p w14:paraId="64DC0B08" w14:textId="5E46C3A6" w:rsidR="00334B79" w:rsidRPr="00334B79" w:rsidRDefault="00334B79" w:rsidP="00334B79">
            <w:pPr>
              <w:pStyle w:val="afb"/>
            </w:pPr>
            <w:r w:rsidRPr="00334B79">
              <w:rPr>
                <w:rStyle w:val="aff3"/>
              </w:rPr>
              <w:t>1 344</w:t>
            </w:r>
          </w:p>
        </w:tc>
        <w:tc>
          <w:tcPr>
            <w:tcW w:w="1652" w:type="dxa"/>
          </w:tcPr>
          <w:p w14:paraId="68A00BBE" w14:textId="5BCCAC44" w:rsidR="00334B79" w:rsidRPr="00334B79" w:rsidRDefault="00334B79" w:rsidP="00334B79">
            <w:pPr>
              <w:pStyle w:val="afb"/>
            </w:pPr>
            <w:r w:rsidRPr="00334B79">
              <w:rPr>
                <w:rStyle w:val="aff3"/>
              </w:rPr>
              <w:t>1 529</w:t>
            </w:r>
          </w:p>
        </w:tc>
        <w:tc>
          <w:tcPr>
            <w:tcW w:w="1652" w:type="dxa"/>
          </w:tcPr>
          <w:p w14:paraId="5EEF700F" w14:textId="55F99B4C" w:rsidR="00334B79" w:rsidRPr="00334B79" w:rsidRDefault="00334B79" w:rsidP="00334B79">
            <w:pPr>
              <w:pStyle w:val="afb"/>
            </w:pPr>
            <w:r w:rsidRPr="00334B79">
              <w:rPr>
                <w:rStyle w:val="aff3"/>
              </w:rPr>
              <w:t>1 595</w:t>
            </w:r>
          </w:p>
        </w:tc>
        <w:tc>
          <w:tcPr>
            <w:tcW w:w="1652" w:type="dxa"/>
          </w:tcPr>
          <w:p w14:paraId="22AAC8D7" w14:textId="63C79058" w:rsidR="00334B79" w:rsidRPr="00334B79" w:rsidRDefault="00334B79" w:rsidP="00334B79">
            <w:pPr>
              <w:pStyle w:val="afb"/>
            </w:pPr>
            <w:r w:rsidRPr="00334B79">
              <w:rPr>
                <w:rStyle w:val="aff3"/>
              </w:rPr>
              <w:t>1 661</w:t>
            </w:r>
          </w:p>
        </w:tc>
        <w:tc>
          <w:tcPr>
            <w:tcW w:w="1652" w:type="dxa"/>
          </w:tcPr>
          <w:p w14:paraId="0CE7AE56" w14:textId="79F962B9" w:rsidR="00334B79" w:rsidRPr="00334B79" w:rsidRDefault="00334B79" w:rsidP="00334B79">
            <w:pPr>
              <w:pStyle w:val="afb"/>
              <w:rPr>
                <w:rStyle w:val="aff3"/>
              </w:rPr>
            </w:pPr>
            <w:r w:rsidRPr="00334B79">
              <w:rPr>
                <w:rStyle w:val="aff3"/>
              </w:rPr>
              <w:t>6 129</w:t>
            </w:r>
          </w:p>
        </w:tc>
      </w:tr>
      <w:tr w:rsidR="00E416C5" w14:paraId="2FD3A4F0" w14:textId="77777777" w:rsidTr="00E416C5">
        <w:tc>
          <w:tcPr>
            <w:tcW w:w="1651" w:type="dxa"/>
            <w:vAlign w:val="center"/>
          </w:tcPr>
          <w:p w14:paraId="7218FA8E" w14:textId="089838E5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rStyle w:val="aff3"/>
              </w:rPr>
              <w:t>2024</w:t>
            </w:r>
          </w:p>
        </w:tc>
        <w:tc>
          <w:tcPr>
            <w:tcW w:w="1652" w:type="dxa"/>
            <w:vAlign w:val="center"/>
          </w:tcPr>
          <w:p w14:paraId="43510CD3" w14:textId="39DB94B2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1 020</w:t>
            </w:r>
          </w:p>
        </w:tc>
        <w:tc>
          <w:tcPr>
            <w:tcW w:w="1652" w:type="dxa"/>
            <w:vAlign w:val="center"/>
          </w:tcPr>
          <w:p w14:paraId="1765E295" w14:textId="37E43FF0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1 160</w:t>
            </w:r>
          </w:p>
        </w:tc>
        <w:tc>
          <w:tcPr>
            <w:tcW w:w="1652" w:type="dxa"/>
            <w:vAlign w:val="center"/>
          </w:tcPr>
          <w:p w14:paraId="3AB21F22" w14:textId="4A75BAC5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1 210</w:t>
            </w:r>
          </w:p>
        </w:tc>
        <w:tc>
          <w:tcPr>
            <w:tcW w:w="1652" w:type="dxa"/>
            <w:vAlign w:val="center"/>
          </w:tcPr>
          <w:p w14:paraId="5E612D3F" w14:textId="218AF694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1 263</w:t>
            </w:r>
          </w:p>
        </w:tc>
        <w:tc>
          <w:tcPr>
            <w:tcW w:w="1652" w:type="dxa"/>
            <w:vAlign w:val="center"/>
          </w:tcPr>
          <w:p w14:paraId="5111B82E" w14:textId="6B224B87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rStyle w:val="aff3"/>
              </w:rPr>
              <w:t>4 653</w:t>
            </w:r>
          </w:p>
        </w:tc>
      </w:tr>
      <w:tr w:rsidR="00E416C5" w14:paraId="3902BB49" w14:textId="77777777" w:rsidTr="00E416C5">
        <w:tc>
          <w:tcPr>
            <w:tcW w:w="1651" w:type="dxa"/>
            <w:vAlign w:val="center"/>
          </w:tcPr>
          <w:p w14:paraId="656B5810" w14:textId="45E2732E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rStyle w:val="aff3"/>
              </w:rPr>
              <w:t>2025</w:t>
            </w:r>
          </w:p>
        </w:tc>
        <w:tc>
          <w:tcPr>
            <w:tcW w:w="1652" w:type="dxa"/>
            <w:vAlign w:val="center"/>
          </w:tcPr>
          <w:p w14:paraId="621E4596" w14:textId="2AA7384F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1 250</w:t>
            </w:r>
          </w:p>
        </w:tc>
        <w:tc>
          <w:tcPr>
            <w:tcW w:w="1652" w:type="dxa"/>
            <w:vAlign w:val="center"/>
          </w:tcPr>
          <w:p w14:paraId="3E607B49" w14:textId="6C27F342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1 420</w:t>
            </w:r>
          </w:p>
        </w:tc>
        <w:tc>
          <w:tcPr>
            <w:tcW w:w="1652" w:type="dxa"/>
            <w:vAlign w:val="center"/>
          </w:tcPr>
          <w:p w14:paraId="166679A9" w14:textId="53AC0C88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1 520</w:t>
            </w:r>
          </w:p>
        </w:tc>
        <w:tc>
          <w:tcPr>
            <w:tcW w:w="1652" w:type="dxa"/>
            <w:vAlign w:val="center"/>
          </w:tcPr>
          <w:p w14:paraId="74560F93" w14:textId="0A69AA6E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b w:val="0"/>
                <w:bCs w:val="0"/>
              </w:rPr>
              <w:t>1 560</w:t>
            </w:r>
          </w:p>
        </w:tc>
        <w:tc>
          <w:tcPr>
            <w:tcW w:w="1652" w:type="dxa"/>
            <w:vAlign w:val="center"/>
          </w:tcPr>
          <w:p w14:paraId="24A069AC" w14:textId="12BBFC74" w:rsidR="00E416C5" w:rsidRPr="00B4591A" w:rsidRDefault="00E416C5" w:rsidP="00E416C5">
            <w:pPr>
              <w:pStyle w:val="afb"/>
              <w:rPr>
                <w:rStyle w:val="aff3"/>
              </w:rPr>
            </w:pPr>
            <w:r w:rsidRPr="00B4591A">
              <w:rPr>
                <w:rStyle w:val="aff3"/>
              </w:rPr>
              <w:t>5 750</w:t>
            </w:r>
          </w:p>
        </w:tc>
      </w:tr>
    </w:tbl>
    <w:p w14:paraId="703B8343" w14:textId="77BB21BD" w:rsidR="008C41F6" w:rsidRDefault="008C41F6" w:rsidP="00E416C5">
      <w:pPr>
        <w:pStyle w:val="71"/>
        <w:spacing w:before="240" w:after="240" w:line="240" w:lineRule="auto"/>
        <w:ind w:firstLine="851"/>
        <w:outlineLvl w:val="3"/>
        <w:rPr>
          <w:rStyle w:val="aff3"/>
          <w:b/>
          <w:bCs/>
        </w:rPr>
      </w:pPr>
      <w:r w:rsidRPr="004B321F">
        <w:rPr>
          <w:rStyle w:val="aff3"/>
          <w:b/>
          <w:bCs/>
        </w:rPr>
        <w:t>3.2.1.2. Структура расходов</w:t>
      </w:r>
    </w:p>
    <w:p w14:paraId="1DEAB67F" w14:textId="16F71D4C" w:rsidR="00EE7F70" w:rsidRPr="00A51E03" w:rsidRDefault="009F0C11" w:rsidP="00EE7F7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51E03">
        <w:rPr>
          <w:rFonts w:ascii="Times New Roman" w:hAnsi="Times New Roman"/>
          <w:sz w:val="28"/>
          <w:szCs w:val="28"/>
        </w:rPr>
        <w:t xml:space="preserve">В таблице </w:t>
      </w:r>
      <w:r w:rsidR="00A51E03">
        <w:rPr>
          <w:rFonts w:ascii="Times New Roman" w:hAnsi="Times New Roman"/>
          <w:sz w:val="28"/>
          <w:szCs w:val="28"/>
        </w:rPr>
        <w:t>39</w:t>
      </w:r>
      <w:r w:rsidRPr="00A51E03">
        <w:rPr>
          <w:rFonts w:ascii="Times New Roman" w:hAnsi="Times New Roman"/>
          <w:sz w:val="28"/>
          <w:szCs w:val="28"/>
        </w:rPr>
        <w:t xml:space="preserve"> описан план доходов и расходов от проекта по годам</w:t>
      </w:r>
      <w:r w:rsidR="00EE7F70">
        <w:rPr>
          <w:rFonts w:ascii="Times New Roman" w:hAnsi="Times New Roman"/>
          <w:sz w:val="28"/>
          <w:szCs w:val="28"/>
        </w:rPr>
        <w:t>.</w:t>
      </w:r>
    </w:p>
    <w:p w14:paraId="01059080" w14:textId="6527233B" w:rsidR="00A51E03" w:rsidRPr="00A51E03" w:rsidRDefault="00A51E03" w:rsidP="00A51E03">
      <w:pPr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A51E03">
        <w:rPr>
          <w:rFonts w:ascii="Times New Roman" w:hAnsi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A51E03">
        <w:rPr>
          <w:rFonts w:ascii="Times New Roman" w:hAnsi="Times New Roman"/>
          <w:b/>
          <w:bCs/>
          <w:sz w:val="28"/>
          <w:szCs w:val="28"/>
        </w:rPr>
        <w:t>9</w:t>
      </w:r>
    </w:p>
    <w:p w14:paraId="72A31515" w14:textId="27B7085B" w:rsidR="00A51E03" w:rsidRPr="00A51E03" w:rsidRDefault="00A51E03" w:rsidP="00A51E0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51E03">
        <w:rPr>
          <w:rFonts w:ascii="Times New Roman" w:hAnsi="Times New Roman"/>
          <w:b/>
          <w:bCs/>
          <w:sz w:val="28"/>
          <w:szCs w:val="28"/>
        </w:rPr>
        <w:t>План доходов и расходов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5"/>
        <w:gridCol w:w="1927"/>
        <w:gridCol w:w="2342"/>
        <w:gridCol w:w="1977"/>
        <w:gridCol w:w="1790"/>
      </w:tblGrid>
      <w:tr w:rsidR="00A51E03" w14:paraId="07C4344A" w14:textId="77777777" w:rsidTr="00EE7F70">
        <w:tc>
          <w:tcPr>
            <w:tcW w:w="1875" w:type="dxa"/>
            <w:vAlign w:val="center"/>
          </w:tcPr>
          <w:p w14:paraId="5F1C9772" w14:textId="35510D9E" w:rsidR="00A51E03" w:rsidRDefault="00A51E03" w:rsidP="00A51E03">
            <w:pPr>
              <w:pStyle w:val="afb"/>
              <w:jc w:val="center"/>
            </w:pPr>
            <w:r>
              <w:t>Год реализации</w:t>
            </w:r>
          </w:p>
        </w:tc>
        <w:tc>
          <w:tcPr>
            <w:tcW w:w="1927" w:type="dxa"/>
            <w:vAlign w:val="center"/>
          </w:tcPr>
          <w:p w14:paraId="66EADE42" w14:textId="01843035" w:rsidR="00A51E03" w:rsidRDefault="00A51E03" w:rsidP="00A51E03">
            <w:pPr>
              <w:pStyle w:val="afb"/>
              <w:jc w:val="center"/>
            </w:pPr>
            <w:r>
              <w:t>Инвестиции (</w:t>
            </w:r>
            <w:proofErr w:type="spellStart"/>
            <w:r>
              <w:t>капзатраты</w:t>
            </w:r>
            <w:proofErr w:type="spellEnd"/>
            <w:r>
              <w:t>), ₽</w:t>
            </w:r>
          </w:p>
        </w:tc>
        <w:tc>
          <w:tcPr>
            <w:tcW w:w="2342" w:type="dxa"/>
            <w:vAlign w:val="center"/>
          </w:tcPr>
          <w:p w14:paraId="5B5D6EC1" w14:textId="473A1182" w:rsidR="00A51E03" w:rsidRDefault="00A51E03" w:rsidP="00A51E03">
            <w:pPr>
              <w:pStyle w:val="afb"/>
              <w:jc w:val="center"/>
            </w:pPr>
            <w:r>
              <w:t>Эксплуатационные затраты, ₽</w:t>
            </w:r>
          </w:p>
        </w:tc>
        <w:tc>
          <w:tcPr>
            <w:tcW w:w="1977" w:type="dxa"/>
            <w:vAlign w:val="center"/>
          </w:tcPr>
          <w:p w14:paraId="2A6EC7B8" w14:textId="19BE812C" w:rsidR="00A51E03" w:rsidRDefault="00A51E03" w:rsidP="00A51E03">
            <w:pPr>
              <w:pStyle w:val="afb"/>
              <w:jc w:val="center"/>
            </w:pPr>
            <w:r>
              <w:t>Экономический эффект / доходы от проекта, ₽</w:t>
            </w:r>
          </w:p>
        </w:tc>
        <w:tc>
          <w:tcPr>
            <w:tcW w:w="1790" w:type="dxa"/>
            <w:vAlign w:val="center"/>
          </w:tcPr>
          <w:p w14:paraId="76F09D01" w14:textId="3C6E24DD" w:rsidR="00A51E03" w:rsidRDefault="00A51E03" w:rsidP="00A51E03">
            <w:pPr>
              <w:pStyle w:val="afb"/>
              <w:jc w:val="center"/>
            </w:pPr>
            <w:r>
              <w:t>Чистый поток, ₽</w:t>
            </w:r>
          </w:p>
        </w:tc>
      </w:tr>
      <w:tr w:rsidR="00A51E03" w14:paraId="71DE4CF2" w14:textId="77777777" w:rsidTr="00EE7F70">
        <w:tc>
          <w:tcPr>
            <w:tcW w:w="1875" w:type="dxa"/>
            <w:vAlign w:val="center"/>
          </w:tcPr>
          <w:p w14:paraId="0D16B75A" w14:textId="599593F6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Год 1</w:t>
            </w:r>
          </w:p>
        </w:tc>
        <w:tc>
          <w:tcPr>
            <w:tcW w:w="1927" w:type="dxa"/>
            <w:vAlign w:val="center"/>
          </w:tcPr>
          <w:p w14:paraId="3B84C193" w14:textId="6D0794C5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770 000</w:t>
            </w:r>
          </w:p>
        </w:tc>
        <w:tc>
          <w:tcPr>
            <w:tcW w:w="2342" w:type="dxa"/>
            <w:vAlign w:val="center"/>
          </w:tcPr>
          <w:p w14:paraId="6F0301FC" w14:textId="13D25203" w:rsidR="00A51E03" w:rsidRPr="00A51E03" w:rsidRDefault="005421A6" w:rsidP="00A51E03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116 400</w:t>
            </w:r>
          </w:p>
        </w:tc>
        <w:tc>
          <w:tcPr>
            <w:tcW w:w="1977" w:type="dxa"/>
            <w:vAlign w:val="center"/>
          </w:tcPr>
          <w:p w14:paraId="61701BBA" w14:textId="297F735D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 xml:space="preserve">572 500 </w:t>
            </w:r>
          </w:p>
        </w:tc>
        <w:tc>
          <w:tcPr>
            <w:tcW w:w="1790" w:type="dxa"/>
            <w:vAlign w:val="center"/>
          </w:tcPr>
          <w:p w14:paraId="24E4A017" w14:textId="181586BE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−342 500</w:t>
            </w:r>
          </w:p>
        </w:tc>
      </w:tr>
      <w:tr w:rsidR="00A51E03" w14:paraId="1D8E604B" w14:textId="77777777" w:rsidTr="00EE7F70">
        <w:tc>
          <w:tcPr>
            <w:tcW w:w="1875" w:type="dxa"/>
            <w:vAlign w:val="center"/>
          </w:tcPr>
          <w:p w14:paraId="783AE1C3" w14:textId="50A14DC4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Год 2</w:t>
            </w:r>
          </w:p>
        </w:tc>
        <w:tc>
          <w:tcPr>
            <w:tcW w:w="1927" w:type="dxa"/>
            <w:vAlign w:val="center"/>
          </w:tcPr>
          <w:p w14:paraId="05F3EDCE" w14:textId="5B857CC6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0</w:t>
            </w:r>
          </w:p>
        </w:tc>
        <w:tc>
          <w:tcPr>
            <w:tcW w:w="2342" w:type="dxa"/>
            <w:vAlign w:val="center"/>
          </w:tcPr>
          <w:p w14:paraId="79F6A3F7" w14:textId="1E5142B6" w:rsidR="00A51E03" w:rsidRPr="00A51E03" w:rsidRDefault="005421A6" w:rsidP="00A51E03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119 892</w:t>
            </w:r>
          </w:p>
        </w:tc>
        <w:tc>
          <w:tcPr>
            <w:tcW w:w="1977" w:type="dxa"/>
            <w:vAlign w:val="center"/>
          </w:tcPr>
          <w:p w14:paraId="05FD3A6A" w14:textId="65C851A7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973 250</w:t>
            </w:r>
          </w:p>
        </w:tc>
        <w:tc>
          <w:tcPr>
            <w:tcW w:w="1790" w:type="dxa"/>
            <w:vAlign w:val="center"/>
          </w:tcPr>
          <w:p w14:paraId="5EB69566" w14:textId="3CA934F1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823 900</w:t>
            </w:r>
          </w:p>
        </w:tc>
      </w:tr>
      <w:tr w:rsidR="00A51E03" w14:paraId="0DD99E0B" w14:textId="77777777" w:rsidTr="00EE7F70">
        <w:tc>
          <w:tcPr>
            <w:tcW w:w="1875" w:type="dxa"/>
            <w:vAlign w:val="center"/>
          </w:tcPr>
          <w:p w14:paraId="7A10E8D8" w14:textId="17D20538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Год 3</w:t>
            </w:r>
          </w:p>
        </w:tc>
        <w:tc>
          <w:tcPr>
            <w:tcW w:w="1927" w:type="dxa"/>
            <w:vAlign w:val="center"/>
          </w:tcPr>
          <w:p w14:paraId="75C1B13C" w14:textId="16F8D215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0</w:t>
            </w:r>
          </w:p>
        </w:tc>
        <w:tc>
          <w:tcPr>
            <w:tcW w:w="2342" w:type="dxa"/>
            <w:vAlign w:val="center"/>
          </w:tcPr>
          <w:p w14:paraId="22B933EC" w14:textId="5EEFDF80" w:rsidR="00A51E03" w:rsidRPr="00A51E03" w:rsidRDefault="005421A6" w:rsidP="00A51E03">
            <w:pPr>
              <w:pStyle w:val="afb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123 489</w:t>
            </w:r>
          </w:p>
        </w:tc>
        <w:tc>
          <w:tcPr>
            <w:tcW w:w="1977" w:type="dxa"/>
            <w:vAlign w:val="center"/>
          </w:tcPr>
          <w:p w14:paraId="3609B894" w14:textId="50F152FA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 xml:space="preserve">1 061 415 </w:t>
            </w:r>
          </w:p>
        </w:tc>
        <w:tc>
          <w:tcPr>
            <w:tcW w:w="1790" w:type="dxa"/>
            <w:vAlign w:val="center"/>
          </w:tcPr>
          <w:p w14:paraId="2DFAE96C" w14:textId="0FC38632" w:rsidR="00A51E03" w:rsidRPr="00A51E03" w:rsidRDefault="00A51E03" w:rsidP="00A51E03">
            <w:pPr>
              <w:pStyle w:val="afb"/>
              <w:rPr>
                <w:b w:val="0"/>
                <w:bCs w:val="0"/>
              </w:rPr>
            </w:pPr>
            <w:r w:rsidRPr="00A51E03">
              <w:rPr>
                <w:b w:val="0"/>
                <w:bCs w:val="0"/>
              </w:rPr>
              <w:t>907 585</w:t>
            </w:r>
          </w:p>
        </w:tc>
      </w:tr>
    </w:tbl>
    <w:p w14:paraId="3441D985" w14:textId="69ED6B50" w:rsidR="00EE7F70" w:rsidRPr="00EE7F70" w:rsidRDefault="00EE7F70" w:rsidP="00EE7F70">
      <w:pPr>
        <w:pStyle w:val="af9"/>
        <w:spacing w:line="360" w:lineRule="auto"/>
        <w:ind w:firstLine="709"/>
        <w:rPr>
          <w:b w:val="0"/>
          <w:bCs/>
        </w:rPr>
      </w:pPr>
      <w:r w:rsidRPr="00EE7F70">
        <w:rPr>
          <w:b w:val="0"/>
          <w:bCs/>
        </w:rPr>
        <w:t>На рисунке 18 представлен ежемесячный денежный поток от внедрения.</w:t>
      </w:r>
    </w:p>
    <w:p w14:paraId="049E81C9" w14:textId="6C23CB79" w:rsidR="00EE7F70" w:rsidRDefault="00EE7F70" w:rsidP="00EE7F70">
      <w:pPr>
        <w:pStyle w:val="af9"/>
      </w:pPr>
      <w:r w:rsidRPr="00EE7F70">
        <w:rPr>
          <w:noProof/>
        </w:rPr>
        <w:lastRenderedPageBreak/>
        <w:drawing>
          <wp:inline distT="0" distB="0" distL="0" distR="0" wp14:anchorId="6AA2E324" wp14:editId="4ABB184D">
            <wp:extent cx="6299835" cy="4044950"/>
            <wp:effectExtent l="0" t="0" r="5715" b="0"/>
            <wp:docPr id="165860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90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CA0C" w14:textId="6C0EE02D" w:rsidR="00EE7F70" w:rsidRPr="00EE7F70" w:rsidRDefault="00EE7F70" w:rsidP="00EE7F70">
      <w:pPr>
        <w:pStyle w:val="af7"/>
        <w:ind w:firstLine="0"/>
      </w:pPr>
      <w:r>
        <w:t>Рис. 18. График роста денежных потоков</w:t>
      </w:r>
    </w:p>
    <w:p w14:paraId="5E302806" w14:textId="02795AD6" w:rsidR="00A51E03" w:rsidRDefault="008C41F6" w:rsidP="00A51E03">
      <w:pPr>
        <w:pStyle w:val="71"/>
        <w:spacing w:before="240" w:after="240" w:line="240" w:lineRule="auto"/>
        <w:ind w:firstLine="851"/>
        <w:outlineLvl w:val="2"/>
      </w:pPr>
      <w:r w:rsidRPr="004B321F">
        <w:t>3.2.2. Затраты на проект</w:t>
      </w:r>
    </w:p>
    <w:p w14:paraId="70DD195F" w14:textId="0248E2F1" w:rsidR="00082445" w:rsidRDefault="005421A6" w:rsidP="005421A6">
      <w:pPr>
        <w:pStyle w:val="71"/>
        <w:rPr>
          <w:b w:val="0"/>
          <w:bCs w:val="0"/>
        </w:rPr>
      </w:pPr>
      <w:r>
        <w:rPr>
          <w:b w:val="0"/>
          <w:bCs w:val="0"/>
        </w:rPr>
        <w:t>В таблице 40 представлено подробное описание капитальных и операционных расходов.</w:t>
      </w:r>
    </w:p>
    <w:p w14:paraId="708EA9DA" w14:textId="786D6130" w:rsidR="005421A6" w:rsidRPr="005421A6" w:rsidRDefault="005421A6" w:rsidP="005421A6">
      <w:pPr>
        <w:pStyle w:val="71"/>
        <w:spacing w:line="240" w:lineRule="auto"/>
        <w:ind w:firstLine="0"/>
        <w:jc w:val="right"/>
      </w:pPr>
      <w:r w:rsidRPr="005421A6">
        <w:t xml:space="preserve">Таблица </w:t>
      </w:r>
      <w:r>
        <w:t>40</w:t>
      </w:r>
    </w:p>
    <w:p w14:paraId="037130C5" w14:textId="7BE933E0" w:rsidR="005421A6" w:rsidRDefault="005421A6" w:rsidP="005421A6">
      <w:pPr>
        <w:pStyle w:val="71"/>
        <w:spacing w:line="240" w:lineRule="auto"/>
        <w:ind w:firstLine="0"/>
        <w:jc w:val="center"/>
      </w:pPr>
      <w:r w:rsidRPr="005421A6">
        <w:t>Описание капитальных и операционных расходов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5"/>
        <w:gridCol w:w="1738"/>
        <w:gridCol w:w="1741"/>
        <w:gridCol w:w="1963"/>
        <w:gridCol w:w="2204"/>
      </w:tblGrid>
      <w:tr w:rsidR="005421A6" w14:paraId="7A539889" w14:textId="77777777" w:rsidTr="005421A6">
        <w:tc>
          <w:tcPr>
            <w:tcW w:w="1982" w:type="dxa"/>
            <w:vAlign w:val="center"/>
          </w:tcPr>
          <w:p w14:paraId="191EEF9A" w14:textId="66B32891" w:rsidR="005421A6" w:rsidRDefault="005421A6" w:rsidP="005421A6">
            <w:pPr>
              <w:pStyle w:val="afb"/>
              <w:jc w:val="center"/>
            </w:pPr>
            <w:r>
              <w:t>Статья затрат</w:t>
            </w:r>
          </w:p>
        </w:tc>
        <w:tc>
          <w:tcPr>
            <w:tcW w:w="1982" w:type="dxa"/>
            <w:vAlign w:val="center"/>
          </w:tcPr>
          <w:p w14:paraId="52DAA655" w14:textId="02282A3B" w:rsidR="005421A6" w:rsidRDefault="005421A6" w:rsidP="005421A6">
            <w:pPr>
              <w:pStyle w:val="afb"/>
              <w:jc w:val="center"/>
            </w:pPr>
            <w:r>
              <w:t>Вид (</w:t>
            </w:r>
            <w:proofErr w:type="spellStart"/>
            <w:r>
              <w:t>CapEx</w:t>
            </w:r>
            <w:proofErr w:type="spellEnd"/>
            <w:r>
              <w:t xml:space="preserve"> / </w:t>
            </w:r>
            <w:proofErr w:type="spellStart"/>
            <w:r>
              <w:t>OpEx</w:t>
            </w:r>
            <w:proofErr w:type="spellEnd"/>
            <w:r>
              <w:t>)</w:t>
            </w:r>
          </w:p>
        </w:tc>
        <w:tc>
          <w:tcPr>
            <w:tcW w:w="1982" w:type="dxa"/>
            <w:vAlign w:val="center"/>
          </w:tcPr>
          <w:p w14:paraId="292BFE58" w14:textId="59E8CDF5" w:rsidR="005421A6" w:rsidRDefault="005421A6" w:rsidP="005421A6">
            <w:pPr>
              <w:pStyle w:val="afb"/>
              <w:jc w:val="center"/>
            </w:pPr>
            <w:r>
              <w:t>Сумма, ₽</w:t>
            </w:r>
          </w:p>
        </w:tc>
        <w:tc>
          <w:tcPr>
            <w:tcW w:w="1982" w:type="dxa"/>
            <w:vAlign w:val="center"/>
          </w:tcPr>
          <w:p w14:paraId="17C94C4A" w14:textId="53321682" w:rsidR="005421A6" w:rsidRDefault="005421A6" w:rsidP="005421A6">
            <w:pPr>
              <w:pStyle w:val="afb"/>
              <w:jc w:val="center"/>
            </w:pPr>
            <w:r>
              <w:t>Периодичность</w:t>
            </w:r>
          </w:p>
        </w:tc>
        <w:tc>
          <w:tcPr>
            <w:tcW w:w="1983" w:type="dxa"/>
            <w:vAlign w:val="center"/>
          </w:tcPr>
          <w:p w14:paraId="20806FF4" w14:textId="4396564A" w:rsidR="005421A6" w:rsidRDefault="005421A6" w:rsidP="005421A6">
            <w:pPr>
              <w:pStyle w:val="afb"/>
              <w:jc w:val="center"/>
            </w:pPr>
            <w:r>
              <w:t>Комментарий</w:t>
            </w:r>
          </w:p>
        </w:tc>
      </w:tr>
      <w:tr w:rsidR="005421A6" w14:paraId="1FD294AF" w14:textId="77777777" w:rsidTr="005421A6">
        <w:tc>
          <w:tcPr>
            <w:tcW w:w="1982" w:type="dxa"/>
            <w:vAlign w:val="center"/>
          </w:tcPr>
          <w:p w14:paraId="740FC91C" w14:textId="79791F4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 xml:space="preserve">Разработка ПО (ASP.NET Core + </w:t>
            </w:r>
            <w:proofErr w:type="spellStart"/>
            <w:r w:rsidRPr="005421A6">
              <w:rPr>
                <w:b w:val="0"/>
                <w:bCs w:val="0"/>
              </w:rPr>
              <w:t>React</w:t>
            </w:r>
            <w:proofErr w:type="spellEnd"/>
            <w:r w:rsidRPr="005421A6">
              <w:rPr>
                <w:b w:val="0"/>
                <w:bCs w:val="0"/>
              </w:rPr>
              <w:t>)</w:t>
            </w:r>
          </w:p>
        </w:tc>
        <w:tc>
          <w:tcPr>
            <w:tcW w:w="1982" w:type="dxa"/>
            <w:vAlign w:val="center"/>
          </w:tcPr>
          <w:p w14:paraId="1CA3356E" w14:textId="36B21B85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CapEx</w:t>
            </w:r>
            <w:proofErr w:type="spellEnd"/>
          </w:p>
        </w:tc>
        <w:tc>
          <w:tcPr>
            <w:tcW w:w="1982" w:type="dxa"/>
            <w:vAlign w:val="center"/>
          </w:tcPr>
          <w:p w14:paraId="3C4572FC" w14:textId="69D69BA6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300 000</w:t>
            </w:r>
          </w:p>
        </w:tc>
        <w:tc>
          <w:tcPr>
            <w:tcW w:w="1982" w:type="dxa"/>
            <w:vAlign w:val="center"/>
          </w:tcPr>
          <w:p w14:paraId="4F5905F6" w14:textId="691E2371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Разово (Год 1)</w:t>
            </w:r>
          </w:p>
        </w:tc>
        <w:tc>
          <w:tcPr>
            <w:tcW w:w="1983" w:type="dxa"/>
            <w:vAlign w:val="center"/>
          </w:tcPr>
          <w:p w14:paraId="25469519" w14:textId="444294B8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1 разработчик, 2,5 мес. по 60 000 ₽/</w:t>
            </w:r>
            <w:proofErr w:type="spellStart"/>
            <w:r w:rsidRPr="005421A6">
              <w:rPr>
                <w:b w:val="0"/>
                <w:bCs w:val="0"/>
              </w:rPr>
              <w:t>мес</w:t>
            </w:r>
            <w:proofErr w:type="spellEnd"/>
          </w:p>
        </w:tc>
      </w:tr>
      <w:tr w:rsidR="005421A6" w14:paraId="32CFA345" w14:textId="77777777" w:rsidTr="005421A6">
        <w:tc>
          <w:tcPr>
            <w:tcW w:w="1982" w:type="dxa"/>
            <w:vAlign w:val="center"/>
          </w:tcPr>
          <w:p w14:paraId="6C9EC4AE" w14:textId="49503B8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Виртуальный сервер (VPS)</w:t>
            </w:r>
          </w:p>
        </w:tc>
        <w:tc>
          <w:tcPr>
            <w:tcW w:w="1982" w:type="dxa"/>
            <w:vAlign w:val="center"/>
          </w:tcPr>
          <w:p w14:paraId="21EC2F83" w14:textId="2609487F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CapEx</w:t>
            </w:r>
            <w:proofErr w:type="spellEnd"/>
          </w:p>
        </w:tc>
        <w:tc>
          <w:tcPr>
            <w:tcW w:w="1982" w:type="dxa"/>
            <w:vAlign w:val="center"/>
          </w:tcPr>
          <w:p w14:paraId="7CE7886E" w14:textId="4D2EF36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36 000</w:t>
            </w:r>
          </w:p>
        </w:tc>
        <w:tc>
          <w:tcPr>
            <w:tcW w:w="1982" w:type="dxa"/>
            <w:vAlign w:val="center"/>
          </w:tcPr>
          <w:p w14:paraId="5969EDFA" w14:textId="1D3D546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Разово (Год 1)</w:t>
            </w:r>
          </w:p>
        </w:tc>
        <w:tc>
          <w:tcPr>
            <w:tcW w:w="1983" w:type="dxa"/>
            <w:vAlign w:val="center"/>
          </w:tcPr>
          <w:p w14:paraId="4FDB8023" w14:textId="54DC7313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Первичная настройка и депозит на 1 год</w:t>
            </w:r>
          </w:p>
        </w:tc>
      </w:tr>
      <w:tr w:rsidR="005421A6" w14:paraId="7869A446" w14:textId="77777777" w:rsidTr="005421A6">
        <w:tc>
          <w:tcPr>
            <w:tcW w:w="1982" w:type="dxa"/>
            <w:vAlign w:val="center"/>
          </w:tcPr>
          <w:p w14:paraId="62B75EC3" w14:textId="28377074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Внедрение и настройка инфраструктуры</w:t>
            </w:r>
          </w:p>
        </w:tc>
        <w:tc>
          <w:tcPr>
            <w:tcW w:w="1982" w:type="dxa"/>
            <w:vAlign w:val="center"/>
          </w:tcPr>
          <w:p w14:paraId="2FBB50BB" w14:textId="71E1CFBB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CapEx</w:t>
            </w:r>
            <w:proofErr w:type="spellEnd"/>
          </w:p>
        </w:tc>
        <w:tc>
          <w:tcPr>
            <w:tcW w:w="1982" w:type="dxa"/>
            <w:vAlign w:val="center"/>
          </w:tcPr>
          <w:p w14:paraId="4014F35F" w14:textId="7EEB1E9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50 000</w:t>
            </w:r>
          </w:p>
        </w:tc>
        <w:tc>
          <w:tcPr>
            <w:tcW w:w="1982" w:type="dxa"/>
            <w:vAlign w:val="center"/>
          </w:tcPr>
          <w:p w14:paraId="7EC94A64" w14:textId="1D02333F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Разово (Год 1)</w:t>
            </w:r>
          </w:p>
        </w:tc>
        <w:tc>
          <w:tcPr>
            <w:tcW w:w="1983" w:type="dxa"/>
            <w:vAlign w:val="center"/>
          </w:tcPr>
          <w:p w14:paraId="0B37D817" w14:textId="7874B301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Docker</w:t>
            </w:r>
            <w:proofErr w:type="spellEnd"/>
            <w:r w:rsidRPr="005421A6">
              <w:rPr>
                <w:b w:val="0"/>
                <w:bCs w:val="0"/>
              </w:rPr>
              <w:t xml:space="preserve">, VPN, </w:t>
            </w:r>
            <w:proofErr w:type="spellStart"/>
            <w:r w:rsidRPr="005421A6">
              <w:rPr>
                <w:b w:val="0"/>
                <w:bCs w:val="0"/>
              </w:rPr>
              <w:t>cron</w:t>
            </w:r>
            <w:proofErr w:type="spellEnd"/>
            <w:r w:rsidRPr="005421A6">
              <w:rPr>
                <w:b w:val="0"/>
                <w:bCs w:val="0"/>
              </w:rPr>
              <w:t>-задания, бэкапы</w:t>
            </w:r>
          </w:p>
        </w:tc>
      </w:tr>
      <w:tr w:rsidR="005421A6" w14:paraId="53020F54" w14:textId="77777777" w:rsidTr="005421A6">
        <w:tc>
          <w:tcPr>
            <w:tcW w:w="1982" w:type="dxa"/>
            <w:vAlign w:val="center"/>
          </w:tcPr>
          <w:p w14:paraId="07CFFAEF" w14:textId="30041344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Обучение персонала</w:t>
            </w:r>
          </w:p>
        </w:tc>
        <w:tc>
          <w:tcPr>
            <w:tcW w:w="1982" w:type="dxa"/>
            <w:vAlign w:val="center"/>
          </w:tcPr>
          <w:p w14:paraId="50DA4CB5" w14:textId="2763F2BE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CapEx</w:t>
            </w:r>
            <w:proofErr w:type="spellEnd"/>
          </w:p>
        </w:tc>
        <w:tc>
          <w:tcPr>
            <w:tcW w:w="1982" w:type="dxa"/>
            <w:vAlign w:val="center"/>
          </w:tcPr>
          <w:p w14:paraId="61BDAA32" w14:textId="4064311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15 000</w:t>
            </w:r>
          </w:p>
        </w:tc>
        <w:tc>
          <w:tcPr>
            <w:tcW w:w="1982" w:type="dxa"/>
            <w:vAlign w:val="center"/>
          </w:tcPr>
          <w:p w14:paraId="44373653" w14:textId="5EBC7042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Разово (Год 1)</w:t>
            </w:r>
          </w:p>
        </w:tc>
        <w:tc>
          <w:tcPr>
            <w:tcW w:w="1983" w:type="dxa"/>
            <w:vAlign w:val="center"/>
          </w:tcPr>
          <w:p w14:paraId="152BF927" w14:textId="7E2B8E8E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25 сотрудников, инструктаж 1 час</w:t>
            </w:r>
          </w:p>
        </w:tc>
      </w:tr>
      <w:tr w:rsidR="005421A6" w14:paraId="752746A1" w14:textId="77777777" w:rsidTr="005421A6">
        <w:tc>
          <w:tcPr>
            <w:tcW w:w="1982" w:type="dxa"/>
            <w:vAlign w:val="center"/>
          </w:tcPr>
          <w:p w14:paraId="1112F245" w14:textId="6808E415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Миграция данных из Excel-таблиц</w:t>
            </w:r>
          </w:p>
        </w:tc>
        <w:tc>
          <w:tcPr>
            <w:tcW w:w="1982" w:type="dxa"/>
            <w:vAlign w:val="center"/>
          </w:tcPr>
          <w:p w14:paraId="1EE4F1FF" w14:textId="3822D544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CapEx</w:t>
            </w:r>
            <w:proofErr w:type="spellEnd"/>
          </w:p>
        </w:tc>
        <w:tc>
          <w:tcPr>
            <w:tcW w:w="1982" w:type="dxa"/>
            <w:vAlign w:val="center"/>
          </w:tcPr>
          <w:p w14:paraId="50248E90" w14:textId="2B5C712A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20 000</w:t>
            </w:r>
          </w:p>
        </w:tc>
        <w:tc>
          <w:tcPr>
            <w:tcW w:w="1982" w:type="dxa"/>
            <w:vAlign w:val="center"/>
          </w:tcPr>
          <w:p w14:paraId="257E1CBB" w14:textId="146E1B7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Разово (Год 1)</w:t>
            </w:r>
          </w:p>
        </w:tc>
        <w:tc>
          <w:tcPr>
            <w:tcW w:w="1983" w:type="dxa"/>
            <w:vAlign w:val="center"/>
          </w:tcPr>
          <w:p w14:paraId="7220F36B" w14:textId="5F20A1CF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Подготовка скриптов + перенос</w:t>
            </w:r>
          </w:p>
        </w:tc>
      </w:tr>
      <w:tr w:rsidR="005421A6" w14:paraId="2149CA30" w14:textId="77777777" w:rsidTr="005421A6">
        <w:tc>
          <w:tcPr>
            <w:tcW w:w="1982" w:type="dxa"/>
            <w:vAlign w:val="center"/>
          </w:tcPr>
          <w:p w14:paraId="3027E18D" w14:textId="01EC6C87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Хостинг виртуального сервера</w:t>
            </w:r>
          </w:p>
        </w:tc>
        <w:tc>
          <w:tcPr>
            <w:tcW w:w="1982" w:type="dxa"/>
            <w:vAlign w:val="center"/>
          </w:tcPr>
          <w:p w14:paraId="0504AAF4" w14:textId="660C20DA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OpEx</w:t>
            </w:r>
            <w:proofErr w:type="spellEnd"/>
          </w:p>
        </w:tc>
        <w:tc>
          <w:tcPr>
            <w:tcW w:w="1982" w:type="dxa"/>
            <w:vAlign w:val="center"/>
          </w:tcPr>
          <w:p w14:paraId="1F1F061E" w14:textId="7A5532A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36 000</w:t>
            </w:r>
          </w:p>
        </w:tc>
        <w:tc>
          <w:tcPr>
            <w:tcW w:w="1982" w:type="dxa"/>
            <w:vAlign w:val="center"/>
          </w:tcPr>
          <w:p w14:paraId="043A7E93" w14:textId="3185DB6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Ежегодно</w:t>
            </w:r>
          </w:p>
        </w:tc>
        <w:tc>
          <w:tcPr>
            <w:tcW w:w="1983" w:type="dxa"/>
            <w:vAlign w:val="center"/>
          </w:tcPr>
          <w:p w14:paraId="5316806D" w14:textId="773F066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VPS 4vCPU/8GB/100GB SSD, 3 000 ₽/</w:t>
            </w:r>
            <w:proofErr w:type="spellStart"/>
            <w:r w:rsidRPr="005421A6">
              <w:rPr>
                <w:b w:val="0"/>
                <w:bCs w:val="0"/>
              </w:rPr>
              <w:t>мес</w:t>
            </w:r>
            <w:proofErr w:type="spellEnd"/>
          </w:p>
        </w:tc>
      </w:tr>
      <w:tr w:rsidR="005421A6" w:rsidRPr="00A80C58" w14:paraId="22FF0194" w14:textId="77777777" w:rsidTr="005421A6">
        <w:tc>
          <w:tcPr>
            <w:tcW w:w="1982" w:type="dxa"/>
            <w:vAlign w:val="center"/>
          </w:tcPr>
          <w:p w14:paraId="53B02FB6" w14:textId="47E5DDFC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 xml:space="preserve">Облачное </w:t>
            </w:r>
            <w:r w:rsidRPr="005421A6">
              <w:rPr>
                <w:b w:val="0"/>
                <w:bCs w:val="0"/>
              </w:rPr>
              <w:lastRenderedPageBreak/>
              <w:t>хранилище резервных копий</w:t>
            </w:r>
          </w:p>
        </w:tc>
        <w:tc>
          <w:tcPr>
            <w:tcW w:w="1982" w:type="dxa"/>
            <w:vAlign w:val="center"/>
          </w:tcPr>
          <w:p w14:paraId="29232E76" w14:textId="5881DF7E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lastRenderedPageBreak/>
              <w:t>OpEx</w:t>
            </w:r>
            <w:proofErr w:type="spellEnd"/>
          </w:p>
        </w:tc>
        <w:tc>
          <w:tcPr>
            <w:tcW w:w="1982" w:type="dxa"/>
            <w:vAlign w:val="center"/>
          </w:tcPr>
          <w:p w14:paraId="45BA3A6F" w14:textId="0967C18A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14 400</w:t>
            </w:r>
          </w:p>
        </w:tc>
        <w:tc>
          <w:tcPr>
            <w:tcW w:w="1982" w:type="dxa"/>
            <w:vAlign w:val="center"/>
          </w:tcPr>
          <w:p w14:paraId="14609ECD" w14:textId="6C7879A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Ежегодно</w:t>
            </w:r>
          </w:p>
        </w:tc>
        <w:tc>
          <w:tcPr>
            <w:tcW w:w="1983" w:type="dxa"/>
            <w:vAlign w:val="center"/>
          </w:tcPr>
          <w:p w14:paraId="59B8D638" w14:textId="64E040E1" w:rsidR="005421A6" w:rsidRPr="005421A6" w:rsidRDefault="005421A6" w:rsidP="005421A6">
            <w:pPr>
              <w:pStyle w:val="afb"/>
              <w:rPr>
                <w:b w:val="0"/>
                <w:bCs w:val="0"/>
                <w:lang w:val="en-US"/>
              </w:rPr>
            </w:pPr>
            <w:r w:rsidRPr="005421A6">
              <w:rPr>
                <w:b w:val="0"/>
                <w:bCs w:val="0"/>
                <w:lang w:val="en-US"/>
              </w:rPr>
              <w:t xml:space="preserve">Yandex Object </w:t>
            </w:r>
            <w:r w:rsidRPr="005421A6">
              <w:rPr>
                <w:b w:val="0"/>
                <w:bCs w:val="0"/>
                <w:lang w:val="en-US"/>
              </w:rPr>
              <w:lastRenderedPageBreak/>
              <w:t>Storage 100GB, 1 200 ₽/</w:t>
            </w:r>
            <w:proofErr w:type="spellStart"/>
            <w:r w:rsidRPr="005421A6">
              <w:rPr>
                <w:b w:val="0"/>
                <w:bCs w:val="0"/>
              </w:rPr>
              <w:t>мес</w:t>
            </w:r>
            <w:proofErr w:type="spellEnd"/>
          </w:p>
        </w:tc>
      </w:tr>
      <w:tr w:rsidR="005421A6" w14:paraId="3C48B1FD" w14:textId="77777777" w:rsidTr="005421A6">
        <w:tc>
          <w:tcPr>
            <w:tcW w:w="1982" w:type="dxa"/>
            <w:vAlign w:val="center"/>
          </w:tcPr>
          <w:p w14:paraId="59E0E3F4" w14:textId="0A25D494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lastRenderedPageBreak/>
              <w:t>Техническая поддержка</w:t>
            </w:r>
          </w:p>
        </w:tc>
        <w:tc>
          <w:tcPr>
            <w:tcW w:w="1982" w:type="dxa"/>
            <w:vAlign w:val="center"/>
          </w:tcPr>
          <w:p w14:paraId="239600BA" w14:textId="6858E743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OpEx</w:t>
            </w:r>
            <w:proofErr w:type="spellEnd"/>
          </w:p>
        </w:tc>
        <w:tc>
          <w:tcPr>
            <w:tcW w:w="1982" w:type="dxa"/>
            <w:vAlign w:val="center"/>
          </w:tcPr>
          <w:p w14:paraId="4CA6A76D" w14:textId="35ACE9B4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36 000</w:t>
            </w:r>
          </w:p>
        </w:tc>
        <w:tc>
          <w:tcPr>
            <w:tcW w:w="1982" w:type="dxa"/>
            <w:vAlign w:val="center"/>
          </w:tcPr>
          <w:p w14:paraId="3071E1DB" w14:textId="458E7B9A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Ежегодно</w:t>
            </w:r>
          </w:p>
        </w:tc>
        <w:tc>
          <w:tcPr>
            <w:tcW w:w="1983" w:type="dxa"/>
            <w:vAlign w:val="center"/>
          </w:tcPr>
          <w:p w14:paraId="1BF25F8F" w14:textId="39534A17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10% ставки сис</w:t>
            </w:r>
            <w:r>
              <w:rPr>
                <w:b w:val="0"/>
                <w:bCs w:val="0"/>
              </w:rPr>
              <w:t>темного администратор</w:t>
            </w:r>
            <w:r w:rsidRPr="005421A6">
              <w:rPr>
                <w:b w:val="0"/>
                <w:bCs w:val="0"/>
              </w:rPr>
              <w:t>а (30 000 ₽/</w:t>
            </w:r>
            <w:proofErr w:type="spellStart"/>
            <w:r w:rsidRPr="005421A6">
              <w:rPr>
                <w:b w:val="0"/>
                <w:bCs w:val="0"/>
              </w:rPr>
              <w:t>мес</w:t>
            </w:r>
            <w:proofErr w:type="spellEnd"/>
            <w:r w:rsidRPr="005421A6">
              <w:rPr>
                <w:b w:val="0"/>
                <w:bCs w:val="0"/>
              </w:rPr>
              <w:t>)</w:t>
            </w:r>
          </w:p>
        </w:tc>
      </w:tr>
      <w:tr w:rsidR="005421A6" w14:paraId="7A599C87" w14:textId="77777777" w:rsidTr="005421A6">
        <w:tc>
          <w:tcPr>
            <w:tcW w:w="1982" w:type="dxa"/>
            <w:vAlign w:val="center"/>
          </w:tcPr>
          <w:p w14:paraId="62D082D8" w14:textId="5EDA1F47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Обновления ПО и администрирование</w:t>
            </w:r>
          </w:p>
        </w:tc>
        <w:tc>
          <w:tcPr>
            <w:tcW w:w="1982" w:type="dxa"/>
            <w:vAlign w:val="center"/>
          </w:tcPr>
          <w:p w14:paraId="7438906D" w14:textId="70EEC5E0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OpEx</w:t>
            </w:r>
            <w:proofErr w:type="spellEnd"/>
          </w:p>
        </w:tc>
        <w:tc>
          <w:tcPr>
            <w:tcW w:w="1982" w:type="dxa"/>
            <w:vAlign w:val="center"/>
          </w:tcPr>
          <w:p w14:paraId="39099E62" w14:textId="132A0F7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24 000</w:t>
            </w:r>
          </w:p>
        </w:tc>
        <w:tc>
          <w:tcPr>
            <w:tcW w:w="1982" w:type="dxa"/>
            <w:vAlign w:val="center"/>
          </w:tcPr>
          <w:p w14:paraId="410DE7F3" w14:textId="4FA05A6A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Ежегодно</w:t>
            </w:r>
          </w:p>
        </w:tc>
        <w:tc>
          <w:tcPr>
            <w:tcW w:w="1983" w:type="dxa"/>
            <w:vAlign w:val="center"/>
          </w:tcPr>
          <w:p w14:paraId="4D8820A8" w14:textId="55B97CF5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Плановые обновления безопасности</w:t>
            </w:r>
          </w:p>
        </w:tc>
      </w:tr>
      <w:tr w:rsidR="005421A6" w14:paraId="2B7AE169" w14:textId="77777777" w:rsidTr="005421A6">
        <w:tc>
          <w:tcPr>
            <w:tcW w:w="1982" w:type="dxa"/>
            <w:vAlign w:val="center"/>
          </w:tcPr>
          <w:p w14:paraId="5F64A25C" w14:textId="47FBA4C9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Энергопотребление сервера</w:t>
            </w:r>
          </w:p>
        </w:tc>
        <w:tc>
          <w:tcPr>
            <w:tcW w:w="1982" w:type="dxa"/>
            <w:vAlign w:val="center"/>
          </w:tcPr>
          <w:p w14:paraId="32B581C2" w14:textId="1BED8E6F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proofErr w:type="spellStart"/>
            <w:r w:rsidRPr="005421A6">
              <w:rPr>
                <w:b w:val="0"/>
                <w:bCs w:val="0"/>
              </w:rPr>
              <w:t>OpEx</w:t>
            </w:r>
            <w:proofErr w:type="spellEnd"/>
          </w:p>
        </w:tc>
        <w:tc>
          <w:tcPr>
            <w:tcW w:w="1982" w:type="dxa"/>
            <w:vAlign w:val="center"/>
          </w:tcPr>
          <w:p w14:paraId="783FBD40" w14:textId="037E02E2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6 000</w:t>
            </w:r>
          </w:p>
        </w:tc>
        <w:tc>
          <w:tcPr>
            <w:tcW w:w="1982" w:type="dxa"/>
            <w:vAlign w:val="center"/>
          </w:tcPr>
          <w:p w14:paraId="404C2EEB" w14:textId="14414151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Ежегодно</w:t>
            </w:r>
          </w:p>
        </w:tc>
        <w:tc>
          <w:tcPr>
            <w:tcW w:w="1983" w:type="dxa"/>
            <w:vAlign w:val="center"/>
          </w:tcPr>
          <w:p w14:paraId="45B0D226" w14:textId="26737028" w:rsidR="005421A6" w:rsidRPr="005421A6" w:rsidRDefault="005421A6" w:rsidP="005421A6">
            <w:pPr>
              <w:pStyle w:val="afb"/>
              <w:rPr>
                <w:b w:val="0"/>
                <w:bCs w:val="0"/>
              </w:rPr>
            </w:pPr>
            <w:r w:rsidRPr="005421A6">
              <w:rPr>
                <w:b w:val="0"/>
                <w:bCs w:val="0"/>
              </w:rPr>
              <w:t>~500 ₽/</w:t>
            </w:r>
            <w:proofErr w:type="spellStart"/>
            <w:r w:rsidRPr="005421A6">
              <w:rPr>
                <w:b w:val="0"/>
                <w:bCs w:val="0"/>
              </w:rPr>
              <w:t>мес</w:t>
            </w:r>
            <w:proofErr w:type="spellEnd"/>
            <w:r w:rsidRPr="005421A6">
              <w:rPr>
                <w:b w:val="0"/>
                <w:bCs w:val="0"/>
              </w:rPr>
              <w:t xml:space="preserve"> доп. электроэнергии</w:t>
            </w:r>
          </w:p>
        </w:tc>
      </w:tr>
    </w:tbl>
    <w:p w14:paraId="084ED335" w14:textId="7D912D22" w:rsidR="008C41F6" w:rsidRDefault="008C41F6" w:rsidP="00C26568">
      <w:pPr>
        <w:pStyle w:val="71"/>
        <w:spacing w:before="240" w:after="240" w:line="240" w:lineRule="auto"/>
        <w:ind w:firstLine="851"/>
        <w:outlineLvl w:val="2"/>
      </w:pPr>
      <w:r w:rsidRPr="004B321F">
        <w:t>3.2.3. Экономический эффект от внедрения</w:t>
      </w:r>
    </w:p>
    <w:p w14:paraId="278DCEA3" w14:textId="42421BCE" w:rsidR="00082445" w:rsidRDefault="00082445" w:rsidP="00082445">
      <w:pPr>
        <w:pStyle w:val="71"/>
        <w:rPr>
          <w:b w:val="0"/>
          <w:bCs w:val="0"/>
        </w:rPr>
      </w:pPr>
      <w:r w:rsidRPr="00082445">
        <w:rPr>
          <w:b w:val="0"/>
          <w:bCs w:val="0"/>
        </w:rPr>
        <w:t>В таблице 4</w:t>
      </w:r>
      <w:r w:rsidR="005421A6">
        <w:rPr>
          <w:b w:val="0"/>
          <w:bCs w:val="0"/>
        </w:rPr>
        <w:t>1</w:t>
      </w:r>
      <w:r w:rsidRPr="00082445">
        <w:rPr>
          <w:b w:val="0"/>
          <w:bCs w:val="0"/>
        </w:rPr>
        <w:t xml:space="preserve"> представлен экономический эффект от внедрения проекта в организацию.</w:t>
      </w:r>
    </w:p>
    <w:p w14:paraId="0F4DBC5C" w14:textId="14C640DF" w:rsidR="00082445" w:rsidRPr="0058565D" w:rsidRDefault="00082445" w:rsidP="0058565D">
      <w:pPr>
        <w:pStyle w:val="71"/>
        <w:spacing w:line="240" w:lineRule="auto"/>
        <w:ind w:firstLine="0"/>
        <w:jc w:val="right"/>
      </w:pPr>
      <w:r w:rsidRPr="0058565D">
        <w:t>Таблица 4</w:t>
      </w:r>
      <w:r w:rsidR="005421A6" w:rsidRPr="0058565D">
        <w:t>1</w:t>
      </w:r>
    </w:p>
    <w:p w14:paraId="6BE7AEE1" w14:textId="2803B347" w:rsidR="00082445" w:rsidRPr="0058565D" w:rsidRDefault="00082445" w:rsidP="0058565D">
      <w:pPr>
        <w:pStyle w:val="71"/>
        <w:spacing w:line="240" w:lineRule="auto"/>
        <w:ind w:firstLine="0"/>
        <w:jc w:val="center"/>
      </w:pPr>
      <w:r w:rsidRPr="0058565D">
        <w:t>Экономический эффект от внедрения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1"/>
        <w:gridCol w:w="2695"/>
        <w:gridCol w:w="2551"/>
        <w:gridCol w:w="2544"/>
        <w:gridCol w:w="1560"/>
      </w:tblGrid>
      <w:tr w:rsidR="00302EA4" w14:paraId="27F9CFCC" w14:textId="77777777" w:rsidTr="00302EA4">
        <w:tc>
          <w:tcPr>
            <w:tcW w:w="561" w:type="dxa"/>
            <w:vAlign w:val="center"/>
          </w:tcPr>
          <w:p w14:paraId="2DA48447" w14:textId="522531E7" w:rsidR="00302EA4" w:rsidRPr="00302EA4" w:rsidRDefault="00302EA4" w:rsidP="00302EA4">
            <w:pPr>
              <w:pStyle w:val="afb"/>
              <w:jc w:val="center"/>
            </w:pPr>
            <w:r w:rsidRPr="00302EA4">
              <w:t>№ п/п</w:t>
            </w:r>
          </w:p>
        </w:tc>
        <w:tc>
          <w:tcPr>
            <w:tcW w:w="2695" w:type="dxa"/>
            <w:vAlign w:val="center"/>
          </w:tcPr>
          <w:p w14:paraId="1B736A4B" w14:textId="77F851B7" w:rsidR="00302EA4" w:rsidRPr="00302EA4" w:rsidRDefault="00302EA4" w:rsidP="00302EA4">
            <w:pPr>
              <w:pStyle w:val="afb"/>
              <w:jc w:val="center"/>
            </w:pPr>
            <w:r w:rsidRPr="00302EA4">
              <w:t>Категория</w:t>
            </w:r>
          </w:p>
        </w:tc>
        <w:tc>
          <w:tcPr>
            <w:tcW w:w="2551" w:type="dxa"/>
            <w:vAlign w:val="center"/>
          </w:tcPr>
          <w:p w14:paraId="35C17233" w14:textId="0C63E1C7" w:rsidR="00302EA4" w:rsidRPr="00302EA4" w:rsidRDefault="00302EA4" w:rsidP="00302EA4">
            <w:pPr>
              <w:pStyle w:val="afb"/>
              <w:jc w:val="center"/>
            </w:pPr>
            <w:r w:rsidRPr="00302EA4">
              <w:t>Статья эффекта</w:t>
            </w:r>
          </w:p>
        </w:tc>
        <w:tc>
          <w:tcPr>
            <w:tcW w:w="2544" w:type="dxa"/>
            <w:vAlign w:val="center"/>
          </w:tcPr>
          <w:p w14:paraId="5946D5C8" w14:textId="6ED9525A" w:rsidR="00302EA4" w:rsidRPr="00302EA4" w:rsidRDefault="00302EA4" w:rsidP="00302EA4">
            <w:pPr>
              <w:pStyle w:val="afb"/>
              <w:jc w:val="center"/>
            </w:pPr>
            <w:r w:rsidRPr="00302EA4">
              <w:t>Расчёт</w:t>
            </w:r>
          </w:p>
        </w:tc>
        <w:tc>
          <w:tcPr>
            <w:tcW w:w="1560" w:type="dxa"/>
            <w:vAlign w:val="center"/>
          </w:tcPr>
          <w:p w14:paraId="0D844FE6" w14:textId="22393657" w:rsidR="00302EA4" w:rsidRPr="00302EA4" w:rsidRDefault="00302EA4" w:rsidP="00302EA4">
            <w:pPr>
              <w:pStyle w:val="afb"/>
              <w:jc w:val="center"/>
            </w:pPr>
            <w:r w:rsidRPr="00302EA4">
              <w:t>Сумма в год, ₽</w:t>
            </w:r>
          </w:p>
        </w:tc>
      </w:tr>
      <w:tr w:rsidR="00302EA4" w14:paraId="786199AD" w14:textId="77777777" w:rsidTr="00302EA4">
        <w:tc>
          <w:tcPr>
            <w:tcW w:w="561" w:type="dxa"/>
            <w:vAlign w:val="center"/>
          </w:tcPr>
          <w:p w14:paraId="35A58327" w14:textId="07E673F6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1</w:t>
            </w:r>
          </w:p>
        </w:tc>
        <w:tc>
          <w:tcPr>
            <w:tcW w:w="2695" w:type="dxa"/>
            <w:vAlign w:val="center"/>
          </w:tcPr>
          <w:p w14:paraId="29A531EE" w14:textId="2EFB5B5E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Снижение издержек</w:t>
            </w:r>
          </w:p>
        </w:tc>
        <w:tc>
          <w:tcPr>
            <w:tcW w:w="2551" w:type="dxa"/>
            <w:vAlign w:val="center"/>
          </w:tcPr>
          <w:p w14:paraId="41794B3B" w14:textId="7BECE50F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Снижение трудозатрат менеджеров по продажам</w:t>
            </w:r>
          </w:p>
        </w:tc>
        <w:tc>
          <w:tcPr>
            <w:tcW w:w="2544" w:type="dxa"/>
            <w:vAlign w:val="center"/>
          </w:tcPr>
          <w:p w14:paraId="6547F31E" w14:textId="4A1C6E54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5 чел. × 50 000 ₽ × 12 мес. × 50% × 30%</w:t>
            </w:r>
          </w:p>
        </w:tc>
        <w:tc>
          <w:tcPr>
            <w:tcW w:w="1560" w:type="dxa"/>
            <w:vAlign w:val="center"/>
          </w:tcPr>
          <w:p w14:paraId="1446BA31" w14:textId="3FC16C59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450 000</w:t>
            </w:r>
          </w:p>
        </w:tc>
      </w:tr>
      <w:tr w:rsidR="00302EA4" w14:paraId="5CF28F48" w14:textId="77777777" w:rsidTr="00302EA4">
        <w:tc>
          <w:tcPr>
            <w:tcW w:w="561" w:type="dxa"/>
            <w:vAlign w:val="center"/>
          </w:tcPr>
          <w:p w14:paraId="535184AC" w14:textId="7A667862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2</w:t>
            </w:r>
          </w:p>
        </w:tc>
        <w:tc>
          <w:tcPr>
            <w:tcW w:w="2695" w:type="dxa"/>
            <w:vAlign w:val="center"/>
          </w:tcPr>
          <w:p w14:paraId="795B9A04" w14:textId="48253093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Снижение издержек</w:t>
            </w:r>
          </w:p>
        </w:tc>
        <w:tc>
          <w:tcPr>
            <w:tcW w:w="2551" w:type="dxa"/>
            <w:vAlign w:val="center"/>
          </w:tcPr>
          <w:p w14:paraId="4A307BFF" w14:textId="55C563AC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Снижение ошибок при вводе и обработке данных</w:t>
            </w:r>
          </w:p>
        </w:tc>
        <w:tc>
          <w:tcPr>
            <w:tcW w:w="2544" w:type="dxa"/>
            <w:vAlign w:val="center"/>
          </w:tcPr>
          <w:p w14:paraId="4111B8E2" w14:textId="108DA962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Оценка снижения штрафов, переделок, времени на исправление</w:t>
            </w:r>
          </w:p>
        </w:tc>
        <w:tc>
          <w:tcPr>
            <w:tcW w:w="1560" w:type="dxa"/>
            <w:vAlign w:val="center"/>
          </w:tcPr>
          <w:p w14:paraId="5FEE885F" w14:textId="25A7DDA9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60 000</w:t>
            </w:r>
          </w:p>
        </w:tc>
      </w:tr>
      <w:tr w:rsidR="00302EA4" w14:paraId="4B3E21F1" w14:textId="77777777" w:rsidTr="00302EA4">
        <w:tc>
          <w:tcPr>
            <w:tcW w:w="561" w:type="dxa"/>
            <w:vAlign w:val="center"/>
          </w:tcPr>
          <w:p w14:paraId="606FB723" w14:textId="33EF53B1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3</w:t>
            </w:r>
          </w:p>
        </w:tc>
        <w:tc>
          <w:tcPr>
            <w:tcW w:w="2695" w:type="dxa"/>
            <w:vAlign w:val="center"/>
          </w:tcPr>
          <w:p w14:paraId="38D1AED4" w14:textId="7F6A8916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Снижение издержек</w:t>
            </w:r>
          </w:p>
        </w:tc>
        <w:tc>
          <w:tcPr>
            <w:tcW w:w="2551" w:type="dxa"/>
            <w:vAlign w:val="center"/>
          </w:tcPr>
          <w:p w14:paraId="5F2CD12E" w14:textId="3519FE63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Сокращение затрат на бумажный документооборот</w:t>
            </w:r>
          </w:p>
        </w:tc>
        <w:tc>
          <w:tcPr>
            <w:tcW w:w="2544" w:type="dxa"/>
            <w:vAlign w:val="center"/>
          </w:tcPr>
          <w:p w14:paraId="5561CD91" w14:textId="4140FD4C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Отказ от части бумажных носителей, переход на электронный документооборот</w:t>
            </w:r>
          </w:p>
        </w:tc>
        <w:tc>
          <w:tcPr>
            <w:tcW w:w="1560" w:type="dxa"/>
            <w:vAlign w:val="center"/>
          </w:tcPr>
          <w:p w14:paraId="2418172F" w14:textId="75422492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25 000</w:t>
            </w:r>
          </w:p>
        </w:tc>
      </w:tr>
      <w:tr w:rsidR="00302EA4" w14:paraId="74FE082F" w14:textId="77777777" w:rsidTr="00302EA4">
        <w:tc>
          <w:tcPr>
            <w:tcW w:w="561" w:type="dxa"/>
            <w:vAlign w:val="center"/>
          </w:tcPr>
          <w:p w14:paraId="29A8F969" w14:textId="0581FEB0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4</w:t>
            </w:r>
          </w:p>
        </w:tc>
        <w:tc>
          <w:tcPr>
            <w:tcW w:w="2695" w:type="dxa"/>
            <w:vAlign w:val="center"/>
          </w:tcPr>
          <w:p w14:paraId="52750956" w14:textId="67144CF9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Рост производительности</w:t>
            </w:r>
          </w:p>
        </w:tc>
        <w:tc>
          <w:tcPr>
            <w:tcW w:w="2551" w:type="dxa"/>
            <w:vAlign w:val="center"/>
          </w:tcPr>
          <w:p w14:paraId="6EF3FA10" w14:textId="10D9DEA7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Увеличение скорости обработки обращений и пропускной способности</w:t>
            </w:r>
          </w:p>
        </w:tc>
        <w:tc>
          <w:tcPr>
            <w:tcW w:w="2544" w:type="dxa"/>
            <w:vAlign w:val="center"/>
          </w:tcPr>
          <w:p w14:paraId="20CD1F24" w14:textId="113F5941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Обработка большего числа обращений тем же составом (+36%)</w:t>
            </w:r>
          </w:p>
        </w:tc>
        <w:tc>
          <w:tcPr>
            <w:tcW w:w="1560" w:type="dxa"/>
            <w:vAlign w:val="center"/>
          </w:tcPr>
          <w:p w14:paraId="78306E22" w14:textId="464FC903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180 000</w:t>
            </w:r>
          </w:p>
        </w:tc>
      </w:tr>
      <w:tr w:rsidR="00302EA4" w14:paraId="75C5642A" w14:textId="77777777" w:rsidTr="00302EA4">
        <w:tc>
          <w:tcPr>
            <w:tcW w:w="561" w:type="dxa"/>
            <w:vAlign w:val="center"/>
          </w:tcPr>
          <w:p w14:paraId="508CDA66" w14:textId="7DDF4CFB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5</w:t>
            </w:r>
          </w:p>
        </w:tc>
        <w:tc>
          <w:tcPr>
            <w:tcW w:w="2695" w:type="dxa"/>
            <w:vAlign w:val="center"/>
          </w:tcPr>
          <w:p w14:paraId="46A3677A" w14:textId="7A9931AA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Рост производительности</w:t>
            </w:r>
          </w:p>
        </w:tc>
        <w:tc>
          <w:tcPr>
            <w:tcW w:w="2551" w:type="dxa"/>
            <w:vAlign w:val="center"/>
          </w:tcPr>
          <w:p w14:paraId="05C586CB" w14:textId="621349F5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Дополнительная выручка от повышения конверсии обращений в заказы</w:t>
            </w:r>
          </w:p>
        </w:tc>
        <w:tc>
          <w:tcPr>
            <w:tcW w:w="2544" w:type="dxa"/>
            <w:vAlign w:val="center"/>
          </w:tcPr>
          <w:p w14:paraId="05D0DA90" w14:textId="190917F2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56 заявок × 7% × 46 371 ₽ = +4 сделки</w:t>
            </w:r>
          </w:p>
        </w:tc>
        <w:tc>
          <w:tcPr>
            <w:tcW w:w="1560" w:type="dxa"/>
            <w:vAlign w:val="center"/>
          </w:tcPr>
          <w:p w14:paraId="385D7E5C" w14:textId="0CE84D86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181 774</w:t>
            </w:r>
          </w:p>
        </w:tc>
      </w:tr>
      <w:tr w:rsidR="00302EA4" w14:paraId="1F1C17A2" w14:textId="77777777" w:rsidTr="00302EA4">
        <w:tc>
          <w:tcPr>
            <w:tcW w:w="561" w:type="dxa"/>
            <w:vAlign w:val="center"/>
          </w:tcPr>
          <w:p w14:paraId="6CC92969" w14:textId="46F2C068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6</w:t>
            </w:r>
          </w:p>
        </w:tc>
        <w:tc>
          <w:tcPr>
            <w:tcW w:w="2695" w:type="dxa"/>
            <w:vAlign w:val="center"/>
          </w:tcPr>
          <w:p w14:paraId="7C468E89" w14:textId="69CC2E7E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Косвенные эффекты</w:t>
            </w:r>
          </w:p>
        </w:tc>
        <w:tc>
          <w:tcPr>
            <w:tcW w:w="2551" w:type="dxa"/>
            <w:vAlign w:val="center"/>
          </w:tcPr>
          <w:p w14:paraId="39D72577" w14:textId="59209A5F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Рост лояльности клиентов → повторные продажи</w:t>
            </w:r>
          </w:p>
        </w:tc>
        <w:tc>
          <w:tcPr>
            <w:tcW w:w="2544" w:type="dxa"/>
            <w:vAlign w:val="center"/>
          </w:tcPr>
          <w:p w14:paraId="0DC51E46" w14:textId="52CF1F5A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Оценка роста повторных покупок от существующей базы клиентов (+5%)</w:t>
            </w:r>
          </w:p>
        </w:tc>
        <w:tc>
          <w:tcPr>
            <w:tcW w:w="1560" w:type="dxa"/>
            <w:vAlign w:val="center"/>
          </w:tcPr>
          <w:p w14:paraId="5E272750" w14:textId="6EF2AEA9" w:rsidR="00302EA4" w:rsidRPr="00302EA4" w:rsidRDefault="00302EA4" w:rsidP="00302EA4">
            <w:pPr>
              <w:pStyle w:val="afb"/>
              <w:rPr>
                <w:b w:val="0"/>
                <w:bCs w:val="0"/>
              </w:rPr>
            </w:pPr>
            <w:r w:rsidRPr="00302EA4">
              <w:rPr>
                <w:b w:val="0"/>
                <w:bCs w:val="0"/>
              </w:rPr>
              <w:t>80 000</w:t>
            </w:r>
          </w:p>
        </w:tc>
      </w:tr>
      <w:tr w:rsidR="00302EA4" w14:paraId="4ED0E6FE" w14:textId="77777777" w:rsidTr="00302EA4">
        <w:tc>
          <w:tcPr>
            <w:tcW w:w="8351" w:type="dxa"/>
            <w:gridSpan w:val="4"/>
            <w:vAlign w:val="center"/>
          </w:tcPr>
          <w:p w14:paraId="16BAC3A8" w14:textId="1EF0B0D2" w:rsidR="00302EA4" w:rsidRPr="00302EA4" w:rsidRDefault="00302EA4" w:rsidP="00302EA4">
            <w:pPr>
              <w:pStyle w:val="afb"/>
            </w:pPr>
            <w:r w:rsidRPr="00302EA4">
              <w:rPr>
                <w:rStyle w:val="aff3"/>
              </w:rPr>
              <w:t>ИТОГО</w:t>
            </w:r>
          </w:p>
        </w:tc>
        <w:tc>
          <w:tcPr>
            <w:tcW w:w="1560" w:type="dxa"/>
            <w:vAlign w:val="center"/>
          </w:tcPr>
          <w:p w14:paraId="15F0B809" w14:textId="4170E39C" w:rsidR="00302EA4" w:rsidRPr="00302EA4" w:rsidRDefault="00302EA4" w:rsidP="00302EA4">
            <w:pPr>
              <w:pStyle w:val="afb"/>
            </w:pPr>
            <w:r w:rsidRPr="00302EA4">
              <w:rPr>
                <w:rStyle w:val="aff3"/>
              </w:rPr>
              <w:t>976 774 ₽/год</w:t>
            </w:r>
          </w:p>
        </w:tc>
      </w:tr>
    </w:tbl>
    <w:p w14:paraId="4471BCA3" w14:textId="12CAF69C" w:rsidR="008C41F6" w:rsidRDefault="008C41F6" w:rsidP="00B70F8C">
      <w:pPr>
        <w:pStyle w:val="71"/>
        <w:spacing w:before="240" w:after="240" w:line="240" w:lineRule="auto"/>
        <w:ind w:firstLine="851"/>
        <w:outlineLvl w:val="2"/>
      </w:pPr>
      <w:r w:rsidRPr="004B321F">
        <w:t>3.2.4. Срок окупаемости и дополнительные показатели (NPV, IRR, ROI)</w:t>
      </w:r>
    </w:p>
    <w:p w14:paraId="45966DB3" w14:textId="7B08A72C" w:rsidR="00543D3E" w:rsidRPr="00543D3E" w:rsidRDefault="00543D3E" w:rsidP="00F05B2F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>Расчет срока окупаемости (</w:t>
      </w:r>
      <w:r>
        <w:rPr>
          <w:b w:val="0"/>
          <w:bCs w:val="0"/>
          <w:lang w:val="en-US" w:eastAsia="ru-RU"/>
        </w:rPr>
        <w:t>PP</w:t>
      </w:r>
      <w:r w:rsidRPr="00723FED">
        <w:rPr>
          <w:b w:val="0"/>
          <w:bCs w:val="0"/>
          <w:lang w:eastAsia="ru-RU"/>
        </w:rPr>
        <w:t>)</w:t>
      </w:r>
    </w:p>
    <w:p w14:paraId="68312E8E" w14:textId="7817D6C0" w:rsidR="00F05B2F" w:rsidRDefault="00007A5E" w:rsidP="00F05B2F">
      <w:pPr>
        <w:pStyle w:val="71"/>
        <w:rPr>
          <w:b w:val="0"/>
          <w:bCs w:val="0"/>
          <w:lang w:eastAsia="ru-RU"/>
        </w:rPr>
      </w:pPr>
      <w:r w:rsidRPr="00A93E29">
        <w:rPr>
          <w:b w:val="0"/>
          <w:bCs w:val="0"/>
          <w:lang w:eastAsia="ru-RU"/>
        </w:rPr>
        <w:t xml:space="preserve">Исходя из </w:t>
      </w:r>
      <w:r w:rsidR="00A93E29">
        <w:rPr>
          <w:b w:val="0"/>
          <w:bCs w:val="0"/>
          <w:lang w:eastAsia="ru-RU"/>
        </w:rPr>
        <w:t xml:space="preserve">плана доходов и расходов, следует, что проект окупится на второй </w:t>
      </w:r>
      <w:r w:rsidR="00A93E29">
        <w:rPr>
          <w:b w:val="0"/>
          <w:bCs w:val="0"/>
          <w:lang w:eastAsia="ru-RU"/>
        </w:rPr>
        <w:lastRenderedPageBreak/>
        <w:t>год. Рассчитаем точный срок окупаемости</w:t>
      </w:r>
      <w:r w:rsidR="00A93E29" w:rsidRPr="00543D3E">
        <w:rPr>
          <w:b w:val="0"/>
          <w:bCs w:val="0"/>
          <w:lang w:eastAsia="ru-RU"/>
        </w:rPr>
        <w:t>:</w:t>
      </w:r>
    </w:p>
    <w:p w14:paraId="1ED3F846" w14:textId="5D601419" w:rsidR="00A93E29" w:rsidRDefault="00A93E29" w:rsidP="00F05B2F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val="en-US" w:eastAsia="ru-RU"/>
        </w:rPr>
        <w:t>PP</w:t>
      </w:r>
      <w:r w:rsidRPr="00723FED">
        <w:rPr>
          <w:b w:val="0"/>
          <w:bCs w:val="0"/>
          <w:lang w:eastAsia="ru-RU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lang w:eastAsia="ru-RU"/>
          </w:rPr>
          <m:t xml:space="preserve">1+ 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313 900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 xml:space="preserve">853 358 </m:t>
            </m:r>
          </m:den>
        </m:f>
        <m:r>
          <m:rPr>
            <m:sty m:val="bi"/>
          </m:rPr>
          <w:rPr>
            <w:rFonts w:ascii="Cambria Math" w:hAnsi="Cambria Math"/>
            <w:lang w:eastAsia="ru-RU"/>
          </w:rPr>
          <m:t>=1+0,368=1, 37 год или 16,44 месяца</m:t>
        </m:r>
      </m:oMath>
    </w:p>
    <w:p w14:paraId="5CB71E72" w14:textId="7B838107" w:rsidR="00543D3E" w:rsidRPr="00723FED" w:rsidRDefault="00A93E29" w:rsidP="00F05B2F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 xml:space="preserve">Расчет </w:t>
      </w:r>
      <w:r w:rsidR="00543D3E">
        <w:rPr>
          <w:b w:val="0"/>
          <w:bCs w:val="0"/>
          <w:lang w:eastAsia="ru-RU"/>
        </w:rPr>
        <w:t>чистой приведенной стоимости (</w:t>
      </w:r>
      <w:r w:rsidR="00543D3E">
        <w:rPr>
          <w:b w:val="0"/>
          <w:bCs w:val="0"/>
          <w:lang w:val="en-US" w:eastAsia="ru-RU"/>
        </w:rPr>
        <w:t>NPV</w:t>
      </w:r>
      <w:r w:rsidR="00543D3E" w:rsidRPr="00543D3E">
        <w:rPr>
          <w:b w:val="0"/>
          <w:bCs w:val="0"/>
          <w:lang w:eastAsia="ru-RU"/>
        </w:rPr>
        <w:t>)</w:t>
      </w:r>
    </w:p>
    <w:p w14:paraId="67BB2A0C" w14:textId="1A8ADFC4" w:rsidR="00A93E29" w:rsidRDefault="00A93E29" w:rsidP="00F05B2F">
      <w:pPr>
        <w:pStyle w:val="71"/>
        <w:rPr>
          <w:b w:val="0"/>
          <w:bCs w:val="0"/>
          <w:lang w:eastAsia="ru-RU"/>
        </w:rPr>
      </w:pPr>
      <w:r>
        <w:rPr>
          <w:b w:val="0"/>
          <w:bCs w:val="0"/>
          <w:lang w:eastAsia="ru-RU"/>
        </w:rPr>
        <w:t>производится по ставке дисконтирования 15% годовых, которая отражает альтернативную стоимость капитала для малого предприятия с учетом инфляционных ожиданий и рисковой премии. В таблице 42 произведен расчет дисконтированных денежных потоков при ставке 15%.</w:t>
      </w:r>
    </w:p>
    <w:p w14:paraId="34A9AFD6" w14:textId="5E41E84A" w:rsidR="00A93E29" w:rsidRPr="00A93E29" w:rsidRDefault="00A93E29" w:rsidP="00A93E29">
      <w:pPr>
        <w:pStyle w:val="71"/>
        <w:spacing w:line="240" w:lineRule="auto"/>
        <w:ind w:firstLine="0"/>
        <w:jc w:val="right"/>
        <w:rPr>
          <w:lang w:eastAsia="ru-RU"/>
        </w:rPr>
      </w:pPr>
      <w:r w:rsidRPr="00A93E29">
        <w:rPr>
          <w:lang w:eastAsia="ru-RU"/>
        </w:rPr>
        <w:t>Таблица 42</w:t>
      </w:r>
    </w:p>
    <w:p w14:paraId="47502B87" w14:textId="739F665B" w:rsidR="00A93E29" w:rsidRDefault="00A93E29" w:rsidP="00A93E29">
      <w:pPr>
        <w:pStyle w:val="71"/>
        <w:spacing w:line="240" w:lineRule="auto"/>
        <w:ind w:firstLine="0"/>
        <w:jc w:val="center"/>
        <w:rPr>
          <w:lang w:eastAsia="ru-RU"/>
        </w:rPr>
      </w:pPr>
      <w:r w:rsidRPr="00A93E29">
        <w:rPr>
          <w:lang w:eastAsia="ru-RU"/>
        </w:rPr>
        <w:t>Расчет дисконтированных денежных потоков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2"/>
        <w:gridCol w:w="1525"/>
        <w:gridCol w:w="4887"/>
        <w:gridCol w:w="2477"/>
      </w:tblGrid>
      <w:tr w:rsidR="00A93E29" w14:paraId="12770632" w14:textId="77777777" w:rsidTr="00A93E29">
        <w:tc>
          <w:tcPr>
            <w:tcW w:w="1022" w:type="dxa"/>
            <w:vAlign w:val="center"/>
          </w:tcPr>
          <w:p w14:paraId="44908DD1" w14:textId="7ABC1F84" w:rsidR="00A93E29" w:rsidRPr="00A93E29" w:rsidRDefault="00A93E29" w:rsidP="00A93E29">
            <w:pPr>
              <w:pStyle w:val="afb"/>
              <w:jc w:val="center"/>
            </w:pPr>
            <w:r w:rsidRPr="00A93E29">
              <w:t>Год</w:t>
            </w:r>
          </w:p>
        </w:tc>
        <w:tc>
          <w:tcPr>
            <w:tcW w:w="1525" w:type="dxa"/>
            <w:vAlign w:val="center"/>
          </w:tcPr>
          <w:p w14:paraId="789D5FF7" w14:textId="1E11F940" w:rsidR="00A93E29" w:rsidRPr="00A93E29" w:rsidRDefault="00A93E29" w:rsidP="00A93E29">
            <w:pPr>
              <w:pStyle w:val="afb"/>
              <w:jc w:val="center"/>
            </w:pPr>
            <w:r w:rsidRPr="00A93E29">
              <w:t>Чистый поток, ₽</w:t>
            </w:r>
          </w:p>
        </w:tc>
        <w:tc>
          <w:tcPr>
            <w:tcW w:w="4887" w:type="dxa"/>
            <w:vAlign w:val="center"/>
          </w:tcPr>
          <w:p w14:paraId="48778D27" w14:textId="3293CE1D" w:rsidR="00A93E29" w:rsidRPr="00A93E29" w:rsidRDefault="00A93E29" w:rsidP="00A93E29">
            <w:pPr>
              <w:pStyle w:val="afb"/>
              <w:jc w:val="center"/>
            </w:pPr>
            <w:r w:rsidRPr="00A93E29">
              <w:t>Дисконт-фактор</w:t>
            </w:r>
          </w:p>
        </w:tc>
        <w:tc>
          <w:tcPr>
            <w:tcW w:w="2477" w:type="dxa"/>
            <w:vAlign w:val="center"/>
          </w:tcPr>
          <w:p w14:paraId="2D6EE5EA" w14:textId="6B56FB69" w:rsidR="00A93E29" w:rsidRPr="00A93E29" w:rsidRDefault="00A93E29" w:rsidP="00A93E29">
            <w:pPr>
              <w:pStyle w:val="afb"/>
              <w:jc w:val="center"/>
            </w:pPr>
            <w:r w:rsidRPr="00A93E29">
              <w:t>Дисконтированный поток, ₽</w:t>
            </w:r>
          </w:p>
        </w:tc>
      </w:tr>
      <w:tr w:rsidR="00A93E29" w14:paraId="392090F0" w14:textId="77777777" w:rsidTr="00A93E29">
        <w:tc>
          <w:tcPr>
            <w:tcW w:w="1022" w:type="dxa"/>
            <w:vAlign w:val="center"/>
          </w:tcPr>
          <w:p w14:paraId="7B356AE0" w14:textId="02F7D2ED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1</w:t>
            </w:r>
          </w:p>
        </w:tc>
        <w:tc>
          <w:tcPr>
            <w:tcW w:w="1525" w:type="dxa"/>
            <w:vAlign w:val="center"/>
          </w:tcPr>
          <w:p w14:paraId="4B5214DA" w14:textId="7863713C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−313 900</w:t>
            </w:r>
          </w:p>
        </w:tc>
        <w:tc>
          <w:tcPr>
            <w:tcW w:w="4887" w:type="dxa"/>
            <w:vAlign w:val="center"/>
          </w:tcPr>
          <w:p w14:paraId="26F6C43E" w14:textId="19FC1246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0,8696</w:t>
            </w:r>
          </w:p>
        </w:tc>
        <w:tc>
          <w:tcPr>
            <w:tcW w:w="2477" w:type="dxa"/>
            <w:vAlign w:val="center"/>
          </w:tcPr>
          <w:p w14:paraId="63D33837" w14:textId="534A1A73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-272 957</w:t>
            </w:r>
          </w:p>
        </w:tc>
      </w:tr>
      <w:tr w:rsidR="00A93E29" w14:paraId="65CD3723" w14:textId="77777777" w:rsidTr="00A93E29">
        <w:tc>
          <w:tcPr>
            <w:tcW w:w="1022" w:type="dxa"/>
            <w:vAlign w:val="center"/>
          </w:tcPr>
          <w:p w14:paraId="316523CD" w14:textId="51FBA76F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2</w:t>
            </w:r>
          </w:p>
        </w:tc>
        <w:tc>
          <w:tcPr>
            <w:tcW w:w="1525" w:type="dxa"/>
            <w:vAlign w:val="center"/>
          </w:tcPr>
          <w:p w14:paraId="101B366F" w14:textId="01CB2EF1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853 358</w:t>
            </w:r>
          </w:p>
        </w:tc>
        <w:tc>
          <w:tcPr>
            <w:tcW w:w="4887" w:type="dxa"/>
            <w:vAlign w:val="center"/>
          </w:tcPr>
          <w:p w14:paraId="7F03F452" w14:textId="1A4E22B0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0,7561</w:t>
            </w:r>
          </w:p>
        </w:tc>
        <w:tc>
          <w:tcPr>
            <w:tcW w:w="2477" w:type="dxa"/>
            <w:vAlign w:val="center"/>
          </w:tcPr>
          <w:p w14:paraId="55C0F03D" w14:textId="04F204B1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645 261</w:t>
            </w:r>
          </w:p>
        </w:tc>
      </w:tr>
      <w:tr w:rsidR="00A93E29" w14:paraId="0ED36D98" w14:textId="77777777" w:rsidTr="00A93E29">
        <w:trPr>
          <w:trHeight w:val="77"/>
        </w:trPr>
        <w:tc>
          <w:tcPr>
            <w:tcW w:w="1022" w:type="dxa"/>
            <w:vAlign w:val="center"/>
          </w:tcPr>
          <w:p w14:paraId="0CC937E6" w14:textId="79DE09D0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3</w:t>
            </w:r>
          </w:p>
        </w:tc>
        <w:tc>
          <w:tcPr>
            <w:tcW w:w="1525" w:type="dxa"/>
            <w:vAlign w:val="center"/>
          </w:tcPr>
          <w:p w14:paraId="1E722189" w14:textId="6AD494F6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937 926</w:t>
            </w:r>
          </w:p>
        </w:tc>
        <w:tc>
          <w:tcPr>
            <w:tcW w:w="4887" w:type="dxa"/>
            <w:vAlign w:val="center"/>
          </w:tcPr>
          <w:p w14:paraId="1B7D5A57" w14:textId="5CB15404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0,6575</w:t>
            </w:r>
          </w:p>
        </w:tc>
        <w:tc>
          <w:tcPr>
            <w:tcW w:w="2477" w:type="dxa"/>
            <w:vAlign w:val="center"/>
          </w:tcPr>
          <w:p w14:paraId="32FF7FB7" w14:textId="59895796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616 702</w:t>
            </w:r>
          </w:p>
        </w:tc>
      </w:tr>
      <w:tr w:rsidR="00A93E29" w14:paraId="5EED9396" w14:textId="77777777" w:rsidTr="00A93E29">
        <w:tc>
          <w:tcPr>
            <w:tcW w:w="1022" w:type="dxa"/>
            <w:vAlign w:val="center"/>
          </w:tcPr>
          <w:p w14:paraId="60201916" w14:textId="4EC14D98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rStyle w:val="aff3"/>
              </w:rPr>
              <w:t>ИТОГО</w:t>
            </w:r>
          </w:p>
        </w:tc>
        <w:tc>
          <w:tcPr>
            <w:tcW w:w="1525" w:type="dxa"/>
            <w:vAlign w:val="center"/>
          </w:tcPr>
          <w:p w14:paraId="4A6F5C06" w14:textId="78639129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rStyle w:val="aff3"/>
              </w:rPr>
              <w:t>1 477 384</w:t>
            </w:r>
          </w:p>
        </w:tc>
        <w:tc>
          <w:tcPr>
            <w:tcW w:w="4887" w:type="dxa"/>
            <w:vAlign w:val="center"/>
          </w:tcPr>
          <w:p w14:paraId="2D2A35C3" w14:textId="422E4479" w:rsidR="00A93E29" w:rsidRPr="00A93E29" w:rsidRDefault="00A93E29" w:rsidP="00A93E29">
            <w:pPr>
              <w:pStyle w:val="afb"/>
              <w:rPr>
                <w:b w:val="0"/>
                <w:bCs w:val="0"/>
              </w:rPr>
            </w:pPr>
            <w:r w:rsidRPr="00A93E29">
              <w:rPr>
                <w:b w:val="0"/>
                <w:bCs w:val="0"/>
              </w:rPr>
              <w:t>—</w:t>
            </w:r>
          </w:p>
        </w:tc>
        <w:tc>
          <w:tcPr>
            <w:tcW w:w="2477" w:type="dxa"/>
            <w:vAlign w:val="center"/>
          </w:tcPr>
          <w:p w14:paraId="475D3CAD" w14:textId="7396BE96" w:rsidR="00A93E29" w:rsidRPr="00543D3E" w:rsidRDefault="00543D3E" w:rsidP="00A93E29">
            <w:pPr>
              <w:pStyle w:val="afb"/>
              <w:rPr>
                <w:b w:val="0"/>
                <w:bCs w:val="0"/>
                <w:lang w:val="en-US"/>
              </w:rPr>
            </w:pPr>
            <w:r>
              <w:rPr>
                <w:rStyle w:val="aff3"/>
                <w:lang w:val="en-US"/>
              </w:rPr>
              <w:t xml:space="preserve">NPV = </w:t>
            </w:r>
            <w:r w:rsidR="00A93E29" w:rsidRPr="00A93E29">
              <w:rPr>
                <w:rStyle w:val="aff3"/>
              </w:rPr>
              <w:t>989</w:t>
            </w:r>
            <w:r>
              <w:rPr>
                <w:rStyle w:val="aff3"/>
              </w:rPr>
              <w:t> </w:t>
            </w:r>
            <w:r w:rsidR="00A93E29" w:rsidRPr="00A93E29">
              <w:rPr>
                <w:rStyle w:val="aff3"/>
              </w:rPr>
              <w:t>006</w:t>
            </w:r>
          </w:p>
        </w:tc>
      </w:tr>
    </w:tbl>
    <w:p w14:paraId="3EA6A05F" w14:textId="07C8B8F0" w:rsidR="00A93E29" w:rsidRDefault="00543D3E" w:rsidP="00543D3E">
      <w:pPr>
        <w:pStyle w:val="71"/>
        <w:rPr>
          <w:b w:val="0"/>
          <w:bCs w:val="0"/>
          <w:iCs/>
          <w:lang w:eastAsia="ru-RU"/>
        </w:rPr>
      </w:pPr>
      <w:r w:rsidRPr="00543D3E">
        <w:rPr>
          <w:b w:val="0"/>
          <w:bCs w:val="0"/>
          <w:iCs/>
          <w:lang w:eastAsia="ru-RU"/>
        </w:rPr>
        <w:t xml:space="preserve">Так как </w:t>
      </w:r>
      <w:r w:rsidRPr="00543D3E">
        <w:rPr>
          <w:b w:val="0"/>
          <w:bCs w:val="0"/>
          <w:iCs/>
          <w:lang w:val="en-US" w:eastAsia="ru-RU"/>
        </w:rPr>
        <w:t>NPV</w:t>
      </w:r>
      <w:r w:rsidRPr="00543D3E">
        <w:rPr>
          <w:b w:val="0"/>
          <w:bCs w:val="0"/>
          <w:iCs/>
          <w:lang w:eastAsia="ru-RU"/>
        </w:rPr>
        <w:t>&gt;0, проект является экономически эффективным.</w:t>
      </w:r>
    </w:p>
    <w:p w14:paraId="63F984D4" w14:textId="317535AD" w:rsidR="00543D3E" w:rsidRDefault="00543D3E" w:rsidP="00543D3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Расчет внутренней нормы доходности (</w:t>
      </w:r>
      <w:r>
        <w:rPr>
          <w:b w:val="0"/>
          <w:bCs w:val="0"/>
          <w:iCs/>
          <w:lang w:val="en-US" w:eastAsia="ru-RU"/>
        </w:rPr>
        <w:t>IRR</w:t>
      </w:r>
      <w:r w:rsidRPr="00543D3E">
        <w:rPr>
          <w:b w:val="0"/>
          <w:bCs w:val="0"/>
          <w:iCs/>
          <w:lang w:eastAsia="ru-RU"/>
        </w:rPr>
        <w:t>)</w:t>
      </w:r>
    </w:p>
    <w:p w14:paraId="1F61984A" w14:textId="7F5BC1A8" w:rsidR="00543D3E" w:rsidRPr="00EE7F70" w:rsidRDefault="00543D3E" w:rsidP="00543D3E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NPV</w:t>
      </w:r>
      <w:r w:rsidRPr="00EE7F70">
        <w:rPr>
          <w:b w:val="0"/>
          <w:bCs w:val="0"/>
          <w:iCs/>
          <w:lang w:val="en-US" w:eastAsia="ru-RU"/>
        </w:rPr>
        <w:t xml:space="preserve"> (</w:t>
      </w:r>
      <w:r>
        <w:rPr>
          <w:b w:val="0"/>
          <w:bCs w:val="0"/>
          <w:iCs/>
          <w:lang w:val="en-US" w:eastAsia="ru-RU"/>
        </w:rPr>
        <w:t>r</w:t>
      </w:r>
      <w:r w:rsidRPr="00EE7F70">
        <w:rPr>
          <w:b w:val="0"/>
          <w:bCs w:val="0"/>
          <w:iCs/>
          <w:lang w:val="en-US" w:eastAsia="ru-RU"/>
        </w:rPr>
        <w:t xml:space="preserve">) =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iCs/>
                <w:lang w:val="en-US" w:eastAsia="ru-RU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 w:eastAsia="ru-RU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313</m:t>
            </m:r>
            <m:r>
              <m:rPr>
                <m:sty m:val="bi"/>
              </m:rPr>
              <w:rPr>
                <w:rFonts w:ascii="Cambria Math" w:hAnsi="Cambria Math"/>
                <w:lang w:val="en-US" w:eastAsia="ru-RU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900</m:t>
            </m:r>
          </m:num>
          <m:den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iCs/>
                    <w:lang w:val="en-US"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+r)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1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lang w:val="en-US" w:eastAsia="ru-RU"/>
          </w:rPr>
          <m:t>+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iCs/>
                <w:lang w:val="en-US" w:eastAsia="ru-RU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853</m:t>
            </m:r>
            <m:r>
              <m:rPr>
                <m:sty m:val="bi"/>
              </m:rPr>
              <w:rPr>
                <w:rFonts w:ascii="Cambria Math" w:hAnsi="Cambria Math"/>
                <w:lang w:val="en-US" w:eastAsia="ru-RU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358</m:t>
            </m:r>
          </m:num>
          <m:den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iCs/>
                    <w:lang w:val="en-US"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+r)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lang w:val="en-US" w:eastAsia="ru-RU"/>
          </w:rPr>
          <m:t>+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iCs/>
                <w:lang w:val="en-US" w:eastAsia="ru-RU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937</m:t>
            </m:r>
            <m:r>
              <m:rPr>
                <m:sty m:val="bi"/>
              </m:rPr>
              <w:rPr>
                <w:rFonts w:ascii="Cambria Math" w:hAnsi="Cambria Math"/>
                <w:lang w:val="en-US" w:eastAsia="ru-RU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926</m:t>
            </m:r>
          </m:num>
          <m:den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iCs/>
                    <w:lang w:val="en-US"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/>
                  </w:rPr>
                  <m:t>+r)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eastAsia="ru-RU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lang w:val="en-US" w:eastAsia="ru-RU"/>
          </w:rPr>
          <m:t>=</m:t>
        </m:r>
        <m:r>
          <m:rPr>
            <m:sty m:val="bi"/>
          </m:rPr>
          <w:rPr>
            <w:rFonts w:ascii="Cambria Math" w:hAnsi="Cambria Math"/>
            <w:lang w:eastAsia="ru-RU"/>
          </w:rPr>
          <m:t>0</m:t>
        </m:r>
      </m:oMath>
    </w:p>
    <w:p w14:paraId="30FF2BE0" w14:textId="1E7B6452" w:rsidR="00543D3E" w:rsidRPr="00723FED" w:rsidRDefault="00026F9B" w:rsidP="00543D3E">
      <w:pPr>
        <w:pStyle w:val="71"/>
        <w:rPr>
          <w:b w:val="0"/>
          <w:bCs w:val="0"/>
          <w:iCs/>
          <w:lang w:eastAsia="ru-RU"/>
        </w:rPr>
      </w:pPr>
      <w:r w:rsidRPr="00026F9B">
        <w:rPr>
          <w:b w:val="0"/>
          <w:bCs w:val="0"/>
          <w:iCs/>
          <w:lang w:eastAsia="ru-RU"/>
        </w:rPr>
        <w:t>Данное уравнение является нелинейным трансцендентным уравнением относительно и не имеет аналитического решения в элементарных функциях. Применяется численный метод дихотомии (половинного деления) или метод Ньютона.</w:t>
      </w:r>
    </w:p>
    <w:p w14:paraId="24872BC8" w14:textId="5E5B277F" w:rsidR="00026F9B" w:rsidRP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Вычислим </w:t>
      </w:r>
      <w:r>
        <w:rPr>
          <w:b w:val="0"/>
          <w:bCs w:val="0"/>
          <w:iCs/>
          <w:lang w:val="en-US" w:eastAsia="ru-RU"/>
        </w:rPr>
        <w:t>NPV</w:t>
      </w:r>
      <w:r w:rsidR="007E3AAE">
        <w:rPr>
          <w:b w:val="0"/>
          <w:bCs w:val="0"/>
          <w:iCs/>
          <w:lang w:eastAsia="ru-RU"/>
        </w:rPr>
        <w:t>(</w:t>
      </w:r>
      <w:r w:rsidR="007E3AAE">
        <w:rPr>
          <w:b w:val="0"/>
          <w:bCs w:val="0"/>
          <w:iCs/>
          <w:lang w:val="en-US" w:eastAsia="ru-RU"/>
        </w:rPr>
        <w:t>r</w:t>
      </w:r>
      <w:r w:rsidR="007E3AAE" w:rsidRPr="007E3AAE">
        <w:rPr>
          <w:b w:val="0"/>
          <w:bCs w:val="0"/>
          <w:iCs/>
          <w:lang w:eastAsia="ru-RU"/>
        </w:rPr>
        <w:t>)</w:t>
      </w:r>
      <w:r w:rsidRPr="00026F9B">
        <w:rPr>
          <w:b w:val="0"/>
          <w:bCs w:val="0"/>
          <w:iCs/>
          <w:lang w:eastAsia="ru-RU"/>
        </w:rPr>
        <w:t xml:space="preserve"> </w:t>
      </w:r>
      <w:r>
        <w:rPr>
          <w:b w:val="0"/>
          <w:bCs w:val="0"/>
          <w:iCs/>
          <w:lang w:eastAsia="ru-RU"/>
        </w:rPr>
        <w:t xml:space="preserve">при различных значениях </w:t>
      </w:r>
      <w:r>
        <w:rPr>
          <w:b w:val="0"/>
          <w:bCs w:val="0"/>
          <w:iCs/>
          <w:lang w:val="en-US" w:eastAsia="ru-RU"/>
        </w:rPr>
        <w:t>r</w:t>
      </w:r>
      <w:r>
        <w:rPr>
          <w:b w:val="0"/>
          <w:bCs w:val="0"/>
          <w:iCs/>
          <w:lang w:eastAsia="ru-RU"/>
        </w:rPr>
        <w:t xml:space="preserve"> для локализации корня</w:t>
      </w:r>
      <w:r w:rsidRPr="00026F9B">
        <w:rPr>
          <w:b w:val="0"/>
          <w:bCs w:val="0"/>
          <w:iCs/>
          <w:lang w:eastAsia="ru-RU"/>
        </w:rPr>
        <w:t>:</w:t>
      </w:r>
    </w:p>
    <w:p w14:paraId="7B9D2A43" w14:textId="13FC2903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(1%) = NPV (15%) = 989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006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3C31737E" w14:textId="3F7C150C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(50%) = NPV (50%) = 447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908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50286AC9" w14:textId="5561A56D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(100%) = NPV (100%) = 173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630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39957BD5" w14:textId="4E7FDC59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(150%) = NPV (150%) = 71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005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36BC79EA" w14:textId="377A0807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(200%) = NPV (200%) = 24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922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66E2F663" w14:textId="0617CC08" w:rsidR="00026F9B" w:rsidRPr="007E3AAE" w:rsidRDefault="00026F9B" w:rsidP="00026F9B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(250%) = NPV (250%) = 7</w:t>
      </w:r>
      <w:r w:rsidR="007E3AAE">
        <w:rPr>
          <w:b w:val="0"/>
          <w:bCs w:val="0"/>
          <w:iCs/>
          <w:lang w:val="en-US" w:eastAsia="ru-RU"/>
        </w:rPr>
        <w:t> </w:t>
      </w:r>
      <w:r>
        <w:rPr>
          <w:b w:val="0"/>
          <w:bCs w:val="0"/>
          <w:iCs/>
          <w:lang w:val="en-US" w:eastAsia="ru-RU"/>
        </w:rPr>
        <w:t>847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349FDB0E" w14:textId="59FB02D5" w:rsidR="008039CF" w:rsidRPr="007E3AAE" w:rsidRDefault="008039CF" w:rsidP="008039CF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(25</w:t>
      </w:r>
      <w:r w:rsidR="00A406D8" w:rsidRPr="00A406D8">
        <w:rPr>
          <w:b w:val="0"/>
          <w:bCs w:val="0"/>
          <w:iCs/>
          <w:lang w:val="en-US" w:eastAsia="ru-RU"/>
        </w:rPr>
        <w:t>4</w:t>
      </w:r>
      <w:r>
        <w:rPr>
          <w:b w:val="0"/>
          <w:bCs w:val="0"/>
          <w:iCs/>
          <w:lang w:val="en-US" w:eastAsia="ru-RU"/>
        </w:rPr>
        <w:t>%) = NPV (25</w:t>
      </w:r>
      <w:r w:rsidR="00A406D8" w:rsidRPr="00A406D8">
        <w:rPr>
          <w:b w:val="0"/>
          <w:bCs w:val="0"/>
          <w:iCs/>
          <w:lang w:val="en-US" w:eastAsia="ru-RU"/>
        </w:rPr>
        <w:t>4</w:t>
      </w:r>
      <w:r>
        <w:rPr>
          <w:b w:val="0"/>
          <w:bCs w:val="0"/>
          <w:iCs/>
          <w:lang w:val="en-US" w:eastAsia="ru-RU"/>
        </w:rPr>
        <w:t xml:space="preserve">%) = </w:t>
      </w:r>
      <w:r w:rsidR="00A406D8" w:rsidRPr="00A406D8">
        <w:rPr>
          <w:b w:val="0"/>
          <w:bCs w:val="0"/>
          <w:iCs/>
          <w:lang w:val="en-US" w:eastAsia="ru-RU"/>
        </w:rPr>
        <w:t>+567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62846ABE" w14:textId="0DA87A80" w:rsidR="008039CF" w:rsidRPr="007E3AAE" w:rsidRDefault="008039CF" w:rsidP="00A406D8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 (25</w:t>
      </w:r>
      <w:r w:rsidR="00A406D8" w:rsidRPr="00A406D8">
        <w:rPr>
          <w:b w:val="0"/>
          <w:bCs w:val="0"/>
          <w:iCs/>
          <w:lang w:val="en-US" w:eastAsia="ru-RU"/>
        </w:rPr>
        <w:t>6</w:t>
      </w:r>
      <w:r>
        <w:rPr>
          <w:b w:val="0"/>
          <w:bCs w:val="0"/>
          <w:iCs/>
          <w:lang w:val="en-US" w:eastAsia="ru-RU"/>
        </w:rPr>
        <w:t>%) = NPV (25</w:t>
      </w:r>
      <w:r w:rsidR="00A406D8" w:rsidRPr="00A406D8">
        <w:rPr>
          <w:b w:val="0"/>
          <w:bCs w:val="0"/>
          <w:iCs/>
          <w:lang w:val="en-US" w:eastAsia="ru-RU"/>
        </w:rPr>
        <w:t>6</w:t>
      </w:r>
      <w:r>
        <w:rPr>
          <w:b w:val="0"/>
          <w:bCs w:val="0"/>
          <w:iCs/>
          <w:lang w:val="en-US" w:eastAsia="ru-RU"/>
        </w:rPr>
        <w:t xml:space="preserve">%) = </w:t>
      </w:r>
      <w:r w:rsidR="00A406D8" w:rsidRPr="00A406D8">
        <w:rPr>
          <w:b w:val="0"/>
          <w:bCs w:val="0"/>
          <w:iCs/>
          <w:lang w:val="en-US" w:eastAsia="ru-RU"/>
        </w:rPr>
        <w:t>-52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4C3584B8" w14:textId="693BBAEB" w:rsidR="00026F9B" w:rsidRPr="007E3AAE" w:rsidRDefault="00026F9B" w:rsidP="00543D3E">
      <w:pPr>
        <w:pStyle w:val="71"/>
        <w:rPr>
          <w:b w:val="0"/>
          <w:bCs w:val="0"/>
          <w:iCs/>
          <w:lang w:val="en-US" w:eastAsia="ru-RU"/>
        </w:rPr>
      </w:pPr>
      <w:r>
        <w:rPr>
          <w:b w:val="0"/>
          <w:bCs w:val="0"/>
          <w:iCs/>
          <w:lang w:val="en-US" w:eastAsia="ru-RU"/>
        </w:rPr>
        <w:t>r</w:t>
      </w:r>
      <w:r w:rsidRPr="00A406D8">
        <w:rPr>
          <w:b w:val="0"/>
          <w:bCs w:val="0"/>
          <w:iCs/>
          <w:lang w:val="en-US" w:eastAsia="ru-RU"/>
        </w:rPr>
        <w:t xml:space="preserve"> (300%) = </w:t>
      </w:r>
      <w:r>
        <w:rPr>
          <w:b w:val="0"/>
          <w:bCs w:val="0"/>
          <w:iCs/>
          <w:lang w:val="en-US" w:eastAsia="ru-RU"/>
        </w:rPr>
        <w:t>NPV</w:t>
      </w:r>
      <w:r w:rsidRPr="00A406D8">
        <w:rPr>
          <w:b w:val="0"/>
          <w:bCs w:val="0"/>
          <w:iCs/>
          <w:lang w:val="en-US" w:eastAsia="ru-RU"/>
        </w:rPr>
        <w:t xml:space="preserve"> (300%) = -10</w:t>
      </w:r>
      <w:r w:rsidR="007E3AAE">
        <w:rPr>
          <w:b w:val="0"/>
          <w:bCs w:val="0"/>
          <w:iCs/>
          <w:lang w:val="en-US" w:eastAsia="ru-RU"/>
        </w:rPr>
        <w:t> </w:t>
      </w:r>
      <w:r w:rsidRPr="00A406D8">
        <w:rPr>
          <w:b w:val="0"/>
          <w:bCs w:val="0"/>
          <w:iCs/>
          <w:lang w:val="en-US" w:eastAsia="ru-RU"/>
        </w:rPr>
        <w:t>485</w:t>
      </w:r>
      <w:r w:rsidR="007E3AAE" w:rsidRPr="007E3AAE">
        <w:rPr>
          <w:b w:val="0"/>
          <w:bCs w:val="0"/>
          <w:iCs/>
          <w:lang w:val="en-US" w:eastAsia="ru-RU"/>
        </w:rPr>
        <w:t>.</w:t>
      </w:r>
    </w:p>
    <w:p w14:paraId="0F5E9EDD" w14:textId="337EB32C" w:rsidR="00026F9B" w:rsidRPr="007E3AAE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При</w:t>
      </w:r>
      <w:r w:rsidRPr="00723FED">
        <w:rPr>
          <w:b w:val="0"/>
          <w:bCs w:val="0"/>
          <w:iCs/>
          <w:lang w:eastAsia="ru-RU"/>
        </w:rPr>
        <w:t xml:space="preserve"> </w:t>
      </w:r>
      <w:r>
        <w:rPr>
          <w:b w:val="0"/>
          <w:bCs w:val="0"/>
          <w:iCs/>
          <w:lang w:val="en-US" w:eastAsia="ru-RU"/>
        </w:rPr>
        <w:t>r</w:t>
      </w:r>
      <w:r w:rsidRPr="00723FED">
        <w:rPr>
          <w:b w:val="0"/>
          <w:bCs w:val="0"/>
          <w:iCs/>
          <w:lang w:eastAsia="ru-RU"/>
        </w:rPr>
        <w:t xml:space="preserve"> = 25</w:t>
      </w:r>
      <w:r w:rsidR="00A406D8" w:rsidRPr="00723FED">
        <w:rPr>
          <w:b w:val="0"/>
          <w:bCs w:val="0"/>
          <w:iCs/>
          <w:lang w:eastAsia="ru-RU"/>
        </w:rPr>
        <w:t>4</w:t>
      </w:r>
      <w:r w:rsidRPr="00723FED">
        <w:rPr>
          <w:b w:val="0"/>
          <w:bCs w:val="0"/>
          <w:iCs/>
          <w:lang w:eastAsia="ru-RU"/>
        </w:rPr>
        <w:t xml:space="preserve">%, </w:t>
      </w:r>
      <w:r>
        <w:rPr>
          <w:b w:val="0"/>
          <w:bCs w:val="0"/>
          <w:iCs/>
          <w:lang w:val="en-US" w:eastAsia="ru-RU"/>
        </w:rPr>
        <w:t>NPV</w:t>
      </w:r>
      <w:r w:rsidRPr="00723FED">
        <w:rPr>
          <w:b w:val="0"/>
          <w:bCs w:val="0"/>
          <w:iCs/>
          <w:lang w:eastAsia="ru-RU"/>
        </w:rPr>
        <w:t>&gt; 0</w:t>
      </w:r>
      <w:r w:rsidR="007E3AAE">
        <w:rPr>
          <w:b w:val="0"/>
          <w:bCs w:val="0"/>
          <w:iCs/>
          <w:lang w:eastAsia="ru-RU"/>
        </w:rPr>
        <w:t>.</w:t>
      </w:r>
    </w:p>
    <w:p w14:paraId="4634BC35" w14:textId="326B51C1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lastRenderedPageBreak/>
        <w:t xml:space="preserve">При </w:t>
      </w:r>
      <w:r>
        <w:rPr>
          <w:b w:val="0"/>
          <w:bCs w:val="0"/>
          <w:iCs/>
          <w:lang w:val="en-US" w:eastAsia="ru-RU"/>
        </w:rPr>
        <w:t>r</w:t>
      </w:r>
      <w:r w:rsidRPr="00026F9B">
        <w:rPr>
          <w:b w:val="0"/>
          <w:bCs w:val="0"/>
          <w:iCs/>
          <w:lang w:eastAsia="ru-RU"/>
        </w:rPr>
        <w:t xml:space="preserve"> = </w:t>
      </w:r>
      <w:r w:rsidR="00A406D8">
        <w:rPr>
          <w:b w:val="0"/>
          <w:bCs w:val="0"/>
          <w:iCs/>
          <w:lang w:eastAsia="ru-RU"/>
        </w:rPr>
        <w:t>256</w:t>
      </w:r>
      <w:r w:rsidRPr="00026F9B">
        <w:rPr>
          <w:b w:val="0"/>
          <w:bCs w:val="0"/>
          <w:iCs/>
          <w:lang w:eastAsia="ru-RU"/>
        </w:rPr>
        <w:t xml:space="preserve">%, </w:t>
      </w: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 xml:space="preserve"> </w:t>
      </w:r>
      <w:r w:rsidRPr="00026F9B">
        <w:rPr>
          <w:b w:val="0"/>
          <w:bCs w:val="0"/>
          <w:iCs/>
          <w:lang w:eastAsia="ru-RU"/>
        </w:rPr>
        <w:t>&lt;0</w:t>
      </w:r>
      <w:r>
        <w:rPr>
          <w:b w:val="0"/>
          <w:bCs w:val="0"/>
          <w:iCs/>
          <w:lang w:eastAsia="ru-RU"/>
        </w:rPr>
        <w:t xml:space="preserve"> </w:t>
      </w:r>
      <w:r w:rsidRPr="00026F9B">
        <w:rPr>
          <w:b w:val="0"/>
          <w:bCs w:val="0"/>
          <w:iCs/>
          <w:lang w:eastAsia="ru-RU"/>
        </w:rPr>
        <w:t xml:space="preserve">=&gt; </w:t>
      </w:r>
      <w:r>
        <w:rPr>
          <w:b w:val="0"/>
          <w:bCs w:val="0"/>
          <w:iCs/>
          <w:lang w:val="en-US" w:eastAsia="ru-RU"/>
        </w:rPr>
        <w:t>r</w:t>
      </w:r>
      <w:r w:rsidRPr="00026F9B">
        <w:rPr>
          <w:b w:val="0"/>
          <w:bCs w:val="0"/>
          <w:iCs/>
          <w:lang w:eastAsia="ru-RU"/>
        </w:rPr>
        <w:t xml:space="preserve"> </w:t>
      </w:r>
      <w:r>
        <w:rPr>
          <w:b w:val="0"/>
          <w:bCs w:val="0"/>
          <w:iCs/>
          <w:lang w:eastAsia="ru-RU"/>
        </w:rPr>
        <w:t>находится в промежутке от 25</w:t>
      </w:r>
      <w:r w:rsidR="00A406D8">
        <w:rPr>
          <w:b w:val="0"/>
          <w:bCs w:val="0"/>
          <w:iCs/>
          <w:lang w:eastAsia="ru-RU"/>
        </w:rPr>
        <w:t>4</w:t>
      </w:r>
      <w:r>
        <w:rPr>
          <w:b w:val="0"/>
          <w:bCs w:val="0"/>
          <w:iCs/>
          <w:lang w:eastAsia="ru-RU"/>
        </w:rPr>
        <w:t xml:space="preserve"> до </w:t>
      </w:r>
      <w:r w:rsidR="00A406D8">
        <w:rPr>
          <w:b w:val="0"/>
          <w:bCs w:val="0"/>
          <w:iCs/>
          <w:lang w:eastAsia="ru-RU"/>
        </w:rPr>
        <w:t>256</w:t>
      </w:r>
      <w:r>
        <w:rPr>
          <w:b w:val="0"/>
          <w:bCs w:val="0"/>
          <w:iCs/>
          <w:lang w:eastAsia="ru-RU"/>
        </w:rPr>
        <w:t xml:space="preserve"> %.</w:t>
      </w:r>
    </w:p>
    <w:p w14:paraId="4211CB1C" w14:textId="4BFC583E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Необходимо уточнить значение </w:t>
      </w:r>
      <w:r>
        <w:rPr>
          <w:b w:val="0"/>
          <w:bCs w:val="0"/>
          <w:iCs/>
          <w:lang w:val="en-US" w:eastAsia="ru-RU"/>
        </w:rPr>
        <w:t>R</w:t>
      </w:r>
      <w:r>
        <w:rPr>
          <w:b w:val="0"/>
          <w:bCs w:val="0"/>
          <w:iCs/>
          <w:lang w:eastAsia="ru-RU"/>
        </w:rPr>
        <w:t xml:space="preserve"> с помощью метода дихотомии.</w:t>
      </w:r>
    </w:p>
    <w:p w14:paraId="23C15C3D" w14:textId="5B938BCB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Интервал – 25</w:t>
      </w:r>
      <w:r w:rsidR="00A406D8">
        <w:rPr>
          <w:b w:val="0"/>
          <w:bCs w:val="0"/>
          <w:iCs/>
          <w:lang w:eastAsia="ru-RU"/>
        </w:rPr>
        <w:t>4,00</w:t>
      </w:r>
      <w:r>
        <w:rPr>
          <w:b w:val="0"/>
          <w:bCs w:val="0"/>
          <w:iCs/>
          <w:lang w:eastAsia="ru-RU"/>
        </w:rPr>
        <w:t>%-</w:t>
      </w:r>
      <w:r w:rsidR="00A406D8">
        <w:rPr>
          <w:b w:val="0"/>
          <w:bCs w:val="0"/>
          <w:iCs/>
          <w:lang w:eastAsia="ru-RU"/>
        </w:rPr>
        <w:t>256,00</w:t>
      </w:r>
      <w:r>
        <w:rPr>
          <w:b w:val="0"/>
          <w:bCs w:val="0"/>
          <w:iCs/>
          <w:lang w:eastAsia="ru-RU"/>
        </w:rPr>
        <w:t>%</w:t>
      </w:r>
    </w:p>
    <w:p w14:paraId="726895E4" w14:textId="36B47852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255,00%</w:t>
      </w:r>
    </w:p>
    <w:p w14:paraId="002856E8" w14:textId="33134BB1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</w:t>
      </w:r>
    </w:p>
    <w:p w14:paraId="5EFB8AC4" w14:textId="2B3593A8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Интервал – </w:t>
      </w:r>
      <w:r w:rsidR="00A406D8">
        <w:rPr>
          <w:b w:val="0"/>
          <w:bCs w:val="0"/>
          <w:iCs/>
          <w:lang w:eastAsia="ru-RU"/>
        </w:rPr>
        <w:t>255,00%-256,00%</w:t>
      </w:r>
    </w:p>
    <w:p w14:paraId="2DA5A3A0" w14:textId="629D066B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255,50%</w:t>
      </w:r>
    </w:p>
    <w:p w14:paraId="7C8CD5FD" w14:textId="6A071EA8" w:rsidR="007E3AAE" w:rsidRPr="00026F9B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101</w:t>
      </w:r>
    </w:p>
    <w:p w14:paraId="73075AE4" w14:textId="4DD30480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Интервал – </w:t>
      </w:r>
      <w:r w:rsidR="00A406D8">
        <w:rPr>
          <w:b w:val="0"/>
          <w:bCs w:val="0"/>
          <w:iCs/>
          <w:lang w:eastAsia="ru-RU"/>
        </w:rPr>
        <w:t>255,50%-256,00%</w:t>
      </w:r>
    </w:p>
    <w:p w14:paraId="2CDB10CF" w14:textId="6665989F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255,75%</w:t>
      </w:r>
    </w:p>
    <w:p w14:paraId="330B637D" w14:textId="2E3005F9" w:rsidR="007E3AAE" w:rsidRPr="00026F9B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24</w:t>
      </w:r>
    </w:p>
    <w:p w14:paraId="7C36C6EC" w14:textId="67031B9A" w:rsidR="00026F9B" w:rsidRDefault="00026F9B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Интервал – </w:t>
      </w:r>
      <w:r w:rsidR="00A406D8">
        <w:rPr>
          <w:b w:val="0"/>
          <w:bCs w:val="0"/>
          <w:iCs/>
          <w:lang w:eastAsia="ru-RU"/>
        </w:rPr>
        <w:t>255,75%-256,00%</w:t>
      </w:r>
    </w:p>
    <w:p w14:paraId="5D1664C4" w14:textId="61070C09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255,8750%</w:t>
      </w:r>
    </w:p>
    <w:p w14:paraId="092B7D42" w14:textId="0361ED5D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-14</w:t>
      </w:r>
    </w:p>
    <w:p w14:paraId="2CDC5699" w14:textId="723186CC" w:rsidR="008039CF" w:rsidRDefault="008039CF" w:rsidP="008039CF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Интервал – </w:t>
      </w:r>
      <w:r w:rsidR="00A406D8">
        <w:rPr>
          <w:b w:val="0"/>
          <w:bCs w:val="0"/>
          <w:iCs/>
          <w:lang w:eastAsia="ru-RU"/>
        </w:rPr>
        <w:t>255,75%-255,88%</w:t>
      </w:r>
    </w:p>
    <w:p w14:paraId="77FEB3C5" w14:textId="34635029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255,8125%</w:t>
      </w:r>
    </w:p>
    <w:p w14:paraId="1488AF60" w14:textId="5EDBBC56" w:rsidR="007E3AAE" w:rsidRPr="00026F9B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5</w:t>
      </w:r>
    </w:p>
    <w:p w14:paraId="21F8E286" w14:textId="38B8D77D" w:rsidR="00A406D8" w:rsidRDefault="00A406D8" w:rsidP="00A406D8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Интервал – 255,81%-255,88%</w:t>
      </w:r>
    </w:p>
    <w:p w14:paraId="14FE1007" w14:textId="7EEBBA9F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255,8438%</w:t>
      </w:r>
    </w:p>
    <w:p w14:paraId="697DC00F" w14:textId="2ED507E2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-5</w:t>
      </w:r>
    </w:p>
    <w:p w14:paraId="045786D5" w14:textId="12E92C10" w:rsidR="008039CF" w:rsidRDefault="00A406D8" w:rsidP="00A406D8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Интервал – 255,81%-255,84%</w:t>
      </w:r>
    </w:p>
    <w:p w14:paraId="76F0CBD3" w14:textId="38325B77" w:rsidR="007E3AAE" w:rsidRPr="007E3AAE" w:rsidRDefault="007E3AAE" w:rsidP="00A406D8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Середина 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= 255,8281%</w:t>
      </w:r>
    </w:p>
    <w:p w14:paraId="1C009FB4" w14:textId="527A2611" w:rsidR="00026F9B" w:rsidRDefault="007E3AAE" w:rsidP="00026F9B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val="en-US" w:eastAsia="ru-RU"/>
        </w:rPr>
        <w:t>NPV</w:t>
      </w:r>
      <w:r>
        <w:rPr>
          <w:b w:val="0"/>
          <w:bCs w:val="0"/>
          <w:iCs/>
          <w:lang w:eastAsia="ru-RU"/>
        </w:rPr>
        <w:t>(</w:t>
      </w:r>
      <w:r>
        <w:rPr>
          <w:b w:val="0"/>
          <w:bCs w:val="0"/>
          <w:iCs/>
          <w:lang w:val="en-US" w:eastAsia="ru-RU"/>
        </w:rPr>
        <w:t>r</w:t>
      </w:r>
      <w:r w:rsidRPr="007E3AAE">
        <w:rPr>
          <w:b w:val="0"/>
          <w:bCs w:val="0"/>
          <w:iCs/>
          <w:lang w:eastAsia="ru-RU"/>
        </w:rPr>
        <w:t>)</w:t>
      </w:r>
      <w:r>
        <w:rPr>
          <w:b w:val="0"/>
          <w:bCs w:val="0"/>
          <w:iCs/>
          <w:lang w:eastAsia="ru-RU"/>
        </w:rPr>
        <w:t xml:space="preserve"> </w:t>
      </w:r>
      <w:r>
        <w:rPr>
          <w:b w:val="0"/>
          <w:bCs w:val="0"/>
          <w:iCs/>
          <w:lang w:eastAsia="ru-RU"/>
        </w:rPr>
        <w:sym w:font="Symbol" w:char="F0BB"/>
      </w:r>
      <w:r>
        <w:rPr>
          <w:b w:val="0"/>
          <w:bCs w:val="0"/>
          <w:iCs/>
          <w:lang w:eastAsia="ru-RU"/>
        </w:rPr>
        <w:t xml:space="preserve"> 0</w:t>
      </w:r>
    </w:p>
    <w:p w14:paraId="1F360D77" w14:textId="0C876EFF" w:rsidR="007E3AAE" w:rsidRDefault="007E3AAE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 xml:space="preserve">Из данных расчетов можно сделать вывод, что </w:t>
      </w:r>
      <w:r>
        <w:rPr>
          <w:b w:val="0"/>
          <w:bCs w:val="0"/>
          <w:iCs/>
          <w:lang w:val="en-US" w:eastAsia="ru-RU"/>
        </w:rPr>
        <w:t>IRR</w:t>
      </w:r>
      <w:r w:rsidRPr="007E3AAE">
        <w:rPr>
          <w:b w:val="0"/>
          <w:bCs w:val="0"/>
          <w:iCs/>
          <w:lang w:eastAsia="ru-RU"/>
        </w:rPr>
        <w:t xml:space="preserve"> </w:t>
      </w:r>
      <w:r>
        <w:rPr>
          <w:b w:val="0"/>
          <w:bCs w:val="0"/>
          <w:iCs/>
          <w:lang w:eastAsia="ru-RU"/>
        </w:rPr>
        <w:sym w:font="Symbol" w:char="F0BB"/>
      </w:r>
      <w:r>
        <w:rPr>
          <w:b w:val="0"/>
          <w:bCs w:val="0"/>
          <w:iCs/>
          <w:lang w:eastAsia="ru-RU"/>
        </w:rPr>
        <w:t xml:space="preserve"> 255,83%</w:t>
      </w:r>
      <w:r w:rsidRPr="007E3AAE">
        <w:rPr>
          <w:b w:val="0"/>
          <w:bCs w:val="0"/>
          <w:iCs/>
          <w:lang w:eastAsia="ru-RU"/>
        </w:rPr>
        <w:t xml:space="preserve">, </w:t>
      </w:r>
      <w:r>
        <w:rPr>
          <w:b w:val="0"/>
          <w:bCs w:val="0"/>
          <w:iCs/>
          <w:lang w:eastAsia="ru-RU"/>
        </w:rPr>
        <w:t>что свидетельствует о значительном превышении требуемой нормы доходности. Проект обладает высокой финансовой устойчивостью и эффективностью</w:t>
      </w:r>
      <w:r w:rsidR="00EE46A3">
        <w:rPr>
          <w:b w:val="0"/>
          <w:bCs w:val="0"/>
          <w:iCs/>
          <w:lang w:eastAsia="ru-RU"/>
        </w:rPr>
        <w:t>.</w:t>
      </w:r>
    </w:p>
    <w:p w14:paraId="717297B6" w14:textId="6AD798EA" w:rsidR="00EE46A3" w:rsidRPr="00723FED" w:rsidRDefault="00EE46A3" w:rsidP="007E3AAE">
      <w:pPr>
        <w:pStyle w:val="71"/>
        <w:rPr>
          <w:b w:val="0"/>
          <w:bCs w:val="0"/>
          <w:iCs/>
          <w:lang w:eastAsia="ru-RU"/>
        </w:rPr>
      </w:pPr>
      <w:r>
        <w:rPr>
          <w:b w:val="0"/>
          <w:bCs w:val="0"/>
          <w:iCs/>
          <w:lang w:eastAsia="ru-RU"/>
        </w:rPr>
        <w:t>Расчет рентабельности инвестиций (</w:t>
      </w:r>
      <w:r>
        <w:rPr>
          <w:b w:val="0"/>
          <w:bCs w:val="0"/>
          <w:iCs/>
          <w:lang w:val="en-US" w:eastAsia="ru-RU"/>
        </w:rPr>
        <w:t>ROI</w:t>
      </w:r>
      <w:r>
        <w:rPr>
          <w:b w:val="0"/>
          <w:bCs w:val="0"/>
          <w:iCs/>
          <w:lang w:eastAsia="ru-RU"/>
        </w:rPr>
        <w:t>)</w:t>
      </w:r>
    </w:p>
    <w:p w14:paraId="13E8B5DE" w14:textId="02AF5852" w:rsidR="00EE46A3" w:rsidRPr="00723FED" w:rsidRDefault="00EE46A3" w:rsidP="007E3AAE">
      <w:pPr>
        <w:pStyle w:val="71"/>
        <w:rPr>
          <w:b w:val="0"/>
          <w:bCs w:val="0"/>
        </w:rPr>
      </w:pPr>
      <w:r>
        <w:rPr>
          <w:b w:val="0"/>
          <w:bCs w:val="0"/>
          <w:iCs/>
          <w:lang w:eastAsia="ru-RU"/>
        </w:rPr>
        <w:t>Совокупные затраты за 3 года</w:t>
      </w:r>
      <w:r w:rsidRPr="00EE46A3">
        <w:rPr>
          <w:b w:val="0"/>
          <w:bCs w:val="0"/>
          <w:iCs/>
          <w:lang w:eastAsia="ru-RU"/>
        </w:rPr>
        <w:t>:</w:t>
      </w:r>
      <w:r>
        <w:rPr>
          <w:b w:val="0"/>
          <w:bCs w:val="0"/>
          <w:iCs/>
          <w:lang w:eastAsia="ru-RU"/>
        </w:rPr>
        <w:t xml:space="preserve"> 770 000 + 359 781 = 1 129 781</w:t>
      </w:r>
      <w:r w:rsidRPr="00723FED">
        <w:rPr>
          <w:b w:val="0"/>
          <w:bCs w:val="0"/>
          <w:iCs/>
          <w:lang w:eastAsia="ru-RU"/>
        </w:rPr>
        <w:t xml:space="preserve"> </w:t>
      </w:r>
      <w:r w:rsidRPr="00EE46A3">
        <w:rPr>
          <w:b w:val="0"/>
          <w:bCs w:val="0"/>
        </w:rPr>
        <w:t>₽</w:t>
      </w:r>
      <w:r w:rsidRPr="00723FED">
        <w:rPr>
          <w:b w:val="0"/>
          <w:bCs w:val="0"/>
        </w:rPr>
        <w:t>.</w:t>
      </w:r>
    </w:p>
    <w:p w14:paraId="5F3210D3" w14:textId="4F81E7F1" w:rsidR="00EE46A3" w:rsidRDefault="00EE46A3" w:rsidP="007E3AAE">
      <w:pPr>
        <w:pStyle w:val="71"/>
        <w:rPr>
          <w:b w:val="0"/>
          <w:bCs w:val="0"/>
        </w:rPr>
      </w:pPr>
      <w:r>
        <w:rPr>
          <w:b w:val="0"/>
          <w:bCs w:val="0"/>
        </w:rPr>
        <w:t>Совокупный экономический эффект за 3 года</w:t>
      </w:r>
      <w:r w:rsidRPr="00EE46A3">
        <w:rPr>
          <w:b w:val="0"/>
          <w:bCs w:val="0"/>
        </w:rPr>
        <w:t>:</w:t>
      </w:r>
      <w:r>
        <w:rPr>
          <w:b w:val="0"/>
          <w:bCs w:val="0"/>
        </w:rPr>
        <w:t xml:space="preserve"> 2 607 165 </w:t>
      </w:r>
      <w:r w:rsidRPr="00EE46A3">
        <w:rPr>
          <w:b w:val="0"/>
          <w:bCs w:val="0"/>
        </w:rPr>
        <w:t>₽</w:t>
      </w:r>
      <w:r>
        <w:rPr>
          <w:b w:val="0"/>
          <w:bCs w:val="0"/>
        </w:rPr>
        <w:t>.</w:t>
      </w:r>
    </w:p>
    <w:p w14:paraId="6D5570CB" w14:textId="2D45BA9D" w:rsidR="00EE46A3" w:rsidRPr="00EE7F70" w:rsidRDefault="00EE46A3" w:rsidP="007E3AAE">
      <w:pPr>
        <w:pStyle w:val="71"/>
        <w:rPr>
          <w:lang w:val="en-US"/>
        </w:rPr>
      </w:pPr>
      <w:r>
        <w:rPr>
          <w:b w:val="0"/>
          <w:bCs w:val="0"/>
          <w:lang w:val="en-US"/>
        </w:rPr>
        <w:t xml:space="preserve">ROI =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2 607 165 -1 129 781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1 129 781</m:t>
            </m:r>
          </m:den>
        </m:f>
        <m:r>
          <m:rPr>
            <m:sty m:val="bi"/>
          </m:rPr>
          <w:rPr>
            <w:rFonts w:ascii="Cambria Math" w:hAnsi="Cambria Math"/>
            <w:lang w:val="en-US"/>
          </w:rPr>
          <m:t>*100%=130, 8%</m:t>
        </m:r>
      </m:oMath>
    </w:p>
    <w:p w14:paraId="3919EA9B" w14:textId="4623637D" w:rsidR="00723FED" w:rsidRDefault="00723FED" w:rsidP="00602F9D">
      <w:pPr>
        <w:pStyle w:val="71"/>
        <w:rPr>
          <w:b w:val="0"/>
          <w:bCs w:val="0"/>
        </w:rPr>
      </w:pPr>
      <w:r w:rsidRPr="00723FED">
        <w:rPr>
          <w:b w:val="0"/>
          <w:bCs w:val="0"/>
          <w:lang w:val="en-US"/>
        </w:rPr>
        <w:lastRenderedPageBreak/>
        <w:t>ROI</w:t>
      </w:r>
      <w:r w:rsidRPr="00602F9D">
        <w:rPr>
          <w:b w:val="0"/>
          <w:bCs w:val="0"/>
        </w:rPr>
        <w:t>&gt;</w:t>
      </w:r>
      <w:r w:rsidRPr="00723FED">
        <w:rPr>
          <w:b w:val="0"/>
          <w:bCs w:val="0"/>
        </w:rPr>
        <w:t>0, следовательно, инвестиции рентабельны.</w:t>
      </w:r>
    </w:p>
    <w:p w14:paraId="4A20F758" w14:textId="1A25B13B" w:rsidR="00602F9D" w:rsidRPr="00602F9D" w:rsidRDefault="00602F9D" w:rsidP="00602F9D">
      <w:pPr>
        <w:pStyle w:val="71"/>
        <w:rPr>
          <w:b w:val="0"/>
          <w:bCs w:val="0"/>
        </w:rPr>
      </w:pPr>
      <w:r>
        <w:rPr>
          <w:b w:val="0"/>
          <w:bCs w:val="0"/>
        </w:rPr>
        <w:t>Вывод</w:t>
      </w:r>
      <w:r w:rsidRPr="00602F9D">
        <w:rPr>
          <w:b w:val="0"/>
          <w:bCs w:val="0"/>
        </w:rPr>
        <w:t xml:space="preserve">: </w:t>
      </w:r>
      <w:r>
        <w:rPr>
          <w:b w:val="0"/>
          <w:bCs w:val="0"/>
        </w:rPr>
        <w:t>итоговый расчет ключевых финансовых показателей указывает на высокую экономическую целесообразность от внедрения модуля автоматизации взаимоотношений с клиентами</w:t>
      </w:r>
      <w:r w:rsidRPr="00602F9D">
        <w:rPr>
          <w:b w:val="0"/>
          <w:bCs w:val="0"/>
        </w:rPr>
        <w:t>:</w:t>
      </w:r>
    </w:p>
    <w:p w14:paraId="5335F88D" w14:textId="66C5B797" w:rsidR="00602F9D" w:rsidRDefault="00602F9D" w:rsidP="00602F9D">
      <w:pPr>
        <w:pStyle w:val="71"/>
        <w:numPr>
          <w:ilvl w:val="0"/>
          <w:numId w:val="21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Срок окупаемости составляет 1,37 год, что значительно меньше первоначального плана</w:t>
      </w:r>
      <w:r w:rsidRPr="00602F9D">
        <w:rPr>
          <w:b w:val="0"/>
          <w:bCs w:val="0"/>
        </w:rPr>
        <w:t>;</w:t>
      </w:r>
    </w:p>
    <w:p w14:paraId="116D2FAC" w14:textId="7BB2263C" w:rsidR="00602F9D" w:rsidRPr="00602F9D" w:rsidRDefault="00602F9D" w:rsidP="00602F9D">
      <w:pPr>
        <w:pStyle w:val="71"/>
        <w:numPr>
          <w:ilvl w:val="0"/>
          <w:numId w:val="21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При ставке дисконтирования 15%, чистая приведенная стоимость составляет 989 006, что свидетельствует о создании добавочной стоимости для предприятия</w:t>
      </w:r>
      <w:r w:rsidRPr="00602F9D">
        <w:rPr>
          <w:b w:val="0"/>
          <w:bCs w:val="0"/>
        </w:rPr>
        <w:t>;</w:t>
      </w:r>
    </w:p>
    <w:p w14:paraId="52F80ED6" w14:textId="0688EDE9" w:rsidR="00602F9D" w:rsidRPr="00602F9D" w:rsidRDefault="00602F9D" w:rsidP="00602F9D">
      <w:pPr>
        <w:pStyle w:val="71"/>
        <w:numPr>
          <w:ilvl w:val="0"/>
          <w:numId w:val="21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Внутренняя норма доходности равна 255,8%, что крайне сильно опережает требую норму доходности в 15%. Это указывает на высокую инвестиционную привлекательность проекта и значительный запас финансовой устойчивости</w:t>
      </w:r>
      <w:r w:rsidRPr="00602F9D">
        <w:rPr>
          <w:b w:val="0"/>
          <w:bCs w:val="0"/>
        </w:rPr>
        <w:t>;</w:t>
      </w:r>
    </w:p>
    <w:p w14:paraId="3391430A" w14:textId="291C88A3" w:rsidR="00602F9D" w:rsidRDefault="00602F9D" w:rsidP="00602F9D">
      <w:pPr>
        <w:pStyle w:val="71"/>
        <w:numPr>
          <w:ilvl w:val="0"/>
          <w:numId w:val="21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За трехлетний период рентабельность инвестиций составляет 130,8%, что означает возврат каждого вложенного рубля с прибыль в 1,31 рубля.</w:t>
      </w:r>
    </w:p>
    <w:p w14:paraId="4D8B596F" w14:textId="4E94F2C9" w:rsidR="00602F9D" w:rsidRPr="00602F9D" w:rsidRDefault="00602F9D" w:rsidP="00602F9D">
      <w:pPr>
        <w:pStyle w:val="71"/>
        <w:rPr>
          <w:b w:val="0"/>
          <w:bCs w:val="0"/>
        </w:rPr>
      </w:pPr>
      <w:r>
        <w:rPr>
          <w:b w:val="0"/>
          <w:bCs w:val="0"/>
        </w:rPr>
        <w:t>Таким образом, можно сделать вывод, что проект экономически эффективен.</w:t>
      </w:r>
    </w:p>
    <w:sectPr w:rsidR="00602F9D" w:rsidRPr="00602F9D" w:rsidSect="00BE5AD1">
      <w:footerReference w:type="default" r:id="rId49"/>
      <w:pgSz w:w="11906" w:h="16838"/>
      <w:pgMar w:top="851" w:right="567" w:bottom="851" w:left="1418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A6F52" w14:textId="77777777" w:rsidR="0059281E" w:rsidRDefault="0059281E">
      <w:pPr>
        <w:spacing w:after="0" w:line="240" w:lineRule="auto"/>
      </w:pPr>
      <w:r>
        <w:separator/>
      </w:r>
    </w:p>
  </w:endnote>
  <w:endnote w:type="continuationSeparator" w:id="0">
    <w:p w14:paraId="02BD6DA7" w14:textId="77777777" w:rsidR="0059281E" w:rsidRDefault="0059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595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0323910B" w14:textId="77777777" w:rsidR="00BE5AD1" w:rsidRPr="009C4D2F" w:rsidRDefault="00BE5AD1">
        <w:pPr>
          <w:pStyle w:val="af2"/>
          <w:jc w:val="right"/>
          <w:rPr>
            <w:rFonts w:ascii="Times New Roman" w:hAnsi="Times New Roman"/>
            <w:sz w:val="18"/>
            <w:szCs w:val="18"/>
          </w:rPr>
        </w:pPr>
        <w:r w:rsidRPr="009C4D2F">
          <w:rPr>
            <w:rFonts w:ascii="Times New Roman" w:hAnsi="Times New Roman"/>
            <w:sz w:val="18"/>
            <w:szCs w:val="18"/>
          </w:rPr>
          <w:fldChar w:fldCharType="begin"/>
        </w:r>
        <w:r w:rsidRPr="009C4D2F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9C4D2F">
          <w:rPr>
            <w:rFonts w:ascii="Times New Roman" w:hAnsi="Times New Roman"/>
            <w:sz w:val="18"/>
            <w:szCs w:val="18"/>
          </w:rPr>
          <w:fldChar w:fldCharType="separate"/>
        </w:r>
        <w:r w:rsidRPr="00EE427E">
          <w:rPr>
            <w:rFonts w:ascii="Times New Roman" w:hAnsi="Times New Roman"/>
            <w:noProof/>
            <w:sz w:val="18"/>
            <w:szCs w:val="18"/>
            <w:lang w:val="ru-RU"/>
          </w:rPr>
          <w:t>6</w:t>
        </w:r>
        <w:r w:rsidRPr="009C4D2F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6801371" w14:textId="77777777" w:rsidR="00BE5AD1" w:rsidRDefault="00BE5AD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5C61D" w14:textId="77777777" w:rsidR="0059281E" w:rsidRDefault="0059281E">
      <w:pPr>
        <w:spacing w:after="0" w:line="240" w:lineRule="auto"/>
      </w:pPr>
      <w:r>
        <w:separator/>
      </w:r>
    </w:p>
  </w:footnote>
  <w:footnote w:type="continuationSeparator" w:id="0">
    <w:p w14:paraId="1419C92B" w14:textId="77777777" w:rsidR="0059281E" w:rsidRDefault="00592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0824"/>
    <w:multiLevelType w:val="hybridMultilevel"/>
    <w:tmpl w:val="3FB0BC56"/>
    <w:lvl w:ilvl="0" w:tplc="B8CE3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180285"/>
    <w:multiLevelType w:val="hybridMultilevel"/>
    <w:tmpl w:val="A9E4244A"/>
    <w:lvl w:ilvl="0" w:tplc="B8CE3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C014A"/>
    <w:multiLevelType w:val="multilevel"/>
    <w:tmpl w:val="36C6A90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74573A"/>
    <w:multiLevelType w:val="multilevel"/>
    <w:tmpl w:val="1DDE0F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DD26C80"/>
    <w:multiLevelType w:val="hybridMultilevel"/>
    <w:tmpl w:val="64CA0332"/>
    <w:lvl w:ilvl="0" w:tplc="B8CE3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AD4570"/>
    <w:multiLevelType w:val="hybridMultilevel"/>
    <w:tmpl w:val="52948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B1467"/>
    <w:multiLevelType w:val="hybridMultilevel"/>
    <w:tmpl w:val="98BCD3A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83484F"/>
    <w:multiLevelType w:val="hybridMultilevel"/>
    <w:tmpl w:val="8A94B2E4"/>
    <w:lvl w:ilvl="0" w:tplc="28AEDF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897024"/>
    <w:multiLevelType w:val="hybridMultilevel"/>
    <w:tmpl w:val="AB4AC59E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8E0F42"/>
    <w:multiLevelType w:val="hybridMultilevel"/>
    <w:tmpl w:val="BC8A83FA"/>
    <w:lvl w:ilvl="0" w:tplc="F1A2865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DB59FF"/>
    <w:multiLevelType w:val="hybridMultilevel"/>
    <w:tmpl w:val="48D4831C"/>
    <w:lvl w:ilvl="0" w:tplc="28AEDF9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53257A97"/>
    <w:multiLevelType w:val="hybridMultilevel"/>
    <w:tmpl w:val="30FCB690"/>
    <w:lvl w:ilvl="0" w:tplc="28AEDF9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4C96997"/>
    <w:multiLevelType w:val="multilevel"/>
    <w:tmpl w:val="A78050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D808BA"/>
    <w:multiLevelType w:val="multilevel"/>
    <w:tmpl w:val="44B4354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0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52" w:hanging="2160"/>
      </w:pPr>
      <w:rPr>
        <w:rFonts w:hint="default"/>
      </w:rPr>
    </w:lvl>
  </w:abstractNum>
  <w:abstractNum w:abstractNumId="14" w15:restartNumberingAfterBreak="0">
    <w:nsid w:val="5AED7B63"/>
    <w:multiLevelType w:val="hybridMultilevel"/>
    <w:tmpl w:val="B05A17B2"/>
    <w:lvl w:ilvl="0" w:tplc="B8CE3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654E95"/>
    <w:multiLevelType w:val="hybridMultilevel"/>
    <w:tmpl w:val="8A94B03C"/>
    <w:lvl w:ilvl="0" w:tplc="9C644E06">
      <w:start w:val="1"/>
      <w:numFmt w:val="bullet"/>
      <w:pStyle w:val="a"/>
      <w:lvlText w:val="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7D52F83"/>
    <w:multiLevelType w:val="hybridMultilevel"/>
    <w:tmpl w:val="07349A24"/>
    <w:lvl w:ilvl="0" w:tplc="B8CE3DA4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695658D0"/>
    <w:multiLevelType w:val="hybridMultilevel"/>
    <w:tmpl w:val="29E6A98C"/>
    <w:lvl w:ilvl="0" w:tplc="B8CE3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93C98"/>
    <w:multiLevelType w:val="hybridMultilevel"/>
    <w:tmpl w:val="28E09E68"/>
    <w:lvl w:ilvl="0" w:tplc="3D76522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25456B9"/>
    <w:multiLevelType w:val="multilevel"/>
    <w:tmpl w:val="E7C047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C42B1F"/>
    <w:multiLevelType w:val="hybridMultilevel"/>
    <w:tmpl w:val="79702E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CE4F80"/>
    <w:multiLevelType w:val="hybridMultilevel"/>
    <w:tmpl w:val="723A9F0C"/>
    <w:lvl w:ilvl="0" w:tplc="B8CE3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13"/>
  </w:num>
  <w:num w:numId="4">
    <w:abstractNumId w:val="20"/>
  </w:num>
  <w:num w:numId="5">
    <w:abstractNumId w:val="1"/>
  </w:num>
  <w:num w:numId="6">
    <w:abstractNumId w:val="2"/>
  </w:num>
  <w:num w:numId="7">
    <w:abstractNumId w:val="21"/>
  </w:num>
  <w:num w:numId="8">
    <w:abstractNumId w:val="6"/>
  </w:num>
  <w:num w:numId="9">
    <w:abstractNumId w:val="14"/>
  </w:num>
  <w:num w:numId="10">
    <w:abstractNumId w:val="17"/>
  </w:num>
  <w:num w:numId="11">
    <w:abstractNumId w:val="4"/>
  </w:num>
  <w:num w:numId="12">
    <w:abstractNumId w:val="15"/>
  </w:num>
  <w:num w:numId="13">
    <w:abstractNumId w:val="12"/>
  </w:num>
  <w:num w:numId="14">
    <w:abstractNumId w:val="19"/>
  </w:num>
  <w:num w:numId="15">
    <w:abstractNumId w:val="5"/>
  </w:num>
  <w:num w:numId="16">
    <w:abstractNumId w:val="8"/>
  </w:num>
  <w:num w:numId="17">
    <w:abstractNumId w:val="0"/>
  </w:num>
  <w:num w:numId="18">
    <w:abstractNumId w:val="9"/>
  </w:num>
  <w:num w:numId="19">
    <w:abstractNumId w:val="11"/>
  </w:num>
  <w:num w:numId="20">
    <w:abstractNumId w:val="10"/>
  </w:num>
  <w:num w:numId="21">
    <w:abstractNumId w:val="16"/>
  </w:num>
  <w:num w:numId="22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D1"/>
    <w:rsid w:val="00007A5E"/>
    <w:rsid w:val="000139FC"/>
    <w:rsid w:val="0002151F"/>
    <w:rsid w:val="00025F7D"/>
    <w:rsid w:val="00026F9B"/>
    <w:rsid w:val="00031D05"/>
    <w:rsid w:val="00034598"/>
    <w:rsid w:val="0003487A"/>
    <w:rsid w:val="0003660C"/>
    <w:rsid w:val="00037A9F"/>
    <w:rsid w:val="00046CE1"/>
    <w:rsid w:val="000513B1"/>
    <w:rsid w:val="000536E0"/>
    <w:rsid w:val="00064F55"/>
    <w:rsid w:val="00074846"/>
    <w:rsid w:val="00082445"/>
    <w:rsid w:val="00085376"/>
    <w:rsid w:val="00095C69"/>
    <w:rsid w:val="000A6531"/>
    <w:rsid w:val="000B4FCC"/>
    <w:rsid w:val="000B5497"/>
    <w:rsid w:val="000B558D"/>
    <w:rsid w:val="000C1731"/>
    <w:rsid w:val="000D118D"/>
    <w:rsid w:val="000E2E1B"/>
    <w:rsid w:val="000E5CF8"/>
    <w:rsid w:val="000F3E75"/>
    <w:rsid w:val="000F5117"/>
    <w:rsid w:val="001067BB"/>
    <w:rsid w:val="00117BDC"/>
    <w:rsid w:val="00124E85"/>
    <w:rsid w:val="00133ABE"/>
    <w:rsid w:val="00143069"/>
    <w:rsid w:val="00144A10"/>
    <w:rsid w:val="00145F0C"/>
    <w:rsid w:val="00147C20"/>
    <w:rsid w:val="00155FA8"/>
    <w:rsid w:val="00157172"/>
    <w:rsid w:val="00164C2E"/>
    <w:rsid w:val="001819BF"/>
    <w:rsid w:val="001A4CC0"/>
    <w:rsid w:val="001A5BB0"/>
    <w:rsid w:val="001A6E30"/>
    <w:rsid w:val="001B159D"/>
    <w:rsid w:val="001B48A4"/>
    <w:rsid w:val="001C049E"/>
    <w:rsid w:val="001D7C46"/>
    <w:rsid w:val="001E296E"/>
    <w:rsid w:val="001F011C"/>
    <w:rsid w:val="001F4550"/>
    <w:rsid w:val="00202AF8"/>
    <w:rsid w:val="00222269"/>
    <w:rsid w:val="002227E3"/>
    <w:rsid w:val="00230CA5"/>
    <w:rsid w:val="0023170C"/>
    <w:rsid w:val="00231F5F"/>
    <w:rsid w:val="00235F0E"/>
    <w:rsid w:val="002379D9"/>
    <w:rsid w:val="00245B66"/>
    <w:rsid w:val="00250656"/>
    <w:rsid w:val="00260524"/>
    <w:rsid w:val="00262AAE"/>
    <w:rsid w:val="00263A06"/>
    <w:rsid w:val="00270842"/>
    <w:rsid w:val="002724F8"/>
    <w:rsid w:val="00273464"/>
    <w:rsid w:val="002769D4"/>
    <w:rsid w:val="002804B0"/>
    <w:rsid w:val="002A36B0"/>
    <w:rsid w:val="002A4244"/>
    <w:rsid w:val="002A76F5"/>
    <w:rsid w:val="002B18EF"/>
    <w:rsid w:val="002B5023"/>
    <w:rsid w:val="002B6F4A"/>
    <w:rsid w:val="002C05F2"/>
    <w:rsid w:val="002C31FA"/>
    <w:rsid w:val="002C5EF5"/>
    <w:rsid w:val="002C7D82"/>
    <w:rsid w:val="0030136C"/>
    <w:rsid w:val="00302EA4"/>
    <w:rsid w:val="003044A2"/>
    <w:rsid w:val="00311764"/>
    <w:rsid w:val="00320C47"/>
    <w:rsid w:val="0032434C"/>
    <w:rsid w:val="00331BCD"/>
    <w:rsid w:val="00334213"/>
    <w:rsid w:val="00334B79"/>
    <w:rsid w:val="0034178B"/>
    <w:rsid w:val="0034234E"/>
    <w:rsid w:val="00342430"/>
    <w:rsid w:val="00352FDE"/>
    <w:rsid w:val="0035446C"/>
    <w:rsid w:val="0035453E"/>
    <w:rsid w:val="0037494F"/>
    <w:rsid w:val="003768FE"/>
    <w:rsid w:val="003807FA"/>
    <w:rsid w:val="00381C69"/>
    <w:rsid w:val="00382DDB"/>
    <w:rsid w:val="00393D9B"/>
    <w:rsid w:val="003A5DC4"/>
    <w:rsid w:val="003B320F"/>
    <w:rsid w:val="003C0475"/>
    <w:rsid w:val="003C3522"/>
    <w:rsid w:val="003C5AC3"/>
    <w:rsid w:val="003D4139"/>
    <w:rsid w:val="003F3C9B"/>
    <w:rsid w:val="004118A5"/>
    <w:rsid w:val="00415CB8"/>
    <w:rsid w:val="00424606"/>
    <w:rsid w:val="00431999"/>
    <w:rsid w:val="00432EDC"/>
    <w:rsid w:val="00433AF9"/>
    <w:rsid w:val="00435874"/>
    <w:rsid w:val="00437022"/>
    <w:rsid w:val="00443D19"/>
    <w:rsid w:val="00445CFA"/>
    <w:rsid w:val="00456FCF"/>
    <w:rsid w:val="00457165"/>
    <w:rsid w:val="004626AD"/>
    <w:rsid w:val="00477B80"/>
    <w:rsid w:val="00484812"/>
    <w:rsid w:val="00485082"/>
    <w:rsid w:val="0049023B"/>
    <w:rsid w:val="00491A11"/>
    <w:rsid w:val="004A0969"/>
    <w:rsid w:val="004B2D45"/>
    <w:rsid w:val="004C1744"/>
    <w:rsid w:val="004C5900"/>
    <w:rsid w:val="004C74FC"/>
    <w:rsid w:val="004D417E"/>
    <w:rsid w:val="004D4A8D"/>
    <w:rsid w:val="004D4E5A"/>
    <w:rsid w:val="004D6579"/>
    <w:rsid w:val="004E04D2"/>
    <w:rsid w:val="004E2A63"/>
    <w:rsid w:val="004F0DE4"/>
    <w:rsid w:val="004F23AC"/>
    <w:rsid w:val="00507125"/>
    <w:rsid w:val="005107B2"/>
    <w:rsid w:val="00513638"/>
    <w:rsid w:val="00513F80"/>
    <w:rsid w:val="00522F07"/>
    <w:rsid w:val="0052600A"/>
    <w:rsid w:val="005324A9"/>
    <w:rsid w:val="00532AB1"/>
    <w:rsid w:val="005421A6"/>
    <w:rsid w:val="00543D3E"/>
    <w:rsid w:val="00545E29"/>
    <w:rsid w:val="005501D5"/>
    <w:rsid w:val="005510A1"/>
    <w:rsid w:val="0055637C"/>
    <w:rsid w:val="00565AC7"/>
    <w:rsid w:val="00572067"/>
    <w:rsid w:val="005724C8"/>
    <w:rsid w:val="0057489A"/>
    <w:rsid w:val="00576D3D"/>
    <w:rsid w:val="00583775"/>
    <w:rsid w:val="0058565D"/>
    <w:rsid w:val="00587079"/>
    <w:rsid w:val="0059022D"/>
    <w:rsid w:val="0059281E"/>
    <w:rsid w:val="00595BAE"/>
    <w:rsid w:val="005B623D"/>
    <w:rsid w:val="005C1016"/>
    <w:rsid w:val="005C3470"/>
    <w:rsid w:val="005D283D"/>
    <w:rsid w:val="005D72C4"/>
    <w:rsid w:val="005D752B"/>
    <w:rsid w:val="005E1A66"/>
    <w:rsid w:val="005E1A8F"/>
    <w:rsid w:val="005E2D06"/>
    <w:rsid w:val="005F282A"/>
    <w:rsid w:val="005F3290"/>
    <w:rsid w:val="005F522E"/>
    <w:rsid w:val="00602F9D"/>
    <w:rsid w:val="006101AB"/>
    <w:rsid w:val="006137D3"/>
    <w:rsid w:val="00650562"/>
    <w:rsid w:val="00653719"/>
    <w:rsid w:val="00660B17"/>
    <w:rsid w:val="0066155F"/>
    <w:rsid w:val="006618C3"/>
    <w:rsid w:val="00665BBF"/>
    <w:rsid w:val="00665EB6"/>
    <w:rsid w:val="00673C7B"/>
    <w:rsid w:val="00673EEF"/>
    <w:rsid w:val="00681CDB"/>
    <w:rsid w:val="00683D05"/>
    <w:rsid w:val="00690A59"/>
    <w:rsid w:val="00694399"/>
    <w:rsid w:val="006A2FA8"/>
    <w:rsid w:val="006A3A5C"/>
    <w:rsid w:val="006A6573"/>
    <w:rsid w:val="006C2F84"/>
    <w:rsid w:val="006C4B03"/>
    <w:rsid w:val="006D1F0F"/>
    <w:rsid w:val="006E476A"/>
    <w:rsid w:val="006E5E6C"/>
    <w:rsid w:val="006F0F87"/>
    <w:rsid w:val="006F4795"/>
    <w:rsid w:val="00705A0B"/>
    <w:rsid w:val="007074BA"/>
    <w:rsid w:val="007143F6"/>
    <w:rsid w:val="007145AA"/>
    <w:rsid w:val="0072060F"/>
    <w:rsid w:val="00723FED"/>
    <w:rsid w:val="00725755"/>
    <w:rsid w:val="0073024E"/>
    <w:rsid w:val="007333AB"/>
    <w:rsid w:val="0073755E"/>
    <w:rsid w:val="00740926"/>
    <w:rsid w:val="00741B7A"/>
    <w:rsid w:val="00744764"/>
    <w:rsid w:val="0075093B"/>
    <w:rsid w:val="0075194D"/>
    <w:rsid w:val="007547C9"/>
    <w:rsid w:val="007551BF"/>
    <w:rsid w:val="00776F6A"/>
    <w:rsid w:val="00777346"/>
    <w:rsid w:val="007825DD"/>
    <w:rsid w:val="007850FC"/>
    <w:rsid w:val="00791F9D"/>
    <w:rsid w:val="00792C44"/>
    <w:rsid w:val="00797CE5"/>
    <w:rsid w:val="007A1C97"/>
    <w:rsid w:val="007A5AF1"/>
    <w:rsid w:val="007A5DCE"/>
    <w:rsid w:val="007C1EDF"/>
    <w:rsid w:val="007C3F29"/>
    <w:rsid w:val="007E3AAE"/>
    <w:rsid w:val="007E7F64"/>
    <w:rsid w:val="007F4939"/>
    <w:rsid w:val="007F7954"/>
    <w:rsid w:val="008034A8"/>
    <w:rsid w:val="008039CF"/>
    <w:rsid w:val="008167F1"/>
    <w:rsid w:val="00817491"/>
    <w:rsid w:val="00820574"/>
    <w:rsid w:val="008312E7"/>
    <w:rsid w:val="0083672E"/>
    <w:rsid w:val="00840FA2"/>
    <w:rsid w:val="008443CC"/>
    <w:rsid w:val="008455C9"/>
    <w:rsid w:val="00847BED"/>
    <w:rsid w:val="00864539"/>
    <w:rsid w:val="00866E2D"/>
    <w:rsid w:val="00871F81"/>
    <w:rsid w:val="00875B3F"/>
    <w:rsid w:val="0088094C"/>
    <w:rsid w:val="008A456D"/>
    <w:rsid w:val="008B43BC"/>
    <w:rsid w:val="008C41F6"/>
    <w:rsid w:val="008D438A"/>
    <w:rsid w:val="008F214E"/>
    <w:rsid w:val="008F5F35"/>
    <w:rsid w:val="008F6A7D"/>
    <w:rsid w:val="00907D98"/>
    <w:rsid w:val="0091057B"/>
    <w:rsid w:val="00916DE3"/>
    <w:rsid w:val="00920C09"/>
    <w:rsid w:val="0092194C"/>
    <w:rsid w:val="00926608"/>
    <w:rsid w:val="009426EB"/>
    <w:rsid w:val="00943B83"/>
    <w:rsid w:val="00950763"/>
    <w:rsid w:val="009547AF"/>
    <w:rsid w:val="00956BC9"/>
    <w:rsid w:val="009640D3"/>
    <w:rsid w:val="00964805"/>
    <w:rsid w:val="00971833"/>
    <w:rsid w:val="00972488"/>
    <w:rsid w:val="00972680"/>
    <w:rsid w:val="00972C90"/>
    <w:rsid w:val="00972D28"/>
    <w:rsid w:val="00977F81"/>
    <w:rsid w:val="009841C1"/>
    <w:rsid w:val="00995214"/>
    <w:rsid w:val="009A03D2"/>
    <w:rsid w:val="009A12EA"/>
    <w:rsid w:val="009A2462"/>
    <w:rsid w:val="009A2938"/>
    <w:rsid w:val="009A5B8B"/>
    <w:rsid w:val="009B7388"/>
    <w:rsid w:val="009D1A77"/>
    <w:rsid w:val="009D3AEE"/>
    <w:rsid w:val="009D7CAD"/>
    <w:rsid w:val="009E3F80"/>
    <w:rsid w:val="009E58B6"/>
    <w:rsid w:val="009F0C11"/>
    <w:rsid w:val="009F4FB3"/>
    <w:rsid w:val="00A136D1"/>
    <w:rsid w:val="00A217F8"/>
    <w:rsid w:val="00A23D1E"/>
    <w:rsid w:val="00A25CBC"/>
    <w:rsid w:val="00A274B1"/>
    <w:rsid w:val="00A27EAE"/>
    <w:rsid w:val="00A36135"/>
    <w:rsid w:val="00A36E60"/>
    <w:rsid w:val="00A406D8"/>
    <w:rsid w:val="00A4191B"/>
    <w:rsid w:val="00A51E03"/>
    <w:rsid w:val="00A52407"/>
    <w:rsid w:val="00A55819"/>
    <w:rsid w:val="00A56CDB"/>
    <w:rsid w:val="00A63083"/>
    <w:rsid w:val="00A64356"/>
    <w:rsid w:val="00A64CCF"/>
    <w:rsid w:val="00A74EEC"/>
    <w:rsid w:val="00A80C58"/>
    <w:rsid w:val="00A8594E"/>
    <w:rsid w:val="00A93E29"/>
    <w:rsid w:val="00A97595"/>
    <w:rsid w:val="00A97919"/>
    <w:rsid w:val="00AD5C86"/>
    <w:rsid w:val="00B006DE"/>
    <w:rsid w:val="00B02EA9"/>
    <w:rsid w:val="00B05DB1"/>
    <w:rsid w:val="00B14278"/>
    <w:rsid w:val="00B14BAC"/>
    <w:rsid w:val="00B17641"/>
    <w:rsid w:val="00B35DCF"/>
    <w:rsid w:val="00B36018"/>
    <w:rsid w:val="00B37DE2"/>
    <w:rsid w:val="00B4591A"/>
    <w:rsid w:val="00B472C8"/>
    <w:rsid w:val="00B477BD"/>
    <w:rsid w:val="00B511CD"/>
    <w:rsid w:val="00B57389"/>
    <w:rsid w:val="00B60AFE"/>
    <w:rsid w:val="00B61589"/>
    <w:rsid w:val="00B70F8C"/>
    <w:rsid w:val="00B72944"/>
    <w:rsid w:val="00B73BD8"/>
    <w:rsid w:val="00B90705"/>
    <w:rsid w:val="00B97F81"/>
    <w:rsid w:val="00BA4628"/>
    <w:rsid w:val="00BA7E08"/>
    <w:rsid w:val="00BB624E"/>
    <w:rsid w:val="00BC13DF"/>
    <w:rsid w:val="00BC4765"/>
    <w:rsid w:val="00BC7423"/>
    <w:rsid w:val="00BE27A6"/>
    <w:rsid w:val="00BE5AD1"/>
    <w:rsid w:val="00BF5EB3"/>
    <w:rsid w:val="00BF6439"/>
    <w:rsid w:val="00C024D7"/>
    <w:rsid w:val="00C04401"/>
    <w:rsid w:val="00C06926"/>
    <w:rsid w:val="00C1303C"/>
    <w:rsid w:val="00C2093B"/>
    <w:rsid w:val="00C233F7"/>
    <w:rsid w:val="00C24D98"/>
    <w:rsid w:val="00C26568"/>
    <w:rsid w:val="00C35D60"/>
    <w:rsid w:val="00C40F4C"/>
    <w:rsid w:val="00C454ED"/>
    <w:rsid w:val="00C70827"/>
    <w:rsid w:val="00C72490"/>
    <w:rsid w:val="00C74806"/>
    <w:rsid w:val="00C81D10"/>
    <w:rsid w:val="00C95C66"/>
    <w:rsid w:val="00CA6ADD"/>
    <w:rsid w:val="00CB4E51"/>
    <w:rsid w:val="00CB5464"/>
    <w:rsid w:val="00CC4D5A"/>
    <w:rsid w:val="00CD03B2"/>
    <w:rsid w:val="00CD2F63"/>
    <w:rsid w:val="00CD5A87"/>
    <w:rsid w:val="00CE0C5B"/>
    <w:rsid w:val="00CE2786"/>
    <w:rsid w:val="00CE37DB"/>
    <w:rsid w:val="00D20C33"/>
    <w:rsid w:val="00D244B3"/>
    <w:rsid w:val="00D27B23"/>
    <w:rsid w:val="00D315F0"/>
    <w:rsid w:val="00D43CD9"/>
    <w:rsid w:val="00D470DE"/>
    <w:rsid w:val="00D473C5"/>
    <w:rsid w:val="00D54E6D"/>
    <w:rsid w:val="00D6346E"/>
    <w:rsid w:val="00D63F3B"/>
    <w:rsid w:val="00D838CA"/>
    <w:rsid w:val="00D85B1D"/>
    <w:rsid w:val="00D91BFE"/>
    <w:rsid w:val="00D92704"/>
    <w:rsid w:val="00D977EB"/>
    <w:rsid w:val="00DA43AB"/>
    <w:rsid w:val="00DA5E05"/>
    <w:rsid w:val="00DB19FD"/>
    <w:rsid w:val="00DC0F0D"/>
    <w:rsid w:val="00DD66B2"/>
    <w:rsid w:val="00DE1497"/>
    <w:rsid w:val="00DE209B"/>
    <w:rsid w:val="00DE53AB"/>
    <w:rsid w:val="00DE5997"/>
    <w:rsid w:val="00DE61CD"/>
    <w:rsid w:val="00DE7E27"/>
    <w:rsid w:val="00DF08D6"/>
    <w:rsid w:val="00DF100F"/>
    <w:rsid w:val="00E0536E"/>
    <w:rsid w:val="00E13255"/>
    <w:rsid w:val="00E17175"/>
    <w:rsid w:val="00E231CF"/>
    <w:rsid w:val="00E416C5"/>
    <w:rsid w:val="00E43AFB"/>
    <w:rsid w:val="00E45939"/>
    <w:rsid w:val="00E534A4"/>
    <w:rsid w:val="00E64014"/>
    <w:rsid w:val="00E6568F"/>
    <w:rsid w:val="00E742A8"/>
    <w:rsid w:val="00E9407C"/>
    <w:rsid w:val="00E94DBB"/>
    <w:rsid w:val="00EA29F2"/>
    <w:rsid w:val="00EA5E14"/>
    <w:rsid w:val="00EA66D1"/>
    <w:rsid w:val="00EB0B88"/>
    <w:rsid w:val="00EB60DD"/>
    <w:rsid w:val="00EC7159"/>
    <w:rsid w:val="00ED1698"/>
    <w:rsid w:val="00ED4D5F"/>
    <w:rsid w:val="00EE0DEC"/>
    <w:rsid w:val="00EE19AE"/>
    <w:rsid w:val="00EE229D"/>
    <w:rsid w:val="00EE46A3"/>
    <w:rsid w:val="00EE7F70"/>
    <w:rsid w:val="00F00190"/>
    <w:rsid w:val="00F0089A"/>
    <w:rsid w:val="00F05B2F"/>
    <w:rsid w:val="00F154E3"/>
    <w:rsid w:val="00F311D6"/>
    <w:rsid w:val="00F437F7"/>
    <w:rsid w:val="00F47215"/>
    <w:rsid w:val="00F47AAC"/>
    <w:rsid w:val="00F51E3C"/>
    <w:rsid w:val="00F628C7"/>
    <w:rsid w:val="00F67ED6"/>
    <w:rsid w:val="00F81505"/>
    <w:rsid w:val="00F8250F"/>
    <w:rsid w:val="00F83172"/>
    <w:rsid w:val="00F873D6"/>
    <w:rsid w:val="00F92DEE"/>
    <w:rsid w:val="00F92F27"/>
    <w:rsid w:val="00F93614"/>
    <w:rsid w:val="00F953BE"/>
    <w:rsid w:val="00FA19AB"/>
    <w:rsid w:val="00FC412E"/>
    <w:rsid w:val="00FC5A0F"/>
    <w:rsid w:val="00FC701D"/>
    <w:rsid w:val="00FD2FBF"/>
    <w:rsid w:val="00FD5DE9"/>
    <w:rsid w:val="00FD7089"/>
    <w:rsid w:val="00FE3D71"/>
    <w:rsid w:val="00FE7E12"/>
    <w:rsid w:val="00FF4FE1"/>
    <w:rsid w:val="00FF5978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A2BC"/>
  <w15:chartTrackingRefBased/>
  <w15:docId w15:val="{5F78C816-3FE3-4299-9144-79D57F12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BE5AD1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E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E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BE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E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E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E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E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E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E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E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E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1"/>
    <w:link w:val="30"/>
    <w:uiPriority w:val="9"/>
    <w:semiHidden/>
    <w:rsid w:val="00BE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E5A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E5A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E5A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E5A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E5A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E5AD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E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E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E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E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E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E5AD1"/>
    <w:rPr>
      <w:i/>
      <w:iCs/>
      <w:color w:val="404040" w:themeColor="text1" w:themeTint="BF"/>
    </w:rPr>
  </w:style>
  <w:style w:type="paragraph" w:styleId="a8">
    <w:name w:val="List Paragraph"/>
    <w:aliases w:val="Стиль оглавления"/>
    <w:basedOn w:val="a0"/>
    <w:link w:val="a9"/>
    <w:uiPriority w:val="34"/>
    <w:qFormat/>
    <w:rsid w:val="00BE5AD1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E5AD1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E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E5AD1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E5AD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59"/>
    <w:rsid w:val="00BE5AD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BE5AD1"/>
    <w:rPr>
      <w:rFonts w:ascii="Times New Roman" w:hAnsi="Times New Roman"/>
      <w:sz w:val="28"/>
    </w:rPr>
  </w:style>
  <w:style w:type="character" w:styleId="af">
    <w:name w:val="Hyperlink"/>
    <w:uiPriority w:val="99"/>
    <w:unhideWhenUsed/>
    <w:rsid w:val="00BE5AD1"/>
    <w:rPr>
      <w:color w:val="0563C1"/>
      <w:u w:val="single"/>
    </w:rPr>
  </w:style>
  <w:style w:type="paragraph" w:styleId="af0">
    <w:name w:val="header"/>
    <w:basedOn w:val="a0"/>
    <w:link w:val="af1"/>
    <w:uiPriority w:val="99"/>
    <w:unhideWhenUsed/>
    <w:rsid w:val="00BE5AD1"/>
    <w:pPr>
      <w:tabs>
        <w:tab w:val="center" w:pos="4677"/>
        <w:tab w:val="right" w:pos="9355"/>
      </w:tabs>
    </w:pPr>
    <w:rPr>
      <w:lang w:val="x-none"/>
    </w:rPr>
  </w:style>
  <w:style w:type="character" w:customStyle="1" w:styleId="af1">
    <w:name w:val="Верхний колонтитул Знак"/>
    <w:basedOn w:val="a1"/>
    <w:link w:val="af0"/>
    <w:uiPriority w:val="99"/>
    <w:rsid w:val="00BE5AD1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  <w:style w:type="paragraph" w:styleId="af2">
    <w:name w:val="footer"/>
    <w:basedOn w:val="a0"/>
    <w:link w:val="af3"/>
    <w:uiPriority w:val="99"/>
    <w:unhideWhenUsed/>
    <w:rsid w:val="00BE5AD1"/>
    <w:pPr>
      <w:tabs>
        <w:tab w:val="center" w:pos="4677"/>
        <w:tab w:val="right" w:pos="9355"/>
      </w:tabs>
    </w:pPr>
    <w:rPr>
      <w:lang w:val="x-none"/>
    </w:rPr>
  </w:style>
  <w:style w:type="character" w:customStyle="1" w:styleId="af3">
    <w:name w:val="Нижний колонтитул Знак"/>
    <w:basedOn w:val="a1"/>
    <w:link w:val="af2"/>
    <w:uiPriority w:val="99"/>
    <w:rsid w:val="00BE5AD1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  <w:style w:type="paragraph" w:styleId="af4">
    <w:name w:val="Normal (Web)"/>
    <w:basedOn w:val="a0"/>
    <w:rsid w:val="00BE5AD1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table" w:customStyle="1" w:styleId="91">
    <w:name w:val="Сетка таблицы9"/>
    <w:basedOn w:val="a2"/>
    <w:next w:val="ae"/>
    <w:uiPriority w:val="59"/>
    <w:rsid w:val="00BE5AD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Абзац"/>
    <w:basedOn w:val="a0"/>
    <w:link w:val="af6"/>
    <w:qFormat/>
    <w:rsid w:val="008F214E"/>
    <w:pPr>
      <w:widowControl w:val="0"/>
      <w:tabs>
        <w:tab w:val="left" w:pos="354"/>
        <w:tab w:val="left" w:pos="1418"/>
      </w:tabs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shd w:val="clear" w:color="auto" w:fill="FFFFFF"/>
      <w:lang w:eastAsia="zh-CN"/>
    </w:rPr>
  </w:style>
  <w:style w:type="character" w:customStyle="1" w:styleId="af6">
    <w:name w:val="Абзац Знак"/>
    <w:basedOn w:val="a1"/>
    <w:link w:val="af5"/>
    <w:rsid w:val="008F214E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71">
    <w:name w:val="Стиль7"/>
    <w:basedOn w:val="af5"/>
    <w:link w:val="72"/>
    <w:qFormat/>
    <w:rsid w:val="00BE5AD1"/>
    <w:rPr>
      <w:b/>
      <w:bCs/>
    </w:rPr>
  </w:style>
  <w:style w:type="character" w:customStyle="1" w:styleId="72">
    <w:name w:val="Стиль7 Знак"/>
    <w:basedOn w:val="af6"/>
    <w:link w:val="71"/>
    <w:rsid w:val="00BE5AD1"/>
    <w:rPr>
      <w:rFonts w:ascii="Times New Roman" w:eastAsia="Times New Roma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customStyle="1" w:styleId="af7">
    <w:name w:val="Рисунок подпись"/>
    <w:basedOn w:val="af5"/>
    <w:link w:val="af8"/>
    <w:qFormat/>
    <w:rsid w:val="007825DD"/>
    <w:pPr>
      <w:ind w:firstLine="352"/>
      <w:jc w:val="center"/>
    </w:pPr>
    <w:rPr>
      <w:b/>
    </w:rPr>
  </w:style>
  <w:style w:type="character" w:customStyle="1" w:styleId="af8">
    <w:name w:val="Рисунок подпись Знак"/>
    <w:basedOn w:val="af6"/>
    <w:link w:val="af7"/>
    <w:rsid w:val="007825DD"/>
    <w:rPr>
      <w:rFonts w:ascii="Times New Roman" w:eastAsia="Times New Roman" w:hAnsi="Times New Roman" w:cs="Times New Roman"/>
      <w:b/>
      <w:kern w:val="0"/>
      <w:sz w:val="28"/>
      <w:szCs w:val="28"/>
      <w:lang w:eastAsia="zh-CN"/>
      <w14:ligatures w14:val="none"/>
    </w:rPr>
  </w:style>
  <w:style w:type="paragraph" w:customStyle="1" w:styleId="af9">
    <w:name w:val="Рисунок"/>
    <w:basedOn w:val="af7"/>
    <w:next w:val="af7"/>
    <w:link w:val="afa"/>
    <w:qFormat/>
    <w:rsid w:val="00972C90"/>
    <w:pPr>
      <w:spacing w:line="240" w:lineRule="auto"/>
      <w:ind w:firstLine="0"/>
    </w:pPr>
  </w:style>
  <w:style w:type="character" w:customStyle="1" w:styleId="afa">
    <w:name w:val="Рисунок Знак"/>
    <w:basedOn w:val="af8"/>
    <w:link w:val="af9"/>
    <w:rsid w:val="00972C90"/>
    <w:rPr>
      <w:rFonts w:ascii="Times New Roman" w:eastAsia="Times New Roman" w:hAnsi="Times New Roman" w:cs="Times New Roman"/>
      <w:b/>
      <w:i w:val="0"/>
      <w:kern w:val="0"/>
      <w:sz w:val="28"/>
      <w:szCs w:val="28"/>
      <w:lang w:eastAsia="zh-CN"/>
      <w14:ligatures w14:val="none"/>
    </w:rPr>
  </w:style>
  <w:style w:type="paragraph" w:customStyle="1" w:styleId="afb">
    <w:name w:val="Тест таблицы"/>
    <w:basedOn w:val="af5"/>
    <w:link w:val="afc"/>
    <w:qFormat/>
    <w:rsid w:val="009A03D2"/>
    <w:pPr>
      <w:spacing w:line="240" w:lineRule="auto"/>
      <w:ind w:firstLine="0"/>
    </w:pPr>
    <w:rPr>
      <w:b/>
      <w:bCs/>
      <w:iCs/>
      <w:sz w:val="24"/>
      <w:szCs w:val="24"/>
    </w:rPr>
  </w:style>
  <w:style w:type="character" w:customStyle="1" w:styleId="afc">
    <w:name w:val="Тест таблицы Знак"/>
    <w:basedOn w:val="af6"/>
    <w:link w:val="afb"/>
    <w:rsid w:val="009A03D2"/>
    <w:rPr>
      <w:rFonts w:ascii="Times New Roman" w:eastAsia="Times New Roman" w:hAnsi="Times New Roman" w:cs="Times New Roman"/>
      <w:b/>
      <w:bCs/>
      <w:iCs/>
      <w:kern w:val="0"/>
      <w:sz w:val="28"/>
      <w:szCs w:val="28"/>
      <w:lang w:eastAsia="zh-CN"/>
      <w14:ligatures w14:val="none"/>
    </w:rPr>
  </w:style>
  <w:style w:type="paragraph" w:customStyle="1" w:styleId="3">
    <w:name w:val="Стиль3"/>
    <w:basedOn w:val="af4"/>
    <w:link w:val="32"/>
    <w:qFormat/>
    <w:rsid w:val="005F3290"/>
    <w:pPr>
      <w:widowControl w:val="0"/>
      <w:numPr>
        <w:numId w:val="6"/>
      </w:numPr>
      <w:autoSpaceDE w:val="0"/>
      <w:spacing w:before="0" w:after="160" w:line="278" w:lineRule="auto"/>
      <w:ind w:firstLine="720"/>
    </w:pPr>
    <w:rPr>
      <w:rFonts w:ascii="Times New Roman CYR" w:eastAsiaTheme="majorEastAsia" w:hAnsi="Times New Roman CYR" w:cs="Times New Roman CYR"/>
      <w:sz w:val="28"/>
      <w:szCs w:val="28"/>
      <w:lang w:eastAsia="zh-CN"/>
    </w:rPr>
  </w:style>
  <w:style w:type="character" w:customStyle="1" w:styleId="32">
    <w:name w:val="Стиль3 Знак"/>
    <w:basedOn w:val="a1"/>
    <w:link w:val="3"/>
    <w:rsid w:val="005F3290"/>
    <w:rPr>
      <w:rFonts w:ascii="Times New Roman CYR" w:eastAsiaTheme="majorEastAsia" w:hAnsi="Times New Roman CYR" w:cs="Times New Roman CYR"/>
      <w:kern w:val="0"/>
      <w:sz w:val="28"/>
      <w:szCs w:val="28"/>
      <w:lang w:eastAsia="zh-CN"/>
      <w14:ligatures w14:val="none"/>
    </w:rPr>
  </w:style>
  <w:style w:type="paragraph" w:customStyle="1" w:styleId="TNR">
    <w:name w:val="TNR"/>
    <w:basedOn w:val="a0"/>
    <w:link w:val="TNR0"/>
    <w:qFormat/>
    <w:rsid w:val="005F3290"/>
    <w:pPr>
      <w:widowControl w:val="0"/>
      <w:suppressAutoHyphens/>
      <w:autoSpaceDE w:val="0"/>
      <w:spacing w:after="0" w:line="278" w:lineRule="auto"/>
      <w:ind w:firstLine="851"/>
      <w:jc w:val="both"/>
    </w:pPr>
    <w:rPr>
      <w:rFonts w:ascii="Times New Roman CYR" w:eastAsia="Times New Roman" w:hAnsi="Times New Roman CYR" w:cs="Times New Roman CYR"/>
      <w:sz w:val="28"/>
      <w:szCs w:val="28"/>
      <w:lang w:eastAsia="ru-RU"/>
    </w:rPr>
  </w:style>
  <w:style w:type="character" w:customStyle="1" w:styleId="TNR0">
    <w:name w:val="TNR Знак"/>
    <w:link w:val="TNR"/>
    <w:rsid w:val="005F3290"/>
    <w:rPr>
      <w:rFonts w:ascii="Times New Roman CYR" w:eastAsia="Times New Roman" w:hAnsi="Times New Roman CYR" w:cs="Times New Roman CYR"/>
      <w:kern w:val="0"/>
      <w:sz w:val="28"/>
      <w:szCs w:val="28"/>
      <w:lang w:eastAsia="ru-RU"/>
      <w14:ligatures w14:val="none"/>
    </w:rPr>
  </w:style>
  <w:style w:type="paragraph" w:styleId="afd">
    <w:name w:val="TOC Heading"/>
    <w:basedOn w:val="1"/>
    <w:next w:val="a0"/>
    <w:uiPriority w:val="39"/>
    <w:unhideWhenUsed/>
    <w:qFormat/>
    <w:rsid w:val="00456FCF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456FCF"/>
    <w:pPr>
      <w:tabs>
        <w:tab w:val="right" w:leader="dot" w:pos="9911"/>
      </w:tabs>
      <w:spacing w:after="100"/>
      <w:ind w:left="220"/>
    </w:pPr>
  </w:style>
  <w:style w:type="paragraph" w:styleId="11">
    <w:name w:val="toc 1"/>
    <w:basedOn w:val="a0"/>
    <w:next w:val="a0"/>
    <w:autoRedefine/>
    <w:uiPriority w:val="39"/>
    <w:unhideWhenUsed/>
    <w:rsid w:val="00456FCF"/>
    <w:pPr>
      <w:spacing w:after="100"/>
    </w:pPr>
  </w:style>
  <w:style w:type="paragraph" w:styleId="33">
    <w:name w:val="toc 3"/>
    <w:basedOn w:val="a0"/>
    <w:next w:val="a0"/>
    <w:autoRedefine/>
    <w:uiPriority w:val="39"/>
    <w:unhideWhenUsed/>
    <w:rsid w:val="00456FCF"/>
    <w:pPr>
      <w:tabs>
        <w:tab w:val="left" w:pos="1200"/>
        <w:tab w:val="right" w:leader="dot" w:pos="9911"/>
      </w:tabs>
      <w:spacing w:after="100"/>
      <w:ind w:left="221"/>
    </w:pPr>
  </w:style>
  <w:style w:type="character" w:styleId="afe">
    <w:name w:val="annotation reference"/>
    <w:basedOn w:val="a1"/>
    <w:uiPriority w:val="99"/>
    <w:semiHidden/>
    <w:unhideWhenUsed/>
    <w:rsid w:val="0066155F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66155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66155F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66155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66155F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customStyle="1" w:styleId="TNR14">
    <w:name w:val="TNR14"/>
    <w:basedOn w:val="a0"/>
    <w:link w:val="TNR140"/>
    <w:qFormat/>
    <w:rsid w:val="00A8594E"/>
    <w:pPr>
      <w:widowControl w:val="0"/>
      <w:tabs>
        <w:tab w:val="left" w:pos="354"/>
        <w:tab w:val="left" w:pos="1418"/>
      </w:tabs>
      <w:spacing w:before="240" w:after="240" w:line="276" w:lineRule="auto"/>
      <w:ind w:firstLine="851"/>
      <w:jc w:val="both"/>
    </w:pPr>
    <w:rPr>
      <w:rFonts w:ascii="Times New Roman" w:eastAsia="Times New Roman" w:hAnsi="Times New Roman"/>
      <w:sz w:val="28"/>
      <w:szCs w:val="28"/>
      <w:shd w:val="clear" w:color="auto" w:fill="FFFFFF"/>
      <w:lang w:eastAsia="zh-CN"/>
    </w:rPr>
  </w:style>
  <w:style w:type="character" w:customStyle="1" w:styleId="TNR140">
    <w:name w:val="TNR14 Знак"/>
    <w:basedOn w:val="a1"/>
    <w:link w:val="TNR14"/>
    <w:rsid w:val="00A8594E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styleId="aff3">
    <w:name w:val="Strong"/>
    <w:basedOn w:val="a1"/>
    <w:uiPriority w:val="22"/>
    <w:qFormat/>
    <w:rsid w:val="00DC0F0D"/>
    <w:rPr>
      <w:b/>
      <w:bCs/>
    </w:rPr>
  </w:style>
  <w:style w:type="character" w:customStyle="1" w:styleId="table-title">
    <w:name w:val="table-title"/>
    <w:basedOn w:val="a1"/>
    <w:rsid w:val="00DC0F0D"/>
  </w:style>
  <w:style w:type="character" w:styleId="HTML">
    <w:name w:val="HTML Code"/>
    <w:basedOn w:val="a1"/>
    <w:uiPriority w:val="99"/>
    <w:semiHidden/>
    <w:unhideWhenUsed/>
    <w:rsid w:val="0055637C"/>
    <w:rPr>
      <w:rFonts w:ascii="Courier New" w:eastAsia="Times New Roman" w:hAnsi="Courier New" w:cs="Courier New"/>
      <w:sz w:val="20"/>
      <w:szCs w:val="20"/>
    </w:rPr>
  </w:style>
  <w:style w:type="paragraph" w:styleId="aff4">
    <w:name w:val="No Spacing"/>
    <w:uiPriority w:val="1"/>
    <w:qFormat/>
    <w:rsid w:val="009A293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aff5">
    <w:name w:val="Рисунки"/>
    <w:basedOn w:val="a0"/>
    <w:link w:val="aff6"/>
    <w:autoRedefine/>
    <w:qFormat/>
    <w:rsid w:val="008C41F6"/>
    <w:pPr>
      <w:widowControl w:val="0"/>
      <w:tabs>
        <w:tab w:val="left" w:pos="851"/>
      </w:tabs>
      <w:suppressAutoHyphens/>
      <w:autoSpaceDE w:val="0"/>
      <w:spacing w:line="240" w:lineRule="auto"/>
      <w:jc w:val="center"/>
    </w:pPr>
    <w:rPr>
      <w:rFonts w:ascii="Times New Roman CYR" w:eastAsia="Times New Roman" w:hAnsi="Times New Roman CYR" w:cs="Times New Roman CYR"/>
      <w:sz w:val="24"/>
      <w:szCs w:val="24"/>
    </w:rPr>
  </w:style>
  <w:style w:type="character" w:customStyle="1" w:styleId="aff6">
    <w:name w:val="Рисунки Знак"/>
    <w:basedOn w:val="a1"/>
    <w:link w:val="aff5"/>
    <w:rsid w:val="008C41F6"/>
    <w:rPr>
      <w:rFonts w:ascii="Times New Roman CYR" w:eastAsia="Times New Roman" w:hAnsi="Times New Roman CYR" w:cs="Times New Roman CYR"/>
      <w:kern w:val="0"/>
      <w14:ligatures w14:val="none"/>
    </w:rPr>
  </w:style>
  <w:style w:type="paragraph" w:customStyle="1" w:styleId="a">
    <w:name w:val="список"/>
    <w:basedOn w:val="TNR14"/>
    <w:link w:val="aff7"/>
    <w:qFormat/>
    <w:rsid w:val="008C41F6"/>
    <w:pPr>
      <w:numPr>
        <w:numId w:val="12"/>
      </w:numPr>
      <w:ind w:left="0" w:firstLine="851"/>
    </w:pPr>
    <w:rPr>
      <w:lang w:eastAsia="ru-RU"/>
    </w:rPr>
  </w:style>
  <w:style w:type="character" w:customStyle="1" w:styleId="aff7">
    <w:name w:val="список Знак"/>
    <w:basedOn w:val="TNR140"/>
    <w:link w:val="a"/>
    <w:rsid w:val="008C41F6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f8">
    <w:name w:val="caption"/>
    <w:basedOn w:val="a0"/>
    <w:next w:val="a0"/>
    <w:uiPriority w:val="35"/>
    <w:qFormat/>
    <w:rsid w:val="008C41F6"/>
    <w:pPr>
      <w:spacing w:after="200" w:line="278" w:lineRule="auto"/>
    </w:pPr>
    <w:rPr>
      <w:b/>
      <w:bCs/>
      <w:color w:val="4F81BD"/>
      <w:sz w:val="18"/>
      <w:szCs w:val="18"/>
      <w:lang w:eastAsia="zh-CN"/>
    </w:rPr>
  </w:style>
  <w:style w:type="character" w:styleId="aff9">
    <w:name w:val="Placeholder Text"/>
    <w:basedOn w:val="a1"/>
    <w:uiPriority w:val="99"/>
    <w:semiHidden/>
    <w:rsid w:val="001F45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prbookshop.ru/144813.html" TargetMode="External"/><Relationship Id="rId18" Type="http://schemas.openxmlformats.org/officeDocument/2006/relationships/hyperlink" Target="https://www.iprbookshop.ru/152717.html" TargetMode="External"/><Relationship Id="rId26" Type="http://schemas.openxmlformats.org/officeDocument/2006/relationships/hyperlink" Target="https://intuit.ru/studies/courses/2195/55/lecture/1618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www.iprbookshop.ru/153076.html" TargetMode="External"/><Relationship Id="rId34" Type="http://schemas.openxmlformats.org/officeDocument/2006/relationships/image" Target="media/image4.png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45331.html" TargetMode="External"/><Relationship Id="rId29" Type="http://schemas.openxmlformats.org/officeDocument/2006/relationships/customXml" Target="ink/ink1.xml"/><Relationship Id="rId11" Type="http://schemas.openxmlformats.org/officeDocument/2006/relationships/hyperlink" Target="https://www.iprbookshop.ru/152841.html" TargetMode="External"/><Relationship Id="rId24" Type="http://schemas.openxmlformats.org/officeDocument/2006/relationships/hyperlink" Target="https://developer.mozilla.org/ru/docs/Web/JavaScript/Reference" TargetMode="External"/><Relationship Id="rId32" Type="http://schemas.openxmlformats.org/officeDocument/2006/relationships/image" Target="media/image2.png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www.iprbookshop.ru/153542.html" TargetMode="External"/><Relationship Id="rId23" Type="http://schemas.openxmlformats.org/officeDocument/2006/relationships/hyperlink" Target="https://learn.microsoft.com/ru-ru/dotnet/csharp/language-reference/" TargetMode="External"/><Relationship Id="rId28" Type="http://schemas.openxmlformats.org/officeDocument/2006/relationships/hyperlink" Target="https://practicum.yandex.ru/blog/reinginiring-biznes-processov/" TargetMode="External"/><Relationship Id="rId36" Type="http://schemas.openxmlformats.org/officeDocument/2006/relationships/image" Target="media/image6.png"/><Relationship Id="rId49" Type="http://schemas.openxmlformats.org/officeDocument/2006/relationships/footer" Target="footer1.xml"/><Relationship Id="rId10" Type="http://schemas.openxmlformats.org/officeDocument/2006/relationships/hyperlink" Target="https://www.iprbookshop.ru/137312.html" TargetMode="External"/><Relationship Id="rId19" Type="http://schemas.openxmlformats.org/officeDocument/2006/relationships/hyperlink" Target="https://www.iprbookshop.ru/123027.html" TargetMode="External"/><Relationship Id="rId31" Type="http://schemas.openxmlformats.org/officeDocument/2006/relationships/image" Target="media/image1.png"/><Relationship Id="rId44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www.iprbookshop.ru/144813.html" TargetMode="External"/><Relationship Id="rId14" Type="http://schemas.openxmlformats.org/officeDocument/2006/relationships/hyperlink" Target="https://www.iprbookshop.ru/152694.html" TargetMode="External"/><Relationship Id="rId22" Type="http://schemas.openxmlformats.org/officeDocument/2006/relationships/hyperlink" Target="https://www.iprbookshop.ru/133454.html" TargetMode="External"/><Relationship Id="rId27" Type="http://schemas.openxmlformats.org/officeDocument/2006/relationships/hyperlink" Target="https://practicum.yandex.ru/blog/reinginiring-biznes-processov/" TargetMode="External"/><Relationship Id="rId30" Type="http://schemas.openxmlformats.org/officeDocument/2006/relationships/image" Target="media/image1.emf"/><Relationship Id="rId35" Type="http://schemas.openxmlformats.org/officeDocument/2006/relationships/image" Target="media/image5.png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8" Type="http://schemas.openxmlformats.org/officeDocument/2006/relationships/hyperlink" Target="https://biblioclub.ru/index.php?page=book&amp;id=699933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iprbookshop.ru/144814.htm" TargetMode="External"/><Relationship Id="rId17" Type="http://schemas.openxmlformats.org/officeDocument/2006/relationships/hyperlink" Target="https://www.iprbookshop.ru/150311.html" TargetMode="External"/><Relationship Id="rId25" Type="http://schemas.openxmlformats.org/officeDocument/2006/relationships/hyperlink" Target="https://metanit.com/sharp/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8.png"/><Relationship Id="rId46" Type="http://schemas.openxmlformats.org/officeDocument/2006/relationships/image" Target="media/image16.png"/><Relationship Id="rId20" Type="http://schemas.openxmlformats.org/officeDocument/2006/relationships/hyperlink" Target="https://www.iprbookshop.ru/116285.html" TargetMode="External"/><Relationship Id="rId41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14:34:03.2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11 462 5120 0 0,'0'0'928'0'0,"-1"-4"-722"0"0,-1 0-137 0 0,-4-11 199 0 0,5 14-223 0 0,1 1 0 0 0,0 0 0 0 0,0-1 0 0 0,0 1 0 0 0,0 0-1 0 0,-1-1 1 0 0,1 1 0 0 0,0 0 0 0 0,0-1 0 0 0,0 1 0 0 0,0 0 0 0 0,0-1 0 0 0,0 1 0 0 0,0-1 0 0 0,0 1 0 0 0,0 0 0 0 0,0-1 0 0 0,0 1 0 0 0,1 0 0 0 0,-1-1 0 0 0,0 1 0 0 0,0 0 0 0 0,0-1 0 0 0,0 1 0 0 0,0 0 0 0 0,1-1 0 0 0,-1 1 0 0 0,0 0 0 0 0,0-1 0 0 0,1 1-1 0 0,-1 0 1 0 0,1-1 0 0 0,7-35 817 0 0,-2 17-732 0 0,1 0 0 0 0,0 1 0 0 0,1 0 0 0 0,1 0 0 0 0,1 0 0 0 0,21-27 1 0 0,84-93 744 0 0,-98 119-719 0 0,-11 14-53 0 0,-1-1 0 0 0,1 1 0 0 0,1 0 0 0 0,-1 1 0 0 0,1-1 0 0 0,0 1-1 0 0,0 1 1 0 0,0-1 0 0 0,13-3 0 0 0,-15 5 13 0 0,0 1 0 0 0,0-1-1 0 0,1 1 1 0 0,-1 0 0 0 0,0 1 0 0 0,0-1 0 0 0,1 1-1 0 0,-1 0 1 0 0,0 1 0 0 0,0-1 0 0 0,1 1-1 0 0,-1 0 1 0 0,0 0 0 0 0,0 0 0 0 0,6 4 0 0 0,-9-4-77 0 0,-1 0 0 0 0,0 0 0 0 0,1 0 1 0 0,-1 0-1 0 0,0 1 0 0 0,0-1 1 0 0,0 1-1 0 0,0-1 0 0 0,0 0 1 0 0,0 1-1 0 0,0 0 0 0 0,-1-1 1 0 0,1 1-1 0 0,0 0 0 0 0,-1-1 0 0 0,0 1 1 0 0,1 0-1 0 0,-1-1 0 0 0,0 1 1 0 0,0 0-1 0 0,0 0 0 0 0,0-1 1 0 0,0 1-1 0 0,0 0 0 0 0,0 0 0 0 0,-1-1 1 0 0,0 4-1 0 0,-15 45 354 0 0,-16 29 16 0 0,-27 59 169 0 0,-11 41 25 0 0,36-85-296 0 0,24-61-208 0 0,2 1-1 0 0,1 0 1 0 0,1 1 0 0 0,-1 60-1 0 0,5-73-60 0 0,2-17-26 0 0,0-1 1 0 0,0 1 0 0 0,1 0-1 0 0,-1 0 1 0 0,1 0 0 0 0,2 6-1 0 0,-3-10-9 0 0,0 0 0 0 0,0 0-1 0 0,0 0 1 0 0,1-1-1 0 0,-1 1 1 0 0,0 0 0 0 0,1 0-1 0 0,-1-1 1 0 0,0 1-1 0 0,1 0 1 0 0,-1-1-1 0 0,1 1 1 0 0,0 0 0 0 0,-1-1-1 0 0,1 1 1 0 0,-1-1-1 0 0,1 1 1 0 0,0-1 0 0 0,-1 1-1 0 0,1-1 1 0 0,0 1-1 0 0,-1-1 1 0 0,1 0 0 0 0,0 1-1 0 0,0-1 1 0 0,0 0-1 0 0,-1 0 1 0 0,1 1 0 0 0,0-1-1 0 0,0 0 1 0 0,0 0-1 0 0,0 0 1 0 0,-1 0 0 0 0,1 0-1 0 0,0 0 1 0 0,0-1-1 0 0,0 1 1 0 0,-1 0-1 0 0,1 0 1 0 0,0 0 0 0 0,0-1-1 0 0,1 0 1 0 0,6-4 3 0 0,1 0 0 0 0,-2-1 0 0 0,1 0 0 0 0,0 0 0 0 0,-1-1 0 0 0,-1 0 0 0 0,12-14 0 0 0,-1 1 0 0 0,133-159 37 0 0,-84 97-28 0 0,-20 20 14 0 0,43-77 0 0 0,-60 91-15 0 0,-17 21 1 0 0,-11 25-13 0 0,0-1 0 0 0,0 1 0 0 0,0-1-1 0 0,0 1 1 0 0,0-1 0 0 0,0 1 0 0 0,1 0-1 0 0,0-1 1 0 0,-1 1 0 0 0,1 0 0 0 0,0 0-1 0 0,0 0 1 0 0,3-2 0 0 0,-4 7 1 0 0,0 1 0 0 0,-1 0 0 0 0,1 0 0 0 0,-1 0 0 0 0,0-1 0 0 0,0 1 0 0 0,-1 6 0 0 0,-20 124 32 0 0,-48 166 0 0 0,55-245-25 0 0,-6 12 31 0 0,-3-2 1 0 0,-3 0 0 0 0,-67 121-1 0 0,77-157-19 0 0,-25 44 31 0 0,37-68-44 0 0,-1 1-1 0 0,1-1 0 0 0,-1 0 1 0 0,0 0-1 0 0,0 0 1 0 0,0-1-1 0 0,0 1 0 0 0,-1-1 1 0 0,-10 5-1 0 0,15-8-5 0 0,0-1-1 0 0,0 1 1 0 0,0-1-1 0 0,0 0 1 0 0,0 1-1 0 0,0-1 1 0 0,-1 0-1 0 0,1 0 1 0 0,0 0-1 0 0,0 1 1 0 0,0-1-1 0 0,0 0 1 0 0,0-1-1 0 0,-1 1 1 0 0,1 0-1 0 0,0 0 1 0 0,0 0-1 0 0,0-1 1 0 0,0 1-1 0 0,0 0 1 0 0,0-1-1 0 0,0 1 1 0 0,0-1-1 0 0,-2-1 1 0 0,1 0 0 0 0,0 0 0 0 0,0 0 1 0 0,0 0-1 0 0,1 0 0 0 0,-1 0 0 0 0,1-1 1 0 0,-1 1-1 0 0,1 0 0 0 0,0-1 1 0 0,-1-3-1 0 0,-1-3 4 0 0,0 0 0 0 0,1 0 0 0 0,0-1 0 0 0,-1-18-1 0 0,4 8-6 0 0,0 0 0 0 0,2 1-1 0 0,0-1 1 0 0,1 1 0 0 0,1 0-1 0 0,14-35 1 0 0,58-107-107 0 0,-65 140 76 0 0,-11 20 29 0 0,125-228-421 0 0,-90 171-12 0 0,79-96-1 0 0,-97 131 289 0 0,25-26-145 0 0,-40 46 249 0 0,0 1-1 0 0,0-1 0 0 0,0 1 0 0 0,1-1 1 0 0,-1 1-1 0 0,1 0 0 0 0,-1 0 0 0 0,1 1 1 0 0,0-1-1 0 0,0 1 0 0 0,0 0 0 0 0,7-2 0 0 0,-10 3 30 0 0,0 1 0 0 0,0-1 0 0 0,0 1 0 0 0,0-1 0 0 0,-1 1 0 0 0,1-1 0 0 0,0 1 0 0 0,0-1 0 0 0,-1 1 0 0 0,1 0 0 0 0,0 0 0 0 0,-1-1 0 0 0,1 1 0 0 0,-1 0 0 0 0,1 0 0 0 0,-1 0 0 0 0,1-1 0 0 0,-1 1-1 0 0,1 0 1 0 0,-1 0 0 0 0,0 0 0 0 0,1 0 0 0 0,-1 0 0 0 0,0 0 0 0 0,0 0 0 0 0,0 0 0 0 0,0 0 0 0 0,0 0 0 0 0,0 1 0 0 0,2 35-284 0 0,-2-34 280 0 0,-1 34-112 0 0,-1 0 0 0 0,-13 60 0 0 0,13-85 115 0 0,0 1 1 0 0,1 0 0 0 0,0-1 0 0 0,0 1-1 0 0,2-1 1 0 0,0 1 0 0 0,0 0 0 0 0,5 17 0 0 0,-6-29 14 0 0,1-1 1 0 0,-1 0-1 0 0,1 0 1 0 0,0 0 0 0 0,-1 0-1 0 0,1 1 1 0 0,-1-1-1 0 0,1 0 1 0 0,0 0 0 0 0,-1 0-1 0 0,1 0 1 0 0,0-1-1 0 0,-1 1 1 0 0,1 0-1 0 0,-1 0 1 0 0,1 0 0 0 0,0 0-1 0 0,-1-1 1 0 0,1 1-1 0 0,-1 0 1 0 0,1 0 0 0 0,-1-1-1 0 0,1 1 1 0 0,-1 0-1 0 0,1-1 1 0 0,-1 1 0 0 0,1-1-1 0 0,-1 1 1 0 0,1-1-1 0 0,-1 1 1 0 0,0-1 0 0 0,1 0-1 0 0,18-16 30 0 0,14-21 41 0 0,36-57-1 0 0,-48 66-26 0 0,4-3-16 0 0,-17 24-21 0 0,-1 0 0 0 0,0-1 0 0 0,-1 0 0 0 0,0-1 0 0 0,7-13 0 0 0,-17 36 37 0 0,0 0 0 0 0,-3 27 0 0 0,4-19 13 0 0,2 1 0 0 0,0-1 0 0 0,1 0 0 0 0,4 28 0 0 0,-4-47-47 0 0,5 21 222 0 0,-5-22-209 0 0,0 0 1 0 0,0 0-1 0 0,1-1 1 0 0,-1 1-1 0 0,0 0 1 0 0,0 0-1 0 0,1-1 1 0 0,-1 1 0 0 0,0 0-1 0 0,1-1 1 0 0,-1 1-1 0 0,1 0 1 0 0,-1-1-1 0 0,1 1 1 0 0,-1 0-1 0 0,1-1 1 0 0,0 1-1 0 0,-1-1 1 0 0,1 1-1 0 0,-1-1 1 0 0,1 0-1 0 0,0 1 1 0 0,1 0 0 0 0,4-28 167 0 0,1 7-181 0 0,1-2-1 0 0,10-41 0 0 0,-17 56-12 0 0,0 0 0 0 0,0 0 0 0 0,-1 0 0 0 0,0 0 1 0 0,0 0-1 0 0,-1 0 0 0 0,1 0 0 0 0,-2 0 0 0 0,1 0 0 0 0,-4-10 1 0 0,5 17-1 0 0,0-1 0 0 0,0 1 0 0 0,0-1 0 0 0,0 1 0 0 0,-1 0 0 0 0,1-1 0 0 0,0 1 0 0 0,0 0 0 0 0,0-1 0 0 0,0 1 0 0 0,-1 0 0 0 0,1-1 0 0 0,0 1 0 0 0,0 0 0 0 0,-1-1 0 0 0,1 1 0 0 0,0 0 0 0 0,-1 0 0 0 0,1-1 0 0 0,0 1 0 0 0,-1 0 0 0 0,1 0 0 0 0,0-1 0 0 0,-1 1 0 0 0,1 0 0 0 0,0 0 0 0 0,-1 0 0 0 0,1 0 0 0 0,-1 0 0 0 0,1 0 0 0 0,0 0 0 0 0,-1 0 0 0 0,1 0 0 0 0,-1 0 0 0 0,-11 10-60 0 0,-6 23-3 0 0,14-20 44 0 0,1-1-1 0 0,0 0 1 0 0,1 1-1 0 0,0 0 0 0 0,1-1 1 0 0,0 1-1 0 0,1 0 1 0 0,1 0-1 0 0,4 23 1 0 0,-5-33 13 0 0,0-1-1 0 0,1 0 1 0 0,-1 0 0 0 0,1 0 0 0 0,-1 0-1 0 0,1 0 1 0 0,0-1 0 0 0,0 1-1 0 0,0 0 1 0 0,0 0 0 0 0,0 0 0 0 0,0-1-1 0 0,2 3 1 0 0,-2-4 6 0 0,0 0 0 0 0,-1 1 1 0 0,1-1-1 0 0,0 0 0 0 0,0 0 0 0 0,0 0 0 0 0,0 0 0 0 0,0 0 1 0 0,-1 0-1 0 0,1 0 0 0 0,0 0 0 0 0,0 0 0 0 0,0 0 0 0 0,0-1 0 0 0,-1 1 1 0 0,1 0-1 0 0,0 0 0 0 0,0-1 0 0 0,0 1 0 0 0,-1-1 0 0 0,1 1 0 0 0,0-1 1 0 0,-1 1-1 0 0,1-1 0 0 0,0 1 0 0 0,-1-1 0 0 0,1 0 0 0 0,-1 1 0 0 0,1-1 1 0 0,-1 0-1 0 0,1 1 0 0 0,-1-1 0 0 0,1-1 0 0 0,22-26-24 0 0,-2 0-1 0 0,-1-1 1 0 0,-1-2-1 0 0,-2 0 0 0 0,24-58 1 0 0,-41 89 25 0 0,0-1 0 0 0,0 1 1 0 0,0 0-1 0 0,0 0 0 0 0,-1 0 0 0 0,1 0 0 0 0,0-1 1 0 0,0 1-1 0 0,0 0 0 0 0,0 0 0 0 0,0 0 1 0 0,1 0-1 0 0,-1-1 0 0 0,0 1 0 0 0,0 0 0 0 0,0 0 1 0 0,0 0-1 0 0,0 0 0 0 0,0-1 0 0 0,0 1 1 0 0,0 0-1 0 0,0 0 0 0 0,0 0 0 0 0,0 0 0 0 0,0 0 1 0 0,1 0-1 0 0,-1-1 0 0 0,0 1 0 0 0,0 0 1 0 0,0 0-1 0 0,0 0 0 0 0,0 0 0 0 0,0 0 1 0 0,1 0-1 0 0,-1 0 0 0 0,0 0 0 0 0,0 0 0 0 0,0-1 1 0 0,0 1-1 0 0,1 0 0 0 0,-1 0 0 0 0,0 0 1 0 0,0 0-1 0 0,0 0 0 0 0,0 0 0 0 0,1 0 0 0 0,-1 0 1 0 0,0 0-1 0 0,0 0 0 0 0,0 0 0 0 0,0 0 1 0 0,1 1-1 0 0,-1-1 0 0 0,0 0 0 0 0,3 13-108 0 0,-2 20 25 0 0,-1-31 97 0 0,-1 45-28 0 0,-1-29 15 0 0,2 0-1 0 0,0-1 1 0 0,1 1 0 0 0,0 0 0 0 0,8 29 0 0 0,-8-43 8 0 0,0 0 0 0 0,0 0 0 0 0,0 0 1 0 0,-1 0-1 0 0,1 1 0 0 0,-1-1 0 0 0,0 0 0 0 0,-1 0 1 0 0,0 5-1 0 0,1-9 81 0 0,7-10-15 0 0,72-92 147 0 0,2-3-69 0 0,21-20 8 0 0,19-31 111 0 0,15-33 353 0 0,-135 187-300 0 0,-5 5-132 0 0,-13 15-82 0 0,-27 37-102 0 0,-182 371 121 0 0,70-62-94 0 0,1 39-28 0 0,131-350-6 0 0,-3-1 0 0 0,-2-1 0 0 0,-2-2 0 0 0,-2-1 0 0 0,-46 50 0 0 0,72-89 6 0 0,-1 1 0 0 0,0-1 0 0 0,0-1-1 0 0,-1 0 1 0 0,-1 0 0 0 0,-16 10-1 0 0,26-17-2 0 0,0-1-1 0 0,-1 0 0 0 0,1 1 0 0 0,-1-1 0 0 0,1 0 0 0 0,-1 0 0 0 0,1 1 0 0 0,-1-1 0 0 0,1 0 0 0 0,-1 0 0 0 0,1 0 1 0 0,-1 0-1 0 0,1 0 0 0 0,-1 0 0 0 0,1 0 0 0 0,-1 0 0 0 0,1 0 0 0 0,-1 0 0 0 0,1 0 0 0 0,-1 0 0 0 0,0 0 0 0 0,1 0 1 0 0,-1 0-1 0 0,1 0 0 0 0,-1 0 0 0 0,1-1 0 0 0,0 1 0 0 0,-1 0 0 0 0,1 0 0 0 0,-1-1 0 0 0,1 1 0 0 0,-1 0 0 0 0,1-1 1 0 0,0 1-1 0 0,-1 0 0 0 0,1-1 0 0 0,-1 1 0 0 0,1-1 0 0 0,0 1 0 0 0,0-1 0 0 0,-1 1 0 0 0,1-1 0 0 0,0 1 0 0 0,0-1 1 0 0,0 1-1 0 0,-1-1 0 0 0,1 0 0 0 0,0-2 7 0 0,-1 1 1 0 0,1-1 0 0 0,0 0-1 0 0,0 0 1 0 0,0 1-1 0 0,0-1 1 0 0,1 0 0 0 0,0-4-1 0 0,5-11 26 0 0,1-1 0 0 0,0 1-1 0 0,2 0 1 0 0,17-29 0 0 0,54-67 77 0 0,-34 52-57 0 0,357-478 352 0 0,-200 313-305 0 0,-43 50-52 0 0,-63 67-33 0 0,10-5-1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351AF-48FE-4F59-85DF-C2CEFDBC2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89</Pages>
  <Words>21210</Words>
  <Characters>120898</Characters>
  <Application>Microsoft Office Word</Application>
  <DocSecurity>0</DocSecurity>
  <Lines>1007</Lines>
  <Paragraphs>283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Ogeenko</dc:creator>
  <cp:keywords/>
  <dc:description/>
  <cp:lastModifiedBy>Vasdas Wadasd</cp:lastModifiedBy>
  <cp:revision>18</cp:revision>
  <dcterms:created xsi:type="dcterms:W3CDTF">2026-05-13T10:42:00Z</dcterms:created>
  <dcterms:modified xsi:type="dcterms:W3CDTF">2026-06-03T19:48:00Z</dcterms:modified>
</cp:coreProperties>
</file>