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015" w:rsidRPr="00412015" w:rsidRDefault="00412015" w:rsidP="004120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201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TUGAS 5</w:t>
      </w:r>
    </w:p>
    <w:p w:rsidR="00412015" w:rsidRPr="00412015" w:rsidRDefault="00412015" w:rsidP="004120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201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MATA KULIAH ETIKA PROFESI SECARA DARING</w:t>
      </w:r>
    </w:p>
    <w:p w:rsidR="00412015" w:rsidRPr="00412015" w:rsidRDefault="00412015" w:rsidP="004120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201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TUGAS DIKUMPULKAN MAKSIMAL HARI SELASA TANGGAL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15 JULI 2021</w:t>
      </w:r>
      <w:bookmarkStart w:id="0" w:name="_GoBack"/>
      <w:bookmarkEnd w:id="0"/>
    </w:p>
    <w:p w:rsidR="00412015" w:rsidRPr="00412015" w:rsidRDefault="00412015" w:rsidP="0041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2015" w:rsidRPr="00412015" w:rsidRDefault="00412015" w:rsidP="0041201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Cari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5 (</w:t>
      </w:r>
      <w:proofErr w:type="gram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lima</w:t>
      </w:r>
      <w:proofErr w:type="gram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)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contoh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pelanggaran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etika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menggunakan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internet yang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berkembang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menjadi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pelanggaran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hukum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yang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terjadi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di Indonesia.</w:t>
      </w:r>
    </w:p>
    <w:p w:rsidR="00412015" w:rsidRPr="00412015" w:rsidRDefault="00412015" w:rsidP="0041201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Berikan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penjelasan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setiap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contoh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pelanggaran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etika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menggunakan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internet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tersebut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dan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berikan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penjelasan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tentang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bagaimana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seharusnya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agar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tidak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terjadi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pelanggaran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etika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menggunakan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internet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tersebut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:rsidR="00F75362" w:rsidRDefault="00412015"/>
    <w:sectPr w:rsidR="00F75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15"/>
    <w:rsid w:val="000A1775"/>
    <w:rsid w:val="00412015"/>
    <w:rsid w:val="007E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21D09-A0EA-476B-82A1-CEBFA108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STMIK-II-DOSEN</dc:creator>
  <cp:keywords/>
  <dc:description/>
  <cp:lastModifiedBy>STMIK-II-DOSEN</cp:lastModifiedBy>
  <cp:revision>1</cp:revision>
  <dcterms:created xsi:type="dcterms:W3CDTF">2021-07-09T03:20:00Z</dcterms:created>
  <dcterms:modified xsi:type="dcterms:W3CDTF">2021-07-09T03:21:00Z</dcterms:modified>
</cp:coreProperties>
</file>