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MONTORING</w:t>
      </w:r>
    </w:p>
    <w:p>
      <w:pPr>
        <w:pStyle w:val="Normal"/>
        <w:rPr/>
      </w:pPr>
      <w:r>
        <w:rPr/>
        <w:t>Cd /proc (virtual files containing key system information)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files</w:t>
      </w:r>
    </w:p>
    <w:p>
      <w:pPr>
        <w:pStyle w:val="Normal"/>
        <w:rPr/>
      </w:pPr>
      <w:r>
        <w:rPr/>
        <w:t>meminfo (usage statistics)</w:t>
      </w:r>
    </w:p>
    <w:p>
      <w:pPr>
        <w:pStyle w:val="Normal"/>
        <w:rPr/>
      </w:pPr>
      <w:r>
        <w:rPr/>
        <w:t>cpuinfo (cpu information)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command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top (memory resources, to check what is using how much memory)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free (free memory)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df (too much info so using the below command)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df -t ext4 (information regarding containing word ext4)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dslreports.com (actual bandwidth)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iftop (network conversion of top)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iftop -i “interface name” (use iftop like this to monitor network stats, upload/download)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MONITOR PROCESS EVENT DATA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ps (current processes running in the current shell)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ps (every active process across all system)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ps aux | wc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check logs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journalctl –since “10 minutes ago” (linux log messages)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cd /var/log (all logs are here)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cat syslog | grep eth0 (logs about specific string)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dmesg (messages coming from ring buffer. e.g :: adding a new usb device 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TERMINATE PROCESSES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for demo, start a processes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yes &gt; /dev/null &amp; (run process in background (&amp;))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kill 22466 (</w:t>
      </w:r>
      <w:r>
        <w:rPr>
          <w:b w:val="false"/>
          <w:bCs w:val="false"/>
        </w:rPr>
        <w:t>kill “yes” process with pid</w:t>
      </w:r>
      <w:r>
        <w:rPr>
          <w:b/>
          <w:bCs/>
        </w:rPr>
        <w:t>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killall yes (kill all instances of yes)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ENABLE/DISABLE PROCESSES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systemctl status apache2 (check status of this process)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systemctl disable apache2 (disable apache2)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systemctl start apache2 (start process of apache2)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MANAGING PROCESS PRIORITIES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balancing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yes &gt; /dev/null &amp;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kill 1816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nice -19 yes &gt; /dev/null &amp; (It will compromise in sharing the resources with other processes , 0 is neutral, negative is bad, positive is good)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renice 15 -p 1924 (changing the value of running process)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236</Words>
  <Characters>1254</Characters>
  <CharactersWithSpaces>1454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2020-04-06T20:36:01Z</dcterms:created>
  <dc:creator/>
  <dc:description/>
  <dc:language>en-US</dc:language>
  <cp:lastModifiedBy/>
  <dcterms:modified xsi:type="dcterms:W3CDTF">2020-04-06T21:42:03Z</dcterms:modified>
  <cp:revision>42</cp:revision>
  <dc:subject/>
  <dc:title/>
</cp:coreProperties>
</file>