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ECEB" w14:textId="3DA24252" w:rsidR="006A0211" w:rsidRPr="006A0211" w:rsidRDefault="006A0211" w:rsidP="006A0211">
      <w:pPr>
        <w:rPr>
          <w:rFonts w:ascii="Calibri" w:hAnsi="Calibri" w:cs="Calibri"/>
          <w:sz w:val="24"/>
          <w:szCs w:val="24"/>
        </w:rPr>
      </w:pPr>
      <w:r w:rsidRPr="006A0211">
        <w:rPr>
          <w:rFonts w:ascii="Calibri" w:hAnsi="Calibri" w:cs="Calibri"/>
          <w:b/>
          <w:bCs/>
          <w:sz w:val="24"/>
          <w:szCs w:val="24"/>
        </w:rPr>
        <w:t>Tema:</w:t>
      </w:r>
      <w:r w:rsidRPr="006A0211">
        <w:rPr>
          <w:rFonts w:ascii="Calibri" w:hAnsi="Calibri" w:cs="Calibri"/>
          <w:sz w:val="24"/>
          <w:szCs w:val="24"/>
        </w:rPr>
        <w:t xml:space="preserve"> Ekološke kmetije in prodaja izdelkov</w:t>
      </w:r>
      <w:r w:rsidRPr="006A0211">
        <w:rPr>
          <w:rFonts w:ascii="Calibri" w:hAnsi="Calibri" w:cs="Calibri"/>
          <w:sz w:val="24"/>
          <w:szCs w:val="24"/>
        </w:rPr>
        <w:br/>
      </w:r>
      <w:r w:rsidRPr="006A0211">
        <w:rPr>
          <w:rFonts w:ascii="Calibri" w:hAnsi="Calibri" w:cs="Calibri"/>
          <w:b/>
          <w:bCs/>
          <w:sz w:val="24"/>
          <w:szCs w:val="24"/>
        </w:rPr>
        <w:t>Predmet:</w:t>
      </w:r>
      <w:r w:rsidRPr="006A021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Razvoj spletnih sistemov</w:t>
      </w:r>
      <w:r w:rsidRPr="006A0211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 xml:space="preserve">Študent: </w:t>
      </w:r>
      <w:r w:rsidRPr="006A0211">
        <w:rPr>
          <w:rFonts w:ascii="Calibri" w:hAnsi="Calibri" w:cs="Calibri"/>
          <w:sz w:val="24"/>
          <w:szCs w:val="24"/>
        </w:rPr>
        <w:t>Miha Fekonja</w:t>
      </w:r>
    </w:p>
    <w:p w14:paraId="401AC784" w14:textId="77777777" w:rsidR="006A0211" w:rsidRPr="006A0211" w:rsidRDefault="006A0211" w:rsidP="006A0211">
      <w:pPr>
        <w:rPr>
          <w:rFonts w:ascii="Calibri" w:hAnsi="Calibri" w:cs="Calibri"/>
          <w:sz w:val="24"/>
          <w:szCs w:val="24"/>
        </w:rPr>
      </w:pPr>
      <w:r w:rsidRPr="006A0211">
        <w:rPr>
          <w:rFonts w:ascii="Calibri" w:hAnsi="Calibri" w:cs="Calibri"/>
          <w:sz w:val="24"/>
          <w:szCs w:val="24"/>
        </w:rPr>
        <w:pict w14:anchorId="52AF94F2">
          <v:rect id="_x0000_i1025" style="width:0;height:1.5pt" o:hralign="center" o:hrstd="t" o:hr="t" fillcolor="#a0a0a0" stroked="f"/>
        </w:pict>
      </w:r>
    </w:p>
    <w:p w14:paraId="5E64EC1E" w14:textId="0490BAC2" w:rsidR="006A0211" w:rsidRPr="006A0211" w:rsidRDefault="006A0211" w:rsidP="006A021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</w:t>
      </w:r>
      <w:r w:rsidRPr="006A0211">
        <w:rPr>
          <w:rFonts w:ascii="Calibri" w:hAnsi="Calibri" w:cs="Calibri"/>
          <w:b/>
          <w:bCs/>
          <w:sz w:val="24"/>
          <w:szCs w:val="24"/>
        </w:rPr>
        <w:t>ristop</w:t>
      </w:r>
      <w:r>
        <w:rPr>
          <w:rFonts w:ascii="Calibri" w:hAnsi="Calibri" w:cs="Calibri"/>
          <w:b/>
          <w:bCs/>
          <w:sz w:val="24"/>
          <w:szCs w:val="24"/>
        </w:rPr>
        <w:t xml:space="preserve"> in načrt za</w:t>
      </w:r>
      <w:r w:rsidRPr="006A0211">
        <w:rPr>
          <w:rFonts w:ascii="Calibri" w:hAnsi="Calibri" w:cs="Calibri"/>
          <w:b/>
          <w:bCs/>
          <w:sz w:val="24"/>
          <w:szCs w:val="24"/>
        </w:rPr>
        <w:t xml:space="preserve"> izdelav</w:t>
      </w:r>
      <w:r>
        <w:rPr>
          <w:rFonts w:ascii="Calibri" w:hAnsi="Calibri" w:cs="Calibri"/>
          <w:b/>
          <w:bCs/>
          <w:sz w:val="24"/>
          <w:szCs w:val="24"/>
        </w:rPr>
        <w:t>o</w:t>
      </w:r>
      <w:r w:rsidRPr="006A0211">
        <w:rPr>
          <w:rFonts w:ascii="Calibri" w:hAnsi="Calibri" w:cs="Calibri"/>
          <w:b/>
          <w:bCs/>
          <w:sz w:val="24"/>
          <w:szCs w:val="24"/>
        </w:rPr>
        <w:t xml:space="preserve"> projekta</w:t>
      </w:r>
    </w:p>
    <w:p w14:paraId="5C372335" w14:textId="3308A619" w:rsidR="006A0211" w:rsidRPr="006A0211" w:rsidRDefault="006A0211" w:rsidP="006A021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6A0211">
        <w:rPr>
          <w:rFonts w:ascii="Calibri" w:hAnsi="Calibri" w:cs="Calibri"/>
          <w:sz w:val="24"/>
          <w:szCs w:val="24"/>
        </w:rPr>
        <w:t>em</w:t>
      </w:r>
      <w:r>
        <w:rPr>
          <w:rFonts w:ascii="Calibri" w:hAnsi="Calibri" w:cs="Calibri"/>
          <w:sz w:val="24"/>
          <w:szCs w:val="24"/>
        </w:rPr>
        <w:t>a projekta je</w:t>
      </w:r>
      <w:r w:rsidRPr="006A0211">
        <w:rPr>
          <w:rFonts w:ascii="Calibri" w:hAnsi="Calibri" w:cs="Calibri"/>
          <w:sz w:val="24"/>
          <w:szCs w:val="24"/>
        </w:rPr>
        <w:t xml:space="preserve"> »Ekološke kmetije in prodaja izdelkov«. </w:t>
      </w:r>
      <w:r>
        <w:rPr>
          <w:rFonts w:ascii="Calibri" w:hAnsi="Calibri" w:cs="Calibri"/>
          <w:sz w:val="24"/>
          <w:szCs w:val="24"/>
        </w:rPr>
        <w:t xml:space="preserve">Nalogo </w:t>
      </w:r>
      <w:r w:rsidRPr="006A0211">
        <w:rPr>
          <w:rFonts w:ascii="Calibri" w:hAnsi="Calibri" w:cs="Calibri"/>
          <w:sz w:val="24"/>
          <w:szCs w:val="24"/>
        </w:rPr>
        <w:t>bom zasnoval</w:t>
      </w:r>
      <w:r>
        <w:rPr>
          <w:rFonts w:ascii="Calibri" w:hAnsi="Calibri" w:cs="Calibri"/>
          <w:sz w:val="24"/>
          <w:szCs w:val="24"/>
        </w:rPr>
        <w:t xml:space="preserve"> </w:t>
      </w:r>
      <w:r w:rsidRPr="006A0211">
        <w:rPr>
          <w:rFonts w:ascii="Calibri" w:hAnsi="Calibri" w:cs="Calibri"/>
          <w:sz w:val="24"/>
          <w:szCs w:val="24"/>
        </w:rPr>
        <w:t xml:space="preserve">kot predstavitveno in prodajno spletno stran za namišljeno ekološko kmetijo »Zeleni grič«, ki se nahaja na obrobju Goričkega. Spletni sistem bo namenjen lastnikom te kmetije </w:t>
      </w:r>
      <w:r>
        <w:rPr>
          <w:rFonts w:ascii="Calibri" w:hAnsi="Calibri" w:cs="Calibri"/>
          <w:sz w:val="24"/>
          <w:szCs w:val="24"/>
        </w:rPr>
        <w:t>(</w:t>
      </w:r>
      <w:r w:rsidRPr="006A0211">
        <w:rPr>
          <w:rFonts w:ascii="Calibri" w:hAnsi="Calibri" w:cs="Calibri"/>
          <w:sz w:val="24"/>
          <w:szCs w:val="24"/>
        </w:rPr>
        <w:t xml:space="preserve">družini </w:t>
      </w:r>
      <w:proofErr w:type="spellStart"/>
      <w:r>
        <w:rPr>
          <w:rFonts w:ascii="Calibri" w:hAnsi="Calibri" w:cs="Calibri"/>
          <w:sz w:val="24"/>
          <w:szCs w:val="24"/>
        </w:rPr>
        <w:t>Koltaj</w:t>
      </w:r>
      <w:proofErr w:type="spellEnd"/>
      <w:r>
        <w:rPr>
          <w:rFonts w:ascii="Calibri" w:hAnsi="Calibri" w:cs="Calibri"/>
          <w:sz w:val="24"/>
          <w:szCs w:val="24"/>
        </w:rPr>
        <w:t>),</w:t>
      </w:r>
      <w:r w:rsidRPr="006A0211">
        <w:rPr>
          <w:rFonts w:ascii="Calibri" w:hAnsi="Calibri" w:cs="Calibri"/>
          <w:sz w:val="24"/>
          <w:szCs w:val="24"/>
        </w:rPr>
        <w:t xml:space="preserve"> ki si želi prek spleta širiti prepoznavnost svoje </w:t>
      </w:r>
      <w:r>
        <w:rPr>
          <w:rFonts w:ascii="Calibri" w:hAnsi="Calibri" w:cs="Calibri"/>
          <w:sz w:val="24"/>
          <w:szCs w:val="24"/>
        </w:rPr>
        <w:t xml:space="preserve">kmetije </w:t>
      </w:r>
      <w:r w:rsidRPr="006A0211">
        <w:rPr>
          <w:rFonts w:ascii="Calibri" w:hAnsi="Calibri" w:cs="Calibri"/>
          <w:sz w:val="24"/>
          <w:szCs w:val="24"/>
        </w:rPr>
        <w:t>ter omogočiti neposredno prodajo svojih izdelkov končnim kupcem.</w:t>
      </w:r>
    </w:p>
    <w:p w14:paraId="37DF9E3F" w14:textId="1CD073D2" w:rsidR="006A0211" w:rsidRPr="006A0211" w:rsidRDefault="006A0211" w:rsidP="006A0211">
      <w:pPr>
        <w:spacing w:line="276" w:lineRule="auto"/>
        <w:rPr>
          <w:rFonts w:ascii="Calibri" w:hAnsi="Calibri" w:cs="Calibri"/>
          <w:sz w:val="24"/>
          <w:szCs w:val="24"/>
        </w:rPr>
      </w:pPr>
      <w:r w:rsidRPr="006A0211">
        <w:rPr>
          <w:rFonts w:ascii="Calibri" w:hAnsi="Calibri" w:cs="Calibri"/>
          <w:b/>
          <w:bCs/>
          <w:sz w:val="24"/>
          <w:szCs w:val="24"/>
        </w:rPr>
        <w:t>Zgodba</w:t>
      </w:r>
      <w:r w:rsidRPr="006A0211">
        <w:rPr>
          <w:rFonts w:ascii="Calibri" w:hAnsi="Calibri" w:cs="Calibri"/>
          <w:sz w:val="24"/>
          <w:szCs w:val="24"/>
        </w:rPr>
        <w:t>, ki jo bom razvil</w:t>
      </w:r>
      <w:r>
        <w:rPr>
          <w:rFonts w:ascii="Calibri" w:hAnsi="Calibri" w:cs="Calibri"/>
          <w:sz w:val="24"/>
          <w:szCs w:val="24"/>
        </w:rPr>
        <w:t xml:space="preserve">, </w:t>
      </w:r>
      <w:r w:rsidRPr="006A0211">
        <w:rPr>
          <w:rFonts w:ascii="Calibri" w:hAnsi="Calibri" w:cs="Calibri"/>
          <w:sz w:val="24"/>
          <w:szCs w:val="24"/>
        </w:rPr>
        <w:t xml:space="preserve">temelji na večgeneracijski družinski kmetiji, ki se je pred desetimi leti popolnoma preusmerila v ekološko pridelavo sadja, zelenjave in zelišč. Družina </w:t>
      </w:r>
      <w:proofErr w:type="spellStart"/>
      <w:r>
        <w:rPr>
          <w:rFonts w:ascii="Calibri" w:hAnsi="Calibri" w:cs="Calibri"/>
          <w:sz w:val="24"/>
          <w:szCs w:val="24"/>
        </w:rPr>
        <w:t>Koltaj</w:t>
      </w:r>
      <w:proofErr w:type="spellEnd"/>
      <w:r w:rsidRPr="006A0211">
        <w:rPr>
          <w:rFonts w:ascii="Calibri" w:hAnsi="Calibri" w:cs="Calibri"/>
          <w:sz w:val="24"/>
          <w:szCs w:val="24"/>
        </w:rPr>
        <w:t xml:space="preserve"> prisega na sonaravne pristope, bogato znanje o starih sortah in sodelovanje z lokalno skupnostjo. Zgodba bo čustveno nagovarjala obiskovalce, poudarjala pomen zdrave hrane, ohranjanja tradicije ter podpore lokalnim kmetom.</w:t>
      </w:r>
    </w:p>
    <w:p w14:paraId="18C6A1BE" w14:textId="2617254F" w:rsidR="006A0211" w:rsidRPr="006A0211" w:rsidRDefault="006A0211" w:rsidP="006A0211">
      <w:pPr>
        <w:spacing w:line="276" w:lineRule="auto"/>
        <w:rPr>
          <w:rFonts w:ascii="Calibri" w:hAnsi="Calibri" w:cs="Calibri"/>
          <w:sz w:val="24"/>
          <w:szCs w:val="24"/>
        </w:rPr>
      </w:pPr>
      <w:r w:rsidRPr="006A0211">
        <w:rPr>
          <w:rFonts w:ascii="Calibri" w:hAnsi="Calibri" w:cs="Calibri"/>
          <w:sz w:val="24"/>
          <w:szCs w:val="24"/>
        </w:rPr>
        <w:t xml:space="preserve">Prodajali </w:t>
      </w:r>
      <w:r w:rsidR="009D4755">
        <w:rPr>
          <w:rFonts w:ascii="Calibri" w:hAnsi="Calibri" w:cs="Calibri"/>
          <w:sz w:val="24"/>
          <w:szCs w:val="24"/>
        </w:rPr>
        <w:t>se bodo</w:t>
      </w:r>
      <w:r w:rsidRPr="006A0211">
        <w:rPr>
          <w:rFonts w:ascii="Calibri" w:hAnsi="Calibri" w:cs="Calibri"/>
          <w:sz w:val="24"/>
          <w:szCs w:val="24"/>
        </w:rPr>
        <w:t xml:space="preserve"> različn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 xml:space="preserve"> sezonsk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 xml:space="preserve"> pridelk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 xml:space="preserve"> (zelenjava, sadje), domače marmelade, sokov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 xml:space="preserve"> in zeliščn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 xml:space="preserve"> čaj</w:t>
      </w:r>
      <w:r w:rsidR="009D4755">
        <w:rPr>
          <w:rFonts w:ascii="Calibri" w:hAnsi="Calibri" w:cs="Calibri"/>
          <w:sz w:val="24"/>
          <w:szCs w:val="24"/>
        </w:rPr>
        <w:t>i</w:t>
      </w:r>
      <w:r w:rsidRPr="006A0211">
        <w:rPr>
          <w:rFonts w:ascii="Calibri" w:hAnsi="Calibri" w:cs="Calibri"/>
          <w:sz w:val="24"/>
          <w:szCs w:val="24"/>
        </w:rPr>
        <w:t>. Naročanje bo potekalo prek preprostega obrazca na spletni strani. Uporabnik bo lahko izbiral med ponujenimi izdelki, določil količino in vnesel svoje podatke. Naročila bom shranjeval v podatkovno bazo, kjer jih bo lastnik strani lahko pregledoval, posodabljal ali po potrebi brisal.</w:t>
      </w:r>
    </w:p>
    <w:p w14:paraId="5A107FE8" w14:textId="773BFCA1" w:rsidR="00141E95" w:rsidRDefault="00141E95"/>
    <w:sectPr w:rsidR="00141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1"/>
    <w:rsid w:val="00141E95"/>
    <w:rsid w:val="001A2525"/>
    <w:rsid w:val="006A0211"/>
    <w:rsid w:val="008872DC"/>
    <w:rsid w:val="0092294E"/>
    <w:rsid w:val="009D4755"/>
    <w:rsid w:val="00B1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D0C8"/>
  <w15:chartTrackingRefBased/>
  <w15:docId w15:val="{75D9F326-F71C-41C8-B7AC-D6677C02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A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A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A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A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A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A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A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A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A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A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A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A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A021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A0211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A0211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A0211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A0211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A021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A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A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A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A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A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A0211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A021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A0211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A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A0211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A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Fekonja</dc:creator>
  <cp:keywords/>
  <dc:description/>
  <cp:lastModifiedBy>Miha Fekonja</cp:lastModifiedBy>
  <cp:revision>1</cp:revision>
  <dcterms:created xsi:type="dcterms:W3CDTF">2025-06-20T09:16:00Z</dcterms:created>
  <dcterms:modified xsi:type="dcterms:W3CDTF">2025-06-20T09:30:00Z</dcterms:modified>
</cp:coreProperties>
</file>