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Запрос 1</w:t>
        <w:br w:type="textWrapping"/>
        <w:t xml:space="preserve">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Prodazhi p2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INNER JOIN Potrebiteli p3 ON p2.KodPotrebitelya = p3.KodPotrebitelya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INNER JOIN Goroda g ON g.KodGoroda = p3.KodGoroda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g.Strana = 'Германия'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p2.DataVypolneniya DESC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Запрос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Familiya, dateDiff('day', s.DataRozhdeniya , s.DataNayma)/365, s.DataNayma, s.DataRozhdeniya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Sotrudniki 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dateDiff('day', s.DataRozhdeniya , s.DataNayma)/365 &gt; 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Запрос 3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g.Strana, p2.DataVypolneniya, COUNT(*)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Postavshchiki 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Goroda g ON p.KodGoroda = g.KodGoroda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Postavki p2 ON p.KodPostavshchika = p2.KodPostavshchika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g.Strana = 'CША' AND YEAR(p2.DataVypolneniya) = 2007 AND MONTH(p2.DataVypolneniya) =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g.Strana, p2.DataVypolneniya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Запрос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Postavki DELETE WHERE KodPostavshchika = 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g.Strana, p2.DataVypolneniya, COUNT(*)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Postavshchiki 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 Goroda g ON p.KodGoroda = g.KodGoroda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Postavki p2 ON p.KodPostavshchika = p2.KodPostavshchika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AND YEAR(p2.DataVypolneniya) = 2007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g.Strana = 'CШA' AND (p2.DataVypolneniya IS NULL OR YEAR(p2.DataVypolneniya) = 2007)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g.Strana, p2.DataVypolneniya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Запрос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DISTINCT p3.Gorod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SELECT g.Gorod--, Postavshchik AS P2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FROM Postavshchiki 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JOIN Goroda g ON p.KodGoroda = g.KodGoroda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UNION 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SELECT g1.Gorod--, Potrebitel AS P2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FROM Potrebiteli p1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JOIN Goroda g1 ON p1.KodGoroda = g1.KodGoroda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 AS p3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Запрос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t2.Marka, AVG(p2.Tsena)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Postavki 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Priobreteno p2 ON p.KodPostavki =p2.KodPostavki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Tovary t2 ON t2.KodTovara =p2.KodTovara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(YEAR(p.DataVypolneniya) in (2007))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t2.Marka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HAVING AVG(p2.Tsena) &gt; 2000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Запрос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Tabl1_1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KodPostavki UInt32,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Dolzhnost1 String,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Familiya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Dolzhnost2 String,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Kontakt String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 ENGINE = MergeTree() ORDER BY KodPostavki;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Tabl1_1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p.KodPostavki, d.Dolzhnost, s.Familiya, d2.Dolzhnost, p2.Kontakt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Postavki p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JOIN Sotrudniki s ON s.KodSotrudnika = p.KodSotrudnika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JOIN Postavshchiki p2 ON p2.KodPostavshchika = p.KodPostavshchika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JOIN Dolzhnosti d ON s.KodDolzhnosti = d.KodDolzhnosti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 Dolzhnosti d2 ON p2.KodDolzhnosti = d2.KodDolzhnosti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YEAR(p.DataVypolneniya) = 2007;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Запрос 8</w:t>
        <w:br w:type="textWrapping"/>
        <w:t xml:space="preserve">ALTER TABLE Tabl8 DELETE WHERE 1=1;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Tabl8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p.KodPostavki, kt.Kategoriya, t.Marka, t.Tsena, p2.Kolichestvo, t.Tsena * p2.Kolichestvo, p3.Postavshchik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Postavki 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JOIN Priobreteno p2 ON p.KodPostavki = p2.KodPostavki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Tovary t ON t.KodTovara = p2.KodTovara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Postavshchiki p3 ON p3.KodPostavshchika = p.KodPostavshchika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 Goroda g ON g.KodGoroda = p3.KodGoroda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Kategorii_tovarov kt ON t.KodKategorii = kt.KodKategorii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g.Strana = 'Германия' AND YEAR(p.DataVypolneniya) = 2007;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Запрос 9</w:t>
        <w:br w:type="textWrapping"/>
        <w:t xml:space="preserve">ALTER TABLE Priobreteno UPDATE Stoimost = Tsena * Kolichestvo WHERE KodPostavki IN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SELECT p.KodPostavki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FROM Postavki 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WHERE YEAR(p.DataZayavki) = 2007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Запрос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Postavki DELETE WHERE KodPostavshchika IN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SELECT p.KodPostavshchika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FROM Postavshchiki 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JOIN Goroda g ON g.KodGoroda = p.KodGoroda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WHERE g.Strana = 'CCCP'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Запрос 11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p3.KodPostavki, p3.KodTovara, p3.Tsena, k.SrTsena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Priobreteno p3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SELECT p.KodTovara, AVG(p.Tsena) AS SrTsena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FROM Priobreteno 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JOIN Postavki p2 ON p.KodPostavki = p2.KodPostavki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WHERE YEAR(p2.DataVypolneniya) = 2007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GROUP BY p.KodTovara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 k ON k.KodTovara = p3.KodTovara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JOIN Postavki p4 ON p3.KodPostavki = p4.KodPostavki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p3.Tsena &gt; k.SrTsena AND YEAR(p4.DataVypolneniya) = 2007;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