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6</w:t>
      </w:r>
    </w:p>
    <w:p>
      <w:pPr>
        <w:pStyle w:val="Heading1"/>
      </w:pPr>
      <w:r>
        <w:t xml:space="preserve">Автоматические выключатели. Характеристики B, C, D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устройство автомата, тепловой и электромагнитный расцепители, номиналы, время-токовые характеристики, выбор автомата.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таб «Автомат» (номинал, кривая B/C/D, коэффициент запаса), рекомендация автомата в табе «Двигатель».</w:t>
      </w:r>
    </w:p>
    <w:p>
      <w:pPr>
        <w:pStyle w:val="Heading2"/>
      </w:pPr>
      <w:r>
        <w:rPr>
          <w:b w:val="false"/>
          <w:bCs w:val="false"/>
        </w:rPr>
        <w:t xml:space="preserve">1. Назначение</w:t>
      </w:r>
    </w:p>
    <w:p>
      <w:pPr>
        <w:spacing w:after="120"/>
      </w:pPr>
      <w:r>
        <w:rPr>
          <w:b w:val="false"/>
          <w:bCs w:val="false"/>
        </w:rPr>
        <w:t xml:space="preserve">Автоматический выключатель защищает </w:t>
      </w:r>
      <w:r>
        <w:rPr>
          <w:b/>
          <w:bCs/>
        </w:rPr>
        <w:t xml:space="preserve">проводку</w:t>
      </w:r>
      <w:r>
        <w:rPr>
          <w:b w:val="false"/>
          <w:bCs w:val="false"/>
        </w:rPr>
        <w:t xml:space="preserve"> от перегрузки и короткого замыкания и позволяет вручную включать и отключать линию. Он </w:t>
      </w:r>
      <w:r>
        <w:rPr>
          <w:b/>
          <w:bCs/>
        </w:rPr>
        <w:t xml:space="preserve">не защищает человека</w:t>
      </w:r>
      <w:r>
        <w:rPr>
          <w:b w:val="false"/>
          <w:bCs w:val="false"/>
        </w:rPr>
        <w:t xml:space="preserve"> от поражения током при утечке: для этого нужно УЗО или дифференциальный автомат (лекция 8).</w:t>
      </w:r>
    </w:p>
    <w:p>
      <w:pPr>
        <w:pStyle w:val="Heading2"/>
      </w:pPr>
      <w:r>
        <w:rPr>
          <w:b w:val="false"/>
          <w:bCs w:val="false"/>
        </w:rPr>
        <w:t xml:space="preserve">2. Устройство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Тепловой расцепитель</w:t>
      </w:r>
      <w:r>
        <w:rPr>
          <w:b w:val="false"/>
          <w:bCs w:val="false"/>
        </w:rPr>
        <w:t xml:space="preserve"> - биметаллическая пластина. При длительной перегрузке она нагревается, изгибается и отключает автомат. Работает с задержкой: чем больше ток, тем быстрее.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Электромагнитный расцепитель</w:t>
      </w:r>
      <w:r>
        <w:rPr>
          <w:b w:val="false"/>
          <w:bCs w:val="false"/>
        </w:rPr>
        <w:t xml:space="preserve"> - катушка с сердечником. При большом токе КЗ мгновенно (сотые доли секунды) выбивает механизм.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Дугогасительная камера</w:t>
      </w:r>
      <w:r>
        <w:rPr>
          <w:b w:val="false"/>
          <w:bCs w:val="false"/>
        </w:rPr>
        <w:t xml:space="preserve"> - набор пластин, которые дробят и охлаждают дугу при разрыве тока.</w:t>
      </w:r>
    </w:p>
    <w:p>
      <w:pPr>
        <w:pStyle w:val="Heading2"/>
      </w:pPr>
      <w:r>
        <w:rPr>
          <w:b w:val="false"/>
          <w:bCs w:val="false"/>
        </w:rPr>
        <w:t xml:space="preserve">3. Основные параметры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Номинальный ток In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ток, который автомат пропускает сколь угодно долго. Ряд: 6, 10, 16, 20, 25, 32, 40, 50, 63, 80, 100, 125 А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Характеристика (B, C, D)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 каком кратном токе срабатывает электромагнитный расцепитель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Отключающая способность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наибольший ток КЗ, который автомат отключит без разрушения: 4,5; 6; 10 кА</w:t>
            </w:r>
          </w:p>
        </w:tc>
      </w:tr>
      <w:tr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Число полюсов</w:t>
            </w:r>
          </w:p>
        </w:tc>
        <w:tc>
          <w:tcPr>
            <w:tcW w:type="dxa" w:w="674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1P - одна фаза, 2P, 3P - три фазы, 4P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Бытовые автоматы выпускаются по ГОСТ IEC 60898-1. Условия теплового расцепителя: при 1,13·In не отключается в течение часа, при 1,45·In отключается менее чем за час.</w:t>
      </w:r>
    </w:p>
    <w:p>
      <w:pPr>
        <w:pStyle w:val="Heading2"/>
      </w:pPr>
      <w:r>
        <w:rPr>
          <w:b w:val="false"/>
          <w:bCs w:val="false"/>
        </w:rPr>
        <w:t xml:space="preserve">4. Характеристики B, C, 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891"/>
        <w:gridCol w:w="5783"/>
      </w:tblGrid>
      <w:tr>
        <w:trPr>
          <w:tblHeader/>
        </w:trP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Зона мгновенного срабатывания</w:t>
            </w:r>
          </w:p>
        </w:tc>
        <w:tc>
          <w:tcPr>
            <w:tcW w:type="dxa" w:w="57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3 - 5 · In</w:t>
            </w:r>
          </w:p>
        </w:tc>
        <w:tc>
          <w:tcPr>
            <w:tcW w:type="dxa" w:w="57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освещение, нагреватели, длинные линии, активная нагрузка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5 - 10 · In</w:t>
            </w:r>
          </w:p>
        </w:tc>
        <w:tc>
          <w:tcPr>
            <w:tcW w:type="dxa" w:w="57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розетки, смешанная бытовая нагрузка - самый распространённый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89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10 - 20 · In</w:t>
            </w:r>
          </w:p>
        </w:tc>
        <w:tc>
          <w:tcPr>
            <w:tcW w:type="dxa" w:w="57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двигатели, трансформаторы, компрессоры - большие пусковые токи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Чем «выше» характеристика, тем легче автомат пропускает кратковременные пусковые токи, но тем больший ток КЗ нужен для его мгновенного срабатывания. Поэтому для характеристики D особенно важна проверка тока КЗ (лекция 7).</w:t>
      </w:r>
    </w:p>
    <w:p>
      <w:pPr>
        <w:pStyle w:val="Heading2"/>
      </w:pPr>
      <w:r>
        <w:rPr>
          <w:b w:val="false"/>
          <w:bCs w:val="false"/>
        </w:rPr>
        <w:t xml:space="preserve">5. Выбор номинала</w:t>
      </w:r>
    </w:p>
    <w:p>
      <w:pPr>
        <w:spacing w:after="120"/>
      </w:pPr>
      <w:r>
        <w:rPr>
          <w:b w:val="false"/>
          <w:bCs w:val="false"/>
        </w:rPr>
        <w:t xml:space="preserve">Основное правило: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I_расч ≤ In ≤ I_доп.кабеля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автомат не должен срабатывать при нормальной работе (больше расчётного тока);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автомат должен защищать кабель (не больше допустимого тока кабеля).</w:t>
      </w:r>
    </w:p>
    <w:p>
      <w:pPr>
        <w:spacing w:after="120"/>
      </w:pPr>
      <w:r>
        <w:rPr>
          <w:b w:val="false"/>
          <w:bCs w:val="false"/>
        </w:rPr>
        <w:t xml:space="preserve">Программа берёт расчётный ток нагрузки, умножает на </w:t>
      </w:r>
      <w:r>
        <w:rPr>
          <w:b/>
          <w:bCs/>
        </w:rPr>
        <w:t xml:space="preserve">коэффициент запаса</w:t>
      </w:r>
      <w:r>
        <w:rPr>
          <w:b w:val="false"/>
          <w:bCs w:val="false"/>
        </w:rPr>
        <w:t xml:space="preserve"> (1,0 - 2,0, по умолчанию около 1,25) и выбирает ближайший больший номинал из стандартного ряда: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In ≥ I · K_зап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Ток нагрузки 12,5 А, запас 1,25.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12,5 · 1,25 = 15,6 А → </w:t>
      </w:r>
      <w:r>
        <w:rPr>
          <w:b/>
          <w:bCs/>
        </w:rPr>
        <w:t xml:space="preserve">C16</w:t>
      </w:r>
      <w:r>
        <w:rPr>
          <w:b w:val="false"/>
          <w:bCs w:val="false"/>
        </w:rPr>
        <w:t xml:space="preserve">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Проверка по кабелю: медь 2,5 мм² допускает 25 - 30 А - автомат 16 А кабель защищает.</w:t>
      </w:r>
    </w:p>
    <w:p>
      <w:pPr>
        <w:spacing w:after="120"/>
      </w:pPr>
      <w:r>
        <w:rPr>
          <w:b w:val="false"/>
          <w:bCs w:val="false"/>
        </w:rPr>
        <w:t xml:space="preserve">Типовая практика: медь 1,5 мм² - автомат 10 А (освещение), медь 2,5 мм² - 16 А (розетки), медь 6 мм² - 32 А (плита).</w:t>
      </w:r>
    </w:p>
    <w:p>
      <w:pPr>
        <w:pStyle w:val="Heading2"/>
      </w:pPr>
      <w:r>
        <w:rPr>
          <w:b w:val="false"/>
          <w:bCs w:val="false"/>
        </w:rPr>
        <w:t xml:space="preserve">6. Селективность</w:t>
      </w:r>
    </w:p>
    <w:p>
      <w:pPr>
        <w:spacing w:after="120"/>
      </w:pPr>
      <w:r>
        <w:rPr>
          <w:b w:val="false"/>
          <w:bCs w:val="false"/>
        </w:rPr>
        <w:t xml:space="preserve">Номиналы автоматов уменьшаются от ввода к потребителям (например, вводной 40 А → групповые 16 А и 10 А). Тогда при неисправности отключится только ближайший к месту аварии автомат, а не весь дом.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От чего защищает автомат, а от чего - нет?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Чем отличаются тепловой и электромагнитный расцепители?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Какую характеристику выбрать для компрессора и почему?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Подберите автомат для нагрузки 3,5 кВт, 230 В, cos φ = 1, запас 1,25.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Почему нельзя ставить автомат 25 А на кабель 1,5 мм²?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6. Автоматические выключатели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6. Автоматические выключатели. Характеристики B, C, D</dc:title>
  <dc:creator>ElectroCalc Suite</dc:creator>
  <cp:lastModifiedBy>Un-named</cp:lastModifiedBy>
  <cp:revision>1</cp:revision>
  <dcterms:created xsi:type="dcterms:W3CDTF">2026-09-27T15:50:09.041Z</dcterms:created>
  <dcterms:modified xsi:type="dcterms:W3CDTF">2026-09-27T15:50:09.041Z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