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ggwordcloud.R</w:t>
      </w:r>
    </w:p>
    <w:p>
      <w:pPr>
        <w:pStyle w:val="Author"/>
      </w:pPr>
      <w:r>
        <w:t xml:space="preserve">ikapratiwi</w:t>
      </w:r>
    </w:p>
    <w:p>
      <w:pPr>
        <w:pStyle w:val="Date"/>
      </w:pPr>
      <w:r>
        <w:t xml:space="preserve">Fri</w:t>
      </w:r>
      <w:r>
        <w:t xml:space="preserve"> </w:t>
      </w:r>
      <w:r>
        <w:t xml:space="preserve">Nov</w:t>
      </w:r>
      <w:r>
        <w:t xml:space="preserve"> </w:t>
      </w:r>
      <w:r>
        <w:t xml:space="preserve">27</w:t>
      </w:r>
      <w:r>
        <w:t xml:space="preserve"> </w:t>
      </w:r>
      <w:r>
        <w:t xml:space="preserve">14:32:09</w:t>
      </w:r>
      <w:r>
        <w:t xml:space="preserve"> </w:t>
      </w:r>
      <w:r>
        <w:t xml:space="preserve">2015</w:t>
      </w:r>
    </w:p>
    <w:p>
      <w:r>
        <w:t xml:space="preserve">@import</w:t>
      </w:r>
      <w:r>
        <w:t xml:space="preserve"> </w:t>
      </w:r>
      <w:r>
        <w:t xml:space="preserve">tm</w:t>
      </w:r>
      <w:r>
        <w:t xml:space="preserve"> </w:t>
      </w:r>
      <w:r>
        <w:t xml:space="preserve">@importFrom</w:t>
      </w:r>
      <w:r>
        <w:t xml:space="preserve"> </w:t>
      </w:r>
      <w:r>
        <w:t xml:space="preserve">grid unit</w:t>
      </w:r>
    </w:p>
    <w:p>
      <w:pPr>
        <w:pStyle w:val="SourceCode"/>
      </w:pPr>
      <w:r>
        <w:rPr>
          <w:rStyle w:val="NormalTok"/>
        </w:rPr>
        <w:t xml:space="preserve">wcloudGrob &lt;-</w:t>
      </w:r>
      <w:r>
        <w:rPr>
          <w:rStyle w:val="StringTok"/>
        </w:rPr>
        <w:t xml:space="preserve"> </w:t>
      </w:r>
      <w:r>
        <w:rPr>
          <w:rStyle w:val="NormalTok"/>
        </w:rPr>
        <w:t xml:space="preserve">function (label,</w:t>
      </w:r>
      <w:r>
        <w:rPr>
          <w:rStyle w:val="DataTypeTok"/>
        </w:rPr>
        <w:t xml:space="preserve">x =</w:t>
      </w:r>
      <w:r>
        <w:rPr>
          <w:rStyle w:val="NormalTok"/>
        </w:rPr>
        <w:t xml:space="preserve"> </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"npc"</w:t>
      </w:r>
      <w:r>
        <w:rPr>
          <w:rStyle w:val="NormalTok"/>
        </w:rPr>
        <w:t xml:space="preserve">), </w:t>
      </w:r>
      <w:r>
        <w:rPr>
          <w:rStyle w:val="DataTypeTok"/>
        </w:rPr>
        <w:t xml:space="preserve">y =</w:t>
      </w:r>
      <w:r>
        <w:rPr>
          <w:rStyle w:val="NormalTok"/>
        </w:rPr>
        <w:t xml:space="preserve"> </w:t>
      </w:r>
      <w:r>
        <w:rPr>
          <w:rStyle w:val="KeywordTok"/>
        </w:rPr>
        <w:t xml:space="preserve">unit</w:t>
      </w:r>
      <w:r>
        <w:rPr>
          <w:rStyle w:val="NormalTok"/>
        </w:rPr>
        <w:t xml:space="preserve">(</w:t>
      </w:r>
      <w:r>
        <w:rPr>
          <w:rStyle w:val="FloatTok"/>
        </w:rPr>
        <w:t xml:space="preserve">0.5</w:t>
      </w:r>
      <w:r>
        <w:rPr>
          <w:rStyle w:val="NormalTok"/>
        </w:rPr>
        <w:t xml:space="preserve">, </w:t>
      </w:r>
      <w:r>
        <w:rPr>
          <w:rStyle w:val="StringTok"/>
        </w:rPr>
        <w:t xml:space="preserve">"npc"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just =</w:t>
      </w:r>
      <w:r>
        <w:rPr>
          <w:rStyle w:val="NormalTok"/>
        </w:rPr>
        <w:t xml:space="preserve"> </w:t>
      </w:r>
      <w:r>
        <w:rPr>
          <w:rStyle w:val="StringTok"/>
        </w:rPr>
        <w:t xml:space="preserve">"centre"</w:t>
      </w:r>
      <w:r>
        <w:rPr>
          <w:rStyle w:val="NormalTok"/>
        </w:rPr>
        <w:t xml:space="preserve">, </w:t>
      </w:r>
      <w:r>
        <w:rPr>
          <w:rStyle w:val="DataTypeTok"/>
        </w:rPr>
        <w:t xml:space="preserve">hjust =</w:t>
      </w:r>
      <w:r>
        <w:rPr>
          <w:rStyle w:val="NormalTok"/>
        </w:rPr>
        <w:t xml:space="preserve"> </w:t>
      </w:r>
      <w:r>
        <w:rPr>
          <w:rStyle w:val="OtherTok"/>
        </w:rPr>
        <w:t xml:space="preserve">NULL</w:t>
      </w:r>
      <w:r>
        <w:rPr>
          <w:rStyle w:val="NormalTok"/>
        </w:rPr>
        <w:t xml:space="preserve">, </w:t>
      </w:r>
      <w:r>
        <w:rPr>
          <w:rStyle w:val="DataTypeTok"/>
        </w:rPr>
        <w:t xml:space="preserve">vjust =</w:t>
      </w:r>
      <w:r>
        <w:rPr>
          <w:rStyle w:val="NormalTok"/>
        </w:rPr>
        <w:t xml:space="preserve"> </w:t>
      </w:r>
      <w:r>
        <w:rPr>
          <w:rStyle w:val="OtherTok"/>
        </w:rPr>
        <w:t xml:space="preserve">NULL</w:t>
      </w:r>
      <w:r>
        <w:rPr>
          <w:rStyle w:val="NormalTok"/>
        </w:rPr>
        <w:t xml:space="preserve">, </w:t>
      </w:r>
      <w:r>
        <w:rPr>
          <w:rStyle w:val="DataTypeTok"/>
        </w:rPr>
        <w:t xml:space="preserve">rot =</w:t>
      </w:r>
      <w:r>
        <w:rPr>
          <w:rStyle w:val="NormalTok"/>
        </w:rPr>
        <w:t xml:space="preserve"> </w:t>
      </w:r>
      <w:r>
        <w:rPr>
          <w:rStyle w:val="DecValTok"/>
        </w:rPr>
        <w:t xml:space="preserve">0</w:t>
      </w:r>
      <w:r>
        <w:rPr>
          <w:rStyle w:val="NormalTok"/>
        </w:rPr>
        <w:t xml:space="preserve">, </w:t>
      </w:r>
      <w:r>
        <w:rPr>
          <w:rStyle w:val="DataTypeTok"/>
        </w:rPr>
        <w:t xml:space="preserve">check.overlap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default.units =</w:t>
      </w:r>
      <w:r>
        <w:rPr>
          <w:rStyle w:val="NormalTok"/>
        </w:rPr>
        <w:t xml:space="preserve"> </w:t>
      </w:r>
      <w:r>
        <w:rPr>
          <w:rStyle w:val="StringTok"/>
        </w:rPr>
        <w:t xml:space="preserve">"mm"</w:t>
      </w:r>
      <w:r>
        <w:rPr>
          <w:rStyle w:val="NormalTok"/>
        </w:rPr>
        <w:t xml:space="preserve">, </w:t>
      </w:r>
      <w:r>
        <w:rPr>
          <w:rStyle w:val="DataTypeTok"/>
        </w:rPr>
        <w:t xml:space="preserve">name =</w:t>
      </w:r>
      <w:r>
        <w:rPr>
          <w:rStyle w:val="NormalTok"/>
        </w:rPr>
        <w:t xml:space="preserve"> </w:t>
      </w:r>
      <w:r>
        <w:rPr>
          <w:rStyle w:val="OtherTok"/>
        </w:rPr>
        <w:t xml:space="preserve">NULL</w:t>
      </w:r>
      <w:r>
        <w:rPr>
          <w:rStyle w:val="NormalTok"/>
        </w:rPr>
        <w:t xml:space="preserve">, </w:t>
      </w:r>
      <w:r>
        <w:rPr>
          <w:rStyle w:val="DataTypeTok"/>
        </w:rPr>
        <w:t xml:space="preserve">gp =</w:t>
      </w:r>
      <w:r>
        <w:rPr>
          <w:rStyle w:val="NormalTok"/>
        </w:rPr>
        <w:t xml:space="preserve"> </w:t>
      </w:r>
      <w:r>
        <w:rPr>
          <w:rStyle w:val="KeywordTok"/>
        </w:rPr>
        <w:t xml:space="preserve">gpar</w:t>
      </w:r>
      <w:r>
        <w:rPr>
          <w:rStyle w:val="NormalTok"/>
        </w:rPr>
        <w:t xml:space="preserve">(), </w:t>
      </w:r>
      <w:r>
        <w:rPr>
          <w:rStyle w:val="DataTypeTok"/>
        </w:rPr>
        <w:t xml:space="preserve">vp =</w:t>
      </w:r>
      <w:r>
        <w:rPr>
          <w:rStyle w:val="NormalTok"/>
        </w:rPr>
        <w:t xml:space="preserve"> </w:t>
      </w:r>
      <w:r>
        <w:rPr>
          <w:rStyle w:val="OtherTok"/>
        </w:rPr>
        <w:t xml:space="preserve">NULL</w:t>
      </w:r>
      <w:r>
        <w:rPr>
          <w:rStyle w:val="NormalTok"/>
        </w:rPr>
        <w:t xml:space="preserve">,  </w:t>
      </w:r>
      <w:r>
        <w:rPr>
          <w:rStyle w:val="DataTypeTok"/>
        </w:rPr>
        <w:t xml:space="preserve">f=</w:t>
      </w:r>
      <w:r>
        <w:rPr>
          <w:rStyle w:val="FloatTok"/>
        </w:rPr>
        <w:t xml:space="preserve">7.62</w:t>
      </w:r>
      <w:r>
        <w:rPr>
          <w:rStyle w:val="NormalTok"/>
        </w:rPr>
        <w:t xml:space="preserve">) {</w:t>
      </w:r>
      <w:r>
        <w:br w:type="textWrapping"/>
      </w:r>
      <w:r>
        <w:rPr>
          <w:rStyle w:val="NormalTok"/>
        </w:rPr>
        <w:t xml:space="preserve"> </w:t>
      </w:r>
      <w:r>
        <w:rPr>
          <w:rStyle w:val="NormalTok"/>
        </w:rPr>
        <w:t xml:space="preserve"> </w:t>
      </w:r>
      <w:r>
        <w:rPr>
          <w:rStyle w:val="NormalTok"/>
        </w:rPr>
        <w:t xml:space="preserve">if (!</w:t>
      </w:r>
      <w:r>
        <w:rPr>
          <w:rStyle w:val="KeywordTok"/>
        </w:rPr>
        <w:t xml:space="preserve">requireNamespace</w:t>
      </w:r>
      <w:r>
        <w:rPr>
          <w:rStyle w:val="NormalTok"/>
        </w:rPr>
        <w:t xml:space="preserve">(</w:t>
      </w:r>
      <w:r>
        <w:rPr>
          <w:rStyle w:val="StringTok"/>
        </w:rPr>
        <w:t xml:space="preserve">"tm"</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"Pkg needed for this function to work. Please install 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call.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w:t>
      </w:r>
      <w:r>
        <w:rPr>
          <w:rStyle w:val="KeywordTok"/>
        </w:rPr>
        <w:t xml:space="preserve">is.character</w:t>
      </w:r>
      <w:r>
        <w:rPr>
          <w:rStyle w:val="NormalTok"/>
        </w:rPr>
        <w:t xml:space="preserve">(label) ||</w:t>
      </w:r>
      <w:r>
        <w:rPr>
          <w:rStyle w:val="StringTok"/>
        </w:rPr>
        <w:t xml:space="preserve"> </w:t>
      </w:r>
      <w:r>
        <w:rPr>
          <w:rStyle w:val="KeywordTok"/>
        </w:rPr>
        <w:t xml:space="preserve">is.factor</w:t>
      </w:r>
      <w:r>
        <w:rPr>
          <w:rStyle w:val="NormalTok"/>
        </w:rPr>
        <w:t xml:space="preserve">(label))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corpus &lt;-</w:t>
      </w:r>
      <w:r>
        <w:rPr>
          <w:rStyle w:val="StringTok"/>
        </w:rPr>
        <w:t xml:space="preserve"> </w:t>
      </w:r>
      <w:r>
        <w:rPr>
          <w:rStyle w:val="KeywordTok"/>
        </w:rPr>
        <w:t xml:space="preserve">tm_map</w:t>
      </w:r>
      <w:r>
        <w:rPr>
          <w:rStyle w:val="NormalTok"/>
        </w:rPr>
        <w:t xml:space="preserve">(corpus, removePunctuation)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#corpus &lt;- tm_map(corpus, removeNumbers)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corpus &lt;-</w:t>
      </w:r>
      <w:r>
        <w:rPr>
          <w:rStyle w:val="StringTok"/>
        </w:rPr>
        <w:t xml:space="preserve"> </w:t>
      </w:r>
      <w:r>
        <w:rPr>
          <w:rStyle w:val="KeywordTok"/>
        </w:rPr>
        <w:t xml:space="preserve">tm_map</w:t>
      </w:r>
      <w:r>
        <w:rPr>
          <w:rStyle w:val="NormalTok"/>
        </w:rPr>
        <w:t xml:space="preserve">(corpus, function(x) </w:t>
      </w:r>
      <w:r>
        <w:rPr>
          <w:rStyle w:val="KeywordTok"/>
        </w:rPr>
        <w:t xml:space="preserve">removeWords</w:t>
      </w:r>
      <w:r>
        <w:rPr>
          <w:rStyle w:val="NormalTok"/>
        </w:rPr>
        <w:t xml:space="preserve">(x,</w:t>
      </w:r>
      <w:r>
        <w:rPr>
          <w:rStyle w:val="KeywordTok"/>
        </w:rPr>
        <w:t xml:space="preserve">stopwords</w:t>
      </w:r>
      <w:r>
        <w:rPr>
          <w:rStyle w:val="NormalTok"/>
        </w:rPr>
        <w:t xml:space="preserve">()))</w:t>
      </w:r>
      <w:r>
        <w:br w:type="textWrapping"/>
      </w:r>
      <w:r>
        <w:rPr>
          <w:rStyle w:val="NormalTok"/>
        </w:rPr>
        <w:t xml:space="preserve"> </w:t>
      </w:r>
      <w:r>
        <w:rPr>
          <w:rStyle w:val="NormalTok"/>
        </w:rPr>
        <w:t xml:space="preserve"> </w:t>
      </w:r>
      <w:r>
        <w:rPr>
          <w:rStyle w:val="NormalTok"/>
        </w:rPr>
        <w:t xml:space="preserve">} else corpus &lt;-</w:t>
      </w:r>
      <w:r>
        <w:rPr>
          <w:rStyle w:val="StringTok"/>
        </w:rPr>
        <w:t xml:space="preserve"> </w:t>
      </w:r>
      <w:r>
        <w:rPr>
          <w:rStyle w:val="NormalTok"/>
        </w:rPr>
        <w:t xml:space="preserve">label</w:t>
      </w:r>
      <w:r>
        <w:br w:type="textWrapping"/>
      </w:r>
      <w:r>
        <w:rPr>
          <w:rStyle w:val="NormalTok"/>
        </w:rPr>
        <w:t xml:space="preserve"> </w:t>
      </w:r>
      <w:r>
        <w:rPr>
          <w:rStyle w:val="NormalTok"/>
        </w:rPr>
        <w:t xml:space="preserve"> </w:t>
      </w:r>
      <w:r>
        <w:rPr>
          <w:rStyle w:val="NormalTok"/>
        </w:rPr>
        <w:t xml:space="preserve">tdm &lt;-</w:t>
      </w:r>
      <w:r>
        <w:rPr>
          <w:rStyle w:val="StringTok"/>
        </w:rPr>
        <w:t xml:space="preserve"> </w:t>
      </w:r>
      <w:r>
        <w:rPr>
          <w:rStyle w:val="KeywordTok"/>
        </w:rPr>
        <w:t xml:space="preserve">TermDocumentMatrix</w:t>
      </w:r>
      <w:r>
        <w:rPr>
          <w:rStyle w:val="NormalTok"/>
        </w:rPr>
        <w:t xml:space="preserve">(corpus)</w:t>
      </w:r>
      <w:r>
        <w:br w:type="textWrapping"/>
      </w:r>
      <w:r>
        <w:rPr>
          <w:rStyle w:val="NormalTok"/>
        </w:rPr>
        <w:t xml:space="preserve"> </w:t>
      </w:r>
      <w:r>
        <w:rPr>
          <w:rStyle w:val="NormalTok"/>
        </w:rPr>
        <w:t xml:space="preserve"> </w:t>
      </w:r>
      <w:r>
        <w:rPr>
          <w:rStyle w:val="NormalTok"/>
        </w:rPr>
        <w:t xml:space="preserve">mat&lt;-</w:t>
      </w:r>
      <w:r>
        <w:rPr>
          <w:rStyle w:val="StringTok"/>
        </w:rPr>
        <w:t xml:space="preserve"> </w:t>
      </w:r>
      <w:r>
        <w:rPr>
          <w:rStyle w:val="KeywordTok"/>
        </w:rPr>
        <w:t xml:space="preserve">as.matrix</w:t>
      </w:r>
      <w:r>
        <w:rPr>
          <w:rStyle w:val="NormalTok"/>
        </w:rPr>
        <w:t xml:space="preserve">(tdm)</w:t>
      </w:r>
      <w:r>
        <w:br w:type="textWrapping"/>
      </w:r>
      <w:r>
        <w:rPr>
          <w:rStyle w:val="NormalTok"/>
        </w:rPr>
        <w:t xml:space="preserve"> </w:t>
      </w:r>
      <w:r>
        <w:rPr>
          <w:rStyle w:val="NormalTok"/>
        </w:rPr>
        <w:t xml:space="preserve"> </w:t>
      </w:r>
      <w:r>
        <w:rPr>
          <w:rStyle w:val="NormalTok"/>
        </w:rPr>
        <w:t xml:space="preserve">v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(mat),</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word &lt;-</w:t>
      </w:r>
      <w:r>
        <w:rPr>
          <w:rStyle w:val="StringTok"/>
        </w:rPr>
        <w:t xml:space="preserve"> </w:t>
      </w:r>
      <w:r>
        <w:rPr>
          <w:rStyle w:val="KeywordTok"/>
        </w:rPr>
        <w:t xml:space="preserve">names</w:t>
      </w:r>
      <w:r>
        <w:rPr>
          <w:rStyle w:val="NormalTok"/>
        </w:rPr>
        <w:t xml:space="preserve">(v)</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NormalTok"/>
        </w:rPr>
        <w:t xml:space="preserve">v</w:t>
      </w:r>
      <w:r>
        <w:br w:type="textWrapping"/>
      </w:r>
      <w:r>
        <w:br w:type="textWrapping"/>
      </w:r>
      <w:r>
        <w:rPr>
          <w:rStyle w:val="NormalTok"/>
        </w:rPr>
        <w:t xml:space="preserve"> </w:t>
      </w:r>
      <w:r>
        <w:rPr>
          <w:rStyle w:val="NormalTok"/>
        </w:rPr>
        <w:t xml:space="preserve"> </w:t>
      </w:r>
      <w:r>
        <w:rPr>
          <w:rStyle w:val="NormalTok"/>
        </w:rPr>
        <w:t xml:space="preserve">a &lt;-</w:t>
      </w:r>
      <w:r>
        <w:rPr>
          <w:rStyle w:val="StringTok"/>
        </w:rPr>
        <w:t xml:space="preserve"> </w:t>
      </w:r>
      <w:r>
        <w:rPr>
          <w:rStyle w:val="DecValTok"/>
        </w:rPr>
        <w:t xml:space="preserve">4</w:t>
      </w:r>
      <w:r>
        <w:br w:type="textWrapping"/>
      </w:r>
      <w:r>
        <w:rPr>
          <w:rStyle w:val="NormalTok"/>
        </w:rPr>
        <w:t xml:space="preserve"> </w:t>
      </w:r>
      <w:r>
        <w:rPr>
          <w:rStyle w:val="NormalTok"/>
        </w:rPr>
        <w:t xml:space="preserve"> </w:t>
      </w:r>
      <w:r>
        <w:rPr>
          <w:rStyle w:val="NormalTok"/>
        </w:rPr>
        <w:t xml:space="preserve">b &lt;-</w:t>
      </w:r>
      <w:r>
        <w:rPr>
          <w:rStyle w:val="StringTok"/>
        </w:rPr>
        <w:t xml:space="preserve"> </w:t>
      </w:r>
      <w:r>
        <w:rPr>
          <w:rStyle w:val="FloatTok"/>
        </w:rPr>
        <w:t xml:space="preserve">0.5</w:t>
      </w:r>
      <w:r>
        <w:br w:type="textWrapping"/>
      </w:r>
      <w:r>
        <w:rPr>
          <w:rStyle w:val="NormalTok"/>
        </w:rPr>
        <w:t xml:space="preserve"> </w:t>
      </w:r>
      <w:r>
        <w:rPr>
          <w:rStyle w:val="NormalTok"/>
        </w:rPr>
        <w:t xml:space="preserve"> </w:t>
      </w:r>
      <w:r>
        <w:rPr>
          <w:rStyle w:val="NormalTok"/>
        </w:rPr>
        <w:t xml:space="preserve">scales &lt;-</w:t>
      </w:r>
      <w:r>
        <w:rPr>
          <w:rStyle w:val="StringTok"/>
        </w:rPr>
        <w:t xml:space="preserve"> </w:t>
      </w:r>
      <w:r>
        <w:rPr>
          <w:rStyle w:val="NormalTok"/>
        </w:rPr>
        <w:t xml:space="preserve">freq/</w:t>
      </w:r>
      <w:r>
        <w:rPr>
          <w:rStyle w:val="KeywordTok"/>
        </w:rPr>
        <w:t xml:space="preserve">max</w:t>
      </w:r>
      <w:r>
        <w:rPr>
          <w:rStyle w:val="NormalTok"/>
        </w:rPr>
        <w:t xml:space="preserve">(freq)</w:t>
      </w:r>
      <w:r>
        <w:br w:type="textWrapping"/>
      </w:r>
      <w:r>
        <w:rPr>
          <w:rStyle w:val="NormalTok"/>
        </w:rPr>
        <w:t xml:space="preserve"> </w:t>
      </w:r>
      <w:r>
        <w:rPr>
          <w:rStyle w:val="NormalTok"/>
        </w:rPr>
        <w:t xml:space="preserve"> </w:t>
      </w:r>
      <w:r>
        <w:rPr>
          <w:rStyle w:val="NormalTok"/>
        </w:rPr>
        <w:t xml:space="preserve">sizes &lt;-</w:t>
      </w:r>
      <w:r>
        <w:rPr>
          <w:rStyle w:val="StringTok"/>
        </w:rPr>
        <w:t xml:space="preserve"> </w:t>
      </w:r>
      <w:r>
        <w:rPr>
          <w:rStyle w:val="NormalTok"/>
        </w:rPr>
        <w:t xml:space="preserve">((a-b)*scales+b)</w:t>
      </w:r>
      <w:r>
        <w:br w:type="textWrapping"/>
      </w:r>
      <w:r>
        <w:br w:type="textWrapping"/>
      </w:r>
      <w:r>
        <w:rPr>
          <w:rStyle w:val="NormalTok"/>
        </w:rPr>
        <w:t xml:space="preserve"> </w:t>
      </w:r>
      <w:r>
        <w:rPr>
          <w:rStyle w:val="NormalTok"/>
        </w:rPr>
        <w:t xml:space="preserve"> </w:t>
      </w:r>
      <w:r>
        <w:rPr>
          <w:rStyle w:val="NormalTok"/>
        </w:rPr>
        <w:t xml:space="preserve">loc&lt;-</w:t>
      </w:r>
      <w:r>
        <w:rPr>
          <w:rStyle w:val="KeywordTok"/>
        </w:rPr>
        <w:t xml:space="preserve">matrix</w:t>
      </w:r>
      <w:r>
        <w:rPr>
          <w:rStyle w:val="NormalTok"/>
        </w:rPr>
        <w:t xml:space="preserve">(</w:t>
      </w:r>
      <w:r>
        <w:rPr>
          <w:rStyle w:val="DataTypeTok"/>
        </w:rPr>
        <w:t xml:space="preserve">nrow=</w:t>
      </w:r>
      <w:r>
        <w:rPr>
          <w:rStyle w:val="KeywordTok"/>
        </w:rPr>
        <w:t xml:space="preserve">length</w:t>
      </w:r>
      <w:r>
        <w:rPr>
          <w:rStyle w:val="NormalTok"/>
        </w:rPr>
        <w:t xml:space="preserve">(word),</w:t>
      </w:r>
      <w:r>
        <w:rPr>
          <w:rStyle w:val="DataTypeTok"/>
        </w:rPr>
        <w:t xml:space="preserve">ncol=</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######created by Ian Fellows</w:t>
      </w:r>
      <w:r>
        <w:br w:type="textWrapping"/>
      </w:r>
      <w:r>
        <w:rPr>
          <w:rStyle w:val="NormalTok"/>
        </w:rPr>
        <w:t xml:space="preserve"> </w:t>
      </w:r>
      <w:r>
        <w:rPr>
          <w:rStyle w:val="NormalTok"/>
        </w:rPr>
        <w:t xml:space="preserve"> </w:t>
      </w:r>
      <w:r>
        <w:rPr>
          <w:rStyle w:val="NormalTok"/>
        </w:rPr>
        <w:t xml:space="preserve">boxes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thetaStep &lt;-</w:t>
      </w:r>
      <w:r>
        <w:rPr>
          <w:rStyle w:val="String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rStep &lt;-</w:t>
      </w:r>
      <w:r>
        <w:rPr>
          <w:rStyle w:val="StringTok"/>
        </w:rPr>
        <w:t xml:space="preserve"> </w:t>
      </w:r>
      <w:r>
        <w:rPr>
          <w:rStyle w:val="FloatTok"/>
        </w:rPr>
        <w:t xml:space="preserve">0.05</w:t>
      </w:r>
      <w:r>
        <w:br w:type="textWrapping"/>
      </w:r>
      <w:r>
        <w:rPr>
          <w:rStyle w:val="NormalTok"/>
        </w:rPr>
        <w:t xml:space="preserve"> </w:t>
      </w:r>
      <w:r>
        <w:rPr>
          <w:rStyle w:val="NormalTok"/>
        </w:rPr>
        <w:t xml:space="preserve"> </w:t>
      </w:r>
      <w:r>
        <w:rPr>
          <w:rStyle w:val="NormalTok"/>
        </w:rPr>
        <w:t xml:space="preserve">last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tails &lt;-</w:t>
      </w:r>
      <w:r>
        <w:rPr>
          <w:rStyle w:val="StringTok"/>
        </w:rPr>
        <w:t xml:space="preserve"> "g|j|p|q|y"</w:t>
      </w:r>
      <w:r>
        <w:br w:type="textWrapping"/>
      </w:r>
      <w:r>
        <w:rPr>
          <w:rStyle w:val="NormalTok"/>
        </w:rPr>
        <w:t xml:space="preserve"> </w:t>
      </w:r>
      <w:r>
        <w:rPr>
          <w:rStyle w:val="NormalTok"/>
        </w:rPr>
        <w:t xml:space="preserve"> </w:t>
      </w:r>
      <w:r>
        <w:rPr>
          <w:rStyle w:val="NormalTok"/>
        </w:rPr>
        <w:t xml:space="preserve">overlap &lt;-</w:t>
      </w:r>
      <w:r>
        <w:rPr>
          <w:rStyle w:val="StringTok"/>
        </w:rPr>
        <w:t xml:space="preserve"> </w:t>
      </w:r>
      <w:r>
        <w:rPr>
          <w:rStyle w:val="NormalTok"/>
        </w:rPr>
        <w:t xml:space="preserve">function(x1, y1, sw1, sh1)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(boxes)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KeywordTok"/>
        </w:rPr>
        <w:t xml:space="preserve">c</w:t>
      </w:r>
      <w:r>
        <w:rPr>
          <w:rStyle w:val="NormalTok"/>
        </w:rPr>
        <w:t xml:space="preserve">(last, </w:t>
      </w:r>
      <w:r>
        <w:rPr>
          <w:rStyle w:val="DecValTok"/>
        </w:rPr>
        <w:t xml:space="preserve">1</w:t>
      </w:r>
      <w:r>
        <w:rPr>
          <w:rStyle w:val="NormalTok"/>
        </w:rPr>
        <w:t xml:space="preserve">:</w:t>
      </w:r>
      <w:r>
        <w:rPr>
          <w:rStyle w:val="KeywordTok"/>
        </w:rPr>
        <w:t xml:space="preserve">length</w:t>
      </w:r>
      <w:r>
        <w:rPr>
          <w:rStyle w:val="NormalTok"/>
        </w:rPr>
        <w:t xml:space="preserve">(boxes)))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bnds &lt;-</w:t>
      </w:r>
      <w:r>
        <w:rPr>
          <w:rStyle w:val="StringTok"/>
        </w:rPr>
        <w:t xml:space="preserve"> </w:t>
      </w:r>
      <w:r>
        <w:rPr>
          <w:rStyle w:val="NormalTok"/>
        </w:rPr>
        <w:t xml:space="preserve">boxes[[i]]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NormalTok"/>
        </w:rPr>
        <w:t xml:space="preserve">bnds[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y2 &lt;-</w:t>
      </w:r>
      <w:r>
        <w:rPr>
          <w:rStyle w:val="StringTok"/>
        </w:rPr>
        <w:t xml:space="preserve"> </w:t>
      </w:r>
      <w:r>
        <w:rPr>
          <w:rStyle w:val="NormalTok"/>
        </w:rPr>
        <w:t xml:space="preserve">bnds[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sw2 &lt;-</w:t>
      </w:r>
      <w:r>
        <w:rPr>
          <w:rStyle w:val="StringTok"/>
        </w:rPr>
        <w:t xml:space="preserve"> </w:t>
      </w:r>
      <w:r>
        <w:rPr>
          <w:rStyle w:val="NormalTok"/>
        </w:rPr>
        <w:t xml:space="preserve">bnds[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sh2 &lt;-</w:t>
      </w:r>
      <w:r>
        <w:rPr>
          <w:rStyle w:val="StringTok"/>
        </w:rPr>
        <w:t xml:space="preserve"> </w:t>
      </w:r>
      <w:r>
        <w:rPr>
          <w:rStyle w:val="NormalTok"/>
        </w:rPr>
        <w:t xml:space="preserve">bnds[</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(x1 &lt;</w:t>
      </w:r>
      <w:r>
        <w:rPr>
          <w:rStyle w:val="StringTok"/>
        </w:rPr>
        <w:t xml:space="preserve"> </w:t>
      </w:r>
      <w:r>
        <w:rPr>
          <w:rStyle w:val="NormalTok"/>
        </w:rPr>
        <w:t xml:space="preserve">x2)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overlap &lt;-</w:t>
      </w:r>
      <w:r>
        <w:rPr>
          <w:rStyle w:val="StringTok"/>
        </w:rPr>
        <w:t xml:space="preserve"> </w:t>
      </w:r>
      <w:r>
        <w:rPr>
          <w:rStyle w:val="NormalTok"/>
        </w:rPr>
        <w:t xml:space="preserve">x1 +</w:t>
      </w:r>
      <w:r>
        <w:rPr>
          <w:rStyle w:val="StringTok"/>
        </w:rPr>
        <w:t xml:space="preserve"> </w:t>
      </w:r>
      <w:r>
        <w:rPr>
          <w:rStyle w:val="NormalTok"/>
        </w:rPr>
        <w:t xml:space="preserve">sw1 &gt;</w:t>
      </w:r>
      <w:r>
        <w:rPr>
          <w:rStyle w:val="StringTok"/>
        </w:rPr>
        <w:t xml:space="preserve"> </w:t>
      </w:r>
      <w:r>
        <w:rPr>
          <w:rStyle w:val="NormalTok"/>
        </w:rPr>
        <w:t xml:space="preserve">x2 -</w:t>
      </w:r>
      <w:r>
        <w:rPr>
          <w:rStyle w:val="String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overlap &lt;-</w:t>
      </w:r>
      <w:r>
        <w:rPr>
          <w:rStyle w:val="StringTok"/>
        </w:rPr>
        <w:t xml:space="preserve"> </w:t>
      </w:r>
      <w:r>
        <w:rPr>
          <w:rStyle w:val="NormalTok"/>
        </w:rPr>
        <w:t xml:space="preserve">x2 +</w:t>
      </w:r>
      <w:r>
        <w:rPr>
          <w:rStyle w:val="StringTok"/>
        </w:rPr>
        <w:t xml:space="preserve"> </w:t>
      </w:r>
      <w:r>
        <w:rPr>
          <w:rStyle w:val="NormalTok"/>
        </w:rPr>
        <w:t xml:space="preserve">sw2 &gt;</w:t>
      </w:r>
      <w:r>
        <w:rPr>
          <w:rStyle w:val="StringTok"/>
        </w:rPr>
        <w:t xml:space="preserve"> </w:t>
      </w:r>
      <w:r>
        <w:rPr>
          <w:rStyle w:val="NormalTok"/>
        </w:rPr>
        <w:t xml:space="preserve">x1 -</w:t>
      </w:r>
      <w:r>
        <w:rPr>
          <w:rStyle w:val="String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(y1 &lt;</w:t>
      </w:r>
      <w:r>
        <w:rPr>
          <w:rStyle w:val="StringTok"/>
        </w:rPr>
        <w:t xml:space="preserve"> </w:t>
      </w:r>
      <w:r>
        <w:rPr>
          <w:rStyle w:val="NormalTok"/>
        </w:rPr>
        <w:t xml:space="preserve">y2)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overlap &lt;-</w:t>
      </w:r>
      <w:r>
        <w:rPr>
          <w:rStyle w:val="StringTok"/>
        </w:rPr>
        <w:t xml:space="preserve"> </w:t>
      </w:r>
      <w:r>
        <w:rPr>
          <w:rStyle w:val="NormalTok"/>
        </w:rPr>
        <w:t xml:space="preserve">overlap &amp;&amp;</w:t>
      </w:r>
      <w:r>
        <w:rPr>
          <w:rStyle w:val="StringTok"/>
        </w:rPr>
        <w:t xml:space="preserve"> </w:t>
      </w:r>
      <w:r>
        <w:rPr>
          <w:rStyle w:val="NormalTok"/>
        </w:rPr>
        <w:t xml:space="preserve">(y1 +</w:t>
      </w:r>
      <w:r>
        <w:rPr>
          <w:rStyle w:val="StringTok"/>
        </w:rPr>
        <w:t xml:space="preserve"> </w:t>
      </w:r>
      <w:r>
        <w:rPr>
          <w:rStyle w:val="NormalTok"/>
        </w:rPr>
        <w:t xml:space="preserve">sh1 &gt;</w:t>
      </w:r>
      <w:r>
        <w:rPr>
          <w:rStyle w:val="StringTok"/>
        </w:rPr>
        <w:t xml:space="preserve"> </w:t>
      </w:r>
      <w:r>
        <w:rPr>
          <w:rStyle w:val="NormalTok"/>
        </w:rPr>
        <w:t xml:space="preserve">y2 -</w:t>
      </w:r>
      <w:r>
        <w:rPr>
          <w:rStyle w:val="String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overlap &lt;-</w:t>
      </w:r>
      <w:r>
        <w:rPr>
          <w:rStyle w:val="StringTok"/>
        </w:rPr>
        <w:t xml:space="preserve"> </w:t>
      </w:r>
      <w:r>
        <w:rPr>
          <w:rStyle w:val="NormalTok"/>
        </w:rPr>
        <w:t xml:space="preserve">overlap &amp;&amp;</w:t>
      </w:r>
      <w:r>
        <w:rPr>
          <w:rStyle w:val="StringTok"/>
        </w:rPr>
        <w:t xml:space="preserve"> </w:t>
      </w:r>
      <w:r>
        <w:rPr>
          <w:rStyle w:val="NormalTok"/>
        </w:rPr>
        <w:t xml:space="preserve">(y2 +</w:t>
      </w:r>
      <w:r>
        <w:rPr>
          <w:rStyle w:val="StringTok"/>
        </w:rPr>
        <w:t xml:space="preserve"> </w:t>
      </w:r>
      <w:r>
        <w:rPr>
          <w:rStyle w:val="NormalTok"/>
        </w:rPr>
        <w:t xml:space="preserve">sh2 &gt;</w:t>
      </w:r>
      <w:r>
        <w:rPr>
          <w:rStyle w:val="StringTok"/>
        </w:rPr>
        <w:t xml:space="preserve"> </w:t>
      </w:r>
      <w:r>
        <w:rPr>
          <w:rStyle w:val="NormalTok"/>
        </w:rPr>
        <w:t xml:space="preserve">y1 -</w:t>
      </w:r>
      <w:r>
        <w:rPr>
          <w:rStyle w:val="StringTok"/>
        </w:rPr>
        <w:t xml:space="preserve"> </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(overlap)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&lt;&lt;-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(sizes)){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theta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x1 &lt;-</w:t>
      </w:r>
      <w:r>
        <w:rPr>
          <w:rStyle w:val="StringTok"/>
        </w:rPr>
        <w:t xml:space="preserve"> </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y1 &lt;-</w:t>
      </w:r>
      <w:r>
        <w:rPr>
          <w:rStyle w:val="StringTok"/>
        </w:rPr>
        <w:t xml:space="preserve"> </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strwidth</w:t>
      </w:r>
      <w:r>
        <w:rPr>
          <w:rStyle w:val="NormalTok"/>
        </w:rPr>
        <w:t xml:space="preserve">(word[i],</w:t>
      </w:r>
      <w:r>
        <w:rPr>
          <w:rStyle w:val="DataTypeTok"/>
        </w:rPr>
        <w:t xml:space="preserve">cex =</w:t>
      </w:r>
      <w:r>
        <w:rPr>
          <w:rStyle w:val="NormalTok"/>
        </w:rPr>
        <w:t xml:space="preserve"> </w:t>
      </w:r>
      <w:r>
        <w:rPr>
          <w:rStyle w:val="NormalTok"/>
        </w:rPr>
        <w:t xml:space="preserve">sizes[i],</w:t>
      </w:r>
      <w:r>
        <w:rPr>
          <w:rStyle w:val="StringTok"/>
        </w:rPr>
        <w:t xml:space="preserve">"inches"</w:t>
      </w:r>
      <w:r>
        <w:rPr>
          <w:rStyle w:val="NormalTok"/>
        </w:rPr>
        <w:t xml:space="preserve">)/</w:t>
      </w:r>
      <w:r>
        <w:rPr>
          <w:rStyle w:val="FloatTok"/>
        </w:rPr>
        <w:t xml:space="preserve">5.08</w:t>
      </w:r>
      <w:r>
        <w:rPr>
          <w:rStyle w:val="NormalTok"/>
        </w:rPr>
        <w:t xml:space="preserve"> </w:t>
      </w:r>
      <w:r>
        <w:rPr>
          <w:rStyle w:val="NormalTok"/>
        </w:rPr>
        <w:t xml:space="preserve"> </w:t>
      </w:r>
      <w:r>
        <w:rPr>
          <w:rStyle w:val="CommentTok"/>
        </w:rPr>
        <w:t xml:space="preserve">#I modified this to match the unit measurement for ggplot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 &lt;-</w:t>
      </w:r>
      <w:r>
        <w:rPr>
          <w:rStyle w:val="StringTok"/>
        </w:rPr>
        <w:t xml:space="preserve"> </w:t>
      </w:r>
      <w:r>
        <w:rPr>
          <w:rStyle w:val="KeywordTok"/>
        </w:rPr>
        <w:t xml:space="preserve">strheight</w:t>
      </w:r>
      <w:r>
        <w:rPr>
          <w:rStyle w:val="NormalTok"/>
        </w:rPr>
        <w:t xml:space="preserve">(word[i],</w:t>
      </w:r>
      <w:r>
        <w:rPr>
          <w:rStyle w:val="DataTypeTok"/>
        </w:rPr>
        <w:t xml:space="preserve">cex =</w:t>
      </w:r>
      <w:r>
        <w:rPr>
          <w:rStyle w:val="NormalTok"/>
        </w:rPr>
        <w:t xml:space="preserve"> </w:t>
      </w:r>
      <w:r>
        <w:rPr>
          <w:rStyle w:val="NormalTok"/>
        </w:rPr>
        <w:t xml:space="preserve">sizes[i],</w:t>
      </w:r>
      <w:r>
        <w:rPr>
          <w:rStyle w:val="StringTok"/>
        </w:rPr>
        <w:t xml:space="preserve">"inches"</w:t>
      </w:r>
      <w:r>
        <w:rPr>
          <w:rStyle w:val="NormalTok"/>
        </w:rPr>
        <w:t xml:space="preserve">)/</w:t>
      </w:r>
      <w:r>
        <w:rPr>
          <w:rStyle w:val="FloatTok"/>
        </w:rPr>
        <w:t xml:space="preserve">5.08</w:t>
      </w:r>
      <w:r>
        <w:rPr>
          <w:rStyle w:val="NormalTok"/>
        </w:rPr>
        <w:t xml:space="preserve"> </w:t>
      </w:r>
      <w:r>
        <w:rPr>
          <w:rStyle w:val="CommentTok"/>
        </w:rPr>
        <w:t xml:space="preserve">#I modified this to match the unit measurement for ggplot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grepl</w:t>
      </w:r>
      <w:r>
        <w:rPr>
          <w:rStyle w:val="NormalTok"/>
        </w:rPr>
        <w:t xml:space="preserve">(tails, word[i]))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 &lt;-</w:t>
      </w:r>
      <w:r>
        <w:rPr>
          <w:rStyle w:val="StringTok"/>
        </w:rPr>
        <w:t xml:space="preserve"> </w:t>
      </w:r>
      <w:r>
        <w:rPr>
          <w:rStyle w:val="NormalTok"/>
        </w:rPr>
        <w:t xml:space="preserve">h +</w:t>
      </w:r>
      <w:r>
        <w:rPr>
          <w:rStyle w:val="StringTok"/>
        </w:rPr>
        <w:t xml:space="preserve"> </w:t>
      </w:r>
      <w:r>
        <w:rPr>
          <w:rStyle w:val="NormalTok"/>
        </w:rPr>
        <w:t xml:space="preserve">h *</w:t>
      </w:r>
      <w:r>
        <w:rPr>
          <w:rStyle w:val="StringTok"/>
        </w:rPr>
        <w:t xml:space="preserve"> </w:t>
      </w:r>
      <w:r>
        <w:rPr>
          <w:rStyle w:val="FloatTok"/>
        </w:rPr>
        <w:t xml:space="preserve">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isOverlaped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 (isOverlaped)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overlap</w:t>
      </w:r>
      <w:r>
        <w:rPr>
          <w:rStyle w:val="NormalTok"/>
        </w:rPr>
        <w:t xml:space="preserve">(x1 -</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w, y1 -</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h, w, h) &amp;&amp;</w:t>
      </w:r>
      <w:r>
        <w:rPr>
          <w:rStyle w:val="StringTok"/>
        </w:rPr>
        <w:t xml:space="preserve"> </w:t>
      </w:r>
      <w:r>
        <w:rPr>
          <w:rStyle w:val="NormalTok"/>
        </w:rPr>
        <w:t xml:space="preserve">x1 -</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w &gt;</w:t>
      </w:r>
      <w:r>
        <w:rPr>
          <w:rStyle w:val="StringTok"/>
        </w:rPr>
        <w:t xml:space="preserve"> </w:t>
      </w:r>
      <w:r>
        <w:rPr>
          <w:rStyle w:val="DecValTok"/>
        </w:rPr>
        <w:t xml:space="preserve">0</w:t>
      </w:r>
      <w:r>
        <w:rPr>
          <w:rStyle w:val="NormalTok"/>
        </w:rPr>
        <w:t xml:space="preserve"> </w:t>
      </w:r>
      <w:r>
        <w:rPr>
          <w:rStyle w:val="NormalTok"/>
        </w:rPr>
        <w:t xml:space="preserve">&amp;&amp;</w:t>
      </w:r>
      <w:r>
        <w:rPr>
          <w:rStyle w:val="StringTok"/>
        </w:rPr>
        <w:t xml:space="preserve"> </w:t>
      </w:r>
      <w:r>
        <w:rPr>
          <w:rStyle w:val="NormalTok"/>
        </w:rPr>
        <w:t xml:space="preserve">y1 -</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h &gt;</w:t>
      </w:r>
      <w:r>
        <w:rPr>
          <w:rStyle w:val="StringTok"/>
        </w:rPr>
        <w:t xml:space="preserve"> </w:t>
      </w:r>
      <w:r>
        <w:rPr>
          <w:rStyle w:val="DecValTok"/>
        </w:rPr>
        <w:t xml:space="preserve">0</w:t>
      </w:r>
      <w:r>
        <w:rPr>
          <w:rStyle w:val="NormalTok"/>
        </w:rPr>
        <w:t xml:space="preserve"> </w:t>
      </w:r>
      <w:r>
        <w:rPr>
          <w:rStyle w:val="NormalTok"/>
        </w:rPr>
        <w:t xml:space="preserve">&amp;&amp;</w:t>
      </w:r>
      <w:r>
        <w:rPr>
          <w:rStyle w:val="StringTok"/>
        </w:rPr>
        <w:t xml:space="preserve"> </w:t>
      </w:r>
      <w:r>
        <w:rPr>
          <w:rStyle w:val="NormalTok"/>
        </w:rPr>
        <w:t xml:space="preserve">x1 +</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w &lt;</w:t>
      </w:r>
      <w:r>
        <w:rPr>
          <w:rStyle w:val="StringTok"/>
        </w:rPr>
        <w:t xml:space="preserve"> </w:t>
      </w:r>
      <w:r>
        <w:rPr>
          <w:rStyle w:val="DecValTok"/>
        </w:rPr>
        <w:t xml:space="preserve">1</w:t>
      </w:r>
      <w:r>
        <w:rPr>
          <w:rStyle w:val="NormalTok"/>
        </w:rPr>
        <w:t xml:space="preserve"> </w:t>
      </w:r>
      <w:r>
        <w:rPr>
          <w:rStyle w:val="NormalTok"/>
        </w:rPr>
        <w:t xml:space="preserve">&amp;&amp;</w:t>
      </w:r>
      <w:r>
        <w:rPr>
          <w:rStyle w:val="StringTok"/>
        </w:rPr>
        <w:t xml:space="preserve"> </w:t>
      </w:r>
      <w:r>
        <w:rPr>
          <w:rStyle w:val="NormalTok"/>
        </w:rPr>
        <w:t xml:space="preserve">y1 +</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h &lt;</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boxes[[</w:t>
      </w:r>
      <w:r>
        <w:rPr>
          <w:rStyle w:val="KeywordTok"/>
        </w:rPr>
        <w:t xml:space="preserve">length</w:t>
      </w:r>
      <w:r>
        <w:rPr>
          <w:rStyle w:val="NormalTok"/>
        </w:rPr>
        <w:t xml:space="preserve">(boxes) +</w:t>
      </w:r>
      <w:r>
        <w:rPr>
          <w:rStyle w:val="StringTok"/>
        </w:rPr>
        <w:t xml:space="preserve"> </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(x1 -</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y1 -</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h, w, 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loc[i,] &lt;-</w:t>
      </w:r>
      <w:r>
        <w:rPr>
          <w:rStyle w:val="StringTok"/>
        </w:rPr>
        <w:t xml:space="preserve"> </w:t>
      </w:r>
      <w:r>
        <w:rPr>
          <w:rStyle w:val="KeywordTok"/>
        </w:rPr>
        <w:t xml:space="preserve">c</w:t>
      </w:r>
      <w:r>
        <w:rPr>
          <w:rStyle w:val="NormalTok"/>
        </w:rPr>
        <w:t xml:space="preserve">(x1,y1)  </w:t>
      </w:r>
      <w:r>
        <w:rPr>
          <w:rStyle w:val="CommentTok"/>
        </w:rPr>
        <w:t xml:space="preserve">#I modified this to store the coordinates that are not overlapped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isOverlaped &lt;-</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(r &gt;</w:t>
      </w:r>
      <w:r>
        <w:rPr>
          <w:rStyle w:val="StringTok"/>
        </w:rPr>
        <w:t xml:space="preserve"> </w:t>
      </w:r>
      <w:r>
        <w:rPr>
          <w:rStyle w:val="KeywordTok"/>
        </w:rPr>
        <w:t xml:space="preserve">sqrt</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isOverlaped &lt;-</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theta &lt;-</w:t>
      </w:r>
      <w:r>
        <w:rPr>
          <w:rStyle w:val="StringTok"/>
        </w:rPr>
        <w:t xml:space="preserve"> </w:t>
      </w:r>
      <w:r>
        <w:rPr>
          <w:rStyle w:val="NormalTok"/>
        </w:rPr>
        <w:t xml:space="preserve">theta +</w:t>
      </w:r>
      <w:r>
        <w:rPr>
          <w:rStyle w:val="StringTok"/>
        </w:rPr>
        <w:t xml:space="preserve"> </w:t>
      </w:r>
      <w:r>
        <w:rPr>
          <w:rStyle w:val="NormalTok"/>
        </w:rPr>
        <w:t xml:space="preserve">thetaStep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NormalTok"/>
        </w:rPr>
        <w:t xml:space="preserve">r +</w:t>
      </w:r>
      <w:r>
        <w:rPr>
          <w:rStyle w:val="StringTok"/>
        </w:rPr>
        <w:t xml:space="preserve"> </w:t>
      </w:r>
      <w:r>
        <w:rPr>
          <w:rStyle w:val="NormalTok"/>
        </w:rPr>
        <w:t xml:space="preserve">(rStep *</w:t>
      </w:r>
      <w:r>
        <w:rPr>
          <w:rStyle w:val="StringTok"/>
        </w:rPr>
        <w:t xml:space="preserve"> </w:t>
      </w:r>
      <w:r>
        <w:rPr>
          <w:rStyle w:val="NormalTok"/>
        </w:rPr>
        <w:t xml:space="preserve">thetaStep/(</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x1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r *</w:t>
      </w:r>
      <w:r>
        <w:rPr>
          <w:rStyle w:val="StringTok"/>
        </w:rPr>
        <w:t xml:space="preserve"> </w:t>
      </w:r>
      <w:r>
        <w:rPr>
          <w:rStyle w:val="KeywordTok"/>
        </w:rPr>
        <w:t xml:space="preserve">cos</w:t>
      </w:r>
      <w:r>
        <w:rPr>
          <w:rStyle w:val="NormalTok"/>
        </w:rPr>
        <w:t xml:space="preserve">(theta)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y1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r *</w:t>
      </w:r>
      <w:r>
        <w:rPr>
          <w:rStyle w:val="StringTok"/>
        </w:rPr>
        <w:t xml:space="preserve"> </w:t>
      </w:r>
      <w:r>
        <w:rPr>
          <w:rStyle w:val="KeywordTok"/>
        </w:rPr>
        <w:t xml:space="preserve">sin</w:t>
      </w:r>
      <w:r>
        <w:rPr>
          <w:rStyle w:val="NormalTok"/>
        </w:rPr>
        <w:t xml:space="preserve">(theta)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unit</w:t>
      </w:r>
      <w:r>
        <w:rPr>
          <w:rStyle w:val="NormalTok"/>
        </w:rPr>
        <w:t xml:space="preserve">(loc[,</w:t>
      </w:r>
      <w:r>
        <w:rPr>
          <w:rStyle w:val="DecValTok"/>
        </w:rPr>
        <w:t xml:space="preserve">1</w:t>
      </w:r>
      <w:r>
        <w:rPr>
          <w:rStyle w:val="NormalTok"/>
        </w:rPr>
        <w:t xml:space="preserve">], default.units)</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unit</w:t>
      </w:r>
      <w:r>
        <w:rPr>
          <w:rStyle w:val="NormalTok"/>
        </w:rPr>
        <w:t xml:space="preserve">(loc[,</w:t>
      </w:r>
      <w:r>
        <w:rPr>
          <w:rStyle w:val="DecValTok"/>
        </w:rPr>
        <w:t xml:space="preserve">2</w:t>
      </w:r>
      <w:r>
        <w:rPr>
          <w:rStyle w:val="NormalTok"/>
        </w:rPr>
        <w:t xml:space="preserve">], default.units)</w:t>
      </w:r>
      <w:r>
        <w:br w:type="textWrapping"/>
      </w:r>
      <w:r>
        <w:br w:type="textWrapping"/>
      </w:r>
      <w:r>
        <w:rPr>
          <w:rStyle w:val="NormalTok"/>
        </w:rPr>
        <w:t xml:space="preserve"> </w:t>
      </w:r>
      <w:r>
        <w:rPr>
          <w:rStyle w:val="NormalTok"/>
        </w:rPr>
        <w:t xml:space="preserve"> </w:t>
      </w:r>
      <w:r>
        <w:rPr>
          <w:rStyle w:val="KeywordTok"/>
        </w:rPr>
        <w:t xml:space="preserve">grob</w:t>
      </w:r>
      <w:r>
        <w:rPr>
          <w:rStyle w:val="NormalTok"/>
        </w:rPr>
        <w:t xml:space="preserve">(</w:t>
      </w:r>
      <w:r>
        <w:rPr>
          <w:rStyle w:val="DataTypeTok"/>
        </w:rPr>
        <w:t xml:space="preserve">label =</w:t>
      </w:r>
      <w:r>
        <w:rPr>
          <w:rStyle w:val="NormalTok"/>
        </w:rPr>
        <w:t xml:space="preserve"> </w:t>
      </w:r>
      <w:r>
        <w:rPr>
          <w:rStyle w:val="NormalTok"/>
        </w:rPr>
        <w:t xml:space="preserve">word, </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just =</w:t>
      </w:r>
      <w:r>
        <w:rPr>
          <w:rStyle w:val="NormalTok"/>
        </w:rPr>
        <w:t xml:space="preserve"> </w:t>
      </w:r>
      <w:r>
        <w:rPr>
          <w:rStyle w:val="NormalTok"/>
        </w:rPr>
        <w:t xml:space="preserve">just, </w:t>
      </w:r>
      <w:r>
        <w:rPr>
          <w:rStyle w:val="DataTypeTok"/>
        </w:rPr>
        <w:t xml:space="preserve">hjust =</w:t>
      </w:r>
      <w:r>
        <w:rPr>
          <w:rStyle w:val="NormalTok"/>
        </w:rPr>
        <w:t xml:space="preserve"> </w:t>
      </w:r>
      <w:r>
        <w:rPr>
          <w:rStyle w:val="NormalTok"/>
        </w:rPr>
        <w:t xml:space="preserve">hjust,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vjust =</w:t>
      </w:r>
      <w:r>
        <w:rPr>
          <w:rStyle w:val="NormalTok"/>
        </w:rPr>
        <w:t xml:space="preserve"> </w:t>
      </w:r>
      <w:r>
        <w:rPr>
          <w:rStyle w:val="NormalTok"/>
        </w:rPr>
        <w:t xml:space="preserve">vjust, </w:t>
      </w:r>
      <w:r>
        <w:rPr>
          <w:rStyle w:val="DataTypeTok"/>
        </w:rPr>
        <w:t xml:space="preserve">rot =</w:t>
      </w:r>
      <w:r>
        <w:rPr>
          <w:rStyle w:val="NormalTok"/>
        </w:rPr>
        <w:t xml:space="preserve"> </w:t>
      </w:r>
      <w:r>
        <w:rPr>
          <w:rStyle w:val="NormalTok"/>
        </w:rPr>
        <w:t xml:space="preserve">rot, </w:t>
      </w:r>
      <w:r>
        <w:rPr>
          <w:rStyle w:val="DataTypeTok"/>
        </w:rPr>
        <w:t xml:space="preserve">check.overlap =</w:t>
      </w:r>
      <w:r>
        <w:rPr>
          <w:rStyle w:val="NormalTok"/>
        </w:rPr>
        <w:t xml:space="preserve"> </w:t>
      </w:r>
      <w:r>
        <w:rPr>
          <w:rStyle w:val="NormalTok"/>
        </w:rPr>
        <w:t xml:space="preserve">check.overlap,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 =</w:t>
      </w:r>
      <w:r>
        <w:rPr>
          <w:rStyle w:val="NormalTok"/>
        </w:rPr>
        <w:t xml:space="preserve"> </w:t>
      </w:r>
      <w:r>
        <w:rPr>
          <w:rStyle w:val="NormalTok"/>
        </w:rPr>
        <w:t xml:space="preserve">name, </w:t>
      </w:r>
      <w:r>
        <w:rPr>
          <w:rStyle w:val="DataTypeTok"/>
        </w:rPr>
        <w:t xml:space="preserve">gp =</w:t>
      </w:r>
      <w:r>
        <w:rPr>
          <w:rStyle w:val="NormalTok"/>
        </w:rPr>
        <w:t xml:space="preserve"> </w:t>
      </w:r>
      <w:r>
        <w:rPr>
          <w:rStyle w:val="NormalTok"/>
        </w:rPr>
        <w:t xml:space="preserve">gp, </w:t>
      </w:r>
      <w:r>
        <w:rPr>
          <w:rStyle w:val="DataTypeTok"/>
        </w:rPr>
        <w:t xml:space="preserve">vp =</w:t>
      </w:r>
      <w:r>
        <w:rPr>
          <w:rStyle w:val="NormalTok"/>
        </w:rPr>
        <w:t xml:space="preserve"> </w:t>
      </w:r>
      <w:r>
        <w:rPr>
          <w:rStyle w:val="NormalTok"/>
        </w:rPr>
        <w:t xml:space="preserve">vp, </w:t>
      </w:r>
      <w:r>
        <w:rPr>
          <w:rStyle w:val="DataTypeTok"/>
        </w:rPr>
        <w:t xml:space="preserve">cl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NormalTok"/>
        </w:rPr>
        <w:t xml:space="preserve"> </w:t>
      </w:r>
      <w:r>
        <w:rPr>
          <w:rStyle w:val="NormalTok"/>
        </w:rPr>
        <w:t xml:space="preserve">tg &lt;-</w:t>
      </w:r>
      <w:r>
        <w:rPr>
          <w:rStyle w:val="StringTok"/>
        </w:rPr>
        <w:t xml:space="preserve"> </w:t>
      </w:r>
      <w:r>
        <w:rPr>
          <w:rStyle w:val="KeywordTok"/>
        </w:rPr>
        <w:t xml:space="preserve">textGrob</w:t>
      </w:r>
      <w:r>
        <w:rPr>
          <w:rStyle w:val="NormalTok"/>
        </w:rPr>
        <w:t xml:space="preserve">(</w:t>
      </w:r>
      <w:r>
        <w:rPr>
          <w:rStyle w:val="DataTypeTok"/>
        </w:rPr>
        <w:t xml:space="preserve">label =</w:t>
      </w:r>
      <w:r>
        <w:rPr>
          <w:rStyle w:val="NormalTok"/>
        </w:rPr>
        <w:t xml:space="preserve"> </w:t>
      </w:r>
      <w:r>
        <w:rPr>
          <w:rStyle w:val="NormalTok"/>
        </w:rPr>
        <w:t xml:space="preserve">word, </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just =</w:t>
      </w:r>
      <w:r>
        <w:rPr>
          <w:rStyle w:val="NormalTok"/>
        </w:rPr>
        <w:t xml:space="preserve"> </w:t>
      </w:r>
      <w:r>
        <w:rPr>
          <w:rStyle w:val="NormalTok"/>
        </w:rPr>
        <w:t xml:space="preserve">just, </w:t>
      </w:r>
      <w:r>
        <w:rPr>
          <w:rStyle w:val="DataTypeTok"/>
        </w:rPr>
        <w:t xml:space="preserve">hjust =</w:t>
      </w:r>
      <w:r>
        <w:rPr>
          <w:rStyle w:val="NormalTok"/>
        </w:rPr>
        <w:t xml:space="preserve"> </w:t>
      </w:r>
      <w:r>
        <w:rPr>
          <w:rStyle w:val="NormalTok"/>
        </w:rPr>
        <w:t xml:space="preserve">hjust,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vjust =</w:t>
      </w:r>
      <w:r>
        <w:rPr>
          <w:rStyle w:val="NormalTok"/>
        </w:rPr>
        <w:t xml:space="preserve"> </w:t>
      </w:r>
      <w:r>
        <w:rPr>
          <w:rStyle w:val="NormalTok"/>
        </w:rPr>
        <w:t xml:space="preserve">vjust, </w:t>
      </w:r>
      <w:r>
        <w:rPr>
          <w:rStyle w:val="DataTypeTok"/>
        </w:rPr>
        <w:t xml:space="preserve">rot =</w:t>
      </w:r>
      <w:r>
        <w:rPr>
          <w:rStyle w:val="NormalTok"/>
        </w:rPr>
        <w:t xml:space="preserve"> </w:t>
      </w:r>
      <w:r>
        <w:rPr>
          <w:rStyle w:val="NormalTok"/>
        </w:rPr>
        <w:t xml:space="preserve">rot, </w:t>
      </w:r>
      <w:r>
        <w:rPr>
          <w:rStyle w:val="DataTypeTok"/>
        </w:rPr>
        <w:t xml:space="preserve">check.overlap =</w:t>
      </w:r>
      <w:r>
        <w:rPr>
          <w:rStyle w:val="NormalTok"/>
        </w:rPr>
        <w:t xml:space="preserve"> </w:t>
      </w:r>
      <w:r>
        <w:rPr>
          <w:rStyle w:val="NormalTok"/>
        </w:rPr>
        <w:t xml:space="preserve">check.overlap, </w:t>
      </w:r>
      <w:r>
        <w:rPr>
          <w:rStyle w:val="DataTypeTok"/>
        </w:rPr>
        <w:t xml:space="preserve">gp=</w:t>
      </w:r>
      <w:r>
        <w:rPr>
          <w:rStyle w:val="KeywordTok"/>
        </w:rPr>
        <w:t xml:space="preserve">gpar</w:t>
      </w:r>
      <w:r>
        <w:rPr>
          <w:rStyle w:val="NormalTok"/>
        </w:rPr>
        <w:t xml:space="preserve">(</w:t>
      </w:r>
      <w:r>
        <w:rPr>
          <w:rStyle w:val="DataTypeTok"/>
        </w:rPr>
        <w:t xml:space="preserve">cex=</w:t>
      </w:r>
      <w:r>
        <w:rPr>
          <w:rStyle w:val="NormalTok"/>
        </w:rPr>
        <w:t xml:space="preserve">sizes))</w:t>
      </w:r>
      <w:r>
        <w:br w:type="textWrapping"/>
      </w:r>
      <w:r>
        <w:br w:type="textWrapping"/>
      </w:r>
      <w:r>
        <w:rPr>
          <w:rStyle w:val="NormalTok"/>
        </w:rPr>
        <w:t xml:space="preserve"> </w:t>
      </w:r>
      <w:r>
        <w:rPr>
          <w:rStyle w:val="NormalTok"/>
        </w:rPr>
        <w:t xml:space="preserve"> </w:t>
      </w:r>
      <w:r>
        <w:rPr>
          <w:rStyle w:val="KeywordTok"/>
        </w:rPr>
        <w:t xml:space="preserve">gTree</w:t>
      </w:r>
      <w:r>
        <w:rPr>
          <w:rStyle w:val="NormalTok"/>
        </w:rPr>
        <w:t xml:space="preserve">(</w:t>
      </w:r>
      <w:r>
        <w:rPr>
          <w:rStyle w:val="DataTypeTok"/>
        </w:rPr>
        <w:t xml:space="preserve">children=</w:t>
      </w:r>
      <w:r>
        <w:rPr>
          <w:rStyle w:val="KeywordTok"/>
        </w:rPr>
        <w:t xml:space="preserve">gList</w:t>
      </w:r>
      <w:r>
        <w:rPr>
          <w:rStyle w:val="NormalTok"/>
        </w:rPr>
        <w:t xml:space="preserve">(tg), </w:t>
      </w:r>
      <w:r>
        <w:rPr>
          <w:rStyle w:val="DataTypeTok"/>
        </w:rPr>
        <w:t xml:space="preserve">vp=</w:t>
      </w:r>
      <w:r>
        <w:rPr>
          <w:rStyle w:val="NormalTok"/>
        </w:rPr>
        <w:t xml:space="preserve">vp, </w:t>
      </w:r>
      <w:r>
        <w:rPr>
          <w:rStyle w:val="DataTypeTok"/>
        </w:rPr>
        <w:t xml:space="preserve">gp=</w:t>
      </w:r>
      <w:r>
        <w:rPr>
          <w:rStyle w:val="NormalTok"/>
        </w:rPr>
        <w:t xml:space="preserve">gp, </w:t>
      </w:r>
      <w:r>
        <w:rPr>
          <w:rStyle w:val="DataTypeTok"/>
        </w:rPr>
        <w:t xml:space="preserve">name=</w:t>
      </w:r>
      <w:r>
        <w:rPr>
          <w:rStyle w:val="NormalTok"/>
        </w:rPr>
        <w:t xml:space="preserve">name)</w:t>
      </w:r>
      <w:r>
        <w:br w:type="textWrapping"/>
      </w:r>
      <w:r>
        <w:rPr>
          <w:rStyle w:val="NormalTok"/>
        </w:rPr>
        <w:t xml:space="preserve">}</w:t>
      </w:r>
    </w:p>
    <w:p>
      <w:r>
        <w:t xml:space="preserve">@import</w:t>
      </w:r>
      <w:r>
        <w:t xml:space="preserve"> </w:t>
      </w:r>
      <w:r>
        <w:t xml:space="preserve">proto</w:t>
      </w:r>
    </w:p>
    <w:p>
      <w:pPr>
        <w:pStyle w:val="SourceCode"/>
      </w:pPr>
      <w:r>
        <w:rPr>
          <w:rStyle w:val="NormalTok"/>
        </w:rPr>
        <w:t xml:space="preserve">GeomWordCloud &lt;-</w:t>
      </w:r>
      <w:r>
        <w:rPr>
          <w:rStyle w:val="StringTok"/>
        </w:rPr>
        <w:t xml:space="preserve"> </w:t>
      </w:r>
      <w:r>
        <w:rPr>
          <w:rStyle w:val="NormalTok"/>
        </w:rPr>
        <w:t xml:space="preserve">proto::</w:t>
      </w:r>
      <w:r>
        <w:rPr>
          <w:rStyle w:val="KeywordTok"/>
        </w:rPr>
        <w:t xml:space="preserve">proto</w:t>
      </w:r>
      <w:r>
        <w:rPr>
          <w:rStyle w:val="NormalTok"/>
        </w:rPr>
        <w:t xml:space="preserve">(ggplot2:::GeomText, {</w:t>
      </w:r>
      <w:r>
        <w:br w:type="textWrapping"/>
      </w:r>
      <w:r>
        <w:rPr>
          <w:rStyle w:val="NormalTok"/>
        </w:rPr>
        <w:t xml:space="preserve"> </w:t>
      </w:r>
      <w:r>
        <w:rPr>
          <w:rStyle w:val="NormalTok"/>
        </w:rPr>
        <w:t xml:space="preserve"> </w:t>
      </w:r>
      <w:r>
        <w:rPr>
          <w:rStyle w:val="NormalTok"/>
        </w:rPr>
        <w:t xml:space="preserve">objname &lt;-</w:t>
      </w:r>
      <w:r>
        <w:rPr>
          <w:rStyle w:val="StringTok"/>
        </w:rPr>
        <w:t xml:space="preserve"> "word_cloud"</w:t>
      </w:r>
      <w:r>
        <w:br w:type="textWrapping"/>
      </w:r>
      <w:r>
        <w:br w:type="textWrapping"/>
      </w:r>
      <w:r>
        <w:rPr>
          <w:rStyle w:val="NormalTok"/>
        </w:rPr>
        <w:t xml:space="preserve"> </w:t>
      </w:r>
      <w:r>
        <w:rPr>
          <w:rStyle w:val="NormalTok"/>
        </w:rPr>
        <w:t xml:space="preserve"> </w:t>
      </w:r>
      <w:r>
        <w:rPr>
          <w:rStyle w:val="NormalTok"/>
        </w:rPr>
        <w:t xml:space="preserve">draw &lt;-</w:t>
      </w:r>
      <w:r>
        <w:rPr>
          <w:rStyle w:val="StringTok"/>
        </w:rPr>
        <w:t xml:space="preserve"> </w:t>
      </w:r>
      <w:r>
        <w:rPr>
          <w:rStyle w:val="NormalTok"/>
        </w:rPr>
        <w:t xml:space="preserve">function(., data, scales, coordinates, ..., </w:t>
      </w:r>
      <w:r>
        <w:rPr>
          <w:rStyle w:val="DataTypeTok"/>
        </w:rPr>
        <w:t xml:space="preserve">parse =</w:t>
      </w:r>
      <w:r>
        <w:rPr>
          <w:rStyle w:val="NormalTok"/>
        </w:rPr>
        <w:t xml:space="preserve"> </w:t>
      </w:r>
      <w:r>
        <w:rPr>
          <w:rStyle w:val="OtherTok"/>
        </w:rPr>
        <w:t xml:space="preserve">FALSE</w:t>
      </w:r>
      <w:r>
        <w:rPr>
          <w:rStyle w:val="NormalTok"/>
        </w:rPr>
        <w:t xml:space="preserve">, </w:t>
      </w:r>
      <w:r>
        <w:rPr>
          <w:rStyle w:val="DataTypeTok"/>
        </w:rPr>
        <w:t xml:space="preserve">na.rm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 &lt;-</w:t>
      </w:r>
      <w:r>
        <w:rPr>
          <w:rStyle w:val="StringTok"/>
        </w:rPr>
        <w:t xml:space="preserve"> </w:t>
      </w:r>
      <w:r>
        <w:rPr>
          <w:rStyle w:val="KeywordTok"/>
        </w:rPr>
        <w:t xml:space="preserve">remove_missing</w:t>
      </w:r>
      <w:r>
        <w:rPr>
          <w:rStyle w:val="NormalTok"/>
        </w:rPr>
        <w:t xml:space="preserve">(data, na.rm,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"label"</w:t>
      </w:r>
      <w:r>
        <w:rPr>
          <w:rStyle w:val="NormalTok"/>
        </w:rPr>
        <w:t xml:space="preserve">), </w:t>
      </w:r>
      <w:r>
        <w:rPr>
          <w:rStyle w:val="DataTypeTok"/>
        </w:rPr>
        <w:t xml:space="preserve">name =</w:t>
      </w:r>
      <w:r>
        <w:rPr>
          <w:rStyle w:val="NormalTok"/>
        </w:rPr>
        <w:t xml:space="preserve"> </w:t>
      </w:r>
      <w:r>
        <w:rPr>
          <w:rStyle w:val="StringTok"/>
        </w:rPr>
        <w:t xml:space="preserve">"geom_word_cloud"</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 &lt;-</w:t>
      </w:r>
      <w:r>
        <w:rPr>
          <w:rStyle w:val="StringTok"/>
        </w:rPr>
        <w:t xml:space="preserve"> </w:t>
      </w:r>
      <w:r>
        <w:rPr>
          <w:rStyle w:val="NormalTok"/>
        </w:rPr>
        <w:t xml:space="preserve">data$label</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with</w:t>
      </w:r>
      <w:r>
        <w:rPr>
          <w:rStyle w:val="NormalTok"/>
        </w:rPr>
        <w:t xml:space="preserve">(</w:t>
      </w:r>
      <w:r>
        <w:rPr>
          <w:rStyle w:val="KeywordTok"/>
        </w:rPr>
        <w:t xml:space="preserve">coord_transform</w:t>
      </w:r>
      <w:r>
        <w:rPr>
          <w:rStyle w:val="NormalTok"/>
        </w:rPr>
        <w:t xml:space="preserve">(coordinates, data, scales),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wcloudGrob</w:t>
      </w:r>
      <w:r>
        <w:rPr>
          <w:rStyle w:val="NormalTok"/>
        </w:rPr>
        <w:t xml:space="preserve">(lab, x, y, </w:t>
      </w:r>
      <w:r>
        <w:rPr>
          <w:rStyle w:val="DataTypeTok"/>
        </w:rPr>
        <w:t xml:space="preserve">default.units=</w:t>
      </w:r>
      <w:r>
        <w:rPr>
          <w:rStyle w:val="StringTok"/>
        </w:rPr>
        <w:t xml:space="preserve">"native"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hjust=</w:t>
      </w:r>
      <w:r>
        <w:rPr>
          <w:rStyle w:val="NormalTok"/>
        </w:rPr>
        <w:t xml:space="preserve">hjust, </w:t>
      </w:r>
      <w:r>
        <w:rPr>
          <w:rStyle w:val="DataTypeTok"/>
        </w:rPr>
        <w:t xml:space="preserve">vjust=</w:t>
      </w:r>
      <w:r>
        <w:rPr>
          <w:rStyle w:val="NormalTok"/>
        </w:rPr>
        <w:t xml:space="preserve">vjust, </w:t>
      </w:r>
      <w:r>
        <w:rPr>
          <w:rStyle w:val="DataTypeTok"/>
        </w:rPr>
        <w:t xml:space="preserve">rot=</w:t>
      </w:r>
      <w:r>
        <w:rPr>
          <w:rStyle w:val="NormalTok"/>
        </w:rPr>
        <w:t xml:space="preserve">angle,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gp =</w:t>
      </w:r>
      <w:r>
        <w:rPr>
          <w:rStyle w:val="NormalTok"/>
        </w:rPr>
        <w:t xml:space="preserve"> </w:t>
      </w:r>
      <w:r>
        <w:rPr>
          <w:rStyle w:val="KeywordTok"/>
        </w:rPr>
        <w:t xml:space="preserve">gpar</w:t>
      </w:r>
      <w:r>
        <w:rPr>
          <w:rStyle w:val="NormalTok"/>
        </w:rPr>
        <w:t xml:space="preserve">(</w:t>
      </w:r>
      <w:r>
        <w:rPr>
          <w:rStyle w:val="DataTypeTok"/>
        </w:rPr>
        <w:t xml:space="preserve">col =</w:t>
      </w:r>
      <w:r>
        <w:rPr>
          <w:rStyle w:val="NormalTok"/>
        </w:rPr>
        <w:t xml:space="preserve"> </w:t>
      </w:r>
      <w:r>
        <w:rPr>
          <w:rStyle w:val="KeywordTok"/>
        </w:rPr>
        <w:t xml:space="preserve">alpha</w:t>
      </w:r>
      <w:r>
        <w:rPr>
          <w:rStyle w:val="NormalTok"/>
        </w:rPr>
        <w:t xml:space="preserve">(colour,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fontfamily =</w:t>
      </w:r>
      <w:r>
        <w:rPr>
          <w:rStyle w:val="NormalTok"/>
        </w:rPr>
        <w:t xml:space="preserve"> </w:t>
      </w:r>
      <w:r>
        <w:rPr>
          <w:rStyle w:val="NormalTok"/>
        </w:rPr>
        <w:t xml:space="preserve">family, </w:t>
      </w:r>
      <w:r>
        <w:rPr>
          <w:rStyle w:val="DataTypeTok"/>
        </w:rPr>
        <w:t xml:space="preserve">fontface =</w:t>
      </w:r>
      <w:r>
        <w:rPr>
          <w:rStyle w:val="NormalTok"/>
        </w:rPr>
        <w:t xml:space="preserve"> </w:t>
      </w:r>
      <w:r>
        <w:rPr>
          <w:rStyle w:val="NormalTok"/>
        </w:rPr>
        <w:t xml:space="preserve">fontface, </w:t>
      </w:r>
      <w:r>
        <w:rPr>
          <w:rStyle w:val="DataTypeTok"/>
        </w:rPr>
        <w:t xml:space="preserve">lineheight =</w:t>
      </w:r>
      <w:r>
        <w:rPr>
          <w:rStyle w:val="NormalTok"/>
        </w:rPr>
        <w:t xml:space="preserve"> </w:t>
      </w:r>
      <w:r>
        <w:rPr>
          <w:rStyle w:val="NormalTok"/>
        </w:rPr>
        <w:t xml:space="preserve">lineheight))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Create a new geom called wordcloud</w:t>
      </w:r>
    </w:p>
    <w:p>
      <w:r>
        <w:t xml:space="preserve">@param</w:t>
      </w:r>
      <w:r>
        <w:t xml:space="preserve"> </w:t>
      </w:r>
      <w:r>
        <w:t xml:space="preserve">data data frame contains the words to visualize</w:t>
      </w:r>
      <w:r>
        <w:t xml:space="preserve"> </w:t>
      </w:r>
      <w:r>
        <w:t xml:space="preserve">@details</w:t>
      </w:r>
      <w:r>
        <w:t xml:space="preserve"> </w:t>
      </w:r>
      <w:r>
        <w:t xml:space="preserve">Set aes(x=0, y=0) as a default if the data frame only contains the words</w:t>
      </w:r>
      <w:r>
        <w:t xml:space="preserve"> </w:t>
      </w:r>
      <w:r>
        <w:t xml:space="preserve">@examples</w:t>
      </w:r>
      <w:r>
        <w:t xml:space="preserve"> </w:t>
      </w:r>
      <w:r>
        <w:t xml:space="preserve">words2 &lt;- "South Korea high-energy capital moves at a pace that rivals the world busiest, with its pulsing creative energy driving innovation in music, technology and fashion.Pali pali ??? meaning quick, quick ??? is not just a favourite expression in Seoul: it is a way of life. South Korea capital moves at a pace that rivals the world's busiest cities, fostering a culture of hard work, service and just getting stuff done, residents say. It is the most high-energy, intense city I have ever lived in. I have lived in New York City and Tokyo, but Seoul beats them hands down, said Ruchika Sahai, who moved here from Sydney, Australia, nearly two years ago. Office hours stretch well past 10 pm, but the drive of the nearly 10 million residents rarely wavers. Even beyond the modern city streets, the underground markets pulse with a chaotic and old world vibe" dats &lt;- data.frame(words2) qplot(0,0,data=dats,label=dats$words2) +geom_word_cloud(colour="red")</w:t>
      </w:r>
    </w:p>
    <w:p>
      <w:r>
        <w:t xml:space="preserve">p1 &lt;- ggplot(data=dats,aes(x=0,y=0,label=dats$words2)) p1+geom_word_cloud(colour="red")</w:t>
      </w:r>
    </w:p>
    <w:p>
      <w:r>
        <w:t xml:space="preserve">p &lt;- ggplot(data = mtcars, aes(x=wt, y=mpg, label=rownames(mtcars))) p+geom_word_cloud()</w:t>
      </w:r>
    </w:p>
    <w:p>
      <w:pPr>
        <w:pStyle w:val="Heading1"/>
      </w:pPr>
      <w:bookmarkStart w:id="21" w:name="add-aesthetic-mappings"/>
      <w:bookmarkEnd w:id="21"/>
      <w:r>
        <w:t xml:space="preserve">Add aesthetic mappings</w:t>
      </w:r>
    </w:p>
    <w:p>
      <w:r>
        <w:t xml:space="preserve">p+geom_word_cloud(aes(colour=factor(cyl))) p+geom_word_cloud(aes(colour=factor(cyl)))+scale_colour_discrete(l=40)</w:t>
      </w:r>
    </w:p>
    <w:p>
      <w:pPr>
        <w:pStyle w:val="SourceCode"/>
      </w:pPr>
      <w:r>
        <w:rPr>
          <w:rStyle w:val="NormalTok"/>
        </w:rPr>
        <w:t xml:space="preserve">geom_word_cloud &lt;-</w:t>
      </w:r>
      <w:r>
        <w:rPr>
          <w:rStyle w:val="StringTok"/>
        </w:rPr>
        <w:t xml:space="preserve"> </w:t>
      </w:r>
      <w:r>
        <w:rPr>
          <w:rStyle w:val="NormalTok"/>
        </w:rPr>
        <w:t xml:space="preserve">function (</w:t>
      </w:r>
      <w:r>
        <w:rPr>
          <w:rStyle w:val="DataTypeTok"/>
        </w:rPr>
        <w:t xml:space="preserve">mapping =</w:t>
      </w:r>
      <w:r>
        <w:rPr>
          <w:rStyle w:val="NormalTok"/>
        </w:rPr>
        <w:t xml:space="preserve"> </w:t>
      </w:r>
      <w:r>
        <w:rPr>
          <w:rStyle w:val="OtherTok"/>
        </w:rPr>
        <w:t xml:space="preserve">NULL</w:t>
      </w:r>
      <w:r>
        <w:rPr>
          <w:rStyle w:val="NormalTok"/>
        </w:rPr>
        <w:t xml:space="preserve">, </w:t>
      </w:r>
      <w:r>
        <w:rPr>
          <w:rStyle w:val="DataTypeTok"/>
        </w:rPr>
        <w:t xml:space="preserve">data =</w:t>
      </w:r>
      <w:r>
        <w:rPr>
          <w:rStyle w:val="NormalTok"/>
        </w:rPr>
        <w:t xml:space="preserve"> </w:t>
      </w:r>
      <w:r>
        <w:rPr>
          <w:rStyle w:val="OtherTok"/>
        </w:rPr>
        <w:t xml:space="preserve">NULL</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parse =</w:t>
      </w:r>
      <w:r>
        <w:rPr>
          <w:rStyle w:val="NormalTok"/>
        </w:rPr>
        <w:t xml:space="preserve"> </w:t>
      </w:r>
      <w:r>
        <w:rPr>
          <w:rStyle w:val="OtherTok"/>
        </w:rPr>
        <w:t xml:space="preserve">FALSE</w:t>
      </w:r>
      <w:r>
        <w:rPr>
          <w:rStyle w:val="NormalTok"/>
        </w:rPr>
        <w:t xml:space="preserve">,  ...) {</w:t>
      </w:r>
      <w:r>
        <w:br w:type="textWrapping"/>
      </w:r>
      <w:r>
        <w:rPr>
          <w:rStyle w:val="NormalTok"/>
        </w:rPr>
        <w:t xml:space="preserve"> </w:t>
      </w:r>
      <w:r>
        <w:rPr>
          <w:rStyle w:val="NormalTok"/>
        </w:rPr>
        <w:t xml:space="preserve"> </w:t>
      </w:r>
      <w:r>
        <w:rPr>
          <w:rStyle w:val="NormalTok"/>
        </w:rPr>
        <w:t xml:space="preserve">GeomWordCloud$</w:t>
      </w:r>
      <w:r>
        <w:rPr>
          <w:rStyle w:val="KeywordTok"/>
        </w:rPr>
        <w:t xml:space="preserve">new</w:t>
      </w:r>
      <w:r>
        <w:rPr>
          <w:rStyle w:val="NormalTok"/>
        </w:rPr>
        <w:t xml:space="preserve">(</w:t>
      </w:r>
      <w:r>
        <w:rPr>
          <w:rStyle w:val="DataTypeTok"/>
        </w:rPr>
        <w:t xml:space="preserve">mapping =</w:t>
      </w:r>
      <w:r>
        <w:rPr>
          <w:rStyle w:val="NormalTok"/>
        </w:rPr>
        <w:t xml:space="preserve"> </w:t>
      </w:r>
      <w:r>
        <w:rPr>
          <w:rStyle w:val="NormalTok"/>
        </w:rPr>
        <w:t xml:space="preserve">mapping, </w:t>
      </w:r>
      <w:r>
        <w:rPr>
          <w:rStyle w:val="DataTypeTok"/>
        </w:rPr>
        <w:t xml:space="preserve">data =</w:t>
      </w:r>
      <w:r>
        <w:rPr>
          <w:rStyle w:val="NormalTok"/>
        </w:rPr>
        <w:t xml:space="preserve"> </w:t>
      </w:r>
      <w:r>
        <w:rPr>
          <w:rStyle w:val="NormalTok"/>
        </w:rPr>
        <w:t xml:space="preserve">data, </w:t>
      </w:r>
      <w:r>
        <w:rPr>
          <w:rStyle w:val="DataTypeTok"/>
        </w:rPr>
        <w:t xml:space="preserve">stat =</w:t>
      </w:r>
      <w:r>
        <w:rPr>
          <w:rStyle w:val="NormalTok"/>
        </w:rPr>
        <w:t xml:space="preserve"> </w:t>
      </w:r>
      <w:r>
        <w:rPr>
          <w:rStyle w:val="NormalTok"/>
        </w:rPr>
        <w:t xml:space="preserve">stat,</w:t>
      </w:r>
      <w:r>
        <w:rPr>
          <w:rStyle w:val="DataTypeTok"/>
        </w:rPr>
        <w:t xml:space="preserve">position =</w:t>
      </w:r>
      <w:r>
        <w:rPr>
          <w:rStyle w:val="NormalTok"/>
        </w:rPr>
        <w:t xml:space="preserve"> </w:t>
      </w:r>
      <w:r>
        <w:rPr>
          <w:rStyle w:val="NormalTok"/>
        </w:rPr>
        <w:t xml:space="preserve">position,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parse =</w:t>
      </w:r>
      <w:r>
        <w:rPr>
          <w:rStyle w:val="NormalTok"/>
        </w:rPr>
        <w:t xml:space="preserve"> </w:t>
      </w:r>
      <w:r>
        <w:rPr>
          <w:rStyle w:val="NormalTok"/>
        </w:rPr>
        <w:t xml:space="preserve">parse,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d0a1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ggwordcloud.R</dc:title>
  <dc:creator>ikapratiwi</dc:creator>
</cp:coreProperties>
</file>