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79A3" w14:textId="77777777" w:rsidR="00741472" w:rsidRDefault="00792C11">
      <w:pPr>
        <w:pStyle w:val="Title"/>
      </w:pPr>
      <w:r>
        <w:t>Local Spark development with VS Code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752468598"/>
        <w:docPartObj>
          <w:docPartGallery w:val="Table of Contents"/>
          <w:docPartUnique/>
        </w:docPartObj>
      </w:sdtPr>
      <w:sdtEndPr/>
      <w:sdtContent>
        <w:p w14:paraId="5F5E30BD" w14:textId="77777777" w:rsidR="00741472" w:rsidRDefault="00792C11">
          <w:pPr>
            <w:pStyle w:val="TOCHeading"/>
          </w:pPr>
          <w:r>
            <w:t>Table of Contents</w:t>
          </w:r>
        </w:p>
        <w:p w14:paraId="54855506" w14:textId="3F43830F" w:rsidR="00CD2064" w:rsidRDefault="00792C1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19235" w:history="1">
            <w:r w:rsidR="00CD2064" w:rsidRPr="003E35BE">
              <w:rPr>
                <w:rStyle w:val="Hyperlink"/>
                <w:noProof/>
              </w:rPr>
              <w:t>Setting up the local environment</w:t>
            </w:r>
            <w:r w:rsidR="00CD2064">
              <w:rPr>
                <w:noProof/>
                <w:webHidden/>
              </w:rPr>
              <w:tab/>
            </w:r>
            <w:r w:rsidR="00CD2064">
              <w:rPr>
                <w:noProof/>
                <w:webHidden/>
              </w:rPr>
              <w:fldChar w:fldCharType="begin"/>
            </w:r>
            <w:r w:rsidR="00CD2064">
              <w:rPr>
                <w:noProof/>
                <w:webHidden/>
              </w:rPr>
              <w:instrText xml:space="preserve"> PAGEREF _Toc225619235 \h </w:instrText>
            </w:r>
            <w:r w:rsidR="00CD2064">
              <w:rPr>
                <w:noProof/>
                <w:webHidden/>
              </w:rPr>
            </w:r>
            <w:r w:rsidR="00CD2064">
              <w:rPr>
                <w:noProof/>
                <w:webHidden/>
              </w:rPr>
              <w:fldChar w:fldCharType="separate"/>
            </w:r>
            <w:r w:rsidR="00CD2064">
              <w:rPr>
                <w:noProof/>
                <w:webHidden/>
              </w:rPr>
              <w:t>1</w:t>
            </w:r>
            <w:r w:rsidR="00CD2064">
              <w:rPr>
                <w:noProof/>
                <w:webHidden/>
              </w:rPr>
              <w:fldChar w:fldCharType="end"/>
            </w:r>
          </w:hyperlink>
        </w:p>
        <w:p w14:paraId="1A1BB46E" w14:textId="6DBDDBA8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36" w:history="1">
            <w:r w:rsidRPr="003E35BE">
              <w:rPr>
                <w:rStyle w:val="Hyperlink"/>
                <w:noProof/>
              </w:rPr>
              <w:t>Opening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8CFE" w14:textId="59E3F841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37" w:history="1">
            <w:r w:rsidRPr="003E35BE">
              <w:rPr>
                <w:rStyle w:val="Hyperlink"/>
                <w:noProof/>
              </w:rPr>
              <w:t>Creating a virtual environment in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CC7C" w14:textId="36ECA5A6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38" w:history="1">
            <w:r w:rsidRPr="003E35BE">
              <w:rPr>
                <w:rStyle w:val="Hyperlink"/>
                <w:noProof/>
              </w:rPr>
              <w:t>Activating the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6D37" w14:textId="02211AB2" w:rsidR="00CD2064" w:rsidRDefault="00CD2064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39" w:history="1">
            <w:r w:rsidRPr="003E35BE">
              <w:rPr>
                <w:rStyle w:val="Hyperlink"/>
                <w:noProof/>
              </w:rPr>
              <w:t>Option 1: Close and reopen the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AB59" w14:textId="51B2ED8E" w:rsidR="00CD2064" w:rsidRDefault="00CD2064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0" w:history="1">
            <w:r w:rsidRPr="003E35BE">
              <w:rPr>
                <w:rStyle w:val="Hyperlink"/>
                <w:noProof/>
              </w:rPr>
              <w:t>Option 2: Manual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6367" w14:textId="1A25EA87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1" w:history="1">
            <w:r w:rsidRPr="003E35BE">
              <w:rPr>
                <w:rStyle w:val="Hyperlink"/>
                <w:noProof/>
              </w:rPr>
              <w:t>Installing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39BD" w14:textId="79363ED7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2" w:history="1">
            <w:r w:rsidRPr="003E35BE">
              <w:rPr>
                <w:rStyle w:val="Hyperlink"/>
                <w:noProof/>
              </w:rPr>
              <w:t xml:space="preserve">If the terminal does not auto-activate </w:t>
            </w:r>
            <w:r w:rsidRPr="003E35B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.venv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E0E6" w14:textId="2B29E353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3" w:history="1">
            <w:r w:rsidRPr="003E35BE">
              <w:rPr>
                <w:rStyle w:val="Hyperlink"/>
                <w:noProof/>
              </w:rPr>
              <w:t xml:space="preserve">If creating </w:t>
            </w:r>
            <w:r w:rsidRPr="003E35B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.venv</w:t>
            </w:r>
            <w:r w:rsidRPr="003E35BE">
              <w:rPr>
                <w:rStyle w:val="Hyperlink"/>
                <w:noProof/>
              </w:rPr>
              <w:t xml:space="preserve"> gets stuck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BE34" w14:textId="614E0678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4" w:history="1">
            <w:r w:rsidRPr="003E35BE">
              <w:rPr>
                <w:rStyle w:val="Hyperlink"/>
                <w:noProof/>
              </w:rPr>
              <w:t>What to 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CB3F" w14:textId="07EC84EF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5" w:history="1">
            <w:r w:rsidRPr="003E35BE">
              <w:rPr>
                <w:rStyle w:val="Hyperlink"/>
                <w:noProof/>
              </w:rPr>
              <w:t>Checking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217B" w14:textId="7F614BB2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6" w:history="1">
            <w:r w:rsidRPr="003E35BE">
              <w:rPr>
                <w:rStyle w:val="Hyperlink"/>
                <w:noProof/>
              </w:rPr>
              <w:t>Creating example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2D40" w14:textId="28B47777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7" w:history="1">
            <w:r w:rsidRPr="003E35BE">
              <w:rPr>
                <w:rStyle w:val="Hyperlink"/>
                <w:noProof/>
              </w:rPr>
              <w:t>Running and debugging in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A141" w14:textId="7D17AD94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8" w:history="1">
            <w:r w:rsidRPr="003E35BE">
              <w:rPr>
                <w:rStyle w:val="Hyperlink"/>
                <w:noProof/>
              </w:rPr>
              <w:t xml:space="preserve">Experimenting with </w:t>
            </w:r>
            <w:r w:rsidRPr="003E35B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0C82" w14:textId="759B0264" w:rsidR="00CD2064" w:rsidRDefault="00CD2064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49" w:history="1">
            <w:r w:rsidRPr="003E35BE">
              <w:rPr>
                <w:rStyle w:val="Hyperlink"/>
                <w:noProof/>
              </w:rPr>
              <w:t xml:space="preserve">Option 1: </w:t>
            </w:r>
            <w:r w:rsidRPr="003E35B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D34E" w14:textId="601BFA26" w:rsidR="00CD2064" w:rsidRDefault="00CD2064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50" w:history="1">
            <w:r w:rsidRPr="003E35BE">
              <w:rPr>
                <w:rStyle w:val="Hyperlink"/>
                <w:noProof/>
              </w:rPr>
              <w:t>Option 2: open the regular Python console from the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4FBF" w14:textId="5971420C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51" w:history="1">
            <w:r w:rsidRPr="003E35BE">
              <w:rPr>
                <w:rStyle w:val="Hyperlink"/>
                <w:noProof/>
              </w:rPr>
              <w:t>Checking the Spark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2854" w14:textId="319D771B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52" w:history="1">
            <w:r w:rsidRPr="003E35BE">
              <w:rPr>
                <w:rStyle w:val="Hyperlink"/>
                <w:noProof/>
              </w:rPr>
              <w:t>Next local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0577" w14:textId="6F46032D" w:rsidR="00CD2064" w:rsidRDefault="00CD206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53" w:history="1">
            <w:r w:rsidRPr="003E35BE">
              <w:rPr>
                <w:rStyle w:val="Hyperlink"/>
                <w:noProof/>
              </w:rPr>
              <w:t>Useful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AA49" w14:textId="5A74963F" w:rsidR="00741472" w:rsidRDefault="00792C11">
          <w:r>
            <w:fldChar w:fldCharType="end"/>
          </w:r>
        </w:p>
      </w:sdtContent>
    </w:sdt>
    <w:p w14:paraId="52119460" w14:textId="77777777" w:rsidR="00741472" w:rsidRDefault="00792C11">
      <w:pPr>
        <w:pStyle w:val="Heading1"/>
      </w:pPr>
      <w:bookmarkStart w:id="0" w:name="setting-up-the-local-environment"/>
      <w:bookmarkStart w:id="1" w:name="_Toc225619235"/>
      <w:r>
        <w:t>Setting up the local environment</w:t>
      </w:r>
      <w:bookmarkEnd w:id="1"/>
    </w:p>
    <w:p w14:paraId="07760942" w14:textId="77777777" w:rsidR="00741472" w:rsidRDefault="00792C11">
      <w:r>
        <w:t>You can find the official Apache Spark programming guide here:</w:t>
      </w:r>
    </w:p>
    <w:p w14:paraId="564DEF68" w14:textId="1D80F87D" w:rsidR="00741472" w:rsidRDefault="00792C11">
      <w:pPr>
        <w:pStyle w:val="BodyText"/>
      </w:pPr>
      <w:hyperlink r:id="rId7">
        <w:r>
          <w:t>https://spark.apache.org/docs/latest/rdd-programming-guide.html</w:t>
        </w:r>
      </w:hyperlink>
    </w:p>
    <w:p w14:paraId="06E65F19" w14:textId="77777777" w:rsidR="00741472" w:rsidRDefault="00792C11">
      <w:pPr>
        <w:pStyle w:val="BodyText"/>
      </w:pPr>
      <w:r>
        <w:t xml:space="preserve">This guide assumes that you already have a recent version of </w:t>
      </w:r>
      <w:r>
        <w:rPr>
          <w:b/>
          <w:bCs/>
        </w:rPr>
        <w:t>Visual Studio Code</w:t>
      </w:r>
      <w:r>
        <w:t xml:space="preserve"> installed on your computer.</w:t>
      </w:r>
    </w:p>
    <w:p w14:paraId="4EDAEE4A" w14:textId="0DCC1027" w:rsidR="00741472" w:rsidRDefault="00792C11">
      <w:pPr>
        <w:pStyle w:val="BodyText"/>
      </w:pPr>
      <w:r>
        <w:t xml:space="preserve">This is the recommended and tested workflow for local development in the course. If you prefer another IDE, there is also the alternative </w:t>
      </w:r>
      <w:hyperlink r:id="rId8">
        <w:r>
          <w:t>PyCharm guide</w:t>
        </w:r>
      </w:hyperlink>
      <w:r>
        <w:t>, but the path that is validated most consistently in the course is VS Code.</w:t>
      </w:r>
    </w:p>
    <w:p w14:paraId="3FF46D2A" w14:textId="1D6D278C" w:rsidR="00741472" w:rsidRDefault="00792C11">
      <w:pPr>
        <w:pStyle w:val="BodyText"/>
      </w:pPr>
      <w:hyperlink r:id="rId9">
        <w:r>
          <w:t>https://code.visualstudio.com/</w:t>
        </w:r>
      </w:hyperlink>
    </w:p>
    <w:p w14:paraId="1F0CCDC2" w14:textId="77777777" w:rsidR="00741472" w:rsidRDefault="00792C11">
      <w:pPr>
        <w:pStyle w:val="BodyText"/>
      </w:pPr>
      <w:r>
        <w:t xml:space="preserve">This guide assumes that </w:t>
      </w:r>
      <w:r>
        <w:rPr>
          <w:b/>
          <w:bCs/>
        </w:rPr>
        <w:t>Python 3.11</w:t>
      </w:r>
      <w:r>
        <w:t xml:space="preserve"> has already been installed through </w:t>
      </w:r>
      <w:r>
        <w:rPr>
          <w:rStyle w:val="VerbatimChar"/>
        </w:rPr>
        <w:t>01_workstation-setup</w:t>
      </w:r>
      <w:r>
        <w:t xml:space="preserve">. In this course we use a simple local environment with </w:t>
      </w:r>
      <w:r>
        <w:rPr>
          <w:rStyle w:val="VerbatimChar"/>
        </w:rPr>
        <w:t>venv</w:t>
      </w:r>
      <w:r>
        <w:t>, so Python 3.11 is the recommended baseline.</w:t>
      </w:r>
    </w:p>
    <w:p w14:paraId="493E5BB9" w14:textId="77777777" w:rsidR="00741472" w:rsidRDefault="00792C11">
      <w:pPr>
        <w:pStyle w:val="BodyText"/>
      </w:pPr>
      <w:r>
        <w:t>For Python development in VS Code, you should install at least the following extensions:</w:t>
      </w:r>
    </w:p>
    <w:p w14:paraId="7851B6A6" w14:textId="77777777" w:rsidR="00741472" w:rsidRDefault="00792C11">
      <w:pPr>
        <w:numPr>
          <w:ilvl w:val="0"/>
          <w:numId w:val="11"/>
        </w:numPr>
      </w:pPr>
      <w:r>
        <w:rPr>
          <w:rStyle w:val="VerbatimChar"/>
        </w:rPr>
        <w:lastRenderedPageBreak/>
        <w:t>Python</w:t>
      </w:r>
    </w:p>
    <w:p w14:paraId="71D8F477" w14:textId="77777777" w:rsidR="00741472" w:rsidRDefault="00792C11">
      <w:pPr>
        <w:numPr>
          <w:ilvl w:val="0"/>
          <w:numId w:val="11"/>
        </w:numPr>
      </w:pPr>
      <w:r>
        <w:rPr>
          <w:rStyle w:val="VerbatimChar"/>
        </w:rPr>
        <w:t>Pylance</w:t>
      </w:r>
    </w:p>
    <w:p w14:paraId="2B27644E" w14:textId="77777777" w:rsidR="00741472" w:rsidRDefault="00792C11">
      <w:pPr>
        <w:numPr>
          <w:ilvl w:val="0"/>
          <w:numId w:val="11"/>
        </w:numPr>
      </w:pPr>
      <w:r>
        <w:t xml:space="preserve">optionally </w:t>
      </w:r>
      <w:r>
        <w:rPr>
          <w:rStyle w:val="VerbatimChar"/>
        </w:rPr>
        <w:t>Jupyter</w:t>
      </w:r>
    </w:p>
    <w:p w14:paraId="213FCD8B" w14:textId="77777777" w:rsidR="00741472" w:rsidRDefault="00792C11">
      <w:r>
        <w:rPr>
          <w:noProof/>
        </w:rPr>
        <w:drawing>
          <wp:inline distT="0" distB="0" distL="0" distR="0" wp14:anchorId="377D3CF4" wp14:editId="5A9825FF">
            <wp:extent cx="6692900" cy="3434514"/>
            <wp:effectExtent l="0" t="0" r="0" b="0"/>
            <wp:docPr id="25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01_vscodeextensio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43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D12BB" w14:textId="77777777" w:rsidR="00741472" w:rsidRDefault="00792C11">
      <w:pPr>
        <w:pStyle w:val="Heading1"/>
      </w:pPr>
      <w:bookmarkStart w:id="2" w:name="opening-the-repository"/>
      <w:bookmarkStart w:id="3" w:name="_Toc225619236"/>
      <w:bookmarkEnd w:id="0"/>
      <w:r>
        <w:t>Opening the repository</w:t>
      </w:r>
      <w:bookmarkEnd w:id="3"/>
    </w:p>
    <w:p w14:paraId="1B84637B" w14:textId="77777777" w:rsidR="00741472" w:rsidRDefault="00792C11">
      <w:r>
        <w:t xml:space="preserve">Guide </w:t>
      </w:r>
      <w:r>
        <w:rPr>
          <w:rStyle w:val="VerbatimChar"/>
        </w:rPr>
        <w:t>02</w:t>
      </w:r>
      <w:r>
        <w:t xml:space="preserve"> supports two equivalent local paths:</w:t>
      </w:r>
    </w:p>
    <w:p w14:paraId="40E92D77" w14:textId="77777777" w:rsidR="00741472" w:rsidRDefault="00792C11">
      <w:pPr>
        <w:numPr>
          <w:ilvl w:val="0"/>
          <w:numId w:val="12"/>
        </w:numPr>
      </w:pPr>
      <w:r>
        <w:rPr>
          <w:rStyle w:val="VerbatimChar"/>
        </w:rPr>
        <w:t>Windows / PowerShell</w:t>
      </w:r>
    </w:p>
    <w:p w14:paraId="4C820885" w14:textId="77777777" w:rsidR="00741472" w:rsidRDefault="00792C11">
      <w:pPr>
        <w:numPr>
          <w:ilvl w:val="0"/>
          <w:numId w:val="12"/>
        </w:numPr>
      </w:pPr>
      <w:r>
        <w:rPr>
          <w:rStyle w:val="VerbatimChar"/>
        </w:rPr>
        <w:t>WSL / Ubuntu</w:t>
      </w:r>
    </w:p>
    <w:p w14:paraId="338DAB70" w14:textId="77777777" w:rsidR="00741472" w:rsidRDefault="00792C11">
      <w:r>
        <w:t xml:space="preserve">If you already completed </w:t>
      </w:r>
      <w:r>
        <w:rPr>
          <w:rStyle w:val="VerbatimChar"/>
        </w:rPr>
        <w:t>01_workstation-setup</w:t>
      </w:r>
      <w:r>
        <w:t>, the repository may now exist:</w:t>
      </w:r>
    </w:p>
    <w:p w14:paraId="5CF6A859" w14:textId="77777777" w:rsidR="00741472" w:rsidRDefault="00792C11">
      <w:pPr>
        <w:numPr>
          <w:ilvl w:val="0"/>
          <w:numId w:val="13"/>
        </w:numPr>
      </w:pPr>
      <w:r>
        <w:t xml:space="preserve">either in a Windows folder, such as </w:t>
      </w:r>
      <w:r>
        <w:rPr>
          <w:rStyle w:val="VerbatimChar"/>
        </w:rPr>
        <w:t>C:\Users\&lt;username&gt;\bigdata-uth</w:t>
      </w:r>
    </w:p>
    <w:p w14:paraId="7DA5552A" w14:textId="77777777" w:rsidR="00741472" w:rsidRDefault="00792C11">
      <w:pPr>
        <w:numPr>
          <w:ilvl w:val="0"/>
          <w:numId w:val="13"/>
        </w:numPr>
      </w:pPr>
      <w:r>
        <w:t xml:space="preserve">or inside WSL, such as </w:t>
      </w:r>
      <w:r>
        <w:rPr>
          <w:rStyle w:val="VerbatimChar"/>
        </w:rPr>
        <w:t>~/bigdata-uth</w:t>
      </w:r>
    </w:p>
    <w:p w14:paraId="4AC12F9B" w14:textId="77777777" w:rsidR="00741472" w:rsidRDefault="00792C11">
      <w:r>
        <w:t>In VS Code, open the folder that matches the path you chose:</w:t>
      </w:r>
    </w:p>
    <w:p w14:paraId="704C372E" w14:textId="77777777" w:rsidR="00741472" w:rsidRDefault="00792C11">
      <w:pPr>
        <w:numPr>
          <w:ilvl w:val="0"/>
          <w:numId w:val="14"/>
        </w:numPr>
      </w:pPr>
      <w:r>
        <w:t>for the native Windows path, open the normal Windows folder and use a PowerShell terminal</w:t>
      </w:r>
    </w:p>
    <w:p w14:paraId="36EDD2CD" w14:textId="77777777" w:rsidR="00741472" w:rsidRDefault="00792C11">
      <w:pPr>
        <w:numPr>
          <w:ilvl w:val="0"/>
          <w:numId w:val="14"/>
        </w:numPr>
      </w:pPr>
      <w:r>
        <w:t>for the WSL path, open the repo through WSL integration and use a WSL terminal</w:t>
      </w:r>
    </w:p>
    <w:p w14:paraId="5CBCDC4F" w14:textId="77777777" w:rsidR="00741472" w:rsidRDefault="00792C11">
      <w:r>
        <w:t>In this guide, every step that differs is shown for both environments.</w:t>
      </w:r>
    </w:p>
    <w:p w14:paraId="545CBABC" w14:textId="77777777" w:rsidR="00741472" w:rsidRDefault="00792C11">
      <w:pPr>
        <w:pStyle w:val="BodyText"/>
      </w:pPr>
      <w:r>
        <w:t xml:space="preserve">When VS Code runs for the first time, if it asks whether you trust the folder, choose </w:t>
      </w:r>
      <w:r>
        <w:rPr>
          <w:rStyle w:val="VerbatimChar"/>
        </w:rPr>
        <w:t>Yes, I trust the authors</w:t>
      </w:r>
      <w:r>
        <w:t>.</w:t>
      </w:r>
    </w:p>
    <w:p w14:paraId="047497B1" w14:textId="77777777" w:rsidR="00741472" w:rsidRDefault="00792C11">
      <w:pPr>
        <w:pStyle w:val="BodyText"/>
      </w:pPr>
      <w:r>
        <w:rPr>
          <w:noProof/>
        </w:rPr>
        <w:lastRenderedPageBreak/>
        <w:drawing>
          <wp:inline distT="0" distB="0" distL="0" distR="0" wp14:anchorId="19F68646" wp14:editId="2189EEB8">
            <wp:extent cx="4933149" cy="3058245"/>
            <wp:effectExtent l="0" t="0" r="0" b="0"/>
            <wp:docPr id="29" name="Picture" descr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02_trustauthor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05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EC092B" w14:textId="77777777" w:rsidR="00741472" w:rsidRDefault="00792C11">
      <w:pPr>
        <w:pStyle w:val="Heading1"/>
      </w:pPr>
      <w:bookmarkStart w:id="4" w:name="X061db1630709303cf34572c1a5beaa2ae9ef768"/>
      <w:bookmarkStart w:id="5" w:name="_Toc225619237"/>
      <w:bookmarkEnd w:id="2"/>
      <w:r>
        <w:t>Creating a virtual environment in VS Code</w:t>
      </w:r>
      <w:bookmarkEnd w:id="5"/>
    </w:p>
    <w:p w14:paraId="05285C04" w14:textId="77777777" w:rsidR="00741472" w:rsidRDefault="00792C11">
      <w:r>
        <w:t xml:space="preserve">A </w:t>
      </w:r>
      <w:r>
        <w:rPr>
          <w:b/>
          <w:bCs/>
        </w:rPr>
        <w:t>virtual environment</w:t>
      </w:r>
      <w:r>
        <w:t xml:space="preserve"> is an isolated Python space for a specific project.</w:t>
      </w:r>
      <w:r>
        <w:br/>
        <w:t>Inside that space, you install only the packages needed by that particular assignment, without affecting the rest of your computer or other projects.</w:t>
      </w:r>
    </w:p>
    <w:p w14:paraId="785EAB10" w14:textId="77777777" w:rsidR="00741472" w:rsidRDefault="00792C11">
      <w:pPr>
        <w:pStyle w:val="BodyText"/>
      </w:pPr>
      <w:r>
        <w:t>In practice, this gives three main benefits:</w:t>
      </w:r>
    </w:p>
    <w:p w14:paraId="62D58C0E" w14:textId="77777777" w:rsidR="00741472" w:rsidRDefault="00792C11">
      <w:pPr>
        <w:numPr>
          <w:ilvl w:val="0"/>
          <w:numId w:val="15"/>
        </w:numPr>
      </w:pPr>
      <w:r>
        <w:t>it keeps each assignment's dependencies separate</w:t>
      </w:r>
    </w:p>
    <w:p w14:paraId="356AF00B" w14:textId="77777777" w:rsidR="00741472" w:rsidRDefault="00792C11">
      <w:pPr>
        <w:numPr>
          <w:ilvl w:val="0"/>
          <w:numId w:val="15"/>
        </w:numPr>
      </w:pPr>
      <w:r>
        <w:t>it avoids conflicts between different package versions</w:t>
      </w:r>
    </w:p>
    <w:p w14:paraId="6287B29B" w14:textId="77777777" w:rsidR="00741472" w:rsidRDefault="00792C11">
      <w:pPr>
        <w:numPr>
          <w:ilvl w:val="0"/>
          <w:numId w:val="15"/>
        </w:numPr>
      </w:pPr>
      <w:r>
        <w:t>it makes the run/debug environment in VS Code more predictable</w:t>
      </w:r>
    </w:p>
    <w:p w14:paraId="0ADBD1A2" w14:textId="77777777" w:rsidR="00741472" w:rsidRDefault="00792C11">
      <w:r>
        <w:t xml:space="preserve">For this course it is recommended to use a </w:t>
      </w:r>
      <w:r>
        <w:rPr>
          <w:b/>
          <w:bCs/>
        </w:rPr>
        <w:t xml:space="preserve">local virtual environment with </w:t>
      </w:r>
      <w:r>
        <w:rPr>
          <w:rStyle w:val="VerbatimChar"/>
          <w:b/>
          <w:bCs/>
        </w:rPr>
        <w:t>venv</w:t>
      </w:r>
      <w:r>
        <w:t xml:space="preserve"> inside each project. This is the cleanest and most practical approach because:</w:t>
      </w:r>
    </w:p>
    <w:p w14:paraId="2E05E7DA" w14:textId="77777777" w:rsidR="00741472" w:rsidRDefault="00792C11">
      <w:pPr>
        <w:numPr>
          <w:ilvl w:val="0"/>
          <w:numId w:val="16"/>
        </w:numPr>
      </w:pPr>
      <w:r>
        <w:t>each assignment has its own packages</w:t>
      </w:r>
    </w:p>
    <w:p w14:paraId="339C7249" w14:textId="77777777" w:rsidR="00741472" w:rsidRDefault="00792C11">
      <w:pPr>
        <w:numPr>
          <w:ilvl w:val="0"/>
          <w:numId w:val="16"/>
        </w:numPr>
      </w:pPr>
      <w:r>
        <w:t>conflicts between different projects are avoided</w:t>
      </w:r>
    </w:p>
    <w:p w14:paraId="13D91711" w14:textId="77777777" w:rsidR="00741472" w:rsidRDefault="00792C11">
      <w:pPr>
        <w:numPr>
          <w:ilvl w:val="0"/>
          <w:numId w:val="16"/>
        </w:numPr>
      </w:pPr>
      <w:r>
        <w:t xml:space="preserve">VS Code usually detects the project's </w:t>
      </w:r>
      <w:r>
        <w:rPr>
          <w:rStyle w:val="VerbatimChar"/>
        </w:rPr>
        <w:t>.venv</w:t>
      </w:r>
      <w:r>
        <w:t xml:space="preserve"> automatically</w:t>
      </w:r>
    </w:p>
    <w:p w14:paraId="0A5691AA" w14:textId="77777777" w:rsidR="00741472" w:rsidRDefault="00792C11">
      <w:r>
        <w:t xml:space="preserve">Open the </w:t>
      </w:r>
      <w:r>
        <w:rPr>
          <w:rStyle w:val="VerbatimChar"/>
        </w:rPr>
        <w:t>bigdata-uth</w:t>
      </w:r>
      <w:r>
        <w:t xml:space="preserve"> folder in VS Code.</w:t>
      </w:r>
    </w:p>
    <w:p w14:paraId="361ED9DC" w14:textId="77777777" w:rsidR="00741472" w:rsidRDefault="00792C11">
      <w:pPr>
        <w:pStyle w:val="BodyText"/>
      </w:pPr>
      <w:r>
        <w:t>Open a terminal inside VS Code (</w:t>
      </w:r>
      <w:r>
        <w:rPr>
          <w:rStyle w:val="VerbatimChar"/>
        </w:rPr>
        <w:t>Terminal -&gt; New Terminal</w:t>
      </w:r>
      <w:r>
        <w:t>) and create the virtual environment.</w:t>
      </w:r>
    </w:p>
    <w:p w14:paraId="5898A21D" w14:textId="77777777" w:rsidR="00741472" w:rsidRDefault="00792C11">
      <w:pPr>
        <w:pStyle w:val="BodyText"/>
      </w:pPr>
      <w:r>
        <w:t>From PowerShell:</w:t>
      </w:r>
    </w:p>
    <w:p w14:paraId="72902087" w14:textId="77777777" w:rsidR="00741472" w:rsidRDefault="00792C11"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>-</w:t>
      </w:r>
      <w:r>
        <w:rPr>
          <w:rStyle w:val="DecValTok"/>
        </w:rPr>
        <w:t>3.11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</w:p>
    <w:p w14:paraId="1E3CCDC3" w14:textId="77777777" w:rsidR="00741472" w:rsidRDefault="00792C11">
      <w:r>
        <w:t>From WSL:</w:t>
      </w:r>
    </w:p>
    <w:p w14:paraId="1DAE68EA" w14:textId="77777777" w:rsidR="00741472" w:rsidRDefault="00792C1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</w:p>
    <w:p w14:paraId="46FB9FE4" w14:textId="77777777" w:rsidR="00741472" w:rsidRDefault="00792C11">
      <w:r>
        <w:t xml:space="preserve">The command above creates a </w:t>
      </w:r>
      <w:r>
        <w:rPr>
          <w:rStyle w:val="VerbatimChar"/>
        </w:rPr>
        <w:t>.venv</w:t>
      </w:r>
      <w:r>
        <w:t xml:space="preserve"> directory inside your project.</w:t>
      </w:r>
    </w:p>
    <w:p w14:paraId="3E31C139" w14:textId="77777777" w:rsidR="00741472" w:rsidRDefault="00792C11">
      <w:pPr>
        <w:pStyle w:val="Heading1"/>
      </w:pPr>
      <w:bookmarkStart w:id="6" w:name="activating-the-virtual-environment"/>
      <w:bookmarkStart w:id="7" w:name="_Toc225619238"/>
      <w:bookmarkEnd w:id="4"/>
      <w:r>
        <w:lastRenderedPageBreak/>
        <w:t>Activating the virtual environment</w:t>
      </w:r>
      <w:bookmarkEnd w:id="7"/>
    </w:p>
    <w:p w14:paraId="15CE87EB" w14:textId="77777777" w:rsidR="00741472" w:rsidRDefault="00792C11">
      <w:r>
        <w:t xml:space="preserve">After creating </w:t>
      </w:r>
      <w:r>
        <w:rPr>
          <w:rStyle w:val="VerbatimChar"/>
        </w:rPr>
        <w:t>.venv</w:t>
      </w:r>
      <w:r>
        <w:t>, you have two simple options:</w:t>
      </w:r>
    </w:p>
    <w:p w14:paraId="2F40FE8A" w14:textId="77777777" w:rsidR="00741472" w:rsidRDefault="00792C11">
      <w:pPr>
        <w:pStyle w:val="Heading2"/>
      </w:pPr>
      <w:bookmarkStart w:id="8" w:name="option-1-close-and-reopen-the-terminal"/>
      <w:bookmarkStart w:id="9" w:name="_Toc225619239"/>
      <w:r>
        <w:t>Option 1: Close and reopen the terminal</w:t>
      </w:r>
      <w:bookmarkEnd w:id="9"/>
    </w:p>
    <w:p w14:paraId="6B71C880" w14:textId="77777777" w:rsidR="00741472" w:rsidRDefault="00792C11">
      <w:r>
        <w:t>In many cases it is enough to close the terminal and open a new terminal inside VS Code.</w:t>
      </w:r>
      <w:r>
        <w:br/>
        <w:t xml:space="preserve">VS Code will usually detect </w:t>
      </w:r>
      <w:r>
        <w:rPr>
          <w:rStyle w:val="VerbatimChar"/>
        </w:rPr>
        <w:t>.venv</w:t>
      </w:r>
      <w:r>
        <w:t xml:space="preserve"> automatically and activate it by itself.</w:t>
      </w:r>
    </w:p>
    <w:p w14:paraId="0725C493" w14:textId="77777777" w:rsidR="00741472" w:rsidRDefault="00792C11">
      <w:pPr>
        <w:pStyle w:val="Heading2"/>
      </w:pPr>
      <w:bookmarkStart w:id="10" w:name="option-2-manual-activation"/>
      <w:bookmarkStart w:id="11" w:name="_Toc225619240"/>
      <w:bookmarkEnd w:id="8"/>
      <w:r>
        <w:t>Option 2: Manual activation</w:t>
      </w:r>
      <w:bookmarkEnd w:id="11"/>
    </w:p>
    <w:p w14:paraId="4EF2E86F" w14:textId="77777777" w:rsidR="00741472" w:rsidRDefault="00792C11">
      <w:r>
        <w:t>If you want, you can also activate it manually.</w:t>
      </w:r>
    </w:p>
    <w:p w14:paraId="57CBCA88" w14:textId="77777777" w:rsidR="00741472" w:rsidRDefault="00792C11">
      <w:pPr>
        <w:pStyle w:val="BodyText"/>
      </w:pPr>
      <w:r>
        <w:t>From PowerShell:</w:t>
      </w:r>
    </w:p>
    <w:p w14:paraId="4025A5F0" w14:textId="77777777" w:rsidR="00741472" w:rsidRDefault="00792C11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7F5BBC8E" w14:textId="77777777" w:rsidR="00741472" w:rsidRDefault="00792C11">
      <w:r>
        <w:t>If PowerShell blocks local scripts from the virtual environment, run this first:</w:t>
      </w:r>
    </w:p>
    <w:p w14:paraId="7D5D81A7" w14:textId="77777777" w:rsidR="00741472" w:rsidRDefault="00792C11">
      <w:pPr>
        <w:pStyle w:val="SourceCode"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Scope </w:t>
      </w:r>
      <w:r>
        <w:rPr>
          <w:rStyle w:val="ControlFlowTok"/>
        </w:rPr>
        <w:t>Process</w:t>
      </w:r>
      <w:r>
        <w:rPr>
          <w:rStyle w:val="NormalTok"/>
        </w:rPr>
        <w:t xml:space="preserve"> Bypass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0743DD6E" w14:textId="77777777" w:rsidR="00741472" w:rsidRDefault="00792C11">
      <w:r>
        <w:t>From WSL:</w:t>
      </w:r>
    </w:p>
    <w:p w14:paraId="51927EE1" w14:textId="77777777" w:rsidR="00741472" w:rsidRDefault="00792C11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7C1A673C" w14:textId="77777777" w:rsidR="00741472" w:rsidRDefault="00792C11">
      <w:r>
        <w:t xml:space="preserve">If everything worked correctly, you will usually see </w:t>
      </w:r>
      <w:r>
        <w:rPr>
          <w:rStyle w:val="VerbatimChar"/>
        </w:rPr>
        <w:t>(.venv)</w:t>
      </w:r>
      <w:r>
        <w:t xml:space="preserve"> at the beginning of the terminal prompt.</w:t>
      </w:r>
    </w:p>
    <w:p w14:paraId="1BF75F69" w14:textId="77777777" w:rsidR="00741472" w:rsidRDefault="00792C11">
      <w:pPr>
        <w:pStyle w:val="BodyText"/>
      </w:pPr>
      <w:r>
        <w:rPr>
          <w:noProof/>
        </w:rPr>
        <w:drawing>
          <wp:inline distT="0" distB="0" distL="0" distR="0" wp14:anchorId="4397C0AA" wp14:editId="2FC71FF6">
            <wp:extent cx="6692900" cy="982257"/>
            <wp:effectExtent l="0" t="0" r="0" b="0"/>
            <wp:docPr id="35" name="Picture" descr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3_autovenvactiv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8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4074C" w14:textId="77777777" w:rsidR="00741472" w:rsidRDefault="00792C11">
      <w:pPr>
        <w:pStyle w:val="Heading1"/>
      </w:pPr>
      <w:bookmarkStart w:id="12" w:name="installing-packages"/>
      <w:bookmarkStart w:id="13" w:name="_Toc225619241"/>
      <w:bookmarkEnd w:id="6"/>
      <w:bookmarkEnd w:id="10"/>
      <w:r>
        <w:t>Installing packages</w:t>
      </w:r>
      <w:bookmarkEnd w:id="13"/>
    </w:p>
    <w:p w14:paraId="2768EBBE" w14:textId="77777777" w:rsidR="00741472" w:rsidRDefault="00792C11">
      <w:r>
        <w:t>After the virtual environment is activated, install the required packages with:</w:t>
      </w:r>
    </w:p>
    <w:p w14:paraId="7F2898AF" w14:textId="77777777" w:rsidR="00741472" w:rsidRDefault="00792C11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pyspark==3.5.8 psutil</w:t>
      </w:r>
    </w:p>
    <w:p w14:paraId="53766869" w14:textId="77777777" w:rsidR="00741472" w:rsidRDefault="00792C11">
      <w:r>
        <w:t>You can view the installed packages with:</w:t>
      </w:r>
    </w:p>
    <w:p w14:paraId="00906149" w14:textId="77777777" w:rsidR="00741472" w:rsidRDefault="00792C11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list</w:t>
      </w:r>
    </w:p>
    <w:p w14:paraId="3DF0D887" w14:textId="77777777" w:rsidR="00741472" w:rsidRDefault="00792C11">
      <w:r>
        <w:t xml:space="preserve">We prefer the </w:t>
      </w:r>
      <w:r>
        <w:rPr>
          <w:rStyle w:val="VerbatimChar"/>
        </w:rPr>
        <w:t>python -m pip</w:t>
      </w:r>
      <w:r>
        <w:t xml:space="preserve"> form instead of plain </w:t>
      </w:r>
      <w:r>
        <w:rPr>
          <w:rStyle w:val="VerbatimChar"/>
        </w:rPr>
        <w:t>pip</w:t>
      </w:r>
      <w:r>
        <w:t>, because this makes it explicit that the installation targets the Python interpreter used by the project.</w:t>
      </w:r>
    </w:p>
    <w:p w14:paraId="5BAF96EC" w14:textId="77777777" w:rsidR="00741472" w:rsidRDefault="00792C11">
      <w:pPr>
        <w:pStyle w:val="BodyText"/>
      </w:pPr>
      <w:r>
        <w:rPr>
          <w:noProof/>
        </w:rPr>
        <w:lastRenderedPageBreak/>
        <w:drawing>
          <wp:inline distT="0" distB="0" distL="0" distR="0" wp14:anchorId="0521F0EB" wp14:editId="022424F7">
            <wp:extent cx="5855233" cy="3865068"/>
            <wp:effectExtent l="0" t="0" r="0" b="0"/>
            <wp:docPr id="40" name="Picture" descr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04_pysparkinstall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33" cy="38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DC5E8" w14:textId="77777777" w:rsidR="00741472" w:rsidRDefault="00792C11">
      <w:pPr>
        <w:pStyle w:val="Heading1"/>
      </w:pPr>
      <w:bookmarkStart w:id="14" w:name="Xe188e378d883609ea34bc48fc3c7beeb69a8f46"/>
      <w:bookmarkStart w:id="15" w:name="_Toc225619242"/>
      <w:bookmarkEnd w:id="12"/>
      <w:r>
        <w:t xml:space="preserve">If the terminal does not auto-activate </w:t>
      </w:r>
      <w:r>
        <w:rPr>
          <w:rStyle w:val="VerbatimChar"/>
        </w:rPr>
        <w:t>.venv</w:t>
      </w:r>
      <w:bookmarkEnd w:id="15"/>
    </w:p>
    <w:p w14:paraId="2EDE3DE2" w14:textId="77777777" w:rsidR="00741472" w:rsidRDefault="00792C11">
      <w:r>
        <w:t>From PowerShell:</w:t>
      </w:r>
    </w:p>
    <w:p w14:paraId="1EF8D075" w14:textId="77777777" w:rsidR="00741472" w:rsidRDefault="00792C11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4A61EBAD" w14:textId="77777777" w:rsidR="00741472" w:rsidRDefault="00792C11">
      <w:r>
        <w:t>From WSL:</w:t>
      </w:r>
    </w:p>
    <w:p w14:paraId="299B1727" w14:textId="77777777" w:rsidR="00741472" w:rsidRDefault="00792C11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3DD3FBB3" w14:textId="77777777" w:rsidR="00741472" w:rsidRDefault="00792C11">
      <w:pPr>
        <w:pStyle w:val="Heading1"/>
      </w:pPr>
      <w:bookmarkStart w:id="16" w:name="if-creating-venv-gets-stuck"/>
      <w:bookmarkStart w:id="17" w:name="_Toc225619243"/>
      <w:bookmarkEnd w:id="14"/>
      <w:r>
        <w:t xml:space="preserve">If creating </w:t>
      </w:r>
      <w:r>
        <w:rPr>
          <w:rStyle w:val="VerbatimChar"/>
        </w:rPr>
        <w:t>.venv</w:t>
      </w:r>
      <w:r>
        <w:t xml:space="preserve"> gets stuck</w:t>
      </w:r>
      <w:bookmarkEnd w:id="17"/>
    </w:p>
    <w:p w14:paraId="086BD547" w14:textId="77777777" w:rsidR="00741472" w:rsidRDefault="00792C11">
      <w:r>
        <w:t xml:space="preserve">On some machines, creating </w:t>
      </w:r>
      <w:r>
        <w:rPr>
          <w:rStyle w:val="VerbatimChar"/>
        </w:rPr>
        <w:t>.venv</w:t>
      </w:r>
      <w:r>
        <w:t xml:space="preserve"> </w:t>
      </w:r>
      <w:r>
        <w:t xml:space="preserve">may be slow or appear to hang at the step where </w:t>
      </w:r>
      <w:r>
        <w:rPr>
          <w:rStyle w:val="VerbatimChar"/>
        </w:rPr>
        <w:t>pip</w:t>
      </w:r>
      <w:r>
        <w:t xml:space="preserve"> is installed.</w:t>
      </w:r>
    </w:p>
    <w:p w14:paraId="2BE1B0B4" w14:textId="77777777" w:rsidR="00741472" w:rsidRDefault="00792C11">
      <w:pPr>
        <w:pStyle w:val="BodyText"/>
      </w:pPr>
      <w:r>
        <w:t>From PowerShell:</w:t>
      </w:r>
    </w:p>
    <w:p w14:paraId="0C44ADCE" w14:textId="77777777" w:rsidR="00741472" w:rsidRDefault="00792C11"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>-</w:t>
      </w:r>
      <w:r>
        <w:rPr>
          <w:rStyle w:val="DecValTok"/>
        </w:rPr>
        <w:t>3.11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--</w:t>
      </w:r>
      <w:r>
        <w:rPr>
          <w:rStyle w:val="NormalTok"/>
        </w:rPr>
        <w:t xml:space="preserve">without-pip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ensurepip </w:t>
      </w:r>
      <w:r>
        <w:rPr>
          <w:rStyle w:val="OperatorTok"/>
        </w:rPr>
        <w:t>--</w:t>
      </w:r>
      <w:r>
        <w:rPr>
          <w:rStyle w:val="NormalTok"/>
        </w:rPr>
        <w:t>upgrade</w:t>
      </w:r>
    </w:p>
    <w:p w14:paraId="41CC6518" w14:textId="77777777" w:rsidR="00741472" w:rsidRDefault="00792C11">
      <w:r>
        <w:t>From WSL:</w:t>
      </w:r>
    </w:p>
    <w:p w14:paraId="594F1878" w14:textId="77777777" w:rsidR="00741472" w:rsidRDefault="00792C1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</w:t>
      </w:r>
      <w:r>
        <w:rPr>
          <w:rStyle w:val="AttributeTok"/>
        </w:rPr>
        <w:t>--without-pip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>.venv/bin/python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ensurepip </w:t>
      </w:r>
      <w:r>
        <w:rPr>
          <w:rStyle w:val="AttributeTok"/>
        </w:rPr>
        <w:t>--upgrade</w:t>
      </w:r>
    </w:p>
    <w:p w14:paraId="4A6A89C3" w14:textId="77777777" w:rsidR="00741472" w:rsidRDefault="00792C11">
      <w:r>
        <w:t xml:space="preserve">This way, the virtual environment is created first and </w:t>
      </w:r>
      <w:r>
        <w:rPr>
          <w:rStyle w:val="VerbatimChar"/>
        </w:rPr>
        <w:t>pip</w:t>
      </w:r>
      <w:r>
        <w:t xml:space="preserve"> is installed in a second step.</w:t>
      </w:r>
    </w:p>
    <w:p w14:paraId="7433D355" w14:textId="77777777" w:rsidR="00741472" w:rsidRDefault="00792C11">
      <w:pPr>
        <w:pStyle w:val="Heading1"/>
      </w:pPr>
      <w:bookmarkStart w:id="18" w:name="what-to-remember"/>
      <w:bookmarkStart w:id="19" w:name="_Toc225619244"/>
      <w:bookmarkEnd w:id="16"/>
      <w:r>
        <w:t>What to remember</w:t>
      </w:r>
      <w:bookmarkEnd w:id="19"/>
    </w:p>
    <w:p w14:paraId="033F4763" w14:textId="77777777" w:rsidR="00741472" w:rsidRDefault="00792C11">
      <w:r>
        <w:t>For this course, the recommended workflow is the following:</w:t>
      </w:r>
    </w:p>
    <w:p w14:paraId="2DA25CD6" w14:textId="77777777" w:rsidR="00741472" w:rsidRDefault="00792C11">
      <w:pPr>
        <w:numPr>
          <w:ilvl w:val="0"/>
          <w:numId w:val="17"/>
        </w:numPr>
      </w:pPr>
      <w:r>
        <w:t xml:space="preserve">create </w:t>
      </w:r>
      <w:r>
        <w:rPr>
          <w:rStyle w:val="VerbatimChar"/>
        </w:rPr>
        <w:t>.venv</w:t>
      </w:r>
    </w:p>
    <w:p w14:paraId="48D0363E" w14:textId="77777777" w:rsidR="00741472" w:rsidRDefault="00792C11">
      <w:pPr>
        <w:numPr>
          <w:ilvl w:val="0"/>
          <w:numId w:val="17"/>
        </w:numPr>
      </w:pPr>
      <w:r>
        <w:t xml:space="preserve">choose </w:t>
      </w:r>
      <w:r>
        <w:rPr>
          <w:rStyle w:val="VerbatimChar"/>
        </w:rPr>
        <w:t>Python: Select Interpreter</w:t>
      </w:r>
    </w:p>
    <w:p w14:paraId="76BDB15A" w14:textId="77777777" w:rsidR="00741472" w:rsidRDefault="00792C11">
      <w:pPr>
        <w:numPr>
          <w:ilvl w:val="0"/>
          <w:numId w:val="17"/>
        </w:numPr>
      </w:pPr>
      <w:r>
        <w:t xml:space="preserve">install packages with </w:t>
      </w:r>
      <w:r>
        <w:rPr>
          <w:rStyle w:val="VerbatimChar"/>
        </w:rPr>
        <w:t>python -m pip</w:t>
      </w:r>
    </w:p>
    <w:p w14:paraId="6649B8D0" w14:textId="77777777" w:rsidR="00741472" w:rsidRDefault="00792C11">
      <w:pPr>
        <w:numPr>
          <w:ilvl w:val="0"/>
          <w:numId w:val="17"/>
        </w:numPr>
      </w:pPr>
      <w:r>
        <w:lastRenderedPageBreak/>
        <w:t>run or debug from VS Code</w:t>
      </w:r>
    </w:p>
    <w:p w14:paraId="3543EBCA" w14:textId="77777777" w:rsidR="00741472" w:rsidRDefault="00792C11">
      <w:r>
        <w:t>Manual activation is optional and is mainly useful when you work directly from a terminal.</w:t>
      </w:r>
    </w:p>
    <w:p w14:paraId="09B97143" w14:textId="77777777" w:rsidR="00741472" w:rsidRDefault="00792C11">
      <w:pPr>
        <w:pStyle w:val="Heading1"/>
      </w:pPr>
      <w:bookmarkStart w:id="20" w:name="checking-java"/>
      <w:bookmarkStart w:id="21" w:name="_Toc225619245"/>
      <w:bookmarkEnd w:id="18"/>
      <w:r>
        <w:t>Checking Java</w:t>
      </w:r>
      <w:bookmarkEnd w:id="21"/>
    </w:p>
    <w:p w14:paraId="2A3AD8C1" w14:textId="77777777" w:rsidR="00741472" w:rsidRDefault="00792C11">
      <w:r>
        <w:t xml:space="preserve">For local PySpark execution, the course Spark 3.5.8 baseline works fine both with </w:t>
      </w:r>
      <w:r>
        <w:rPr>
          <w:rStyle w:val="VerbatimChar"/>
        </w:rPr>
        <w:t>Java 17</w:t>
      </w:r>
      <w:r>
        <w:t xml:space="preserve"> on Windows and with </w:t>
      </w:r>
      <w:r>
        <w:rPr>
          <w:rStyle w:val="VerbatimChar"/>
        </w:rPr>
        <w:t>Java 11</w:t>
      </w:r>
      <w:r>
        <w:t xml:space="preserve"> in WSL, following the baseline defined in </w:t>
      </w:r>
      <w:r>
        <w:rPr>
          <w:rStyle w:val="VerbatimChar"/>
        </w:rPr>
        <w:t>01_workstation-setup</w:t>
      </w:r>
      <w:r>
        <w:t xml:space="preserve">. You do not need to install Apache Spark separately on your computer. For this guide, the </w:t>
      </w:r>
      <w:r>
        <w:rPr>
          <w:rStyle w:val="VerbatimChar"/>
        </w:rPr>
        <w:t>pyspark</w:t>
      </w:r>
      <w:r>
        <w:t xml:space="preserve"> package inside </w:t>
      </w:r>
      <w:r>
        <w:rPr>
          <w:rStyle w:val="VerbatimChar"/>
        </w:rPr>
        <w:t>.venv</w:t>
      </w:r>
      <w:r>
        <w:t xml:space="preserve"> and the Java installation from </w:t>
      </w:r>
      <w:r>
        <w:rPr>
          <w:rStyle w:val="VerbatimChar"/>
        </w:rPr>
        <w:t>01_workstation-setup</w:t>
      </w:r>
      <w:r>
        <w:t xml:space="preserve"> are enough.</w:t>
      </w:r>
    </w:p>
    <w:p w14:paraId="2E9A2D8B" w14:textId="77777777" w:rsidR="00741472" w:rsidRDefault="00792C11">
      <w:pPr>
        <w:pStyle w:val="BodyText"/>
      </w:pPr>
      <w:r>
        <w:t>Check from PowerShell or WSL:</w:t>
      </w:r>
    </w:p>
    <w:p w14:paraId="6BD207A2" w14:textId="77777777" w:rsidR="00741472" w:rsidRDefault="00792C11">
      <w:pPr>
        <w:pStyle w:val="SourceCode"/>
      </w:pPr>
      <w:r>
        <w:rPr>
          <w:rStyle w:val="VerbatimChar"/>
        </w:rPr>
        <w:t>java -version</w:t>
      </w:r>
    </w:p>
    <w:p w14:paraId="737BBF65" w14:textId="77777777" w:rsidR="00741472" w:rsidRDefault="00792C11">
      <w:r>
        <w:t xml:space="preserve">If the command does not work, go back to </w:t>
      </w:r>
      <w:r>
        <w:rPr>
          <w:rStyle w:val="VerbatimChar"/>
        </w:rPr>
        <w:t>01_workstation-setup</w:t>
      </w:r>
      <w:r>
        <w:t xml:space="preserve"> first.</w:t>
      </w:r>
    </w:p>
    <w:p w14:paraId="6D6A751B" w14:textId="77777777" w:rsidR="00741472" w:rsidRDefault="00792C11">
      <w:pPr>
        <w:pStyle w:val="Heading1"/>
      </w:pPr>
      <w:bookmarkStart w:id="22" w:name="creating-example-files"/>
      <w:bookmarkStart w:id="23" w:name="_Toc225619246"/>
      <w:bookmarkEnd w:id="20"/>
      <w:r>
        <w:t>Creating example files</w:t>
      </w:r>
      <w:bookmarkEnd w:id="23"/>
    </w:p>
    <w:p w14:paraId="281B90E9" w14:textId="77777777" w:rsidR="00741472" w:rsidRDefault="00792C11">
      <w:r>
        <w:t xml:space="preserve">If you are following the repository-based workflow, you do not need to create a new </w:t>
      </w:r>
      <w:r>
        <w:rPr>
          <w:rStyle w:val="VerbatimChar"/>
        </w:rPr>
        <w:t>main.py</w:t>
      </w:r>
      <w:r>
        <w:t xml:space="preserve"> and a new </w:t>
      </w:r>
      <w:r>
        <w:rPr>
          <w:rStyle w:val="VerbatimChar"/>
        </w:rPr>
        <w:t>text.txt</w:t>
      </w:r>
      <w:r>
        <w:t>. You can use the canonical files that already exist:</w:t>
      </w:r>
    </w:p>
    <w:p w14:paraId="4492F71D" w14:textId="77777777" w:rsidR="00741472" w:rsidRDefault="00792C11">
      <w:pPr>
        <w:numPr>
          <w:ilvl w:val="0"/>
          <w:numId w:val="18"/>
        </w:numPr>
      </w:pPr>
      <w:r>
        <w:rPr>
          <w:rStyle w:val="VerbatimChar"/>
        </w:rPr>
        <w:t>code/wordcount.py</w:t>
      </w:r>
    </w:p>
    <w:p w14:paraId="551EDD6A" w14:textId="77777777" w:rsidR="00741472" w:rsidRDefault="00792C11">
      <w:pPr>
        <w:numPr>
          <w:ilvl w:val="0"/>
          <w:numId w:val="18"/>
        </w:numPr>
      </w:pPr>
      <w:r>
        <w:rPr>
          <w:rStyle w:val="VerbatimChar"/>
        </w:rPr>
        <w:t>examples/text.txt</w:t>
      </w:r>
    </w:p>
    <w:p w14:paraId="1C210919" w14:textId="77777777" w:rsidR="00741472" w:rsidRDefault="00792C11">
      <w:r>
        <w:t>The small standalone example below remains useful only if you want to see the smallest possible Spark script from zero.</w:t>
      </w:r>
    </w:p>
    <w:p w14:paraId="3A66B28A" w14:textId="77777777" w:rsidR="00741472" w:rsidRDefault="00792C11">
      <w:pPr>
        <w:pStyle w:val="BodyText"/>
      </w:pPr>
      <w:r>
        <w:t xml:space="preserve">Create two files in your project directory: </w:t>
      </w:r>
      <w:r>
        <w:rPr>
          <w:rStyle w:val="VerbatimChar"/>
        </w:rPr>
        <w:t>main.py</w:t>
      </w:r>
      <w:r>
        <w:t xml:space="preserve"> and </w:t>
      </w:r>
      <w:r>
        <w:rPr>
          <w:rStyle w:val="VerbatimChar"/>
        </w:rPr>
        <w:t>text.txt</w:t>
      </w:r>
      <w:r>
        <w:t>.</w:t>
      </w:r>
    </w:p>
    <w:p w14:paraId="10DC234A" w14:textId="77777777" w:rsidR="00741472" w:rsidRDefault="00792C11">
      <w:pPr>
        <w:pStyle w:val="BodyText"/>
      </w:pPr>
      <w:r>
        <w:t xml:space="preserve">Put the following code into </w:t>
      </w:r>
      <w:r>
        <w:rPr>
          <w:rStyle w:val="VerbatimChar"/>
        </w:rPr>
        <w:t>main.py</w:t>
      </w:r>
      <w:r>
        <w:t>:</w:t>
      </w:r>
    </w:p>
    <w:p w14:paraId="68428879" w14:textId="77777777" w:rsidR="00741472" w:rsidRDefault="00792C1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 Count example"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sc.textFile(</w:t>
      </w:r>
      <w:r>
        <w:rPr>
          <w:rStyle w:val="StringTok"/>
        </w:rPr>
        <w:t>"text.txt"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 ascendi</w:t>
      </w:r>
      <w:r>
        <w:rPr>
          <w:rStyle w:val="NormalTok"/>
        </w:rPr>
        <w:t>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5B7A8BCE" w14:textId="77777777" w:rsidR="00741472" w:rsidRDefault="00792C11">
      <w:r>
        <w:lastRenderedPageBreak/>
        <w:t xml:space="preserve">The two lines using </w:t>
      </w:r>
      <w:r>
        <w:rPr>
          <w:rStyle w:val="VerbatimChar"/>
        </w:rPr>
        <w:t>sys.executable</w:t>
      </w:r>
      <w:r>
        <w:t xml:space="preserve"> explicitly tell Spark to use the same Python interpreter that the project has selected in VS Code. Because of that, this first example does not require a separate </w:t>
      </w:r>
      <w:r>
        <w:rPr>
          <w:rStyle w:val="VerbatimChar"/>
        </w:rPr>
        <w:t>launch.json</w:t>
      </w:r>
      <w:r>
        <w:t>.</w:t>
      </w:r>
    </w:p>
    <w:p w14:paraId="075255BA" w14:textId="77777777" w:rsidR="00741472" w:rsidRDefault="00792C11">
      <w:pPr>
        <w:pStyle w:val="BodyText"/>
      </w:pPr>
      <w:r>
        <w:t xml:space="preserve">Put the following sample content into </w:t>
      </w:r>
      <w:r>
        <w:rPr>
          <w:rStyle w:val="VerbatimChar"/>
        </w:rPr>
        <w:t>text.txt</w:t>
      </w:r>
      <w:r>
        <w:t>:</w:t>
      </w:r>
    </w:p>
    <w:p w14:paraId="7CAF65A8" w14:textId="77777777" w:rsidR="00741472" w:rsidRDefault="00792C11">
      <w:pPr>
        <w:pStyle w:val="SourceCode"/>
      </w:pPr>
      <w:r>
        <w:rPr>
          <w:rStyle w:val="VerbatimChar"/>
        </w:rPr>
        <w:t>spark spark data</w:t>
      </w:r>
      <w:r>
        <w:br/>
      </w:r>
      <w:r>
        <w:rPr>
          <w:rStyle w:val="VerbatimChar"/>
        </w:rPr>
        <w:t>big data spark</w:t>
      </w:r>
      <w:r>
        <w:br/>
      </w:r>
      <w:r>
        <w:rPr>
          <w:rStyle w:val="VerbatimChar"/>
        </w:rPr>
        <w:t>python spark</w:t>
      </w:r>
    </w:p>
    <w:p w14:paraId="6FDBDADC" w14:textId="77777777" w:rsidR="00741472" w:rsidRDefault="00792C11">
      <w:pPr>
        <w:pStyle w:val="Heading1"/>
      </w:pPr>
      <w:bookmarkStart w:id="24" w:name="running-and-debugging-in-vs-code"/>
      <w:bookmarkStart w:id="25" w:name="_Toc225619247"/>
      <w:bookmarkEnd w:id="22"/>
      <w:r>
        <w:t>Running and debugging in VS Code</w:t>
      </w:r>
      <w:bookmarkEnd w:id="25"/>
    </w:p>
    <w:p w14:paraId="60681B70" w14:textId="77777777" w:rsidR="00741472" w:rsidRDefault="00792C11">
      <w:r>
        <w:t xml:space="preserve">After you have already selected the interpreter from </w:t>
      </w:r>
      <w:r>
        <w:rPr>
          <w:rStyle w:val="VerbatimChar"/>
        </w:rPr>
        <w:t>.venv</w:t>
      </w:r>
      <w:r>
        <w:t xml:space="preserve">, open </w:t>
      </w:r>
      <w:r>
        <w:rPr>
          <w:rStyle w:val="VerbatimChar"/>
        </w:rPr>
        <w:t>main.py</w:t>
      </w:r>
      <w:r>
        <w:t xml:space="preserve"> and run the program in one of the following ways:</w:t>
      </w:r>
    </w:p>
    <w:p w14:paraId="14F178B9" w14:textId="77777777" w:rsidR="00741472" w:rsidRDefault="00792C11">
      <w:pPr>
        <w:numPr>
          <w:ilvl w:val="0"/>
          <w:numId w:val="19"/>
        </w:numPr>
      </w:pPr>
      <w:r>
        <w:t xml:space="preserve">from the </w:t>
      </w:r>
      <w:r>
        <w:rPr>
          <w:rStyle w:val="VerbatimChar"/>
        </w:rPr>
        <w:t>Run Python File</w:t>
      </w:r>
      <w:r>
        <w:t xml:space="preserve"> button</w:t>
      </w:r>
    </w:p>
    <w:p w14:paraId="0EB10D4E" w14:textId="77777777" w:rsidR="00741472" w:rsidRDefault="00792C11">
      <w:pPr>
        <w:numPr>
          <w:ilvl w:val="0"/>
          <w:numId w:val="19"/>
        </w:numPr>
      </w:pPr>
      <w:r>
        <w:t xml:space="preserve">from the integrated terminal, with </w:t>
      </w:r>
      <w:r>
        <w:rPr>
          <w:rStyle w:val="VerbatimChar"/>
        </w:rPr>
        <w:t>.venv</w:t>
      </w:r>
      <w:r>
        <w:t xml:space="preserve"> active, by using </w:t>
      </w:r>
      <w:r>
        <w:rPr>
          <w:rStyle w:val="VerbatimChar"/>
        </w:rPr>
        <w:t>python main.py</w:t>
      </w:r>
    </w:p>
    <w:p w14:paraId="39581060" w14:textId="77777777" w:rsidR="00741472" w:rsidRDefault="00792C11">
      <w:r>
        <w:t>For debugging:</w:t>
      </w:r>
    </w:p>
    <w:p w14:paraId="0278FEB5" w14:textId="77777777" w:rsidR="00741472" w:rsidRDefault="00792C11">
      <w:pPr>
        <w:numPr>
          <w:ilvl w:val="0"/>
          <w:numId w:val="20"/>
        </w:numPr>
      </w:pPr>
      <w:r>
        <w:t xml:space="preserve">open </w:t>
      </w:r>
      <w:r>
        <w:rPr>
          <w:rStyle w:val="VerbatimChar"/>
        </w:rPr>
        <w:t>Run and Debug</w:t>
      </w:r>
    </w:p>
    <w:p w14:paraId="76D01255" w14:textId="77777777" w:rsidR="00741472" w:rsidRDefault="00792C11">
      <w:pPr>
        <w:numPr>
          <w:ilvl w:val="0"/>
          <w:numId w:val="20"/>
        </w:numPr>
      </w:pPr>
      <w:r>
        <w:t xml:space="preserve">if VS Code asks you for a debug configuration type, choose </w:t>
      </w:r>
      <w:r>
        <w:rPr>
          <w:rStyle w:val="VerbatimChar"/>
        </w:rPr>
        <w:t>Python Debugger: Current File</w:t>
      </w:r>
    </w:p>
    <w:p w14:paraId="275C4A02" w14:textId="77777777" w:rsidR="00741472" w:rsidRDefault="00792C11">
      <w:pPr>
        <w:numPr>
          <w:ilvl w:val="0"/>
          <w:numId w:val="20"/>
        </w:numPr>
      </w:pPr>
      <w:r>
        <w:t xml:space="preserve">then press </w:t>
      </w:r>
      <w:r>
        <w:rPr>
          <w:rStyle w:val="VerbatimChar"/>
        </w:rPr>
        <w:t>F5</w:t>
      </w:r>
    </w:p>
    <w:p w14:paraId="1A8FF456" w14:textId="77777777" w:rsidR="00741472" w:rsidRDefault="00792C11">
      <w:r>
        <w:t xml:space="preserve">For this simple example, that is enough. You do not need to write </w:t>
      </w:r>
      <w:r>
        <w:rPr>
          <w:rStyle w:val="VerbatimChar"/>
        </w:rPr>
        <w:t>launch.json</w:t>
      </w:r>
      <w:r>
        <w:t xml:space="preserve"> manually. If VS Code automatically creates a simple </w:t>
      </w:r>
      <w:r>
        <w:rPr>
          <w:rStyle w:val="VerbatimChar"/>
        </w:rPr>
        <w:t>launch.json</w:t>
      </w:r>
      <w:r>
        <w:t xml:space="preserve"> during the first debug run, you can keep the default configuration.</w:t>
      </w:r>
    </w:p>
    <w:p w14:paraId="1F9D5745" w14:textId="77777777" w:rsidR="00741472" w:rsidRDefault="00792C11">
      <w:pPr>
        <w:pStyle w:val="BodyText"/>
      </w:pPr>
      <w:r>
        <w:t xml:space="preserve">The first time you run the program, Windows Firewall / Windows Defender may show a prompt for </w:t>
      </w:r>
      <w:r>
        <w:rPr>
          <w:rStyle w:val="VerbatimChar"/>
        </w:rPr>
        <w:t>OpenJDK Platform binary</w:t>
      </w:r>
      <w:r>
        <w:t xml:space="preserve">. If it appears, choose </w:t>
      </w:r>
      <w:r>
        <w:rPr>
          <w:rStyle w:val="VerbatimChar"/>
        </w:rPr>
        <w:t>Allow</w:t>
      </w:r>
      <w:r>
        <w:t>, so that Spark can open the local port it needs.</w:t>
      </w:r>
    </w:p>
    <w:p w14:paraId="7229A53D" w14:textId="77777777" w:rsidR="00741472" w:rsidRDefault="00792C11">
      <w:pPr>
        <w:pStyle w:val="BodyText"/>
      </w:pPr>
      <w:r>
        <w:rPr>
          <w:noProof/>
        </w:rPr>
        <w:drawing>
          <wp:inline distT="0" distB="0" distL="0" distR="0" wp14:anchorId="3FAAD70C" wp14:editId="1808AD7F">
            <wp:extent cx="3926541" cy="3980329"/>
            <wp:effectExtent l="0" t="0" r="0" b="0"/>
            <wp:docPr id="49" name="Picture" descr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05_java_firewal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41" cy="398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517AF" w14:textId="77777777" w:rsidR="00741472" w:rsidRDefault="00792C11">
      <w:pPr>
        <w:pStyle w:val="BodyText"/>
      </w:pPr>
      <w:r>
        <w:lastRenderedPageBreak/>
        <w:t>If everything is configured correctly, you should see output such as:</w:t>
      </w:r>
    </w:p>
    <w:p w14:paraId="385A7E99" w14:textId="77777777" w:rsidR="00741472" w:rsidRDefault="00792C11">
      <w:pPr>
        <w:pStyle w:val="SourceCode"/>
      </w:pPr>
      <w:r>
        <w:rPr>
          <w:rStyle w:val="VerbatimChar"/>
        </w:rPr>
        <w:t>[('spark', 4), ('data', 2), ('big', 1), ('python', 1)]</w:t>
      </w:r>
    </w:p>
    <w:p w14:paraId="02B78E40" w14:textId="77777777" w:rsidR="00741472" w:rsidRDefault="00792C11">
      <w:pPr>
        <w:pStyle w:val="Heading1"/>
      </w:pPr>
      <w:bookmarkStart w:id="26" w:name="experimenting-with-pyspark"/>
      <w:bookmarkStart w:id="27" w:name="_Toc225619248"/>
      <w:bookmarkEnd w:id="24"/>
      <w:r>
        <w:t xml:space="preserve">Experimenting with </w:t>
      </w:r>
      <w:r>
        <w:rPr>
          <w:rStyle w:val="VerbatimChar"/>
        </w:rPr>
        <w:t>pyspark</w:t>
      </w:r>
      <w:bookmarkEnd w:id="27"/>
    </w:p>
    <w:p w14:paraId="56D8D87C" w14:textId="77777777" w:rsidR="00741472" w:rsidRDefault="00792C11">
      <w:r>
        <w:t>If you want to experiment interactively with Spark, you have two practical options:</w:t>
      </w:r>
    </w:p>
    <w:p w14:paraId="57F5DF78" w14:textId="77777777" w:rsidR="00741472" w:rsidRDefault="00792C11">
      <w:pPr>
        <w:numPr>
          <w:ilvl w:val="0"/>
          <w:numId w:val="21"/>
        </w:numPr>
      </w:pPr>
      <w:r>
        <w:rPr>
          <w:rStyle w:val="VerbatimChar"/>
        </w:rPr>
        <w:t>pyspark</w:t>
      </w:r>
      <w:r>
        <w:t xml:space="preserve">, which opens a ready-to-use shell with </w:t>
      </w:r>
      <w:r>
        <w:rPr>
          <w:rStyle w:val="VerbatimChar"/>
        </w:rPr>
        <w:t>sc</w:t>
      </w:r>
      <w:r>
        <w:t xml:space="preserve"> and </w:t>
      </w:r>
      <w:r>
        <w:rPr>
          <w:rStyle w:val="VerbatimChar"/>
        </w:rPr>
        <w:t>spark</w:t>
      </w:r>
      <w:r>
        <w:t xml:space="preserve"> already available, but on Windows it often does not provide convenient command history with the </w:t>
      </w:r>
      <w:r>
        <w:rPr>
          <w:rStyle w:val="VerbatimChar"/>
        </w:rPr>
        <w:t>Up</w:t>
      </w:r>
      <w:r>
        <w:t xml:space="preserve"> / </w:t>
      </w:r>
      <w:r>
        <w:rPr>
          <w:rStyle w:val="VerbatimChar"/>
        </w:rPr>
        <w:t>Down</w:t>
      </w:r>
      <w:r>
        <w:t xml:space="preserve"> keys</w:t>
      </w:r>
    </w:p>
    <w:p w14:paraId="0E8AE7F2" w14:textId="77777777" w:rsidR="00741472" w:rsidRDefault="00792C11">
      <w:pPr>
        <w:numPr>
          <w:ilvl w:val="0"/>
          <w:numId w:val="21"/>
        </w:numPr>
      </w:pPr>
      <w:r>
        <w:t xml:space="preserve">the regular Python console that you open with </w:t>
      </w:r>
      <w:r>
        <w:rPr>
          <w:rStyle w:val="VerbatimChar"/>
        </w:rPr>
        <w:t>python</w:t>
      </w:r>
      <w:r>
        <w:t xml:space="preserve">, which usually has more convenient history and editing, but requires you to create the </w:t>
      </w:r>
      <w:r>
        <w:rPr>
          <w:rStyle w:val="VerbatimChar"/>
        </w:rPr>
        <w:t>SparkSession</w:t>
      </w:r>
      <w:r>
        <w:t xml:space="preserve"> manually</w:t>
      </w:r>
    </w:p>
    <w:p w14:paraId="01F0F13B" w14:textId="77777777" w:rsidR="00741472" w:rsidRDefault="00792C11">
      <w:r>
        <w:t xml:space="preserve">Note: </w:t>
      </w:r>
      <w:r>
        <w:rPr>
          <w:rStyle w:val="VerbatimChar"/>
        </w:rPr>
        <w:t>pyspark</w:t>
      </w:r>
      <w:r>
        <w:t xml:space="preserve"> is for Python, while </w:t>
      </w:r>
      <w:r>
        <w:rPr>
          <w:rStyle w:val="VerbatimChar"/>
        </w:rPr>
        <w:t>spark-shell</w:t>
      </w:r>
      <w:r>
        <w:t xml:space="preserve"> is the Scala shell. The command </w:t>
      </w:r>
      <w:r>
        <w:rPr>
          <w:rStyle w:val="VerbatimChar"/>
        </w:rPr>
        <w:t>sparkshell</w:t>
      </w:r>
      <w:r>
        <w:t xml:space="preserve"> without a dash is not valid.</w:t>
      </w:r>
    </w:p>
    <w:p w14:paraId="13630E66" w14:textId="77777777" w:rsidR="00741472" w:rsidRDefault="00792C11">
      <w:pPr>
        <w:pStyle w:val="Heading2"/>
      </w:pPr>
      <w:bookmarkStart w:id="28" w:name="option-1-pyspark"/>
      <w:bookmarkStart w:id="29" w:name="_Toc225619249"/>
      <w:r>
        <w:t xml:space="preserve">Option 1: </w:t>
      </w:r>
      <w:r>
        <w:rPr>
          <w:rStyle w:val="VerbatimChar"/>
        </w:rPr>
        <w:t>pyspark</w:t>
      </w:r>
      <w:bookmarkEnd w:id="29"/>
    </w:p>
    <w:p w14:paraId="5A2C07BE" w14:textId="77777777" w:rsidR="00741472" w:rsidRDefault="00792C11">
      <w:r>
        <w:rPr>
          <w:rStyle w:val="VerbatimChar"/>
        </w:rPr>
        <w:t>pyspark</w:t>
      </w:r>
      <w:r>
        <w:t xml:space="preserve"> is the quickest option if you want to start immediately with </w:t>
      </w:r>
      <w:r>
        <w:rPr>
          <w:rStyle w:val="VerbatimChar"/>
        </w:rPr>
        <w:t>sc</w:t>
      </w:r>
      <w:r>
        <w:t xml:space="preserve"> and </w:t>
      </w:r>
      <w:r>
        <w:rPr>
          <w:rStyle w:val="VerbatimChar"/>
        </w:rPr>
        <w:t>spark</w:t>
      </w:r>
      <w:r>
        <w:t xml:space="preserve"> ready to use.</w:t>
      </w:r>
    </w:p>
    <w:p w14:paraId="6631E6B4" w14:textId="77777777" w:rsidR="00741472" w:rsidRDefault="00792C11">
      <w:pPr>
        <w:pStyle w:val="BodyText"/>
      </w:pPr>
      <w:r>
        <w:t xml:space="preserve">After activating </w:t>
      </w:r>
      <w:r>
        <w:rPr>
          <w:rStyle w:val="VerbatimChar"/>
        </w:rPr>
        <w:t>.venv</w:t>
      </w:r>
      <w:r>
        <w:t xml:space="preserve"> and confirming that </w:t>
      </w:r>
      <w:r>
        <w:rPr>
          <w:rStyle w:val="VerbatimChar"/>
        </w:rPr>
        <w:t>java -version</w:t>
      </w:r>
      <w:r>
        <w:t xml:space="preserve"> works, run the following in the terminal.</w:t>
      </w:r>
    </w:p>
    <w:p w14:paraId="236C69B3" w14:textId="77777777" w:rsidR="00741472" w:rsidRDefault="00792C11">
      <w:pPr>
        <w:pStyle w:val="BodyText"/>
      </w:pPr>
      <w:r>
        <w:t>From PowerShell:</w:t>
      </w:r>
    </w:p>
    <w:p w14:paraId="111FB77F" w14:textId="77777777" w:rsidR="00741472" w:rsidRDefault="00792C11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\.venv\Scripts\python.exe"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br/>
      </w:r>
      <w:r>
        <w:rPr>
          <w:rStyle w:val="NormalTok"/>
        </w:rPr>
        <w:t>pyspark</w:t>
      </w:r>
    </w:p>
    <w:p w14:paraId="08CF30D9" w14:textId="77777777" w:rsidR="00741472" w:rsidRDefault="00792C11">
      <w:r>
        <w:t>From WSL:</w:t>
      </w:r>
    </w:p>
    <w:p w14:paraId="0F91A0AB" w14:textId="77777777" w:rsidR="00741472" w:rsidRDefault="00792C11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/.venv/bin/python"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$PYSPARK_PYTHON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pyspark</w:t>
      </w:r>
    </w:p>
    <w:p w14:paraId="60CD7D90" w14:textId="77777777" w:rsidR="00741472" w:rsidRDefault="00792C11">
      <w:r>
        <w:t>Once the shell opens, you can try commands such as:</w:t>
      </w:r>
    </w:p>
    <w:p w14:paraId="4656D50E" w14:textId="77777777" w:rsidR="00741472" w:rsidRDefault="00792C11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0C384877" w14:textId="77777777" w:rsidR="00741472" w:rsidRDefault="00792C11">
      <w:r>
        <w:t>To exit the shell:</w:t>
      </w:r>
    </w:p>
    <w:p w14:paraId="6640B08E" w14:textId="77777777" w:rsidR="00741472" w:rsidRDefault="00792C11">
      <w:pPr>
        <w:pStyle w:val="SourceCode"/>
      </w:pPr>
      <w:r>
        <w:rPr>
          <w:rStyle w:val="NormalTok"/>
        </w:rPr>
        <w:t>exit()</w:t>
      </w:r>
    </w:p>
    <w:p w14:paraId="5AC221AF" w14:textId="77777777" w:rsidR="00741472" w:rsidRDefault="00792C11">
      <w:pPr>
        <w:pStyle w:val="Heading2"/>
      </w:pPr>
      <w:bookmarkStart w:id="30" w:name="X05babe97dde5dbf9f90825a9108b2dda46e49cf"/>
      <w:bookmarkStart w:id="31" w:name="_Toc225619250"/>
      <w:bookmarkEnd w:id="28"/>
      <w:r>
        <w:t>Option 2: open the regular Python console from the terminal</w:t>
      </w:r>
      <w:bookmarkEnd w:id="31"/>
    </w:p>
    <w:p w14:paraId="64931834" w14:textId="77777777" w:rsidR="00741472" w:rsidRDefault="00792C11">
      <w:r>
        <w:t>If you prefer better command history and a more predictable terminal experience, you can first open the regular Python console:</w:t>
      </w:r>
    </w:p>
    <w:p w14:paraId="7A1476BA" w14:textId="77777777" w:rsidR="00741472" w:rsidRDefault="00792C11">
      <w:pPr>
        <w:pStyle w:val="SourceCode"/>
      </w:pPr>
      <w:r>
        <w:rPr>
          <w:rStyle w:val="ExtensionTok"/>
        </w:rPr>
        <w:t>python</w:t>
      </w:r>
    </w:p>
    <w:p w14:paraId="7E1BB6BA" w14:textId="77777777" w:rsidR="00741472" w:rsidRDefault="00792C11">
      <w:r>
        <w:t>and then create the Spark session manually:</w:t>
      </w:r>
    </w:p>
    <w:p w14:paraId="083DF2D6" w14:textId="77777777" w:rsidR="00741472" w:rsidRDefault="00792C1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"playground"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</w:p>
    <w:p w14:paraId="4B99B98F" w14:textId="77777777" w:rsidR="00741472" w:rsidRDefault="00792C11">
      <w:r>
        <w:t>After that, you can experiment with commands such as:</w:t>
      </w:r>
    </w:p>
    <w:p w14:paraId="6370772B" w14:textId="77777777" w:rsidR="00741472" w:rsidRDefault="00792C11">
      <w:pPr>
        <w:pStyle w:val="SourceCode"/>
      </w:pPr>
      <w:r>
        <w:rPr>
          <w:rStyle w:val="NormalTok"/>
        </w:rPr>
        <w:lastRenderedPageBreak/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6C988CC0" w14:textId="77777777" w:rsidR="00741472" w:rsidRDefault="00792C11">
      <w:r>
        <w:t>When you are done:</w:t>
      </w:r>
    </w:p>
    <w:p w14:paraId="335CA3AD" w14:textId="77777777" w:rsidR="00741472" w:rsidRDefault="00792C11">
      <w:pPr>
        <w:pStyle w:val="SourceCode"/>
      </w:pPr>
      <w:r>
        <w:rPr>
          <w:rStyle w:val="NormalTok"/>
        </w:rPr>
        <w:t>spark.stop()</w:t>
      </w:r>
      <w:r>
        <w:br/>
      </w:r>
      <w:r>
        <w:rPr>
          <w:rStyle w:val="NormalTok"/>
        </w:rPr>
        <w:t>exit()</w:t>
      </w:r>
    </w:p>
    <w:p w14:paraId="03FFFC7E" w14:textId="77777777" w:rsidR="00741472" w:rsidRDefault="00792C11">
      <w:pPr>
        <w:pStyle w:val="Heading1"/>
      </w:pPr>
      <w:bookmarkStart w:id="32" w:name="checking-the-spark-ui"/>
      <w:bookmarkStart w:id="33" w:name="_Toc225619251"/>
      <w:bookmarkEnd w:id="26"/>
      <w:bookmarkEnd w:id="30"/>
      <w:r>
        <w:t>Checking the Spark UI</w:t>
      </w:r>
      <w:bookmarkEnd w:id="33"/>
    </w:p>
    <w:p w14:paraId="0E861CAF" w14:textId="77777777" w:rsidR="00741472" w:rsidRDefault="00792C11">
      <w:r>
        <w:t>Another useful way to monitor what is happening is through the URL where the Spark UI runs. During local execution, it usually appears at:</w:t>
      </w:r>
    </w:p>
    <w:p w14:paraId="4A070DCF" w14:textId="43DB998C" w:rsidR="00741472" w:rsidRDefault="00792C11">
      <w:pPr>
        <w:pStyle w:val="BodyText"/>
      </w:pPr>
      <w:hyperlink r:id="rId15">
        <w:r>
          <w:t>http://localhost:4040</w:t>
        </w:r>
      </w:hyperlink>
    </w:p>
    <w:p w14:paraId="0BA9ACCC" w14:textId="77777777" w:rsidR="00741472" w:rsidRDefault="00792C11">
      <w:pPr>
        <w:pStyle w:val="BodyText"/>
      </w:pPr>
      <w:r>
        <w:t>Once you stop the program, the corresponding Spark UI web server also stops.</w:t>
      </w:r>
    </w:p>
    <w:p w14:paraId="0756C57C" w14:textId="77777777" w:rsidR="00741472" w:rsidRDefault="00792C11">
      <w:pPr>
        <w:pStyle w:val="BodyText"/>
      </w:pPr>
      <w:r>
        <w:t>The exact appearance of the Spark UI may differ slightly depending on the Spark version, but the general idea remains the same.</w:t>
      </w:r>
    </w:p>
    <w:p w14:paraId="26E2E271" w14:textId="77777777" w:rsidR="00741472" w:rsidRDefault="00792C11">
      <w:pPr>
        <w:pStyle w:val="BodyText"/>
      </w:pPr>
      <w:r>
        <w:rPr>
          <w:noProof/>
        </w:rPr>
        <w:drawing>
          <wp:inline distT="0" distB="0" distL="0" distR="0" wp14:anchorId="1FF4AC38" wp14:editId="087F93F9">
            <wp:extent cx="6692900" cy="3213434"/>
            <wp:effectExtent l="0" t="0" r="0" b="0"/>
            <wp:docPr id="57" name="Picture" descr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06_spark_u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1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5CBF6" w14:textId="77777777" w:rsidR="00741472" w:rsidRDefault="00792C11">
      <w:pPr>
        <w:pStyle w:val="Heading1"/>
      </w:pPr>
      <w:bookmarkStart w:id="34" w:name="next-local-guide"/>
      <w:bookmarkStart w:id="35" w:name="_Toc225619252"/>
      <w:bookmarkEnd w:id="32"/>
      <w:r>
        <w:t>Next local guide</w:t>
      </w:r>
      <w:bookmarkEnd w:id="35"/>
    </w:p>
    <w:p w14:paraId="043E7E14" w14:textId="77777777" w:rsidR="00741472" w:rsidRDefault="00792C11">
      <w:r>
        <w:t>After completing this basic guide, the recommended continuation is the unified local Spark practice guide:</w:t>
      </w:r>
    </w:p>
    <w:p w14:paraId="6C777358" w14:textId="0935D61E" w:rsidR="00741472" w:rsidRDefault="00792C11">
      <w:pPr>
        <w:numPr>
          <w:ilvl w:val="0"/>
          <w:numId w:val="22"/>
        </w:numPr>
      </w:pPr>
      <w:hyperlink r:id="rId17">
        <w:r>
          <w:t>../03_local-spark-workbook/README.en.md</w:t>
        </w:r>
      </w:hyperlink>
    </w:p>
    <w:p w14:paraId="3D90EC02" w14:textId="77777777" w:rsidR="00741472" w:rsidRDefault="00792C11">
      <w:r>
        <w:t>That guide now contains together:</w:t>
      </w:r>
    </w:p>
    <w:p w14:paraId="7BBAD813" w14:textId="77777777" w:rsidR="00741472" w:rsidRDefault="00792C11">
      <w:pPr>
        <w:numPr>
          <w:ilvl w:val="0"/>
          <w:numId w:val="23"/>
        </w:numPr>
      </w:pPr>
      <w:r>
        <w:t>the small local examples with the RDD API</w:t>
      </w:r>
    </w:p>
    <w:p w14:paraId="4A003874" w14:textId="77777777" w:rsidR="00741472" w:rsidRDefault="00792C11">
      <w:pPr>
        <w:numPr>
          <w:ilvl w:val="0"/>
          <w:numId w:val="23"/>
        </w:numPr>
      </w:pPr>
      <w:r>
        <w:t>the local examples with DataFrames and Spark SQL</w:t>
      </w:r>
    </w:p>
    <w:p w14:paraId="0582952F" w14:textId="77777777" w:rsidR="00741472" w:rsidRDefault="00792C11">
      <w:pPr>
        <w:numPr>
          <w:ilvl w:val="0"/>
          <w:numId w:val="23"/>
        </w:numPr>
      </w:pPr>
      <w:r>
        <w:t>the bridge toward remote execution on Kubernetes from WSL</w:t>
      </w:r>
    </w:p>
    <w:p w14:paraId="7DA1D3C8" w14:textId="77777777" w:rsidR="00741472" w:rsidRDefault="00792C11">
      <w:pPr>
        <w:pStyle w:val="Heading1"/>
      </w:pPr>
      <w:bookmarkStart w:id="36" w:name="useful-notes"/>
      <w:bookmarkStart w:id="37" w:name="_Toc225619253"/>
      <w:bookmarkEnd w:id="34"/>
      <w:r>
        <w:lastRenderedPageBreak/>
        <w:t>Useful notes</w:t>
      </w:r>
      <w:bookmarkEnd w:id="37"/>
    </w:p>
    <w:p w14:paraId="4446AA33" w14:textId="77777777" w:rsidR="00741472" w:rsidRDefault="00792C11">
      <w:pPr>
        <w:numPr>
          <w:ilvl w:val="0"/>
          <w:numId w:val="24"/>
        </w:numPr>
      </w:pPr>
      <w:r>
        <w:t xml:space="preserve">If </w:t>
      </w:r>
      <w:r>
        <w:rPr>
          <w:rStyle w:val="VerbatimChar"/>
        </w:rPr>
        <w:t>java -version</w:t>
      </w:r>
      <w:r>
        <w:t xml:space="preserve"> does not work, close and reopen VS Code and create a new terminal. If it still does not work, go back to </w:t>
      </w:r>
      <w:r>
        <w:rPr>
          <w:rStyle w:val="VerbatimChar"/>
        </w:rPr>
        <w:t>01_workstation-setup</w:t>
      </w:r>
      <w:r>
        <w:t>.</w:t>
      </w:r>
    </w:p>
    <w:p w14:paraId="65FC3AD2" w14:textId="77777777" w:rsidR="00741472" w:rsidRDefault="00792C11">
      <w:pPr>
        <w:numPr>
          <w:ilvl w:val="0"/>
          <w:numId w:val="24"/>
        </w:numPr>
      </w:pPr>
      <w:r>
        <w:t xml:space="preserve">If VS Code does not detect </w:t>
      </w:r>
      <w:r>
        <w:rPr>
          <w:rStyle w:val="VerbatimChar"/>
        </w:rPr>
        <w:t>.venv</w:t>
      </w:r>
      <w:r>
        <w:t xml:space="preserve"> correctly, run </w:t>
      </w:r>
      <w:r>
        <w:rPr>
          <w:rStyle w:val="VerbatimChar"/>
        </w:rPr>
        <w:t>Python: Select Interpreter</w:t>
      </w:r>
      <w:r>
        <w:t xml:space="preserve"> again.</w:t>
      </w:r>
    </w:p>
    <w:p w14:paraId="18697165" w14:textId="77777777" w:rsidR="00741472" w:rsidRDefault="00792C11">
      <w:pPr>
        <w:numPr>
          <w:ilvl w:val="0"/>
          <w:numId w:val="24"/>
        </w:numPr>
      </w:pPr>
      <w:r>
        <w:t xml:space="preserve">If you see warnings about </w:t>
      </w:r>
      <w:r>
        <w:rPr>
          <w:rStyle w:val="VerbatimChar"/>
        </w:rPr>
        <w:t>winutils.exe</w:t>
      </w:r>
      <w:r>
        <w:t xml:space="preserve"> or </w:t>
      </w:r>
      <w:r>
        <w:rPr>
          <w:rStyle w:val="VerbatimChar"/>
        </w:rPr>
        <w:t>NativeCodeLoader</w:t>
      </w:r>
      <w:r>
        <w:t>, you can ignore them for this simple local Windows example.</w:t>
      </w:r>
    </w:p>
    <w:p w14:paraId="202FE0C6" w14:textId="77777777" w:rsidR="00741472" w:rsidRDefault="00792C11">
      <w:pPr>
        <w:numPr>
          <w:ilvl w:val="0"/>
          <w:numId w:val="24"/>
        </w:numPr>
      </w:pPr>
      <w:r>
        <w:t xml:space="preserve">If </w:t>
      </w:r>
      <w:r>
        <w:rPr>
          <w:rStyle w:val="VerbatimChar"/>
        </w:rPr>
        <w:t>text.txt</w:t>
      </w:r>
      <w:r>
        <w:t xml:space="preserve"> is not located in the correct directory, the program will fail because it cannot find it.</w:t>
      </w:r>
    </w:p>
    <w:p w14:paraId="67CEBE6E" w14:textId="77777777" w:rsidR="00741472" w:rsidRDefault="00792C11">
      <w:pPr>
        <w:numPr>
          <w:ilvl w:val="0"/>
          <w:numId w:val="24"/>
        </w:numPr>
      </w:pPr>
      <w:r>
        <w:t xml:space="preserve">If port </w:t>
      </w:r>
      <w:r>
        <w:rPr>
          <w:rStyle w:val="VerbatimChar"/>
        </w:rPr>
        <w:t>4040</w:t>
      </w:r>
      <w:r>
        <w:t xml:space="preserve"> is already in use, Spark may start the UI on another port such as </w:t>
      </w:r>
      <w:r>
        <w:rPr>
          <w:rStyle w:val="VerbatimChar"/>
        </w:rPr>
        <w:t>4041</w:t>
      </w:r>
      <w:r>
        <w:t>.</w:t>
      </w:r>
    </w:p>
    <w:p w14:paraId="016C6C23" w14:textId="77777777" w:rsidR="00741472" w:rsidRDefault="00792C11">
      <w:pPr>
        <w:numPr>
          <w:ilvl w:val="0"/>
          <w:numId w:val="24"/>
        </w:numPr>
      </w:pPr>
      <w:r>
        <w:t xml:space="preserve">If you later continue to guide </w:t>
      </w:r>
      <w:r>
        <w:rPr>
          <w:rStyle w:val="VerbatimChar"/>
        </w:rPr>
        <w:t>04</w:t>
      </w:r>
      <w:r>
        <w:t>, remote execution does not happen from PowerShell but only from WSL.</w:t>
      </w:r>
      <w:bookmarkEnd w:id="36"/>
    </w:p>
    <w:sectPr w:rsidR="00741472" w:rsidSect="00034616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D544" w14:textId="77777777" w:rsidR="00792C11" w:rsidRDefault="00792C11">
      <w:pPr>
        <w:spacing w:after="0" w:line="240" w:lineRule="auto"/>
      </w:pPr>
      <w:r>
        <w:separator/>
      </w:r>
    </w:p>
  </w:endnote>
  <w:endnote w:type="continuationSeparator" w:id="0">
    <w:p w14:paraId="04803863" w14:textId="77777777" w:rsidR="00792C11" w:rsidRDefault="0079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69B3" w14:textId="77777777" w:rsidR="00741472" w:rsidRDefault="00792C11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AB9E" w14:textId="77777777" w:rsidR="00741472" w:rsidRDefault="0074147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F4322" w14:textId="77777777" w:rsidR="00792C11" w:rsidRDefault="00792C11">
      <w:pPr>
        <w:spacing w:after="0" w:line="240" w:lineRule="auto"/>
      </w:pPr>
      <w:r>
        <w:separator/>
      </w:r>
    </w:p>
  </w:footnote>
  <w:footnote w:type="continuationSeparator" w:id="0">
    <w:p w14:paraId="3C64AD7F" w14:textId="77777777" w:rsidR="00792C11" w:rsidRDefault="00792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77471" w14:textId="251D13B8" w:rsidR="00741472" w:rsidRDefault="00792C1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CD2064">
      <w:rPr>
        <w:noProof/>
        <w:color w:val="666666"/>
        <w:sz w:val="18"/>
      </w:rPr>
      <w:t>Useful notes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F3109" w14:textId="2E08B206" w:rsidR="00741472" w:rsidRDefault="00792C1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CD2064">
      <w:rPr>
        <w:noProof/>
        <w:color w:val="666666"/>
        <w:sz w:val="18"/>
      </w:rPr>
      <w:t>Setting up the local environment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5887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8FAD1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13F29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7630787">
    <w:abstractNumId w:val="8"/>
  </w:num>
  <w:num w:numId="2" w16cid:durableId="2020809490">
    <w:abstractNumId w:val="6"/>
  </w:num>
  <w:num w:numId="3" w16cid:durableId="943534394">
    <w:abstractNumId w:val="5"/>
  </w:num>
  <w:num w:numId="4" w16cid:durableId="818570076">
    <w:abstractNumId w:val="4"/>
  </w:num>
  <w:num w:numId="5" w16cid:durableId="315455031">
    <w:abstractNumId w:val="7"/>
  </w:num>
  <w:num w:numId="6" w16cid:durableId="174224031">
    <w:abstractNumId w:val="3"/>
  </w:num>
  <w:num w:numId="7" w16cid:durableId="1071151020">
    <w:abstractNumId w:val="2"/>
  </w:num>
  <w:num w:numId="8" w16cid:durableId="320357065">
    <w:abstractNumId w:val="1"/>
  </w:num>
  <w:num w:numId="9" w16cid:durableId="956791169">
    <w:abstractNumId w:val="0"/>
  </w:num>
  <w:num w:numId="10" w16cid:durableId="1862339">
    <w:abstractNumId w:val="9"/>
  </w:num>
  <w:num w:numId="11" w16cid:durableId="1418016316">
    <w:abstractNumId w:val="10"/>
  </w:num>
  <w:num w:numId="12" w16cid:durableId="1508062057">
    <w:abstractNumId w:val="10"/>
  </w:num>
  <w:num w:numId="13" w16cid:durableId="2011977816">
    <w:abstractNumId w:val="10"/>
  </w:num>
  <w:num w:numId="14" w16cid:durableId="1476026911">
    <w:abstractNumId w:val="10"/>
  </w:num>
  <w:num w:numId="15" w16cid:durableId="1832480722">
    <w:abstractNumId w:val="10"/>
  </w:num>
  <w:num w:numId="16" w16cid:durableId="513811348">
    <w:abstractNumId w:val="10"/>
  </w:num>
  <w:num w:numId="17" w16cid:durableId="8407020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1715179">
    <w:abstractNumId w:val="10"/>
  </w:num>
  <w:num w:numId="19" w16cid:durableId="876353706">
    <w:abstractNumId w:val="10"/>
  </w:num>
  <w:num w:numId="20" w16cid:durableId="1982879733">
    <w:abstractNumId w:val="10"/>
  </w:num>
  <w:num w:numId="21" w16cid:durableId="862207698">
    <w:abstractNumId w:val="10"/>
  </w:num>
  <w:num w:numId="22" w16cid:durableId="955791598">
    <w:abstractNumId w:val="10"/>
  </w:num>
  <w:num w:numId="23" w16cid:durableId="1069036174">
    <w:abstractNumId w:val="10"/>
  </w:num>
  <w:num w:numId="24" w16cid:durableId="2098407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472"/>
    <w:rsid w:val="00792C11"/>
    <w:rsid w:val="00AA1D8D"/>
    <w:rsid w:val="00B47730"/>
    <w:rsid w:val="00CB0664"/>
    <w:rsid w:val="00CD2064"/>
    <w:rsid w:val="00FC693F"/>
    <w:rsid w:val="00FD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765A3"/>
  <w15:docId w15:val="{ABEFD538-0623-44CC-BB56-50A3B632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CD20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206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D20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_pycharm-local-authoring/README.en.md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spark.apache.org/docs/latest/rdd-programming-guide.html" TargetMode="External"/><Relationship Id="rId12" Type="http://schemas.openxmlformats.org/officeDocument/2006/relationships/image" Target="media/image3.png"/><Relationship Id="rId17" Type="http://schemas.openxmlformats.org/officeDocument/2006/relationships/hyperlink" Target="../03_local-spark-workbook/README.en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localhost:404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1969</Words>
  <Characters>10633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Spark development with VS Code</dc:title>
  <dc:creator/>
  <cp:keywords/>
  <cp:lastModifiedBy>KONSTANTINOU IOANNIS</cp:lastModifiedBy>
  <cp:revision>2</cp:revision>
  <dcterms:created xsi:type="dcterms:W3CDTF">2026-03-28T17:39:00Z</dcterms:created>
  <dcterms:modified xsi:type="dcterms:W3CDTF">2026-03-28T17:39:00Z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