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A5E6A" w14:textId="77777777" w:rsidR="006231F6" w:rsidRDefault="006773A4">
      <w:pPr>
        <w:pStyle w:val="Title"/>
      </w:pPr>
      <w:r>
        <w:t>Τοπική εξάσκηση με Spark: RDD, DataFrame API και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348726817"/>
        <w:docPartObj>
          <w:docPartGallery w:val="Table of Contents"/>
          <w:docPartUnique/>
        </w:docPartObj>
      </w:sdtPr>
      <w:sdtEndPr/>
      <w:sdtContent>
        <w:p w14:paraId="7C24EC16" w14:textId="77777777" w:rsidR="006231F6" w:rsidRDefault="006773A4">
          <w:pPr>
            <w:pStyle w:val="TOCHeading"/>
          </w:pPr>
          <w:r>
            <w:t>Περιεχόμενα</w:t>
          </w:r>
        </w:p>
        <w:p w14:paraId="6E2E7411" w14:textId="0D1107B4" w:rsidR="0083253D" w:rsidRDefault="006773A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335" w:history="1">
            <w:r w:rsidR="0083253D" w:rsidRPr="00953E56">
              <w:rPr>
                <w:rStyle w:val="Hyperlink"/>
                <w:noProof/>
              </w:rPr>
              <w:t>Τι υποθέτουμε</w:t>
            </w:r>
            <w:r w:rsidR="0083253D">
              <w:rPr>
                <w:noProof/>
                <w:webHidden/>
              </w:rPr>
              <w:tab/>
            </w:r>
            <w:r w:rsidR="0083253D">
              <w:rPr>
                <w:noProof/>
                <w:webHidden/>
              </w:rPr>
              <w:fldChar w:fldCharType="begin"/>
            </w:r>
            <w:r w:rsidR="0083253D">
              <w:rPr>
                <w:noProof/>
                <w:webHidden/>
              </w:rPr>
              <w:instrText xml:space="preserve"> PAGEREF _Toc225688335 \h </w:instrText>
            </w:r>
            <w:r w:rsidR="0083253D">
              <w:rPr>
                <w:noProof/>
                <w:webHidden/>
              </w:rPr>
            </w:r>
            <w:r w:rsidR="0083253D">
              <w:rPr>
                <w:noProof/>
                <w:webHidden/>
              </w:rPr>
              <w:fldChar w:fldCharType="separate"/>
            </w:r>
            <w:r w:rsidR="0083253D">
              <w:rPr>
                <w:noProof/>
                <w:webHidden/>
              </w:rPr>
              <w:t>1</w:t>
            </w:r>
            <w:r w:rsidR="0083253D">
              <w:rPr>
                <w:noProof/>
                <w:webHidden/>
              </w:rPr>
              <w:fldChar w:fldCharType="end"/>
            </w:r>
          </w:hyperlink>
        </w:p>
        <w:p w14:paraId="0727AC43" w14:textId="6B106F87" w:rsidR="0083253D" w:rsidRDefault="0083253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36" w:history="1">
            <w:r w:rsidRPr="00953E56">
              <w:rPr>
                <w:rStyle w:val="Hyperlink"/>
                <w:noProof/>
              </w:rPr>
              <w:t>Η προτεινόμενη τοπική διαδρομή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3207" w14:textId="67FB7640" w:rsidR="0083253D" w:rsidRDefault="0083253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37" w:history="1">
            <w:r w:rsidRPr="00953E56">
              <w:rPr>
                <w:rStyle w:val="Hyperlink"/>
                <w:noProof/>
              </w:rPr>
              <w:t>Τα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E60D" w14:textId="1D56E256" w:rsidR="0083253D" w:rsidRDefault="0083253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38" w:history="1">
            <w:r w:rsidRPr="00953E56">
              <w:rPr>
                <w:rStyle w:val="Hyperlink"/>
                <w:noProof/>
              </w:rPr>
              <w:t>Μέρος Α: Βασικές έννοιες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D3A58" w14:textId="1063DF7F" w:rsidR="0083253D" w:rsidRDefault="0083253D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39" w:history="1">
            <w:r w:rsidRPr="00953E56">
              <w:rPr>
                <w:rStyle w:val="Hyperlink"/>
                <w:noProof/>
              </w:rPr>
              <w:t>Ενδεικτικό παράδειγμα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40F98" w14:textId="2629E254" w:rsidR="0083253D" w:rsidRDefault="0083253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40" w:history="1">
            <w:r w:rsidRPr="00953E56">
              <w:rPr>
                <w:rStyle w:val="Hyperlink"/>
                <w:noProof/>
              </w:rPr>
              <w:t>Μέρος Β: Δεδομένα σε μορφή πινάκων με DataFrame API και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1AF4" w14:textId="3AAED6FD" w:rsidR="0083253D" w:rsidRDefault="0083253D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41" w:history="1">
            <w:r w:rsidRPr="00953E56">
              <w:rPr>
                <w:rStyle w:val="Hyperlink"/>
                <w:noProof/>
              </w:rPr>
              <w:t>Ενδεικτικό παράδειγμα με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1C93A" w14:textId="57FB66F9" w:rsidR="0083253D" w:rsidRDefault="0083253D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42" w:history="1">
            <w:r w:rsidRPr="00953E56">
              <w:rPr>
                <w:rStyle w:val="Hyperlink"/>
                <w:noProof/>
              </w:rPr>
              <w:t>Ενδεικτικό παράδειγμα με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6D98" w14:textId="36305970" w:rsidR="0083253D" w:rsidRDefault="0083253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43" w:history="1">
            <w:r w:rsidRPr="00953E56">
              <w:rPr>
                <w:rStyle w:val="Hyperlink"/>
                <w:noProof/>
              </w:rPr>
              <w:t>Από την τοπική στην απομακρυσμένη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1F131" w14:textId="3F962A8C" w:rsidR="006231F6" w:rsidRDefault="006773A4">
          <w:r>
            <w:fldChar w:fldCharType="end"/>
          </w:r>
        </w:p>
      </w:sdtContent>
    </w:sdt>
    <w:p w14:paraId="270EBF8A" w14:textId="77777777" w:rsidR="006231F6" w:rsidRDefault="006773A4">
      <w:r>
        <w:t>Αυτός είναι ο βασικός τοπικός οδηγός εξάσκησης του μαθήματος.</w:t>
      </w:r>
    </w:p>
    <w:p w14:paraId="7BD6E9B2" w14:textId="36207BB0" w:rsidR="006231F6" w:rsidRDefault="006773A4">
      <w:pPr>
        <w:pStyle w:val="BodyText"/>
      </w:pPr>
      <w:r>
        <w:t xml:space="preserve">Ακολουθεί τον οδηγό ρύθμισης σε </w:t>
      </w:r>
      <w:hyperlink r:id="rId7">
        <w:r>
          <w:t>VS Code</w:t>
        </w:r>
      </w:hyperlink>
      <w:r>
        <w:t xml:space="preserve"> ή </w:t>
      </w:r>
      <w:hyperlink r:id="rId8">
        <w:r>
          <w:t>PyCharm</w:t>
        </w:r>
      </w:hyperlink>
      <w:r>
        <w:t xml:space="preserve"> και προηγείται του οδηγού </w:t>
      </w:r>
      <w:hyperlink r:id="rId9">
        <w:r>
          <w:t>απομακρυσμένης εκτέλεσης σε Kubernetes</w:t>
        </w:r>
      </w:hyperlink>
      <w:r>
        <w:t>.</w:t>
      </w:r>
    </w:p>
    <w:p w14:paraId="7ED04653" w14:textId="77777777" w:rsidR="006231F6" w:rsidRDefault="006773A4">
      <w:pPr>
        <w:pStyle w:val="BodyText"/>
      </w:pPr>
      <w:r>
        <w:t>Η παιδαγωγική του λογική είναι:</w:t>
      </w:r>
    </w:p>
    <w:p w14:paraId="1726D750" w14:textId="77777777" w:rsidR="006231F6" w:rsidRDefault="006773A4">
      <w:pPr>
        <w:numPr>
          <w:ilvl w:val="0"/>
          <w:numId w:val="11"/>
        </w:numPr>
      </w:pPr>
      <w:r>
        <w:t>πρώτα μαθαίνεις το Spark API τοπικά</w:t>
      </w:r>
    </w:p>
    <w:p w14:paraId="481EE6F6" w14:textId="77777777" w:rsidR="006231F6" w:rsidRDefault="006773A4">
      <w:pPr>
        <w:numPr>
          <w:ilvl w:val="0"/>
          <w:numId w:val="11"/>
        </w:numPr>
      </w:pPr>
      <w:r>
        <w:t>μετά αλλάζεις περιβάλλον εκτέλεσης</w:t>
      </w:r>
    </w:p>
    <w:p w14:paraId="648F4F78" w14:textId="77777777" w:rsidR="006231F6" w:rsidRDefault="006773A4">
      <w:pPr>
        <w:numPr>
          <w:ilvl w:val="0"/>
          <w:numId w:val="11"/>
        </w:numPr>
      </w:pPr>
      <w:r>
        <w:t>δεν αλλάζεις ταυτόχρονα και API και υποδομή</w:t>
      </w:r>
    </w:p>
    <w:p w14:paraId="68E8A235" w14:textId="77777777" w:rsidR="006231F6" w:rsidRDefault="006773A4">
      <w:pPr>
        <w:pStyle w:val="Heading1"/>
      </w:pPr>
      <w:bookmarkStart w:id="0" w:name="τι-υποθέτουμε"/>
      <w:bookmarkStart w:id="1" w:name="_Toc225688335"/>
      <w:r>
        <w:t>Τι υποθέτουμε</w:t>
      </w:r>
      <w:bookmarkEnd w:id="1"/>
    </w:p>
    <w:p w14:paraId="3FA3AF82" w14:textId="77777777" w:rsidR="006231F6" w:rsidRDefault="006773A4">
      <w:r>
        <w:t>Ο οδηγός υποθέτει ότι:</w:t>
      </w:r>
    </w:p>
    <w:p w14:paraId="0590E96B" w14:textId="77777777" w:rsidR="006231F6" w:rsidRDefault="006773A4">
      <w:pPr>
        <w:numPr>
          <w:ilvl w:val="0"/>
          <w:numId w:val="12"/>
        </w:numPr>
      </w:pPr>
      <w:r>
        <w:t>έχεις ήδη ολοκληρώσει έναν από τους τοπικούς οδηγούς ρύθμισης</w:t>
      </w:r>
    </w:p>
    <w:p w14:paraId="23576386" w14:textId="77777777" w:rsidR="006231F6" w:rsidRDefault="006773A4">
      <w:pPr>
        <w:numPr>
          <w:ilvl w:val="0"/>
          <w:numId w:val="12"/>
        </w:numPr>
      </w:pPr>
      <w:r>
        <w:t>έχεις ήδη το κλωνοποιημένο αποθετήριο είτε σε φάκελο των Windows είτε μέσα στο WSL</w:t>
      </w:r>
    </w:p>
    <w:p w14:paraId="6A91C140" w14:textId="77777777" w:rsidR="006231F6" w:rsidRDefault="006773A4">
      <w:pPr>
        <w:numPr>
          <w:ilvl w:val="0"/>
          <w:numId w:val="12"/>
        </w:numPr>
      </w:pPr>
      <w:r>
        <w:t xml:space="preserve">το </w:t>
      </w:r>
      <w:r>
        <w:rPr>
          <w:rStyle w:val="VerbatimChar"/>
        </w:rPr>
        <w:t>.venv</w:t>
      </w:r>
      <w:r>
        <w:t xml:space="preserve"> είναι έτοιμο</w:t>
      </w:r>
    </w:p>
    <w:p w14:paraId="74AFAF94" w14:textId="77777777" w:rsidR="006231F6" w:rsidRDefault="006773A4">
      <w:pPr>
        <w:numPr>
          <w:ilvl w:val="0"/>
          <w:numId w:val="12"/>
        </w:numPr>
      </w:pPr>
      <w:r>
        <w:t xml:space="preserve">το </w:t>
      </w:r>
      <w:r>
        <w:rPr>
          <w:rStyle w:val="VerbatimChar"/>
        </w:rPr>
        <w:t>java -version</w:t>
      </w:r>
      <w:r>
        <w:t xml:space="preserve"> δουλεύει</w:t>
      </w:r>
    </w:p>
    <w:p w14:paraId="12EFC039" w14:textId="77777777" w:rsidR="006231F6" w:rsidRDefault="006773A4">
      <w:pPr>
        <w:numPr>
          <w:ilvl w:val="0"/>
          <w:numId w:val="12"/>
        </w:numPr>
      </w:pPr>
      <w:r>
        <w:t xml:space="preserve">τρέχεις από τη ρίζα του repository </w:t>
      </w:r>
      <w:r>
        <w:rPr>
          <w:rStyle w:val="VerbatimChar"/>
        </w:rPr>
        <w:t>bigdata-uth</w:t>
      </w:r>
    </w:p>
    <w:p w14:paraId="12ADFD23" w14:textId="77777777" w:rsidR="006231F6" w:rsidRDefault="006773A4">
      <w:r>
        <w:t>Πριν τρέξεις τα examples, άνοιξε terminal μέσα στο repo και ενεργοποίησε το virtual environment.</w:t>
      </w:r>
    </w:p>
    <w:p w14:paraId="37D4E48F" w14:textId="77777777" w:rsidR="006231F6" w:rsidRDefault="006773A4">
      <w:pPr>
        <w:pStyle w:val="BodyText"/>
      </w:pPr>
      <w:r>
        <w:t>Από PowerShell:</w:t>
      </w:r>
    </w:p>
    <w:p w14:paraId="7D51084E" w14:textId="77777777" w:rsidR="006231F6" w:rsidRDefault="006773A4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28B887AE" w14:textId="77777777" w:rsidR="006231F6" w:rsidRDefault="006773A4">
      <w:r>
        <w:t>Από WSL:</w:t>
      </w:r>
    </w:p>
    <w:p w14:paraId="4A39F50D" w14:textId="77777777" w:rsidR="006231F6" w:rsidRDefault="006773A4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2C7AE192" w14:textId="77777777" w:rsidR="006231F6" w:rsidRDefault="006773A4">
      <w:pPr>
        <w:pStyle w:val="Heading1"/>
      </w:pPr>
      <w:bookmarkStart w:id="2" w:name="η-προτεινόμενη-τοπική-διαδρομή"/>
      <w:bookmarkStart w:id="3" w:name="_Toc225688336"/>
      <w:bookmarkEnd w:id="0"/>
      <w:r>
        <w:t>Η προτεινόμενη τοπική διαδρομή</w:t>
      </w:r>
      <w:bookmarkEnd w:id="3"/>
    </w:p>
    <w:p w14:paraId="012C5C75" w14:textId="77777777" w:rsidR="006231F6" w:rsidRDefault="006773A4">
      <w:pPr>
        <w:numPr>
          <w:ilvl w:val="0"/>
          <w:numId w:val="13"/>
        </w:numPr>
      </w:pPr>
      <w:r>
        <w:rPr>
          <w:rStyle w:val="VerbatimChar"/>
        </w:rPr>
        <w:t>RDD fundamentals</w:t>
      </w:r>
      <w:r>
        <w:t xml:space="preserve"> με μικρά σύνολα δεδομένων και απλές μετασχηματίσεις</w:t>
      </w:r>
    </w:p>
    <w:p w14:paraId="1DE3B3BF" w14:textId="77777777" w:rsidR="006231F6" w:rsidRDefault="006773A4">
      <w:pPr>
        <w:numPr>
          <w:ilvl w:val="0"/>
          <w:numId w:val="13"/>
        </w:numPr>
      </w:pPr>
      <w:r>
        <w:rPr>
          <w:rStyle w:val="VerbatimChar"/>
        </w:rPr>
        <w:t>DataFrame API</w:t>
      </w:r>
      <w:r>
        <w:t xml:space="preserve"> πάνω στα </w:t>
      </w:r>
      <w:r>
        <w:rPr>
          <w:rStyle w:val="VerbatimChar"/>
        </w:rPr>
        <w:t>employees.csv</w:t>
      </w:r>
      <w:r>
        <w:t xml:space="preserve"> και </w:t>
      </w:r>
      <w:r>
        <w:rPr>
          <w:rStyle w:val="VerbatimChar"/>
        </w:rPr>
        <w:t>departments.csv</w:t>
      </w:r>
    </w:p>
    <w:p w14:paraId="4373658D" w14:textId="77777777" w:rsidR="006231F6" w:rsidRDefault="006773A4">
      <w:pPr>
        <w:numPr>
          <w:ilvl w:val="0"/>
          <w:numId w:val="13"/>
        </w:numPr>
      </w:pPr>
      <w:r>
        <w:rPr>
          <w:rStyle w:val="VerbatimChar"/>
        </w:rPr>
        <w:t>Spark SQL</w:t>
      </w:r>
      <w:r>
        <w:t xml:space="preserve"> πάνω στα ίδια ακριβώς ερωτήματα</w:t>
      </w:r>
    </w:p>
    <w:p w14:paraId="3D0BBC49" w14:textId="77777777" w:rsidR="006231F6" w:rsidRDefault="006773A4">
      <w:pPr>
        <w:numPr>
          <w:ilvl w:val="0"/>
          <w:numId w:val="13"/>
        </w:numPr>
      </w:pPr>
      <w:r>
        <w:t>μετάβαση στην απομακρυσμένη εκτέλεση χωρίς αλλαγή του ερωτήματος</w:t>
      </w:r>
    </w:p>
    <w:p w14:paraId="06430774" w14:textId="77777777" w:rsidR="006231F6" w:rsidRDefault="006773A4">
      <w:pPr>
        <w:pStyle w:val="Heading1"/>
      </w:pPr>
      <w:bookmarkStart w:id="4" w:name="τα-datasets"/>
      <w:bookmarkStart w:id="5" w:name="_Toc225688337"/>
      <w:bookmarkEnd w:id="2"/>
      <w:r>
        <w:t>Τα datasets</w:t>
      </w:r>
      <w:bookmarkEnd w:id="5"/>
    </w:p>
    <w:tbl>
      <w:tblPr>
        <w:tblW w:w="0" w:type="auto"/>
        <w:tblLook w:val="0020" w:firstRow="1" w:lastRow="0" w:firstColumn="0" w:lastColumn="0" w:noHBand="0" w:noVBand="0"/>
      </w:tblPr>
      <w:tblGrid>
        <w:gridCol w:w="3337"/>
        <w:gridCol w:w="3786"/>
      </w:tblGrid>
      <w:tr w:rsidR="006231F6" w14:paraId="0C76330D" w14:textId="77777777">
        <w:trPr>
          <w:tblHeader/>
        </w:trPr>
        <w:tc>
          <w:tcPr>
            <w:tcW w:w="0" w:type="auto"/>
          </w:tcPr>
          <w:p w14:paraId="548192D4" w14:textId="77777777" w:rsidR="006231F6" w:rsidRDefault="006773A4">
            <w:r>
              <w:t>Dataset</w:t>
            </w:r>
          </w:p>
        </w:tc>
        <w:tc>
          <w:tcPr>
            <w:tcW w:w="0" w:type="auto"/>
          </w:tcPr>
          <w:p w14:paraId="09EAB6DF" w14:textId="77777777" w:rsidR="006231F6" w:rsidRDefault="006773A4">
            <w:r>
              <w:t>Χρήση</w:t>
            </w:r>
          </w:p>
        </w:tc>
      </w:tr>
      <w:tr w:rsidR="006231F6" w14:paraId="0B35987F" w14:textId="77777777">
        <w:tc>
          <w:tcPr>
            <w:tcW w:w="0" w:type="auto"/>
          </w:tcPr>
          <w:p w14:paraId="2D912961" w14:textId="77777777" w:rsidR="006231F6" w:rsidRDefault="006773A4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34ED35CC" w14:textId="77777777" w:rsidR="006231F6" w:rsidRDefault="006773A4">
            <w:r>
              <w:t>τοπικό wordcount</w:t>
            </w:r>
          </w:p>
        </w:tc>
      </w:tr>
      <w:tr w:rsidR="006231F6" w14:paraId="693EECFD" w14:textId="77777777">
        <w:tc>
          <w:tcPr>
            <w:tcW w:w="0" w:type="auto"/>
          </w:tcPr>
          <w:p w14:paraId="2227FB42" w14:textId="77777777" w:rsidR="006231F6" w:rsidRDefault="006773A4">
            <w:r>
              <w:rPr>
                <w:rStyle w:val="VerbatimChar"/>
              </w:rPr>
              <w:t>examples/club_python.txt</w:t>
            </w:r>
          </w:p>
        </w:tc>
        <w:tc>
          <w:tcPr>
            <w:tcW w:w="0" w:type="auto"/>
          </w:tcPr>
          <w:p w14:paraId="72DED283" w14:textId="77777777" w:rsidR="006231F6" w:rsidRDefault="006773A4">
            <w:r>
              <w:t>πράξεις συνόλων με RDD</w:t>
            </w:r>
          </w:p>
        </w:tc>
      </w:tr>
      <w:tr w:rsidR="006231F6" w14:paraId="0BFADBB4" w14:textId="77777777">
        <w:tc>
          <w:tcPr>
            <w:tcW w:w="0" w:type="auto"/>
          </w:tcPr>
          <w:p w14:paraId="2E169A6D" w14:textId="77777777" w:rsidR="006231F6" w:rsidRDefault="006773A4"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342F0C62" w14:textId="77777777" w:rsidR="006231F6" w:rsidRDefault="006773A4">
            <w:r>
              <w:t>πράξεις συνόλων με RDD</w:t>
            </w:r>
          </w:p>
        </w:tc>
      </w:tr>
      <w:tr w:rsidR="006231F6" w14:paraId="50B64472" w14:textId="77777777">
        <w:tc>
          <w:tcPr>
            <w:tcW w:w="0" w:type="auto"/>
          </w:tcPr>
          <w:p w14:paraId="31CB4289" w14:textId="77777777" w:rsidR="006231F6" w:rsidRDefault="006773A4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5DC459CF" w14:textId="77777777" w:rsidR="006231F6" w:rsidRDefault="006773A4">
            <w:r>
              <w:t>φιλτράρισμα, ταξινόμηση, joins</w:t>
            </w:r>
          </w:p>
        </w:tc>
      </w:tr>
      <w:tr w:rsidR="006231F6" w14:paraId="70EAAC33" w14:textId="77777777">
        <w:tc>
          <w:tcPr>
            <w:tcW w:w="0" w:type="auto"/>
          </w:tcPr>
          <w:p w14:paraId="7B6CB8FB" w14:textId="77777777" w:rsidR="006231F6" w:rsidRDefault="006773A4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150160C9" w14:textId="77777777" w:rsidR="006231F6" w:rsidRDefault="006773A4">
            <w:r>
              <w:t>joins και ομαδοποιήσεις ανά κατηγορία</w:t>
            </w:r>
          </w:p>
        </w:tc>
      </w:tr>
      <w:tr w:rsidR="006231F6" w14:paraId="63DE5EDD" w14:textId="77777777">
        <w:tc>
          <w:tcPr>
            <w:tcW w:w="0" w:type="auto"/>
          </w:tcPr>
          <w:p w14:paraId="75DD0EAB" w14:textId="77777777" w:rsidR="006231F6" w:rsidRDefault="006773A4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3C88B6EC" w14:textId="77777777" w:rsidR="006231F6" w:rsidRDefault="006773A4">
            <w:r>
              <w:t>μέσος όρος ανά μάθημα</w:t>
            </w:r>
          </w:p>
        </w:tc>
      </w:tr>
      <w:tr w:rsidR="006231F6" w14:paraId="017F989E" w14:textId="77777777">
        <w:tc>
          <w:tcPr>
            <w:tcW w:w="0" w:type="auto"/>
          </w:tcPr>
          <w:p w14:paraId="64EA2A09" w14:textId="77777777" w:rsidR="006231F6" w:rsidRDefault="006773A4">
            <w:r>
              <w:rPr>
                <w:rStyle w:val="VerbatimChar"/>
              </w:rPr>
              <w:t>examples/employees.csv</w:t>
            </w:r>
          </w:p>
        </w:tc>
        <w:tc>
          <w:tcPr>
            <w:tcW w:w="0" w:type="auto"/>
          </w:tcPr>
          <w:p w14:paraId="065B8EBD" w14:textId="77777777" w:rsidR="006231F6" w:rsidRDefault="006773A4">
            <w:r>
              <w:t>Q1-Q3 τοπικά και απομακρυσμένα</w:t>
            </w:r>
          </w:p>
        </w:tc>
      </w:tr>
      <w:tr w:rsidR="006231F6" w14:paraId="497CF241" w14:textId="77777777">
        <w:tc>
          <w:tcPr>
            <w:tcW w:w="0" w:type="auto"/>
          </w:tcPr>
          <w:p w14:paraId="170EA278" w14:textId="77777777" w:rsidR="006231F6" w:rsidRDefault="006773A4">
            <w:r>
              <w:rPr>
                <w:rStyle w:val="VerbatimChar"/>
              </w:rPr>
              <w:t>examples/departments.csv</w:t>
            </w:r>
          </w:p>
        </w:tc>
        <w:tc>
          <w:tcPr>
            <w:tcW w:w="0" w:type="auto"/>
          </w:tcPr>
          <w:p w14:paraId="277B8A7F" w14:textId="77777777" w:rsidR="006231F6" w:rsidRDefault="006773A4">
            <w:r>
              <w:t>Q1-Q3 τοπικά και απομακρυσμένα</w:t>
            </w:r>
          </w:p>
        </w:tc>
      </w:tr>
    </w:tbl>
    <w:p w14:paraId="59668E14" w14:textId="77777777" w:rsidR="006231F6" w:rsidRDefault="006773A4">
      <w:pPr>
        <w:pStyle w:val="Heading1"/>
      </w:pPr>
      <w:bookmarkStart w:id="6" w:name="μέρος-α-βασικές-έννοιες-rdd"/>
      <w:bookmarkStart w:id="7" w:name="_Toc225688338"/>
      <w:bookmarkEnd w:id="4"/>
      <w:r>
        <w:t>Μέρος Α: Βασικές έννοιες RDD</w:t>
      </w:r>
      <w:bookmarkEnd w:id="7"/>
    </w:p>
    <w:p w14:paraId="4E656AFC" w14:textId="08C89C22" w:rsidR="006231F6" w:rsidRDefault="006773A4">
      <w:r>
        <w:t xml:space="preserve">Τα βασικά τοπικά RDD scripts βρίσκονται στο </w:t>
      </w:r>
      <w:hyperlink r:id="rId10">
        <w:r>
          <w:rPr>
            <w:rStyle w:val="VerbatimChar"/>
          </w:rPr>
          <w:t>code/local/rdd</w:t>
        </w:r>
      </w:hyperlink>
      <w:r>
        <w:t>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226"/>
        <w:gridCol w:w="4765"/>
        <w:gridCol w:w="3032"/>
        <w:gridCol w:w="1733"/>
      </w:tblGrid>
      <w:tr w:rsidR="006231F6" w14:paraId="403D509C" w14:textId="77777777">
        <w:trPr>
          <w:tblHeader/>
        </w:trPr>
        <w:tc>
          <w:tcPr>
            <w:tcW w:w="0" w:type="auto"/>
          </w:tcPr>
          <w:p w14:paraId="23C61798" w14:textId="77777777" w:rsidR="006231F6" w:rsidRDefault="006773A4">
            <w:r>
              <w:t>Παράδειγμα</w:t>
            </w:r>
          </w:p>
        </w:tc>
        <w:tc>
          <w:tcPr>
            <w:tcW w:w="0" w:type="auto"/>
          </w:tcPr>
          <w:p w14:paraId="0183F817" w14:textId="77777777" w:rsidR="006231F6" w:rsidRDefault="006773A4">
            <w:r>
              <w:t>Script</w:t>
            </w:r>
          </w:p>
        </w:tc>
        <w:tc>
          <w:tcPr>
            <w:tcW w:w="0" w:type="auto"/>
          </w:tcPr>
          <w:p w14:paraId="3ED143FA" w14:textId="77777777" w:rsidR="006231F6" w:rsidRDefault="006773A4">
            <w:r>
              <w:t>Δεδομένα</w:t>
            </w:r>
          </w:p>
        </w:tc>
        <w:tc>
          <w:tcPr>
            <w:tcW w:w="0" w:type="auto"/>
          </w:tcPr>
          <w:p w14:paraId="7D299B72" w14:textId="77777777" w:rsidR="006231F6" w:rsidRDefault="006773A4">
            <w:r>
              <w:t>Τι δείχνει</w:t>
            </w:r>
          </w:p>
        </w:tc>
      </w:tr>
      <w:tr w:rsidR="006231F6" w14:paraId="6AD25B42" w14:textId="77777777">
        <w:tc>
          <w:tcPr>
            <w:tcW w:w="0" w:type="auto"/>
          </w:tcPr>
          <w:p w14:paraId="0B4A559B" w14:textId="77777777" w:rsidR="006231F6" w:rsidRDefault="006773A4">
            <w:r>
              <w:t>1</w:t>
            </w:r>
          </w:p>
        </w:tc>
        <w:tc>
          <w:tcPr>
            <w:tcW w:w="0" w:type="auto"/>
          </w:tcPr>
          <w:p w14:paraId="3DC2C21F" w14:textId="77777777" w:rsidR="006231F6" w:rsidRDefault="006773A4">
            <w:r>
              <w:rPr>
                <w:rStyle w:val="VerbatimChar"/>
              </w:rPr>
              <w:t>code/local/rdd/01_parallelize_basics.py</w:t>
            </w:r>
          </w:p>
        </w:tc>
        <w:tc>
          <w:tcPr>
            <w:tcW w:w="0" w:type="auto"/>
          </w:tcPr>
          <w:p w14:paraId="739DFC8B" w14:textId="77777777" w:rsidR="006231F6" w:rsidRDefault="006773A4">
            <w:r>
              <w:t>λίστα Python</w:t>
            </w:r>
          </w:p>
        </w:tc>
        <w:tc>
          <w:tcPr>
            <w:tcW w:w="0" w:type="auto"/>
          </w:tcPr>
          <w:p w14:paraId="0EEE662C" w14:textId="77777777" w:rsidR="006231F6" w:rsidRDefault="006773A4">
            <w:r>
              <w:rPr>
                <w:rStyle w:val="VerbatimChar"/>
              </w:rPr>
              <w:t>parallelize</w:t>
            </w:r>
            <w:r>
              <w:t xml:space="preserve">, </w:t>
            </w:r>
            <w:r>
              <w:rPr>
                <w:rStyle w:val="VerbatimChar"/>
              </w:rPr>
              <w:t>filter</w:t>
            </w:r>
            <w:r>
              <w:t xml:space="preserve">, </w:t>
            </w:r>
            <w:r>
              <w:rPr>
                <w:rStyle w:val="VerbatimChar"/>
              </w:rPr>
              <w:t>map</w:t>
            </w:r>
            <w:r>
              <w:t xml:space="preserve">, </w:t>
            </w:r>
            <w:r>
              <w:rPr>
                <w:rStyle w:val="VerbatimChar"/>
              </w:rPr>
              <w:t>sortBy</w:t>
            </w:r>
            <w:r>
              <w:t xml:space="preserve">, </w:t>
            </w:r>
            <w:r>
              <w:rPr>
                <w:rStyle w:val="VerbatimChar"/>
              </w:rPr>
              <w:t>reduce</w:t>
            </w:r>
          </w:p>
        </w:tc>
      </w:tr>
      <w:tr w:rsidR="006231F6" w14:paraId="502E5568" w14:textId="77777777">
        <w:tc>
          <w:tcPr>
            <w:tcW w:w="0" w:type="auto"/>
          </w:tcPr>
          <w:p w14:paraId="2303D270" w14:textId="77777777" w:rsidR="006231F6" w:rsidRDefault="006773A4">
            <w:r>
              <w:t>2</w:t>
            </w:r>
          </w:p>
        </w:tc>
        <w:tc>
          <w:tcPr>
            <w:tcW w:w="0" w:type="auto"/>
          </w:tcPr>
          <w:p w14:paraId="64ACD60C" w14:textId="77777777" w:rsidR="006231F6" w:rsidRDefault="006773A4">
            <w:r>
              <w:rPr>
                <w:rStyle w:val="VerbatimChar"/>
              </w:rPr>
              <w:t>code/local/rdd/02_textfile_wordcount.py</w:t>
            </w:r>
          </w:p>
        </w:tc>
        <w:tc>
          <w:tcPr>
            <w:tcW w:w="0" w:type="auto"/>
          </w:tcPr>
          <w:p w14:paraId="559C6F83" w14:textId="77777777" w:rsidR="006231F6" w:rsidRDefault="006773A4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6D6ED6AB" w14:textId="77777777" w:rsidR="006231F6" w:rsidRDefault="006773A4">
            <w:r>
              <w:rPr>
                <w:rStyle w:val="VerbatimChar"/>
              </w:rPr>
              <w:t>textFile</w:t>
            </w:r>
            <w:r>
              <w:t xml:space="preserve">, </w:t>
            </w:r>
            <w:r>
              <w:rPr>
                <w:rStyle w:val="VerbatimChar"/>
              </w:rPr>
              <w:t>flatMap</w:t>
            </w:r>
            <w:r>
              <w:t xml:space="preserve">, </w:t>
            </w:r>
            <w:r>
              <w:rPr>
                <w:rStyle w:val="VerbatimChar"/>
              </w:rPr>
              <w:t>reduceByKey</w:t>
            </w:r>
          </w:p>
        </w:tc>
      </w:tr>
      <w:tr w:rsidR="006231F6" w14:paraId="2D6F21FB" w14:textId="77777777">
        <w:tc>
          <w:tcPr>
            <w:tcW w:w="0" w:type="auto"/>
          </w:tcPr>
          <w:p w14:paraId="1C8F5737" w14:textId="77777777" w:rsidR="006231F6" w:rsidRDefault="006773A4">
            <w:r>
              <w:t>3</w:t>
            </w:r>
          </w:p>
        </w:tc>
        <w:tc>
          <w:tcPr>
            <w:tcW w:w="0" w:type="auto"/>
          </w:tcPr>
          <w:p w14:paraId="4211AA0E" w14:textId="77777777" w:rsidR="006231F6" w:rsidRDefault="006773A4">
            <w:r>
              <w:rPr>
                <w:rStyle w:val="VerbatimChar"/>
              </w:rPr>
              <w:t>code/local/rdd/03_club_members.py</w:t>
            </w:r>
          </w:p>
        </w:tc>
        <w:tc>
          <w:tcPr>
            <w:tcW w:w="0" w:type="auto"/>
          </w:tcPr>
          <w:p w14:paraId="3AB5A318" w14:textId="77777777" w:rsidR="006231F6" w:rsidRDefault="006773A4">
            <w:r>
              <w:rPr>
                <w:rStyle w:val="VerbatimChar"/>
              </w:rPr>
              <w:t>examples/club_python.txt</w:t>
            </w:r>
            <w:r>
              <w:t xml:space="preserve">, </w:t>
            </w:r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653E988C" w14:textId="77777777" w:rsidR="006231F6" w:rsidRDefault="006773A4">
            <w:r>
              <w:t>union, intersection, distinct</w:t>
            </w:r>
          </w:p>
        </w:tc>
      </w:tr>
      <w:tr w:rsidR="006231F6" w14:paraId="609A6439" w14:textId="77777777">
        <w:tc>
          <w:tcPr>
            <w:tcW w:w="0" w:type="auto"/>
          </w:tcPr>
          <w:p w14:paraId="1B775BF9" w14:textId="77777777" w:rsidR="006231F6" w:rsidRDefault="006773A4">
            <w:r>
              <w:t>4</w:t>
            </w:r>
          </w:p>
        </w:tc>
        <w:tc>
          <w:tcPr>
            <w:tcW w:w="0" w:type="auto"/>
          </w:tcPr>
          <w:p w14:paraId="4D10255D" w14:textId="77777777" w:rsidR="006231F6" w:rsidRDefault="006773A4">
            <w:r>
              <w:rPr>
                <w:rStyle w:val="VerbatimChar"/>
              </w:rPr>
              <w:t>code/local/rdd/04_products_by_category.py</w:t>
            </w:r>
          </w:p>
        </w:tc>
        <w:tc>
          <w:tcPr>
            <w:tcW w:w="0" w:type="auto"/>
          </w:tcPr>
          <w:p w14:paraId="7F764CAE" w14:textId="77777777" w:rsidR="006231F6" w:rsidRDefault="006773A4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78689EA0" w14:textId="77777777" w:rsidR="006231F6" w:rsidRDefault="006773A4">
            <w:r>
              <w:t xml:space="preserve">διαμόρφωση key-value και </w:t>
            </w:r>
            <w:r>
              <w:rPr>
                <w:rStyle w:val="VerbatimChar"/>
              </w:rPr>
              <w:lastRenderedPageBreak/>
              <w:t>groupByKey</w:t>
            </w:r>
          </w:p>
        </w:tc>
      </w:tr>
      <w:tr w:rsidR="006231F6" w14:paraId="33834146" w14:textId="77777777">
        <w:tc>
          <w:tcPr>
            <w:tcW w:w="0" w:type="auto"/>
          </w:tcPr>
          <w:p w14:paraId="1E03C18A" w14:textId="77777777" w:rsidR="006231F6" w:rsidRDefault="006773A4">
            <w:r>
              <w:lastRenderedPageBreak/>
              <w:t>5</w:t>
            </w:r>
          </w:p>
        </w:tc>
        <w:tc>
          <w:tcPr>
            <w:tcW w:w="0" w:type="auto"/>
          </w:tcPr>
          <w:p w14:paraId="11249504" w14:textId="77777777" w:rsidR="006231F6" w:rsidRDefault="006773A4">
            <w:r>
              <w:rPr>
                <w:rStyle w:val="VerbatimChar"/>
              </w:rPr>
              <w:t>code/local/rdd/05_sales_filter_sort.py</w:t>
            </w:r>
          </w:p>
        </w:tc>
        <w:tc>
          <w:tcPr>
            <w:tcW w:w="0" w:type="auto"/>
          </w:tcPr>
          <w:p w14:paraId="437571AD" w14:textId="77777777" w:rsidR="006231F6" w:rsidRDefault="006773A4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0B96CEAC" w14:textId="77777777" w:rsidR="006231F6" w:rsidRDefault="006773A4">
            <w:r>
              <w:t>ανάγνωση CSV, filter, sort</w:t>
            </w:r>
          </w:p>
        </w:tc>
      </w:tr>
      <w:tr w:rsidR="006231F6" w14:paraId="5D8E6A15" w14:textId="77777777">
        <w:tc>
          <w:tcPr>
            <w:tcW w:w="0" w:type="auto"/>
          </w:tcPr>
          <w:p w14:paraId="4D6BFB63" w14:textId="77777777" w:rsidR="006231F6" w:rsidRDefault="006773A4">
            <w:r>
              <w:t>6</w:t>
            </w:r>
          </w:p>
        </w:tc>
        <w:tc>
          <w:tcPr>
            <w:tcW w:w="0" w:type="auto"/>
          </w:tcPr>
          <w:p w14:paraId="4297E074" w14:textId="77777777" w:rsidR="006231F6" w:rsidRDefault="006773A4">
            <w:r>
              <w:rPr>
                <w:rStyle w:val="VerbatimChar"/>
              </w:rPr>
              <w:t>code/local/rdd/06_join_sales_products.py</w:t>
            </w:r>
          </w:p>
        </w:tc>
        <w:tc>
          <w:tcPr>
            <w:tcW w:w="0" w:type="auto"/>
          </w:tcPr>
          <w:p w14:paraId="578A93A9" w14:textId="77777777" w:rsidR="006231F6" w:rsidRDefault="006773A4">
            <w:r>
              <w:rPr>
                <w:rStyle w:val="VerbatimChar"/>
              </w:rPr>
              <w:t>examples/sales.csv</w:t>
            </w:r>
            <w:r>
              <w:t xml:space="preserve">, </w:t>
            </w:r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7A4FAC35" w14:textId="77777777" w:rsidR="006231F6" w:rsidRDefault="006773A4">
            <w:r>
              <w:t>join και έσοδα ανά κατηγορία</w:t>
            </w:r>
          </w:p>
        </w:tc>
      </w:tr>
      <w:tr w:rsidR="006231F6" w14:paraId="0067395A" w14:textId="77777777">
        <w:tc>
          <w:tcPr>
            <w:tcW w:w="0" w:type="auto"/>
          </w:tcPr>
          <w:p w14:paraId="3B889925" w14:textId="77777777" w:rsidR="006231F6" w:rsidRDefault="006773A4">
            <w:r>
              <w:t>7</w:t>
            </w:r>
          </w:p>
        </w:tc>
        <w:tc>
          <w:tcPr>
            <w:tcW w:w="0" w:type="auto"/>
          </w:tcPr>
          <w:p w14:paraId="02680167" w14:textId="77777777" w:rsidR="006231F6" w:rsidRDefault="006773A4">
            <w:r>
              <w:rPr>
                <w:rStyle w:val="VerbatimChar"/>
              </w:rPr>
              <w:t>code/local/rdd/07_scores_aggregatebykey.py</w:t>
            </w:r>
          </w:p>
        </w:tc>
        <w:tc>
          <w:tcPr>
            <w:tcW w:w="0" w:type="auto"/>
          </w:tcPr>
          <w:p w14:paraId="6B0A818A" w14:textId="77777777" w:rsidR="006231F6" w:rsidRDefault="006773A4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0D188306" w14:textId="77777777" w:rsidR="006231F6" w:rsidRDefault="006773A4">
            <w:r>
              <w:rPr>
                <w:rStyle w:val="VerbatimChar"/>
              </w:rPr>
              <w:t>aggregateByKey</w:t>
            </w:r>
          </w:p>
        </w:tc>
      </w:tr>
    </w:tbl>
    <w:p w14:paraId="130FDFB4" w14:textId="77777777" w:rsidR="006231F6" w:rsidRDefault="006773A4">
      <w:pPr>
        <w:pStyle w:val="Heading2"/>
      </w:pPr>
      <w:bookmarkStart w:id="8" w:name="ενδεικτικό-παράδειγμα-rdd"/>
      <w:bookmarkStart w:id="9" w:name="_Toc225688339"/>
      <w:r>
        <w:t>Ενδεικτικό παράδειγμα RDD</w:t>
      </w:r>
      <w:bookmarkEnd w:id="9"/>
    </w:p>
    <w:p w14:paraId="6305C419" w14:textId="77777777" w:rsidR="006231F6" w:rsidRDefault="006773A4">
      <w:r>
        <w:t>Το πρώτο script αρκεί για να δει ο φοιτητής τη βασική μορφή ενός τοπικού Spark job:</w:t>
      </w:r>
    </w:p>
    <w:p w14:paraId="6F40D4C4" w14:textId="77777777" w:rsidR="006231F6" w:rsidRDefault="006773A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consistent between the driver and Spark tasks.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local[*] uses all local CPU cores and is the simplest setup for practice.</w:t>
      </w:r>
      <w:r>
        <w:br/>
      </w:r>
      <w:r>
        <w:rPr>
          <w:rStyle w:val="NormalTok"/>
        </w:rPr>
        <w:t xml:space="preserve">        SparkSession.builder.master(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.appName(</w:t>
      </w:r>
      <w:r>
        <w:rPr>
          <w:rStyle w:val="StringTok"/>
        </w:rPr>
        <w:t>"parallelize-basics"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.getOrCreate()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SparkSession is the main entry point; from it we access the SparkContext for RDD work.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parallelize() creates an RDD directly from data that already exists in Python memory.</w:t>
      </w:r>
      <w:r>
        <w:br/>
      </w:r>
      <w:r>
        <w:rPr>
          <w:rStyle w:val="NormalTok"/>
        </w:rPr>
        <w:t xml:space="preserve">    numbers </w:t>
      </w:r>
      <w:r>
        <w:rPr>
          <w:rStyle w:val="OperatorTok"/>
        </w:rPr>
        <w:t>=</w:t>
      </w:r>
      <w:r>
        <w:rPr>
          <w:rStyle w:val="NormalTok"/>
        </w:rPr>
        <w:t xml:space="preserve"> sc.para</w:t>
      </w:r>
      <w:r>
        <w:rPr>
          <w:rStyle w:val="NormalTok"/>
        </w:rPr>
        <w:t>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filter() keeps only the records that satisfy the predicate.</w:t>
      </w:r>
      <w:r>
        <w:br/>
      </w:r>
      <w:r>
        <w:rPr>
          <w:rStyle w:val="NormalTok"/>
        </w:rPr>
        <w:t xml:space="preserve">    even_numbers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map() transforms each input record into exactly one output record.</w:t>
      </w:r>
      <w:r>
        <w:br/>
      </w:r>
      <w:r>
        <w:rPr>
          <w:rStyle w:val="NormalTok"/>
        </w:rPr>
        <w:t xml:space="preserve">    squared_numbers </w:t>
      </w:r>
      <w:r>
        <w:rPr>
          <w:rStyle w:val="OperatorTok"/>
        </w:rPr>
        <w:t>=</w:t>
      </w:r>
      <w:r>
        <w:rPr>
          <w:rStyle w:val="NormalTok"/>
        </w:rPr>
        <w:t xml:space="preserve"> even_numbers.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x </w:t>
      </w:r>
      <w:r>
        <w:rPr>
          <w:rStyle w:val="OperatorTok"/>
        </w:rPr>
        <w:t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    sorted_numbers </w:t>
      </w:r>
      <w:r>
        <w:rPr>
          <w:rStyle w:val="OperatorTok"/>
        </w:rPr>
        <w:t>=</w:t>
      </w:r>
      <w:r>
        <w:rPr>
          <w:rStyle w:val="NormalTok"/>
        </w:rPr>
        <w:t xml:space="preserve"> squared_numbers.sortBy(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  </w:t>
      </w:r>
      <w:r>
        <w:rPr>
          <w:rStyle w:val="CommentTok"/>
        </w:rPr>
        <w:t># Sorting is another transformation, so nothing runs yet.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reduce() is an action: it triggers execution and combines all elements into one value.</w:t>
      </w:r>
      <w:r>
        <w:br/>
      </w:r>
      <w:r>
        <w:rPr>
          <w:rStyle w:val="NormalTok"/>
        </w:rPr>
        <w:t xml:space="preserve">    total_sum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reduce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getNumPartitions() helps students connect the logical RDD with Spark's parallel </w:t>
      </w:r>
      <w:r>
        <w:rPr>
          <w:rStyle w:val="CommentTok"/>
        </w:rPr>
        <w:lastRenderedPageBreak/>
        <w:t>execution units.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"Partitions:"</w:t>
      </w:r>
      <w:r>
        <w:rPr>
          <w:rStyle w:val="NormalTok"/>
        </w:rPr>
        <w:t>, numbers.getNumPartitions())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acceptable here because the result is tiny.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"Even squares:"</w:t>
      </w:r>
      <w:r>
        <w:rPr>
          <w:rStyle w:val="NormalTok"/>
        </w:rPr>
        <w:t>, sorted_numbers.collect())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"Sum:"</w:t>
      </w:r>
      <w:r>
        <w:rPr>
          <w:rStyle w:val="NormalTok"/>
        </w:rPr>
        <w:t>, tota</w:t>
      </w:r>
      <w:r>
        <w:rPr>
          <w:rStyle w:val="NormalTok"/>
        </w:rPr>
        <w:t>l_sum)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252F65E1" w14:textId="77777777" w:rsidR="006231F6" w:rsidRDefault="006773A4">
      <w:r>
        <w:t>Εκτέλεση:</w:t>
      </w:r>
    </w:p>
    <w:p w14:paraId="26643A30" w14:textId="77777777" w:rsidR="006231F6" w:rsidRDefault="006773A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code/local/rdd/01_parallelize_basics.py</w:t>
      </w:r>
    </w:p>
    <w:p w14:paraId="6E1907EB" w14:textId="77777777" w:rsidR="006231F6" w:rsidRDefault="006773A4">
      <w:r>
        <w:t>Για τα υπόλοιπα παραδείγματα RDD, η μορφή εκτέλεσης είναι η ίδια:</w:t>
      </w:r>
    </w:p>
    <w:p w14:paraId="5151C352" w14:textId="77777777" w:rsidR="006231F6" w:rsidRDefault="006773A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>.py</w:t>
      </w:r>
    </w:p>
    <w:p w14:paraId="48BF11DB" w14:textId="77777777" w:rsidR="006231F6" w:rsidRDefault="006773A4">
      <w:pPr>
        <w:pStyle w:val="Heading1"/>
      </w:pPr>
      <w:bookmarkStart w:id="10" w:name="X3d9d31e340a63f7164a26c5ef0f840b360971d0"/>
      <w:bookmarkStart w:id="11" w:name="_Toc225688340"/>
      <w:bookmarkEnd w:id="6"/>
      <w:bookmarkEnd w:id="8"/>
      <w:r>
        <w:t>Μέρος Β: Δεδομένα σε μορφή πινάκων με DataFrame API και Spark SQL</w:t>
      </w:r>
      <w:bookmarkEnd w:id="11"/>
    </w:p>
    <w:p w14:paraId="651CDC11" w14:textId="77777777" w:rsidR="006231F6" w:rsidRDefault="006773A4">
      <w:r>
        <w:t>Τα βασικά ερωτήματα σε μορφή πινάκων είναι τα ίδια ακριβώς που θα τρέξουν αργότερα και απομακρυσμένα.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49"/>
        <w:gridCol w:w="1657"/>
        <w:gridCol w:w="1777"/>
        <w:gridCol w:w="3673"/>
      </w:tblGrid>
      <w:tr w:rsidR="006231F6" w14:paraId="7EE201D9" w14:textId="77777777">
        <w:trPr>
          <w:tblHeader/>
        </w:trPr>
        <w:tc>
          <w:tcPr>
            <w:tcW w:w="0" w:type="auto"/>
          </w:tcPr>
          <w:p w14:paraId="1F336C64" w14:textId="77777777" w:rsidR="006231F6" w:rsidRDefault="006773A4">
            <w:r>
              <w:t>Ερώτημα</w:t>
            </w:r>
          </w:p>
        </w:tc>
        <w:tc>
          <w:tcPr>
            <w:tcW w:w="0" w:type="auto"/>
          </w:tcPr>
          <w:p w14:paraId="12D2079B" w14:textId="77777777" w:rsidR="006231F6" w:rsidRDefault="006773A4">
            <w:r>
              <w:t>DataFrame API</w:t>
            </w:r>
          </w:p>
        </w:tc>
        <w:tc>
          <w:tcPr>
            <w:tcW w:w="0" w:type="auto"/>
          </w:tcPr>
          <w:p w14:paraId="1E7A7F88" w14:textId="77777777" w:rsidR="006231F6" w:rsidRDefault="006773A4">
            <w:r>
              <w:t>Spark SQL</w:t>
            </w:r>
          </w:p>
        </w:tc>
        <w:tc>
          <w:tcPr>
            <w:tcW w:w="0" w:type="auto"/>
          </w:tcPr>
          <w:p w14:paraId="5C7B3D0D" w14:textId="77777777" w:rsidR="006231F6" w:rsidRDefault="006773A4">
            <w:r>
              <w:t>Dataset</w:t>
            </w:r>
          </w:p>
        </w:tc>
      </w:tr>
      <w:tr w:rsidR="006231F6" w14:paraId="24E3481F" w14:textId="77777777">
        <w:tc>
          <w:tcPr>
            <w:tcW w:w="0" w:type="auto"/>
          </w:tcPr>
          <w:p w14:paraId="3F6DD1C6" w14:textId="77777777" w:rsidR="006231F6" w:rsidRDefault="006773A4">
            <w:r>
              <w:t>Q1: 5 χαμηλότεροι μισθοί</w:t>
            </w:r>
          </w:p>
        </w:tc>
        <w:tc>
          <w:tcPr>
            <w:tcW w:w="0" w:type="auto"/>
          </w:tcPr>
          <w:p w14:paraId="73158127" w14:textId="77777777" w:rsidR="006231F6" w:rsidRDefault="006773A4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1B08A869" w14:textId="77777777" w:rsidR="006231F6" w:rsidRDefault="006773A4">
            <w:r>
              <w:rPr>
                <w:rStyle w:val="VerbatimChar"/>
              </w:rPr>
              <w:t>code/SQLQ1.py</w:t>
            </w:r>
          </w:p>
        </w:tc>
        <w:tc>
          <w:tcPr>
            <w:tcW w:w="0" w:type="auto"/>
          </w:tcPr>
          <w:p w14:paraId="363185B5" w14:textId="77777777" w:rsidR="006231F6" w:rsidRDefault="006773A4">
            <w:r>
              <w:rPr>
                <w:rStyle w:val="VerbatimChar"/>
              </w:rPr>
              <w:t>employees.csv</w:t>
            </w:r>
          </w:p>
        </w:tc>
      </w:tr>
      <w:tr w:rsidR="006231F6" w14:paraId="64B11AD0" w14:textId="77777777">
        <w:tc>
          <w:tcPr>
            <w:tcW w:w="0" w:type="auto"/>
          </w:tcPr>
          <w:p w14:paraId="3E529F29" w14:textId="77777777" w:rsidR="006231F6" w:rsidRDefault="006773A4">
            <w:r>
              <w:t xml:space="preserve">Q2: 3 πιο καλοπληρωμένοι του </w:t>
            </w:r>
            <w:r>
              <w:rPr>
                <w:rStyle w:val="VerbatimChar"/>
              </w:rPr>
              <w:t>Dep A</w:t>
            </w:r>
          </w:p>
        </w:tc>
        <w:tc>
          <w:tcPr>
            <w:tcW w:w="0" w:type="auto"/>
          </w:tcPr>
          <w:p w14:paraId="02B0AFD4" w14:textId="77777777" w:rsidR="006231F6" w:rsidRDefault="006773A4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4F5619E1" w14:textId="77777777" w:rsidR="006231F6" w:rsidRDefault="006773A4">
            <w:r>
              <w:rPr>
                <w:rStyle w:val="VerbatimChar"/>
              </w:rPr>
              <w:t>code/SQLQ2.py</w:t>
            </w:r>
          </w:p>
        </w:tc>
        <w:tc>
          <w:tcPr>
            <w:tcW w:w="0" w:type="auto"/>
          </w:tcPr>
          <w:p w14:paraId="352B999E" w14:textId="77777777" w:rsidR="006231F6" w:rsidRDefault="006773A4">
            <w:r>
              <w:rPr>
                <w:rStyle w:val="VerbatimChar"/>
              </w:rPr>
              <w:t>employees.csv</w:t>
            </w:r>
            <w:r>
              <w:t xml:space="preserve">, </w:t>
            </w:r>
            <w:r>
              <w:rPr>
                <w:rStyle w:val="VerbatimChar"/>
              </w:rPr>
              <w:t>departments.csv</w:t>
            </w:r>
          </w:p>
        </w:tc>
      </w:tr>
      <w:tr w:rsidR="006231F6" w14:paraId="517BC209" w14:textId="77777777">
        <w:tc>
          <w:tcPr>
            <w:tcW w:w="0" w:type="auto"/>
          </w:tcPr>
          <w:p w14:paraId="795E8449" w14:textId="77777777" w:rsidR="006231F6" w:rsidRDefault="006773A4">
            <w:r>
              <w:t>Q3: ετήσιο εισόδημα</w:t>
            </w:r>
          </w:p>
        </w:tc>
        <w:tc>
          <w:tcPr>
            <w:tcW w:w="0" w:type="auto"/>
          </w:tcPr>
          <w:p w14:paraId="3A05E5D9" w14:textId="77777777" w:rsidR="006231F6" w:rsidRDefault="006773A4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0F4F7D18" w14:textId="77777777" w:rsidR="006231F6" w:rsidRDefault="006773A4">
            <w:r>
              <w:rPr>
                <w:rStyle w:val="VerbatimChar"/>
              </w:rPr>
              <w:t>code/SQLQ3.py</w:t>
            </w:r>
          </w:p>
        </w:tc>
        <w:tc>
          <w:tcPr>
            <w:tcW w:w="0" w:type="auto"/>
          </w:tcPr>
          <w:p w14:paraId="777EAB3A" w14:textId="77777777" w:rsidR="006231F6" w:rsidRDefault="006773A4">
            <w:r>
              <w:rPr>
                <w:rStyle w:val="VerbatimChar"/>
              </w:rPr>
              <w:t>employees.csv</w:t>
            </w:r>
          </w:p>
        </w:tc>
      </w:tr>
    </w:tbl>
    <w:p w14:paraId="13CFB7C0" w14:textId="77777777" w:rsidR="006231F6" w:rsidRDefault="006773A4">
      <w:pPr>
        <w:pStyle w:val="BodyText"/>
      </w:pPr>
      <w:r>
        <w:t>Extras:</w:t>
      </w:r>
    </w:p>
    <w:p w14:paraId="22C90A7B" w14:textId="77777777" w:rsidR="006231F6" w:rsidRDefault="006773A4">
      <w:pPr>
        <w:numPr>
          <w:ilvl w:val="0"/>
          <w:numId w:val="14"/>
        </w:numPr>
      </w:pPr>
      <w:r>
        <w:rPr>
          <w:rStyle w:val="VerbatimChar"/>
        </w:rPr>
        <w:t>code/DF2b.py</w:t>
      </w:r>
      <w:r>
        <w:t>: άθροισμα μισθών ανά τμήμα</w:t>
      </w:r>
    </w:p>
    <w:p w14:paraId="15A3E056" w14:textId="77777777" w:rsidR="006231F6" w:rsidRDefault="006773A4">
      <w:pPr>
        <w:numPr>
          <w:ilvl w:val="0"/>
          <w:numId w:val="14"/>
        </w:numPr>
      </w:pPr>
      <w:r>
        <w:rPr>
          <w:rStyle w:val="VerbatimChar"/>
        </w:rPr>
        <w:t>code/DFQ3_udf.py</w:t>
      </w:r>
      <w:r>
        <w:t>: annual income με UDF για comparison</w:t>
      </w:r>
    </w:p>
    <w:p w14:paraId="4AE1F9F1" w14:textId="77777777" w:rsidR="006231F6" w:rsidRDefault="006773A4">
      <w:pPr>
        <w:pStyle w:val="Heading2"/>
      </w:pPr>
      <w:bookmarkStart w:id="12" w:name="ενδεικτικό-παράδειγμα-με-dataframe-api"/>
      <w:bookmarkStart w:id="13" w:name="_Toc225688341"/>
      <w:r>
        <w:t>Ενδεικτικό παράδειγμα με DataFrame API</w:t>
      </w:r>
      <w:bookmarkEnd w:id="13"/>
    </w:p>
    <w:p w14:paraId="5A3E5CF4" w14:textId="77777777" w:rsidR="006231F6" w:rsidRDefault="006773A4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</w:t>
      </w:r>
      <w:r>
        <w:rPr>
          <w:rStyle w:val="NormalTok"/>
        </w:rPr>
        <w:t>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lastRenderedPageBreak/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</w:t>
      </w:r>
      <w:r>
        <w:rPr>
          <w:rStyle w:val="CommentTok"/>
        </w:rPr>
        <w:t>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2580E4A5" w14:textId="77777777" w:rsidR="006231F6" w:rsidRDefault="006773A4">
      <w:r>
        <w:t>Εκτέλεση:</w:t>
      </w:r>
    </w:p>
    <w:p w14:paraId="5CD045E9" w14:textId="77777777" w:rsidR="006231F6" w:rsidRDefault="006773A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code/DFQ1.py</w:t>
      </w:r>
    </w:p>
    <w:p w14:paraId="3D16EFC9" w14:textId="77777777" w:rsidR="006231F6" w:rsidRDefault="006773A4">
      <w:pPr>
        <w:pStyle w:val="Heading2"/>
      </w:pPr>
      <w:bookmarkStart w:id="14" w:name="ενδεικτικό-παράδειγμα-με-spark-sql"/>
      <w:bookmarkStart w:id="15" w:name="_Toc225688342"/>
      <w:bookmarkEnd w:id="12"/>
      <w:r>
        <w:t>Ενδεικτικό παράδειγμα με Spark SQL</w:t>
      </w:r>
      <w:bookmarkEnd w:id="15"/>
    </w:p>
    <w:p w14:paraId="33F9BA54" w14:textId="77777777" w:rsidR="006231F6" w:rsidRDefault="006773A4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</w:t>
      </w:r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</w:t>
      </w:r>
      <w:r>
        <w:rPr>
          <w:rStyle w:val="NormalTok"/>
        </w:rPr>
        <w:t>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</w:t>
      </w:r>
      <w:r>
        <w:rPr>
          <w:rStyle w:val="StringTok"/>
        </w:rPr>
        <w:t>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E6DE6DC" w14:textId="77777777" w:rsidR="006231F6" w:rsidRDefault="006773A4">
      <w:r>
        <w:t>Εκτέλεση:</w:t>
      </w:r>
    </w:p>
    <w:p w14:paraId="293E3E32" w14:textId="77777777" w:rsidR="006231F6" w:rsidRDefault="006773A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code/SQLQ1.py</w:t>
      </w:r>
    </w:p>
    <w:p w14:paraId="53E4C773" w14:textId="77777777" w:rsidR="006231F6" w:rsidRDefault="006773A4">
      <w:r>
        <w:t>Για τα υπόλοιπα παραδείγματα:</w:t>
      </w:r>
    </w:p>
    <w:p w14:paraId="0AC464F7" w14:textId="77777777" w:rsidR="006231F6" w:rsidRDefault="006773A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code/DF2b.py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code/DFQ3_udf.py</w:t>
      </w:r>
    </w:p>
    <w:p w14:paraId="2B621792" w14:textId="77777777" w:rsidR="006231F6" w:rsidRDefault="006773A4">
      <w:pPr>
        <w:pStyle w:val="Heading1"/>
      </w:pPr>
      <w:bookmarkStart w:id="16" w:name="Xbdd0ef1d3646b6d069be35a64f550b4a8c72613"/>
      <w:bookmarkStart w:id="17" w:name="_Toc225688343"/>
      <w:bookmarkEnd w:id="10"/>
      <w:bookmarkEnd w:id="14"/>
      <w:r>
        <w:t>Από την τοπική στην απομακρυσμένη εκτέλεση</w:t>
      </w:r>
      <w:bookmarkEnd w:id="17"/>
    </w:p>
    <w:p w14:paraId="6D2F0C96" w14:textId="77777777" w:rsidR="006231F6" w:rsidRDefault="006773A4">
      <w:r>
        <w:t>Αυτός ο οδηγός υπάρχει για να σταθεροποιήσει τρία πράγματα πριν περάσετε στο Kubernetes:</w:t>
      </w:r>
    </w:p>
    <w:p w14:paraId="4102BA72" w14:textId="77777777" w:rsidR="006231F6" w:rsidRDefault="006773A4">
      <w:pPr>
        <w:numPr>
          <w:ilvl w:val="0"/>
          <w:numId w:val="15"/>
        </w:numPr>
      </w:pPr>
      <w:r>
        <w:t>ποιο είναι το ερώτημα</w:t>
      </w:r>
    </w:p>
    <w:p w14:paraId="20B78D3E" w14:textId="77777777" w:rsidR="006231F6" w:rsidRDefault="006773A4">
      <w:pPr>
        <w:numPr>
          <w:ilvl w:val="0"/>
          <w:numId w:val="15"/>
        </w:numPr>
      </w:pPr>
      <w:r>
        <w:t>ποιο είναι το βασικό script</w:t>
      </w:r>
    </w:p>
    <w:p w14:paraId="3CB25798" w14:textId="77777777" w:rsidR="006231F6" w:rsidRDefault="006773A4">
      <w:pPr>
        <w:numPr>
          <w:ilvl w:val="0"/>
          <w:numId w:val="15"/>
        </w:numPr>
      </w:pPr>
      <w:r>
        <w:t>ποιο είναι το αναμενόμενο αποτέλεσμα</w:t>
      </w:r>
    </w:p>
    <w:p w14:paraId="20D7346B" w14:textId="77777777" w:rsidR="006231F6" w:rsidRDefault="006773A4">
      <w:r>
        <w:t>Στην απομακρυσμένη εκτέλεση αλλάζουν μόνο:</w:t>
      </w:r>
    </w:p>
    <w:p w14:paraId="7B02AA4F" w14:textId="77777777" w:rsidR="006231F6" w:rsidRDefault="006773A4">
      <w:pPr>
        <w:numPr>
          <w:ilvl w:val="0"/>
          <w:numId w:val="16"/>
        </w:numPr>
      </w:pPr>
      <w:r>
        <w:t>τα paths εισόδου και εξόδου</w:t>
      </w:r>
    </w:p>
    <w:p w14:paraId="304C96CE" w14:textId="77777777" w:rsidR="006231F6" w:rsidRDefault="006773A4">
      <w:pPr>
        <w:numPr>
          <w:ilvl w:val="0"/>
          <w:numId w:val="16"/>
        </w:numPr>
      </w:pPr>
      <w:r>
        <w:t>ο τρόπος submit</w:t>
      </w:r>
    </w:p>
    <w:p w14:paraId="05422B4A" w14:textId="77777777" w:rsidR="006231F6" w:rsidRDefault="006773A4">
      <w:pPr>
        <w:numPr>
          <w:ilvl w:val="0"/>
          <w:numId w:val="16"/>
        </w:numPr>
      </w:pPr>
      <w:r>
        <w:t>ο τρόπος παρακολούθησης</w:t>
      </w:r>
    </w:p>
    <w:p w14:paraId="5683702D" w14:textId="77777777" w:rsidR="006231F6" w:rsidRDefault="006773A4">
      <w:r>
        <w:t xml:space="preserve">Σημαντικό: οι οδηγοί </w:t>
      </w:r>
      <w:r>
        <w:rPr>
          <w:rStyle w:val="VerbatimChar"/>
        </w:rPr>
        <w:t>04</w:t>
      </w:r>
      <w:r>
        <w:t xml:space="preserve"> και </w:t>
      </w:r>
      <w:r>
        <w:rPr>
          <w:rStyle w:val="VerbatimChar"/>
        </w:rPr>
        <w:t>05</w:t>
      </w:r>
      <w:r>
        <w:t xml:space="preserve"> εκτελούνται μόνο από WSL.</w:t>
      </w:r>
    </w:p>
    <w:p w14:paraId="0B735454" w14:textId="77777777" w:rsidR="006231F6" w:rsidRDefault="006773A4">
      <w:pPr>
        <w:pStyle w:val="BodyText"/>
      </w:pPr>
      <w:r>
        <w:t xml:space="preserve">Αν μέχρι εδώ δουλέψατε απευθείας από τα Windows, πριν περάσετε στον απομακρυσμένο οδηγό ανοίξτε το κλωνοποιημένο αποθετήριο στο WSL, π.χ. </w:t>
      </w:r>
      <w:r>
        <w:rPr>
          <w:rStyle w:val="VerbatimChar"/>
        </w:rPr>
        <w:t>~/bigdata-uth</w:t>
      </w:r>
      <w:r>
        <w:t>.</w:t>
      </w:r>
    </w:p>
    <w:p w14:paraId="6276D628" w14:textId="77777777" w:rsidR="006231F6" w:rsidRDefault="006773A4">
      <w:pPr>
        <w:pStyle w:val="BodyText"/>
      </w:pPr>
      <w:r>
        <w:t xml:space="preserve">Από εκεί και πέρα, βγείτε από το local </w:t>
      </w:r>
      <w:r>
        <w:rPr>
          <w:rStyle w:val="VerbatimChar"/>
        </w:rPr>
        <w:t>.venv</w:t>
      </w:r>
      <w:r>
        <w:t xml:space="preserve"> ώστε το επόμενο </w:t>
      </w:r>
      <w:r>
        <w:rPr>
          <w:rStyle w:val="VerbatimChar"/>
        </w:rPr>
        <w:t>spark-submit</w:t>
      </w:r>
      <w:r>
        <w:t xml:space="preserve"> να είναι αυτό της εγκατάστασης Spark στο WSL και όχι το wrapper του </w:t>
      </w:r>
      <w:r>
        <w:rPr>
          <w:rStyle w:val="VerbatimChar"/>
        </w:rPr>
        <w:t>pyspark</w:t>
      </w:r>
      <w:r>
        <w:t xml:space="preserve"> μέσα στο virtual environment:</w:t>
      </w:r>
    </w:p>
    <w:p w14:paraId="0402ACDA" w14:textId="77777777" w:rsidR="006231F6" w:rsidRDefault="006773A4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75ADE562" w14:textId="7BD81623" w:rsidR="006231F6" w:rsidRDefault="006773A4">
      <w:r>
        <w:t xml:space="preserve">Ο επόμενος οδηγός είναι ο </w:t>
      </w:r>
      <w:hyperlink r:id="rId11">
        <w:r>
          <w:t>οδηγός απομακρυσμένης εκτέλεσης Spark σε Kubernetes</w:t>
        </w:r>
      </w:hyperlink>
      <w:r>
        <w:t>.</w:t>
      </w:r>
      <w:bookmarkEnd w:id="16"/>
    </w:p>
    <w:sectPr w:rsidR="006231F6" w:rsidSect="00034616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DBC5B" w14:textId="77777777" w:rsidR="006773A4" w:rsidRDefault="006773A4">
      <w:pPr>
        <w:spacing w:after="0" w:line="240" w:lineRule="auto"/>
      </w:pPr>
      <w:r>
        <w:separator/>
      </w:r>
    </w:p>
  </w:endnote>
  <w:endnote w:type="continuationSeparator" w:id="0">
    <w:p w14:paraId="4BEBC060" w14:textId="77777777" w:rsidR="006773A4" w:rsidRDefault="0067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ED36C" w14:textId="77777777" w:rsidR="006231F6" w:rsidRDefault="006773A4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4DF91" w14:textId="77777777" w:rsidR="006231F6" w:rsidRDefault="006231F6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FE0F2" w14:textId="77777777" w:rsidR="006773A4" w:rsidRDefault="006773A4">
      <w:pPr>
        <w:spacing w:after="0" w:line="240" w:lineRule="auto"/>
      </w:pPr>
      <w:r>
        <w:separator/>
      </w:r>
    </w:p>
  </w:footnote>
  <w:footnote w:type="continuationSeparator" w:id="0">
    <w:p w14:paraId="30934D11" w14:textId="77777777" w:rsidR="006773A4" w:rsidRDefault="006773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EDD0F" w14:textId="08214B0E" w:rsidR="006231F6" w:rsidRDefault="006773A4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83253D">
      <w:rPr>
        <w:noProof/>
        <w:color w:val="666666"/>
        <w:sz w:val="18"/>
      </w:rPr>
      <w:t>Από την τοπική στην απομακρυσμένη εκτέλεση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69EC5" w14:textId="25703D0A" w:rsidR="006231F6" w:rsidRDefault="006773A4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83253D">
      <w:rPr>
        <w:noProof/>
        <w:color w:val="666666"/>
        <w:sz w:val="18"/>
      </w:rPr>
      <w:t>Τι υποθέτουμε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F1ACD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F8461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13646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7760698">
    <w:abstractNumId w:val="8"/>
  </w:num>
  <w:num w:numId="2" w16cid:durableId="382683033">
    <w:abstractNumId w:val="6"/>
  </w:num>
  <w:num w:numId="3" w16cid:durableId="1309624925">
    <w:abstractNumId w:val="5"/>
  </w:num>
  <w:num w:numId="4" w16cid:durableId="2011374038">
    <w:abstractNumId w:val="4"/>
  </w:num>
  <w:num w:numId="5" w16cid:durableId="1922639319">
    <w:abstractNumId w:val="7"/>
  </w:num>
  <w:num w:numId="6" w16cid:durableId="597834972">
    <w:abstractNumId w:val="3"/>
  </w:num>
  <w:num w:numId="7" w16cid:durableId="1246375347">
    <w:abstractNumId w:val="2"/>
  </w:num>
  <w:num w:numId="8" w16cid:durableId="363486163">
    <w:abstractNumId w:val="1"/>
  </w:num>
  <w:num w:numId="9" w16cid:durableId="712315026">
    <w:abstractNumId w:val="0"/>
  </w:num>
  <w:num w:numId="10" w16cid:durableId="1982877590">
    <w:abstractNumId w:val="9"/>
  </w:num>
  <w:num w:numId="11" w16cid:durableId="1582368606">
    <w:abstractNumId w:val="10"/>
  </w:num>
  <w:num w:numId="12" w16cid:durableId="159974087">
    <w:abstractNumId w:val="10"/>
  </w:num>
  <w:num w:numId="13" w16cid:durableId="4830713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03899576">
    <w:abstractNumId w:val="10"/>
  </w:num>
  <w:num w:numId="15" w16cid:durableId="271669982">
    <w:abstractNumId w:val="10"/>
  </w:num>
  <w:num w:numId="16" w16cid:durableId="19287313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5F7"/>
    <w:rsid w:val="0015074B"/>
    <w:rsid w:val="0029639D"/>
    <w:rsid w:val="00326F90"/>
    <w:rsid w:val="006231F6"/>
    <w:rsid w:val="006773A4"/>
    <w:rsid w:val="0083253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23B66E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83253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253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325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md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md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../../code/local/rd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4_remote-spark-kubernetes/README.md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2304</Words>
  <Characters>12444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εξάσκηση με Spark: RDD, DataFrame API και Spark SQL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