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Docker container usage examples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guide will help you learn the basics of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through 7 examples of increasing complexity. We start from the first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 </w:t>
      </w:r>
      <w:r>
        <w:t xml:space="preserve">and work our way up to multi-container applications with Docker Compose.</w:t>
      </w:r>
    </w:p>
    <w:p>
      <w:pPr>
        <w:pStyle w:val="BodyText"/>
      </w:pPr>
      <w:r>
        <w:t xml:space="preserve">This guide is intended to run from an Ubuntu/WSL terminal. It assumes that</w:t>
      </w:r>
      <w:r>
        <w:t xml:space="preserve"> </w:t>
      </w:r>
      <w:r>
        <w:rPr>
          <w:rStyle w:val="VerbatimChar"/>
        </w:rPr>
        <w:t xml:space="preserve">00_workstation-setup</w:t>
      </w:r>
      <w:r>
        <w:t xml:space="preserve"> </w:t>
      </w:r>
      <w:r>
        <w:t xml:space="preserve">has already been completed, so</w:t>
      </w:r>
      <w:r>
        <w:t xml:space="preserve"> </w:t>
      </w:r>
      <w:r>
        <w:rPr>
          <w:rStyle w:val="VerbatimChar"/>
        </w:rPr>
        <w:t xml:space="preserve">docker 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 compose 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docker run hello-world</w:t>
      </w:r>
      <w:r>
        <w:t xml:space="preserve"> </w:t>
      </w:r>
      <w:r>
        <w:t xml:space="preserve">work normally from WSL and the repository already exists locally at</w:t>
      </w:r>
      <w:r>
        <w:t xml:space="preserve"> </w:t>
      </w:r>
      <w:r>
        <w:rPr>
          <w:rStyle w:val="VerbatimChar"/>
        </w:rPr>
        <w:t xml:space="preserve">~/cloud-uth</w:t>
      </w:r>
      <w:r>
        <w:t xml:space="preserve">.</w:t>
      </w:r>
    </w:p>
    <w:p>
      <w:pPr>
        <w:pStyle w:val="BodyText"/>
      </w:pPr>
      <w:r>
        <w:t xml:space="preserve">For consistent terminology across the course guides, consult</w:t>
      </w:r>
      <w:r>
        <w:t xml:space="preserve"> </w:t>
      </w:r>
      <w:hyperlink r:id="rId21">
        <w:r>
          <w:rPr>
            <w:rStyle w:val="VerbatimChar"/>
          </w:rPr>
          <w:t xml:space="preserve">glossary.md</w:t>
        </w:r>
      </w:hyperlink>
      <w:r>
        <w:t xml:space="preserve">.</w:t>
      </w:r>
    </w:p>
    <w:p>
      <w:pPr>
        <w:pStyle w:val="BodyText"/>
      </w:pPr>
      <w:r>
        <w:t xml:space="preserve">All examples are located in the</w:t>
      </w:r>
      <w:r>
        <w:t xml:space="preserve"> </w:t>
      </w:r>
      <w:r>
        <w:rPr>
          <w:rStyle w:val="VerbatimChar"/>
        </w:rPr>
        <w:t xml:space="preserve">code/01_docker/</w:t>
      </w:r>
      <w:r>
        <w:t xml:space="preserve"> </w:t>
      </w:r>
      <w:r>
        <w:t xml:space="preserve">directory of the repository: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01_hello-docker</w:t>
            </w:r>
          </w:p>
        </w:tc>
        <w:tc>
          <w:tcPr/>
          <w:p>
            <w:pPr>
              <w:pStyle w:val="Compact"/>
            </w:pPr>
            <w:r>
              <w:t xml:space="preserve">First contact —</w:t>
            </w:r>
            <w:r>
              <w:t xml:space="preserve"> </w:t>
            </w:r>
            <w:r>
              <w:rPr>
                <w:rStyle w:val="VerbatimChar"/>
              </w:rPr>
              <w:t xml:space="preserve">docker 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02_web-server</w:t>
            </w:r>
          </w:p>
        </w:tc>
        <w:tc>
          <w:tcPr/>
          <w:p>
            <w:pPr>
              <w:pStyle w:val="Compact"/>
            </w:pPr>
            <w:r>
              <w:t xml:space="preserve">Web server — port mapping, logs,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03_volumes</w:t>
            </w:r>
          </w:p>
        </w:tc>
        <w:tc>
          <w:tcPr/>
          <w:p>
            <w:pPr>
              <w:pStyle w:val="Compact"/>
            </w:pPr>
            <w:r>
              <w:t xml:space="preserve">Volumes — ephemeral vs persistent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04_custom-image</w:t>
            </w:r>
          </w:p>
        </w:tc>
        <w:tc>
          <w:tcPr/>
          <w:p>
            <w:pPr>
              <w:pStyle w:val="Compact"/>
            </w:pPr>
            <w:r>
              <w:t xml:space="preserve">Dockerfile — building a custom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05_environment</w:t>
            </w:r>
          </w:p>
        </w:tc>
        <w:tc>
          <w:tcPr/>
          <w:p>
            <w:pPr>
              <w:pStyle w:val="Compact"/>
            </w:pPr>
            <w:r>
              <w:t xml:space="preserve">Environment variables —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06_compose-basics</w:t>
            </w:r>
          </w:p>
        </w:tc>
        <w:tc>
          <w:tcPr/>
          <w:p>
            <w:pPr>
              <w:pStyle w:val="Compact"/>
            </w:pPr>
            <w:r>
              <w:t xml:space="preserve">Docker Compose — multiple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07_compose-multi-web</w:t>
            </w:r>
          </w:p>
        </w:tc>
        <w:tc>
          <w:tcPr/>
          <w:p>
            <w:pPr>
              <w:pStyle w:val="Compact"/>
            </w:pPr>
            <w:r>
              <w:t xml:space="preserve">Reverse proxy — load balancing</w:t>
            </w:r>
          </w:p>
        </w:tc>
      </w:tr>
    </w:tbl>
    <w:bookmarkEnd w:id="22"/>
    <w:bookmarkStart w:id="28" w:name="X83ba8e7e527caba808f855854ce9302e9c59024"/>
    <w:p>
      <w:pPr>
        <w:pStyle w:val="Heading1"/>
      </w:pPr>
      <w:r>
        <w:t xml:space="preserve">01. Hello Docker — First contact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~/cloud-uth/code/01_docker/01_hello-docker</w:t>
      </w:r>
    </w:p>
    <w:bookmarkStart w:id="23" w:name="Xab9651682beb5d17a986d80bd9208f5bc300f21"/>
    <w:p>
      <w:pPr>
        <w:pStyle w:val="Heading2"/>
      </w:pPr>
      <w:r>
        <w:t xml:space="preserve">01.1 Your first container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hello-world</w:t>
      </w:r>
    </w:p>
    <w:p>
      <w:pPr>
        <w:pStyle w:val="FirstParagraph"/>
      </w:pPr>
      <w:r>
        <w:t xml:space="preserve">What happens:</w:t>
      </w:r>
    </w:p>
    <w:p>
      <w:pPr>
        <w:pStyle w:val="Compact"/>
        <w:numPr>
          <w:ilvl w:val="0"/>
          <w:numId w:val="1001"/>
        </w:numPr>
      </w:pPr>
      <w:r>
        <w:t xml:space="preserve">Docker looks for the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image locally.</w:t>
      </w:r>
    </w:p>
    <w:p>
      <w:pPr>
        <w:pStyle w:val="Compact"/>
        <w:numPr>
          <w:ilvl w:val="0"/>
          <w:numId w:val="1001"/>
        </w:numPr>
      </w:pPr>
      <w:r>
        <w:t xml:space="preserve">If not found, it pulls it from Docker Hub.</w:t>
      </w:r>
    </w:p>
    <w:p>
      <w:pPr>
        <w:pStyle w:val="Compact"/>
        <w:numPr>
          <w:ilvl w:val="0"/>
          <w:numId w:val="1001"/>
        </w:numPr>
      </w:pPr>
      <w:r>
        <w:t xml:space="preserve">It creates a container from that image.</w:t>
      </w:r>
    </w:p>
    <w:p>
      <w:pPr>
        <w:pStyle w:val="Compact"/>
        <w:numPr>
          <w:ilvl w:val="0"/>
          <w:numId w:val="1001"/>
        </w:numPr>
      </w:pPr>
      <w:r>
        <w:t xml:space="preserve">It runs the container, which prints a message and exits.</w:t>
      </w:r>
    </w:p>
    <w:bookmarkEnd w:id="23"/>
    <w:bookmarkStart w:id="24" w:name="Xfadf661975c91bddd00920c7abfad5b1a458815"/>
    <w:p>
      <w:pPr>
        <w:pStyle w:val="Heading2"/>
      </w:pPr>
      <w:r>
        <w:t xml:space="preserve">01.2 Running a command inside a container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 xml:space="preserve">"Hello from Alpine Linux!"</w:t>
      </w:r>
    </w:p>
    <w:p>
      <w:pPr>
        <w:pStyle w:val="FirstParagraph"/>
      </w:pPr>
      <w:r>
        <w:rPr>
          <w:rStyle w:val="VerbatimChar"/>
        </w:rPr>
        <w:t xml:space="preserve">alpine</w:t>
      </w:r>
      <w:r>
        <w:t xml:space="preserve"> </w:t>
      </w:r>
      <w:r>
        <w:t xml:space="preserve">is a very small Linux image (~5 MB). We run an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command inside it.</w:t>
      </w:r>
    </w:p>
    <w:bookmarkEnd w:id="24"/>
    <w:bookmarkStart w:id="25" w:name="X594369b0068e40e46e10e330a2faad55e52dc13"/>
    <w:p>
      <w:pPr>
        <w:pStyle w:val="Heading2"/>
      </w:pPr>
      <w:r>
        <w:t xml:space="preserve">01.3 Interactive container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alpine sh</w:t>
      </w:r>
    </w:p>
    <w:p>
      <w:pPr>
        <w:pStyle w:val="FirstParagraph"/>
      </w:pPr>
      <w:r>
        <w:t xml:space="preserve">This opens a shell inside the container. Try:</w:t>
      </w:r>
    </w:p>
    <w:p>
      <w:pPr>
        <w:pStyle w:val="SourceCode"/>
      </w:pPr>
      <w:r>
        <w:rPr>
          <w:rStyle w:val="FunctionTok"/>
        </w:rPr>
        <w:t xml:space="preserve">hostname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 xml:space="preserve">exit</w:t>
      </w:r>
    </w:p>
    <w:p>
      <w:pPr>
        <w:pStyle w:val="FirstParagraph"/>
      </w:pPr>
      <w:r>
        <w:t xml:space="preserve">Flags: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-i</w:t>
      </w:r>
      <w:r>
        <w:t xml:space="preserve"> </w:t>
      </w:r>
      <w:r>
        <w:t xml:space="preserve">: interactive — keeps stdin open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-t</w:t>
      </w:r>
      <w:r>
        <w:t xml:space="preserve"> </w:t>
      </w:r>
      <w:r>
        <w:t xml:space="preserve">: allocate pseudo-TTY (terminal)</w:t>
      </w:r>
    </w:p>
    <w:bookmarkEnd w:id="25"/>
    <w:bookmarkStart w:id="26" w:name="X0e9262009f472945bae6afb77fdc350a3e44873"/>
    <w:p>
      <w:pPr>
        <w:pStyle w:val="Heading2"/>
      </w:pPr>
      <w:r>
        <w:t xml:space="preserve">01.4 Inspecting containers</w:t>
      </w:r>
    </w:p>
    <w:p>
      <w:pPr>
        <w:pStyle w:val="SourceCode"/>
      </w:pPr>
      <w:r>
        <w:rPr>
          <w:rStyle w:val="CommentTok"/>
        </w:rPr>
        <w:t xml:space="preserve"># Currently running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All containers (including stopped)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-a</w:t>
      </w:r>
    </w:p>
    <w:bookmarkEnd w:id="26"/>
    <w:bookmarkStart w:id="27" w:name="Xa815167545bf51d40e37c09485d2e626c72f966"/>
    <w:p>
      <w:pPr>
        <w:pStyle w:val="Heading2"/>
      </w:pPr>
      <w:r>
        <w:t xml:space="preserve">01.5 Cleanup</w:t>
      </w:r>
    </w:p>
    <w:p>
      <w:pPr>
        <w:pStyle w:val="SourceCode"/>
      </w:pPr>
      <w:r>
        <w:rPr>
          <w:rStyle w:val="CommentTok"/>
        </w:rPr>
        <w:t xml:space="preserve"># Remove a stopped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container_id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Remove all stopped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t xml:space="preserve"># List images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 xml:space="preserve"># Remove an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rmi hello-world</w:t>
      </w:r>
    </w:p>
    <w:bookmarkEnd w:id="27"/>
    <w:bookmarkEnd w:id="28"/>
    <w:bookmarkStart w:id="33" w:name="X0f23cb4ff911cc3082b7ff2cd11333ffad9dc5b"/>
    <w:p>
      <w:pPr>
        <w:pStyle w:val="Heading1"/>
      </w:pPr>
      <w:r>
        <w:t xml:space="preserve">02. Web Server — Port mapping, logs, exec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~/cloud-uth/code/01_docker/02_web-server</w:t>
      </w:r>
    </w:p>
    <w:bookmarkStart w:id="29" w:name="X5571ded0c6bfae648c189deb03cdfed0400c9ab"/>
    <w:p>
      <w:pPr>
        <w:pStyle w:val="Heading2"/>
      </w:pPr>
      <w:r>
        <w:t xml:space="preserve">02.1 Start Nginx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my-nginx nginx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-d</w:t>
      </w:r>
      <w:r>
        <w:t xml:space="preserve"> </w:t>
      </w:r>
      <w:r>
        <w:t xml:space="preserve">: detached mode — runs in the background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-p 8080:80</w:t>
      </w:r>
      <w:r>
        <w:t xml:space="preserve"> </w:t>
      </w:r>
      <w:r>
        <w:t xml:space="preserve">: maps port 8080 on the host to port 80 inside the container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--name my-nginx</w:t>
      </w:r>
      <w:r>
        <w:t xml:space="preserve"> </w:t>
      </w:r>
      <w:r>
        <w:t xml:space="preserve">: gives the container a name</w:t>
      </w:r>
    </w:p>
    <w:p>
      <w:pPr>
        <w:pStyle w:val="FirstParagraph"/>
      </w:pPr>
      <w:r>
        <w:t xml:space="preserve">Open your browser at http://localhost:8080 — you should see the default Nginx page.</w:t>
      </w:r>
    </w:p>
    <w:bookmarkEnd w:id="29"/>
    <w:bookmarkStart w:id="30" w:name="Xa5ebcb751b738acf35da289da1f515c90391ede"/>
    <w:p>
      <w:pPr>
        <w:pStyle w:val="Heading2"/>
      </w:pPr>
      <w:r>
        <w:t xml:space="preserve">02.2 Logs</w:t>
      </w:r>
    </w:p>
    <w:p>
      <w:pPr>
        <w:pStyle w:val="SourceCode"/>
      </w:pPr>
      <w:r>
        <w:rPr>
          <w:rStyle w:val="CommentTok"/>
        </w:rPr>
        <w:t xml:space="preserve"># View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 xml:space="preserve"># Follow logs in real time (Ctrl+C to stop)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my-nginx</w:t>
      </w:r>
    </w:p>
    <w:bookmarkEnd w:id="30"/>
    <w:bookmarkStart w:id="31" w:name="X7dc95f8eb2bc4662b2d21d13fb1c9e05c3ee85c"/>
    <w:p>
      <w:pPr>
        <w:pStyle w:val="Heading2"/>
      </w:pPr>
      <w:r>
        <w:t xml:space="preserve">02.3 Executing commands inside the container</w:t>
      </w:r>
    </w:p>
    <w:p>
      <w:pPr>
        <w:pStyle w:val="SourceCode"/>
      </w:pPr>
      <w:r>
        <w:rPr>
          <w:rStyle w:val="CommentTok"/>
        </w:rPr>
        <w:t xml:space="preserve"># Open a shell inside the running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 xml:space="preserve"># Inside the container: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 xml:space="preserve">exit</w:t>
      </w:r>
    </w:p>
    <w:bookmarkEnd w:id="31"/>
    <w:bookmarkStart w:id="32" w:name="X607530571998521d9715803de6ffce96aac1466"/>
    <w:p>
      <w:pPr>
        <w:pStyle w:val="Heading2"/>
      </w:pPr>
      <w:r>
        <w:t xml:space="preserve">02.4 Stop and remove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my-nginx</w:t>
      </w:r>
    </w:p>
    <w:bookmarkEnd w:id="32"/>
    <w:bookmarkEnd w:id="33"/>
    <w:bookmarkStart w:id="38" w:name="X345bb8ec3c21a75cc32bba13b29dde88e419a7c"/>
    <w:p>
      <w:pPr>
        <w:pStyle w:val="Heading1"/>
      </w:pPr>
      <w:r>
        <w:t xml:space="preserve">03. Volumes — Ephemeral vs persistent storage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~/cloud-uth/code/01_docker/03_volumes</w:t>
      </w:r>
    </w:p>
    <w:p>
      <w:pPr>
        <w:pStyle w:val="FirstParagraph"/>
      </w:pPr>
      <w:r>
        <w:t xml:space="preserve">In Docker there are</w:t>
      </w:r>
      <w:r>
        <w:t xml:space="preserve"> </w:t>
      </w:r>
      <w:r>
        <w:rPr>
          <w:b/>
          <w:bCs/>
        </w:rPr>
        <w:t xml:space="preserve">two types of storage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Ephemeral</w:t>
      </w:r>
      <w:r>
        <w:t xml:space="preserve"> </w:t>
      </w:r>
      <w:r>
        <w:t xml:space="preserve">— data is lost when the container is removed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</w:t>
      </w:r>
      <w:r>
        <w:t xml:space="preserve"> </w:t>
      </w:r>
      <w:r>
        <w:t xml:space="preserve">— data survives independently of the container</w:t>
      </w:r>
    </w:p>
    <w:bookmarkStart w:id="34" w:name="X24e541f87437807814cdeb010920a30f37f96be"/>
    <w:p>
      <w:pPr>
        <w:pStyle w:val="Heading2"/>
      </w:pPr>
      <w:r>
        <w:t xml:space="preserve">03.1 Ephemeral storage — data is lost</w:t>
      </w:r>
    </w:p>
    <w:p>
      <w:pPr>
        <w:pStyle w:val="SourceCode"/>
      </w:pPr>
      <w:r>
        <w:rPr>
          <w:rStyle w:val="CommentTok"/>
        </w:rPr>
        <w:t xml:space="preserve"># Create a file inside a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temp-nginx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'My custom page' &gt; /usr/share/nginx/html/test.html"</w:t>
      </w:r>
      <w:r>
        <w:br/>
      </w:r>
      <w:r>
        <w:br/>
      </w:r>
      <w:r>
        <w:rPr>
          <w:rStyle w:val="CommentTok"/>
        </w:rPr>
        <w:t xml:space="preserve"># Verify it exists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 xml:space="preserve"># Remove the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 xml:space="preserve"># New container — the file is gone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temp-nginx2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temp-nginx2</w:t>
      </w:r>
    </w:p>
    <w:bookmarkEnd w:id="34"/>
    <w:bookmarkStart w:id="35" w:name="X27fb41819df7919ab80a2eb61f340d4b4ad1612"/>
    <w:p>
      <w:pPr>
        <w:pStyle w:val="Heading2"/>
      </w:pPr>
      <w:r>
        <w:t xml:space="preserve">03.2 Bind mount — linking a file from the host</w:t>
      </w:r>
    </w:p>
    <w:p>
      <w:pPr>
        <w:pStyle w:val="FirstParagraph"/>
      </w:pPr>
      <w:r>
        <w:t xml:space="preserve">A bind mount links a host file or directory into the container: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web-volumes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nginx</w:t>
      </w:r>
    </w:p>
    <w:p>
      <w:pPr>
        <w:pStyle w:val="FirstParagraph"/>
      </w:pPr>
      <w:r>
        <w:t xml:space="preserve">Open http://localhost:8080 — you should see our custom page: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"el"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Docker Volumes Demo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Volumes Demo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This page is served from a bind mount!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Try editing this file on your host machine and refresh the browser.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Edit the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file in your editor, change the text, and refresh the browser. The change appears immediately!</w:t>
      </w:r>
    </w:p>
    <w:p>
      <w:pPr>
        <w:pStyle w:val="Compact"/>
        <w:numPr>
          <w:ilvl w:val="0"/>
          <w:numId w:val="1005"/>
        </w:numPr>
      </w:pPr>
      <w:r>
        <w:t xml:space="preserve">Flag</w:t>
      </w:r>
      <w:r>
        <w:t xml:space="preserve"> </w:t>
      </w:r>
      <w:r>
        <w:rPr>
          <w:rStyle w:val="VerbatimChar"/>
        </w:rPr>
        <w:t xml:space="preserve">:ro</w:t>
      </w:r>
      <w:r>
        <w:t xml:space="preserve"> </w:t>
      </w:r>
      <w:r>
        <w:t xml:space="preserve">= read-only — the container can only read, not write.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web-volumes</w:t>
      </w:r>
    </w:p>
    <w:bookmarkEnd w:id="35"/>
    <w:bookmarkStart w:id="36" w:name="X80fd35594feb730925715d2616680977f4e30f4"/>
    <w:p>
      <w:pPr>
        <w:pStyle w:val="Heading2"/>
      </w:pPr>
      <w:r>
        <w:t xml:space="preserve">03.3 Named volume — persistent storage</w:t>
      </w:r>
    </w:p>
    <w:p>
      <w:pPr>
        <w:pStyle w:val="SourceCode"/>
      </w:pPr>
      <w:r>
        <w:rPr>
          <w:rStyle w:val="CommentTok"/>
        </w:rPr>
        <w:t xml:space="preserve"># Create a named volume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 xml:space="preserve"># Container that writes to the volume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vol-demo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my-data:/data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'Hello from volume' &gt; /data/message.txt &amp;&amp; sleep 3600"</w:t>
      </w:r>
      <w:r>
        <w:br/>
      </w:r>
      <w:r>
        <w:br/>
      </w:r>
      <w:r>
        <w:rPr>
          <w:rStyle w:val="CommentTok"/>
        </w:rPr>
        <w:t xml:space="preserve"># Read the file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 xml:space="preserve"># Remove the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t xml:space="preserve"># New container — the data is still there!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my-data:/data alpine cat /data/message.txt</w:t>
      </w:r>
    </w:p>
    <w:bookmarkEnd w:id="36"/>
    <w:bookmarkStart w:id="37" w:name="Xafa2f73aaf0a151efe6449c01547589ca5b0921"/>
    <w:p>
      <w:pPr>
        <w:pStyle w:val="Heading2"/>
      </w:pPr>
      <w:r>
        <w:t xml:space="preserve">03.4 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volume rm my-data</w:t>
      </w:r>
    </w:p>
    <w:bookmarkEnd w:id="37"/>
    <w:bookmarkEnd w:id="38"/>
    <w:bookmarkStart w:id="45" w:name="Xabe0a4c7e1516a4d5b9d66b3a5ba7242f2dfce6"/>
    <w:p>
      <w:pPr>
        <w:pStyle w:val="Heading1"/>
      </w:pPr>
      <w:r>
        <w:t xml:space="preserve">04. Custom Image — Building an image with a Dockerfile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~/cloud-uth/code/01_docker/04_custom-image</w:t>
      </w:r>
    </w:p>
    <w:p>
      <w:pPr>
        <w:pStyle w:val="FirstParagraph"/>
      </w:pPr>
      <w:r>
        <w:t xml:space="preserve">In this example we build our own Docker image using a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</w:p>
    <w:bookmarkStart w:id="39" w:name="X00c3342080cf8809367b5106da746a64d8ceefd"/>
    <w:p>
      <w:pPr>
        <w:pStyle w:val="Heading2"/>
      </w:pPr>
      <w:r>
        <w:t xml:space="preserve">04.1</w:t>
      </w:r>
      <w:r>
        <w:t xml:space="preserve"> </w:t>
      </w:r>
      <w:r>
        <w:rPr>
          <w:rStyle w:val="VerbatimChar"/>
        </w:rPr>
        <w:t xml:space="preserve">app.sh</w:t>
      </w:r>
    </w:p>
    <w:p>
      <w:pPr>
        <w:pStyle w:val="FirstParagraph"/>
      </w:pPr>
      <w:r>
        <w:t xml:space="preserve">A simple shell script that will run inside the container: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Custom Docker Image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"Container is running..."</w:t>
      </w:r>
      <w:r>
        <w:br/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${count}</w:t>
      </w:r>
      <w:r>
        <w:rPr>
          <w:rStyle w:val="StringTok"/>
        </w:rPr>
        <w:t xml:space="preserve">] Still running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 xml:space="preserve">done</w:t>
      </w:r>
    </w:p>
    <w:bookmarkEnd w:id="39"/>
    <w:bookmarkStart w:id="40" w:name="X3ed729963c492730eb7706616117a026f30e759"/>
    <w:p>
      <w:pPr>
        <w:pStyle w:val="Heading2"/>
      </w:pPr>
      <w:r>
        <w:t xml:space="preserve">04.2</w:t>
      </w:r>
      <w:r>
        <w:t xml:space="preserve"> </w:t>
      </w:r>
      <w:r>
        <w:rPr>
          <w:rStyle w:val="VerbatimChar"/>
        </w:rPr>
        <w:t xml:space="preserve">Dockerfile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contains the instructions for building the image: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 xml:space="preserve"># Copy our script into the image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app.sh /app.sh</w:t>
      </w:r>
      <w:r>
        <w:br/>
      </w:r>
      <w:r>
        <w:br/>
      </w:r>
      <w:r>
        <w:rPr>
          <w:rStyle w:val="CommentTok"/>
        </w:rPr>
        <w:t xml:space="preserve"># Make it executable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CommentTok"/>
        </w:rPr>
        <w:t xml:space="preserve"># Default command when the container starts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"/app.sh"</w:t>
      </w:r>
      <w:r>
        <w:rPr>
          <w:rStyle w:val="NormalTok"/>
        </w:rPr>
        <w:t xml:space="preserve">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FROM</w:t>
      </w:r>
      <w:r>
        <w:t xml:space="preserve"> </w:t>
      </w:r>
      <w:r>
        <w:t xml:space="preserve">: base image we build upon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</w:t>
      </w:r>
      <w:r>
        <w:t xml:space="preserve"> </w:t>
      </w:r>
      <w:r>
        <w:t xml:space="preserve">: copies files from the host into the image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RUN</w:t>
      </w:r>
      <w:r>
        <w:t xml:space="preserve"> </w:t>
      </w:r>
      <w:r>
        <w:t xml:space="preserve">: executes a command during build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CMD</w:t>
      </w:r>
      <w:r>
        <w:t xml:space="preserve"> </w:t>
      </w:r>
      <w:r>
        <w:t xml:space="preserve">: command that runs when the container starts</w:t>
      </w:r>
    </w:p>
    <w:bookmarkEnd w:id="40"/>
    <w:bookmarkStart w:id="41" w:name="Xf81fa12b568aa32998f0d0726314ecbc9c8d9cc"/>
    <w:p>
      <w:pPr>
        <w:pStyle w:val="Heading2"/>
      </w:pPr>
      <w:r>
        <w:t xml:space="preserve">04.3 Build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my-app 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-t my-app</w:t>
      </w:r>
      <w:r>
        <w:t xml:space="preserve"> </w:t>
      </w:r>
      <w:r>
        <w:t xml:space="preserve">: names the image</w:t>
      </w:r>
      <w:r>
        <w:t xml:space="preserve"> </w:t>
      </w:r>
      <w:r>
        <w:rPr>
          <w:rStyle w:val="VerbatimChar"/>
        </w:rPr>
        <w:t xml:space="preserve">my-app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</w:t>
      </w:r>
      <w:r>
        <w:t xml:space="preserve"> </w:t>
      </w:r>
      <w:r>
        <w:t xml:space="preserve">: the current directory is the build context</w:t>
      </w:r>
    </w:p>
    <w:bookmarkEnd w:id="41"/>
    <w:bookmarkStart w:id="42" w:name="X222f8ab8d4814ead33e37d1b93fb88f438fea0d"/>
    <w:p>
      <w:pPr>
        <w:pStyle w:val="Heading2"/>
      </w:pPr>
      <w:r>
        <w:t xml:space="preserve">04.4 Run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my-app-container my-app</w:t>
      </w:r>
      <w:r>
        <w:br/>
      </w:r>
      <w:r>
        <w:br/>
      </w:r>
      <w:r>
        <w:rPr>
          <w:rStyle w:val="CommentTok"/>
        </w:rPr>
        <w:t xml:space="preserve"># Follow logs (Ctrl+C to stop)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my-app-container</w:t>
      </w:r>
    </w:p>
    <w:p>
      <w:pPr>
        <w:pStyle w:val="FirstParagraph"/>
      </w:pPr>
      <w:r>
        <w:t xml:space="preserve">You will see output every 5 seconds:</w:t>
      </w:r>
    </w:p>
    <w:p>
      <w:pPr>
        <w:pStyle w:val="SourceCode"/>
      </w:pPr>
      <w:r>
        <w:rPr>
          <w:rStyle w:val="VerbatimChar"/>
        </w:rPr>
        <w:t xml:space="preserve">=== Custom Docker Image ===</w:t>
      </w:r>
      <w:r>
        <w:br/>
      </w:r>
      <w:r>
        <w:rPr>
          <w:rStyle w:val="VerbatimChar"/>
        </w:rPr>
        <w:t xml:space="preserve">Hostname: bc01dce2fb4d</w:t>
      </w:r>
      <w:r>
        <w:br/>
      </w:r>
      <w:r>
        <w:rPr>
          <w:rStyle w:val="VerbatimChar"/>
        </w:rPr>
        <w:t xml:space="preserve">Date: Wed Apr  1 12:00:00 UTC 2026</w:t>
      </w:r>
      <w:r>
        <w:br/>
      </w:r>
      <w:r>
        <w:br/>
      </w:r>
      <w:r>
        <w:rPr>
          <w:rStyle w:val="VerbatimChar"/>
        </w:rPr>
        <w:t xml:space="preserve">Container is running...</w:t>
      </w:r>
      <w:r>
        <w:br/>
      </w:r>
      <w:r>
        <w:rPr>
          <w:rStyle w:val="VerbatimChar"/>
        </w:rPr>
        <w:t xml:space="preserve">[1] Still running at 12:00:00</w:t>
      </w:r>
      <w:r>
        <w:br/>
      </w:r>
      <w:r>
        <w:rPr>
          <w:rStyle w:val="VerbatimChar"/>
        </w:rPr>
        <w:t xml:space="preserve">[2] Still running at 12:00:05</w:t>
      </w:r>
      <w:r>
        <w:br/>
      </w:r>
      <w:r>
        <w:rPr>
          <w:rStyle w:val="VerbatimChar"/>
        </w:rPr>
        <w:t xml:space="preserve">...</w:t>
      </w:r>
    </w:p>
    <w:bookmarkEnd w:id="42"/>
    <w:bookmarkStart w:id="43" w:name="Xf6bf65f8dbdef93e7c873a2d82763b15e192c03"/>
    <w:p>
      <w:pPr>
        <w:pStyle w:val="Heading2"/>
      </w:pPr>
      <w:r>
        <w:t xml:space="preserve">04.5 Inspect the image</w:t>
      </w:r>
    </w:p>
    <w:p>
      <w:pPr>
        <w:pStyle w:val="SourceCode"/>
      </w:pPr>
      <w:r>
        <w:rPr>
          <w:rStyle w:val="CommentTok"/>
        </w:rPr>
        <w:t xml:space="preserve"># List images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 xml:space="preserve"># View image layers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history my-app</w:t>
      </w:r>
    </w:p>
    <w:bookmarkEnd w:id="43"/>
    <w:bookmarkStart w:id="44" w:name="X438f89bcebb7da473ff02db2211d7286850a0de"/>
    <w:p>
      <w:pPr>
        <w:pStyle w:val="Heading2"/>
      </w:pPr>
      <w:r>
        <w:t xml:space="preserve">04.6 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my-app-container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my-app-container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rmi my-app</w:t>
      </w:r>
    </w:p>
    <w:bookmarkEnd w:id="44"/>
    <w:bookmarkEnd w:id="45"/>
    <w:bookmarkStart w:id="51" w:name="Xa66e4b8347233bd3c7601ae48fd30f4b2500e84"/>
    <w:p>
      <w:pPr>
        <w:pStyle w:val="Heading1"/>
      </w:pPr>
      <w:r>
        <w:t xml:space="preserve">05. Environment Variables — Configuring containers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~/cloud-uth/code/01_docker/05_environment</w:t>
      </w:r>
    </w:p>
    <w:p>
      <w:pPr>
        <w:pStyle w:val="FirstParagraph"/>
      </w:pPr>
      <w:r>
        <w:t xml:space="preserve">Environment variables let us change the behavior of a container</w:t>
      </w:r>
      <w:r>
        <w:t xml:space="preserve"> </w:t>
      </w:r>
      <w:r>
        <w:rPr>
          <w:b/>
          <w:bCs/>
        </w:rPr>
        <w:t xml:space="preserve">without modifying code or rebuilding the image</w:t>
      </w:r>
      <w:r>
        <w:t xml:space="preserve">.</w:t>
      </w:r>
    </w:p>
    <w:bookmarkStart w:id="46" w:name="X879bb751e34adc9bef0423f2331779cd29188bc"/>
    <w:p>
      <w:pPr>
        <w:pStyle w:val="Heading2"/>
      </w:pPr>
      <w:r>
        <w:t xml:space="preserve">05.1 Files</w:t>
      </w:r>
    </w:p>
    <w:p>
      <w:pPr>
        <w:pStyle w:val="FirstParagraph"/>
      </w:pPr>
      <w:r>
        <w:rPr>
          <w:rStyle w:val="VerbatimChar"/>
          <w:b/>
          <w:bCs/>
        </w:rPr>
        <w:t xml:space="preserve">app.sh</w:t>
      </w:r>
      <w:r>
        <w:t xml:space="preserve"> </w:t>
      </w:r>
      <w:r>
        <w:t xml:space="preserve">— a script that reads environment variables: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Application Configuration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"APP_NAME: </w:t>
      </w:r>
      <w:r>
        <w:rPr>
          <w:rStyle w:val="VariableTok"/>
        </w:rPr>
        <w:t xml:space="preserve">${APP_NAME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set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"APP_ENV:  </w:t>
      </w:r>
      <w:r>
        <w:rPr>
          <w:rStyle w:val="VariableTok"/>
        </w:rPr>
        <w:t xml:space="preserve">${APP_ENV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set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"APP_PORT: </w:t>
      </w:r>
      <w:r>
        <w:rPr>
          <w:rStyle w:val="VariableTok"/>
        </w:rPr>
        <w:t xml:space="preserve">${APP_PORT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set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 is running..."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${APP_NAME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app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] Running in </w:t>
      </w:r>
      <w:r>
        <w:rPr>
          <w:rStyle w:val="VariableTok"/>
        </w:rPr>
        <w:t xml:space="preserve">${APP_ENV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unknown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mode on port </w:t>
      </w:r>
      <w:r>
        <w:rPr>
          <w:rStyle w:val="VariableTok"/>
        </w:rPr>
        <w:t xml:space="preserve">${APP_PORT</w:t>
      </w:r>
      <w:r>
        <w:rPr>
          <w:rStyle w:val="OperatorTok"/>
        </w:rPr>
        <w:t xml:space="preserve">:-</w:t>
      </w:r>
      <w:r>
        <w:rPr>
          <w:rStyle w:val="PreprocessorTok"/>
        </w:rPr>
        <w:t xml:space="preserve">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rStyle w:val="VerbatimChar"/>
          <w:b/>
          <w:bCs/>
        </w:rPr>
        <w:t xml:space="preserve">Dockerfile</w:t>
      </w:r>
      <w:r>
        <w:t xml:space="preserve"> </w:t>
      </w:r>
      <w:r>
        <w:t xml:space="preserve">— defines default values with</w:t>
      </w:r>
      <w:r>
        <w:t xml:space="preserve"> </w:t>
      </w:r>
      <w:r>
        <w:rPr>
          <w:rStyle w:val="VerbatimChar"/>
        </w:rPr>
        <w:t xml:space="preserve">ENV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 xml:space="preserve"># Default values for environment variables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APP_NAME=my-app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APP_ENV=development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APP_PORT=8080</w:t>
      </w:r>
      <w:r>
        <w:br/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"/app.sh"</w:t>
      </w:r>
      <w:r>
        <w:rPr>
          <w:rStyle w:val="NormalTok"/>
        </w:rPr>
        <w:t xml:space="preserve">]</w:t>
      </w:r>
    </w:p>
    <w:bookmarkEnd w:id="46"/>
    <w:bookmarkStart w:id="47" w:name="X1e9fe99f4540e166b9265cdf66d7b38a7416dc6"/>
    <w:p>
      <w:pPr>
        <w:pStyle w:val="Heading2"/>
      </w:pPr>
      <w:r>
        <w:t xml:space="preserve">05.2 Build and run with defaults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env-app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env-demo env-app</w:t>
      </w:r>
    </w:p>
    <w:p>
      <w:pPr>
        <w:pStyle w:val="FirstParagraph"/>
      </w:pPr>
      <w:r>
        <w:t xml:space="preserve">You will see the default values:</w:t>
      </w:r>
      <w:r>
        <w:t xml:space="preserve"> </w:t>
      </w:r>
      <w:r>
        <w:rPr>
          <w:rStyle w:val="VerbatimChar"/>
        </w:rPr>
        <w:t xml:space="preserve">APP_NAME=my-app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APP_ENV=development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APP_PORT=8080</w:t>
      </w:r>
      <w:r>
        <w:t xml:space="preserve">.</w:t>
      </w:r>
    </w:p>
    <w:p>
      <w:pPr>
        <w:pStyle w:val="BodyText"/>
      </w:pPr>
      <w:r>
        <w:t xml:space="preserve">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to stop.</w:t>
      </w:r>
    </w:p>
    <w:bookmarkEnd w:id="47"/>
    <w:bookmarkStart w:id="48" w:name="X1fae00d11937ddd8cb2493eb8cd3f36fcb7a794"/>
    <w:p>
      <w:pPr>
        <w:pStyle w:val="Heading2"/>
      </w:pPr>
      <w:r>
        <w:t xml:space="preserve">05.3 Override variables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env-demo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APP_PORT=3000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env-app</w:t>
      </w:r>
    </w:p>
    <w:p>
      <w:pPr>
        <w:pStyle w:val="FirstParagraph"/>
      </w:pPr>
      <w:r>
        <w:t xml:space="preserve">The values change without rebuilding!</w:t>
      </w:r>
    </w:p>
    <w:bookmarkEnd w:id="48"/>
    <w:bookmarkStart w:id="49" w:name="X9d6852ae565b6d0da6a42284842711808e3db4d"/>
    <w:p>
      <w:pPr>
        <w:pStyle w:val="Heading2"/>
      </w:pPr>
      <w:r>
        <w:t xml:space="preserve">05.4 Inspect container variables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env-inspect</w:t>
      </w:r>
    </w:p>
    <w:bookmarkEnd w:id="49"/>
    <w:bookmarkStart w:id="50" w:name="Xf197c81a1de3227911eca8ecda16e634ba09d33"/>
    <w:p>
      <w:pPr>
        <w:pStyle w:val="Heading2"/>
      </w:pPr>
      <w:r>
        <w:t xml:space="preserve">05.5 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rmi env-app</w:t>
      </w:r>
    </w:p>
    <w:bookmarkEnd w:id="50"/>
    <w:bookmarkEnd w:id="51"/>
    <w:bookmarkStart w:id="58" w:name="X3550f57d06fb0097deae6a31e7672a81c1da155"/>
    <w:p>
      <w:pPr>
        <w:pStyle w:val="Heading1"/>
      </w:pPr>
      <w:r>
        <w:t xml:space="preserve">06. Docker Compose — Multiple containers together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~/cloud-uth/code/01_docker/06_compose-basics</w:t>
      </w:r>
    </w:p>
    <w:p>
      <w:pPr>
        <w:pStyle w:val="FirstParagraph"/>
      </w:pPr>
      <w:r>
        <w:t xml:space="preserve">So far we have been running containers individually. In practice, an application consists of multiple services (web server, database, cache, etc.).</w:t>
      </w:r>
      <w:r>
        <w:t xml:space="preserve"> </w:t>
      </w:r>
      <w:r>
        <w:rPr>
          <w:b/>
          <w:bCs/>
        </w:rPr>
        <w:t xml:space="preserve">Docker Compose</w:t>
      </w:r>
      <w:r>
        <w:t xml:space="preserve"> </w:t>
      </w:r>
      <w:r>
        <w:t xml:space="preserve">lets us define them together in a single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file.</w:t>
      </w:r>
    </w:p>
    <w:bookmarkStart w:id="52" w:name="X124af34eba267ce89c392e8dbe886ea46173d70"/>
    <w:p>
      <w:pPr>
        <w:pStyle w:val="Heading2"/>
      </w:pPr>
      <w:r>
        <w:t xml:space="preserve">06.1</w:t>
      </w:r>
      <w:r>
        <w:t xml:space="preserve"> </w:t>
      </w:r>
      <w:r>
        <w:rPr>
          <w:rStyle w:val="VerbatimChar"/>
        </w:rPr>
        <w:t xml:space="preserve">docker-compose.yml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db-data</w:t>
      </w:r>
      <w:r>
        <w:rPr>
          <w:rStyle w:val="KeywordTok"/>
        </w:rPr>
        <w:t xml:space="preserve">:</w:t>
      </w:r>
    </w:p>
    <w:p>
      <w:pPr>
        <w:pStyle w:val="FirstParagraph"/>
      </w:pPr>
      <w:r>
        <w:t xml:space="preserve">What we see: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 services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 and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ports</w:t>
      </w:r>
      <w:r>
        <w:t xml:space="preserve">: the web server is accessible at</w:t>
      </w:r>
      <w:r>
        <w:t xml:space="preserve"> </w:t>
      </w:r>
      <w:r>
        <w:rPr>
          <w:rStyle w:val="VerbatimChar"/>
        </w:rPr>
        <w:t xml:space="preserve">localhost:8080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environment</w:t>
      </w:r>
      <w:r>
        <w:t xml:space="preserve">: the database is configured via environment variables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volumes</w:t>
      </w:r>
      <w:r>
        <w:t xml:space="preserve">: database data is stored in a named volume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depends_on</w:t>
      </w:r>
      <w:r>
        <w:t xml:space="preserve">: web starts after the database</w:t>
      </w:r>
    </w:p>
    <w:bookmarkEnd w:id="52"/>
    <w:bookmarkStart w:id="53" w:name="X344051425b5cd797038d066074df96cab5c7237"/>
    <w:p>
      <w:pPr>
        <w:pStyle w:val="Heading2"/>
      </w:pPr>
      <w:r>
        <w:t xml:space="preserve">06.2 Start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53"/>
    <w:bookmarkStart w:id="54" w:name="Xffe9d17a85dda610f10cbe99164979971d62539"/>
    <w:p>
      <w:pPr>
        <w:pStyle w:val="Heading2"/>
      </w:pPr>
      <w:r>
        <w:t xml:space="preserve">06.3 Verify</w:t>
      </w:r>
    </w:p>
    <w:p>
      <w:pPr>
        <w:pStyle w:val="SourceCode"/>
      </w:pPr>
      <w:r>
        <w:rPr>
          <w:rStyle w:val="CommentTok"/>
        </w:rPr>
        <w:t xml:space="preserve"># Running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 xml:space="preserve">#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 xml:space="preserve"># Logs for a single service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db</w:t>
      </w:r>
    </w:p>
    <w:bookmarkEnd w:id="54"/>
    <w:bookmarkStart w:id="55" w:name="X8072ef80e0f77afc1a18dd108291a69d8f07870"/>
    <w:p>
      <w:pPr>
        <w:pStyle w:val="Heading2"/>
      </w:pPr>
      <w:r>
        <w:t xml:space="preserve">06.4 Connect to the database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student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mydb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try:</w:t>
      </w:r>
    </w:p>
    <w:p>
      <w:pPr>
        <w:pStyle w:val="SourceCode"/>
      </w:pPr>
      <w:r>
        <w:rPr>
          <w:rStyle w:val="NormalTok"/>
        </w:rPr>
        <w:t xml:space="preserve">\l</w:t>
      </w:r>
      <w:r>
        <w:br/>
      </w:r>
      <w:r>
        <w:rPr>
          <w:rStyle w:val="NormalTok"/>
        </w:rPr>
        <w:t xml:space="preserve">\q</w:t>
      </w:r>
    </w:p>
    <w:bookmarkEnd w:id="55"/>
    <w:bookmarkStart w:id="56" w:name="X51545a1044686bdc77f42882ee38d56ebb37ca2"/>
    <w:p>
      <w:pPr>
        <w:pStyle w:val="Heading2"/>
      </w:pPr>
      <w:r>
        <w:t xml:space="preserve">06.5 Service discovery</w:t>
      </w:r>
    </w:p>
    <w:p>
      <w:pPr>
        <w:pStyle w:val="FirstParagraph"/>
      </w:pPr>
      <w:r>
        <w:t xml:space="preserve">Containers in the same compose network can communicate using the</w:t>
      </w:r>
      <w:r>
        <w:t xml:space="preserve"> </w:t>
      </w:r>
      <w:r>
        <w:rPr>
          <w:b/>
          <w:bCs/>
        </w:rPr>
        <w:t xml:space="preserve">service name</w:t>
      </w:r>
      <w:r>
        <w:t xml:space="preserve"> </w:t>
      </w:r>
      <w:r>
        <w:t xml:space="preserve">as a hostname. For example, the web server can reach the database at hostname</w:t>
      </w:r>
      <w:r>
        <w:t xml:space="preserve"> </w:t>
      </w:r>
      <w:r>
        <w:rPr>
          <w:rStyle w:val="VerbatimChar"/>
        </w:rPr>
        <w:t xml:space="preserve">db</w:t>
      </w:r>
      <w:r>
        <w:t xml:space="preserve">.</w:t>
      </w:r>
    </w:p>
    <w:bookmarkEnd w:id="56"/>
    <w:bookmarkStart w:id="57" w:name="Xa509befc189263ce0a82488e527cdc7542f339e"/>
    <w:p>
      <w:pPr>
        <w:pStyle w:val="Heading2"/>
      </w:pPr>
      <w:r>
        <w:t xml:space="preserve">06.6 Shutdown</w:t>
      </w:r>
    </w:p>
    <w:p>
      <w:pPr>
        <w:pStyle w:val="SourceCode"/>
      </w:pPr>
      <w:r>
        <w:rPr>
          <w:rStyle w:val="CommentTok"/>
        </w:rPr>
        <w:t xml:space="preserve"># Stop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Stop and remove volumes (data is lost)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</w:p>
    <w:bookmarkEnd w:id="57"/>
    <w:bookmarkEnd w:id="58"/>
    <w:bookmarkStart w:id="66" w:name="X859aeb018013ebdae9ea63ac65371493cc7f0ef"/>
    <w:p>
      <w:pPr>
        <w:pStyle w:val="Heading1"/>
      </w:pPr>
      <w:r>
        <w:t xml:space="preserve">07. Reverse Proxy — Load balancing with Docker Compose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~/cloud-uth/code/01_docker/07_compose-multi-web</w:t>
      </w:r>
    </w:p>
    <w:p>
      <w:pPr>
        <w:pStyle w:val="FirstParagraph"/>
      </w:pPr>
      <w:r>
        <w:t xml:space="preserve">Advanced example: an</w:t>
      </w:r>
      <w:r>
        <w:t xml:space="preserve"> </w:t>
      </w:r>
      <w:r>
        <w:rPr>
          <w:b/>
          <w:bCs/>
        </w:rPr>
        <w:t xml:space="preserve">Nginx reverse proxy</w:t>
      </w:r>
      <w:r>
        <w:t xml:space="preserve"> </w:t>
      </w:r>
      <w:r>
        <w:t xml:space="preserve">in front of</w:t>
      </w:r>
      <w:r>
        <w:t xml:space="preserve"> </w:t>
      </w:r>
      <w:r>
        <w:rPr>
          <w:b/>
          <w:bCs/>
        </w:rPr>
        <w:t xml:space="preserve">two web servers</w:t>
      </w:r>
      <w:r>
        <w:t xml:space="preserve">, with load balancing.</w:t>
      </w:r>
    </w:p>
    <w:bookmarkStart w:id="59" w:name="X6e2c9eb789387324976eb3a33d86756c5d3482c"/>
    <w:p>
      <w:pPr>
        <w:pStyle w:val="Heading2"/>
      </w:pPr>
      <w:r>
        <w:t xml:space="preserve">07.1 Architecture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└─────────┘  └────────┘</w:t>
      </w:r>
    </w:p>
    <w:p>
      <w:pPr>
        <w:pStyle w:val="FirstParagraph"/>
      </w:pPr>
      <w:r>
        <w:t xml:space="preserve">The proxy receives requests on port 8080 and distributes them alternately to web1 and web2 (round-robin).</w:t>
      </w:r>
    </w:p>
    <w:bookmarkEnd w:id="59"/>
    <w:bookmarkStart w:id="60" w:name="X81579fe41be143192316e873d66869c69a49cf0"/>
    <w:p>
      <w:pPr>
        <w:pStyle w:val="Heading2"/>
      </w:pPr>
      <w:r>
        <w:t xml:space="preserve">07.2</w:t>
      </w:r>
      <w:r>
        <w:t xml:space="preserve"> </w:t>
      </w:r>
      <w:r>
        <w:rPr>
          <w:rStyle w:val="VerbatimChar"/>
        </w:rPr>
        <w:t xml:space="preserve">docker-compose.yml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web2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mynetwork</w:t>
      </w:r>
      <w:r>
        <w:rPr>
          <w:rStyle w:val="KeywordTok"/>
        </w:rPr>
        <w:t xml:space="preserve">:</w:t>
      </w:r>
    </w:p>
    <w:bookmarkEnd w:id="60"/>
    <w:bookmarkStart w:id="61" w:name="X3b155fe5c8ee648ffac6ce60f74295905c85b3c"/>
    <w:p>
      <w:pPr>
        <w:pStyle w:val="Heading2"/>
      </w:pPr>
      <w:r>
        <w:t xml:space="preserve">07.3 HTML files</w:t>
      </w:r>
    </w:p>
    <w:p>
      <w:pPr>
        <w:pStyle w:val="FirstParagraph"/>
      </w:pPr>
      <w:r>
        <w:rPr>
          <w:b/>
          <w:bCs/>
        </w:rPr>
        <w:t xml:space="preserve">Web1: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Welcome to Web1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Web2: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Welcome to Web2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bookmarkEnd w:id="61"/>
    <w:bookmarkStart w:id="62" w:name="X706eec0df1e1a1ec17289060ac313269f57b849"/>
    <w:p>
      <w:pPr>
        <w:pStyle w:val="Heading2"/>
      </w:pPr>
      <w:r>
        <w:t xml:space="preserve">07.4</w:t>
      </w:r>
      <w:r>
        <w:t xml:space="preserve"> </w:t>
      </w:r>
      <w:r>
        <w:rPr>
          <w:rStyle w:val="VerbatimChar"/>
        </w:rPr>
        <w:t xml:space="preserve">nginx.conf</w:t>
      </w:r>
    </w:p>
    <w:p>
      <w:pPr>
        <w:pStyle w:val="SourceCode"/>
      </w:pPr>
      <w:r>
        <w:rPr>
          <w:rStyle w:val="VerbatimChar"/>
        </w:rPr>
        <w:t xml:space="preserve">events {}</w:t>
      </w:r>
      <w:r>
        <w:br/>
      </w:r>
      <w:r>
        <w:br/>
      </w:r>
      <w:r>
        <w:rPr>
          <w:rStyle w:val="VerbatimChar"/>
        </w:rPr>
        <w:t xml:space="preserve"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upstream backend</w:t>
      </w:r>
      <w:r>
        <w:t xml:space="preserve"> </w:t>
      </w:r>
      <w:r>
        <w:t xml:space="preserve">: defines a server group — uses the service names as hostnames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proxy_pass</w:t>
      </w:r>
      <w:r>
        <w:t xml:space="preserve"> </w:t>
      </w:r>
      <w:r>
        <w:t xml:space="preserve">: forwards requests to the group</w:t>
      </w:r>
    </w:p>
    <w:p>
      <w:pPr>
        <w:pStyle w:val="Compact"/>
        <w:numPr>
          <w:ilvl w:val="0"/>
          <w:numId w:val="1009"/>
        </w:numPr>
      </w:pPr>
      <w:r>
        <w:t xml:space="preserve">Round-robin: each request goes alternately to web1 and web2</w:t>
      </w:r>
    </w:p>
    <w:bookmarkEnd w:id="62"/>
    <w:bookmarkStart w:id="63" w:name="X08810fe55cd29b3eef2a424681d00d128efd0a2"/>
    <w:p>
      <w:pPr>
        <w:pStyle w:val="Heading2"/>
      </w:pPr>
      <w:r>
        <w:t xml:space="preserve">07.5 Start and test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Open http://localhost:8080 and refresh multiple times — you should see "Welcome to Web1" and "Welcome to Web2" alternating.</w:t>
      </w:r>
    </w:p>
    <w:p>
      <w:pPr>
        <w:pStyle w:val="BodyText"/>
      </w:pPr>
      <w:r>
        <w:t xml:space="preserve">Alternatively, from the terminal: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</w:t>
      </w:r>
    </w:p>
    <w:bookmarkEnd w:id="63"/>
    <w:bookmarkStart w:id="64" w:name="Xbe9b536ab1cf9eec892ab6f749d54c0044bbc12"/>
    <w:p>
      <w:pPr>
        <w:pStyle w:val="Heading2"/>
      </w:pPr>
      <w:r>
        <w:t xml:space="preserve">07.6 Inspect the network</w:t>
      </w:r>
    </w:p>
    <w:p>
      <w:pPr>
        <w:pStyle w:val="SourceCode"/>
      </w:pPr>
      <w:r>
        <w:rPr>
          <w:rStyle w:val="CommentTok"/>
        </w:rPr>
        <w:t xml:space="preserve"># Docker networks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 xml:space="preserve"># Containers in the network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07_compose-multi-web_mynetwork</w:t>
      </w:r>
    </w:p>
    <w:bookmarkEnd w:id="64"/>
    <w:bookmarkStart w:id="65" w:name="X0fbd2f789d346bd210444d5ccda6b861d79a843"/>
    <w:p>
      <w:pPr>
        <w:pStyle w:val="Heading2"/>
      </w:pPr>
      <w:r>
        <w:t xml:space="preserve">07.7 Shutdown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bookmarkEnd w:id="65"/>
    <w:bookmarkEnd w:id="66"/>
    <w:sectPr w:rsidR="00FC693F" w:rsidRPr="0006063C" w:rsidSect="00034616">
      <w:headerReference r:id="rId9" w:type="default"/>
      <w:headerReference r:id="rId10" w:type="first"/>
      <w:footerReference r:id="rId11" w:type="default"/>
      <w:footerReference r:id="rId12" w:type="first"/>
      <w:pgSz w:h="15840" w:w="12240"/>
      <w:pgMar w:bottom="850" w:footer="397" w:gutter="0" w:header="397" w:left="850" w:right="850" w:top="85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  <w:jc w:val="both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20"/>
      <w:jc w:val="left"/>
      <w:outlineLvl w:val="0"/>
    </w:pPr>
    <w:rPr>
      <w:rFonts w:ascii="Cambria" w:asciiTheme="majorHAnsi" w:cstheme="majorBidi" w:eastAsiaTheme="majorEastAsia" w:hAnsi="Cambria" w:hAnsiTheme="majorHAnsi"/>
      <w:b/>
      <w:bCs/>
      <w:color w:val="1F4E79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40"/>
      <w:jc w:val="left"/>
      <w:outlineLvl w:val="1"/>
    </w:pPr>
    <w:rPr>
      <w:rFonts w:ascii="Cambria" w:asciiTheme="majorHAnsi" w:cstheme="majorBidi" w:eastAsiaTheme="majorEastAsia" w:hAnsi="Cambria" w:hAnsiTheme="majorHAnsi"/>
      <w:b/>
      <w:bCs/>
      <w:color w:val="1F4E79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200"/>
      <w:jc w:val="left"/>
      <w:outlineLvl w:val="2"/>
    </w:pPr>
    <w:rPr>
      <w:rFonts w:ascii="Cambria" w:asciiTheme="majorHAnsi" w:cstheme="majorBidi" w:eastAsiaTheme="majorEastAsia" w:hAnsi="Cambria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60" w:before="0" w:line="240" w:lineRule="auto"/>
      <w:contextualSpacing/>
      <w:jc w:val="left"/>
    </w:pPr>
    <w:rPr>
      <w:rFonts w:ascii="Cambria" w:asciiTheme="majorHAnsi" w:cstheme="majorBidi" w:eastAsiaTheme="majorEastAsia" w:hAnsi="Cambria" w:hAnsiTheme="majorHAnsi"/>
      <w:b/>
      <w:color w:val="1F4E79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ntentsHeading" w:type="paragraph">
    <w:name w:val="Contents Heading"/>
    <w:basedOn w:val="Normal"/>
    <w:pPr>
      <w:spacing w:after="160" w:before="0"/>
      <w:jc w:val="left"/>
    </w:pPr>
    <w:rPr>
      <w:rFonts w:ascii="Cambria" w:hAnsi="Cambria"/>
      <w:b/>
      <w:color w:val="1F4E79"/>
      <w:sz w:val="28"/>
    </w:rPr>
  </w:style>
  <w:style w:customStyle="1" w:styleId="Contents1" w:type="paragraph">
    <w:name w:val="Contents 1"/>
    <w:basedOn w:val="Normal"/>
    <w:pPr>
      <w:spacing w:after="40" w:before="0" w:line="240" w:lineRule="auto"/>
      <w:ind w:left="0"/>
      <w:jc w:val="left"/>
    </w:pPr>
    <w:rPr>
      <w:rFonts w:ascii="Calibri" w:hAnsi="Calibri"/>
      <w:sz w:val="21"/>
    </w:rPr>
  </w:style>
  <w:style w:customStyle="1" w:styleId="Contents2" w:type="paragraph">
    <w:name w:val="Contents 2"/>
    <w:basedOn w:val="Normal"/>
    <w:pPr>
      <w:spacing w:after="40" w:before="0" w:line="240" w:lineRule="auto"/>
      <w:ind w:left="283"/>
      <w:jc w:val="left"/>
    </w:pPr>
    <w:rPr>
      <w:rFonts w:ascii="Calibri" w:hAnsi="Calibri"/>
      <w:sz w:val="21"/>
    </w:rPr>
  </w:style>
  <w:style w:customStyle="1" w:styleId="Contents3" w:type="paragraph">
    <w:name w:val="Contents 3"/>
    <w:basedOn w:val="Normal"/>
    <w:pPr>
      <w:spacing w:after="40" w:before="0" w:line="240" w:lineRule="auto"/>
      <w:ind w:left="567"/>
      <w:jc w:val="left"/>
    </w:pPr>
    <w:rPr>
      <w:rFonts w:ascii="Calibri" w:hAnsi="Calibri"/>
      <w:sz w:val="21"/>
    </w:rPr>
  </w:style>
  <w:style w:customStyle="1" w:styleId="SourceCode" w:type="paragraph">
    <w:name w:val="Source Code"/>
    <w:basedOn w:val="Normal"/>
    <w:pPr>
      <w:spacing w:after="0" w:before="0" w:line="240" w:lineRule="auto"/>
      <w:jc w:val="left"/>
      <w:shd w:color="auto" w:fill="EDEDED" w:val="clear"/>
    </w:pPr>
    <w:rPr>
      <w:rFonts w:ascii="Courier New" w:hAnsi="Courier New"/>
      <w:sz w:val="20"/>
    </w:rPr>
  </w:style>
  <w:style w:customStyle="1" w:styleId="VerbatimChar" w:type="character">
    <w:name w:val="Verbatim Char"/>
    <w:basedOn w:val="DefaultParagraphFont"/>
    <w:rPr>
      <w:rFonts w:ascii="Courier New" w:hAnsi="Courier New"/>
      <w:sz w:val="20"/>
      <w:shd w:color="auto" w:fill="EDEDED" w:val="clear"/>
      <w:noProof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1" Type="http://schemas.openxmlformats.org/officeDocument/2006/relationships/hyperlink" Target="../../glossary.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../glossa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Docker container usage examples</dc:title>
  <dc:creator/>
  <cp:keywords/>
  <dcterms:created xsi:type="dcterms:W3CDTF">2026-05-07T18:47:40Z</dcterms:created>
  <dcterms:modified xsi:type="dcterms:W3CDTF">2026-05-07T18:47:40Z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