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E03" w:rsidRDefault="00A92E03" w:rsidP="00F37370">
      <w:pPr>
        <w:jc w:val="center"/>
        <w:rPr>
          <w:rFonts w:ascii="Arial" w:hAnsi="Arial" w:cs="Arial"/>
          <w:color w:val="333333"/>
          <w:sz w:val="17"/>
          <w:szCs w:val="17"/>
          <w:shd w:val="clear" w:color="auto" w:fill="FFFFFF"/>
          <w:lang w:val="tr-TR"/>
        </w:rPr>
      </w:pPr>
      <w:r>
        <w:rPr>
          <w:rFonts w:ascii="Arial" w:hAnsi="Arial" w:cs="Arial"/>
          <w:noProof/>
          <w:color w:val="333333"/>
          <w:sz w:val="17"/>
          <w:szCs w:val="17"/>
          <w:shd w:val="clear" w:color="auto" w:fill="FFFFFF"/>
          <w:lang w:eastAsia="bg-BG"/>
        </w:rPr>
        <w:drawing>
          <wp:inline distT="0" distB="0" distL="0" distR="0" wp14:anchorId="5DEDB6CE" wp14:editId="038AE464">
            <wp:extent cx="5753100" cy="2495550"/>
            <wp:effectExtent l="0" t="0" r="0" b="0"/>
            <wp:docPr id="9" name="Picture 9" descr="C:\Users\Ray\Desktop\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Desktop\url.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rsidR="00A92E03" w:rsidRDefault="00A92E03" w:rsidP="00F37370">
      <w:pPr>
        <w:jc w:val="center"/>
        <w:rPr>
          <w:rFonts w:ascii="Arial" w:hAnsi="Arial" w:cs="Arial"/>
          <w:color w:val="333333"/>
          <w:sz w:val="17"/>
          <w:szCs w:val="17"/>
          <w:shd w:val="clear" w:color="auto" w:fill="FFFFFF"/>
          <w:lang w:val="tr-TR"/>
        </w:rPr>
      </w:pPr>
      <w:r>
        <w:rPr>
          <w:rFonts w:ascii="Arial" w:hAnsi="Arial" w:cs="Arial"/>
          <w:color w:val="333333"/>
          <w:sz w:val="17"/>
          <w:szCs w:val="17"/>
          <w:shd w:val="clear" w:color="auto" w:fill="FFFFFF"/>
        </w:rPr>
        <w:t>Venice is a small city, extremely concentrated, every corner, monument, Church or museum contains a piece of history, a tale, a way to say or a tradition, not to be counted all the news and events that daily the city offers to citizens and visitors.</w:t>
      </w:r>
      <w:r>
        <w:rPr>
          <w:rFonts w:ascii="Arial" w:hAnsi="Arial" w:cs="Arial"/>
          <w:color w:val="333333"/>
          <w:sz w:val="17"/>
          <w:szCs w:val="17"/>
        </w:rPr>
        <w:br/>
      </w:r>
      <w:r>
        <w:rPr>
          <w:rFonts w:ascii="Arial" w:hAnsi="Arial" w:cs="Arial"/>
          <w:color w:val="333333"/>
          <w:sz w:val="17"/>
          <w:szCs w:val="17"/>
          <w:shd w:val="clear" w:color="auto" w:fill="FFFFFF"/>
        </w:rPr>
        <w:t>Surf into the contents of our pages, discover the history of Venice, museums, monuments, Churches, theatres, you will find all the curiosities and peculiarities  that make Venice a unique city, the way to say, feasts, international appointment as Carnival, the Redemption and the Historic regatta, as well as local happening, as brick a brack markets and amateurs regattas to make Venice so special.</w:t>
      </w:r>
      <w:r>
        <w:rPr>
          <w:rFonts w:ascii="Arial" w:hAnsi="Arial" w:cs="Arial"/>
          <w:color w:val="333333"/>
          <w:sz w:val="17"/>
          <w:szCs w:val="17"/>
        </w:rPr>
        <w:br/>
      </w:r>
      <w:r>
        <w:rPr>
          <w:rFonts w:ascii="Arial" w:hAnsi="Arial" w:cs="Arial"/>
          <w:color w:val="333333"/>
          <w:sz w:val="17"/>
          <w:szCs w:val="17"/>
          <w:shd w:val="clear" w:color="auto" w:fill="FFFFFF"/>
        </w:rPr>
        <w:t>Discover also our suggestions to visit the city, itinerary (from the classics to the extravagant ones), bars, restaurants, hotels and shops.</w:t>
      </w:r>
    </w:p>
    <w:p w:rsidR="00A92E03" w:rsidRPr="00A92E03" w:rsidRDefault="00A92E03" w:rsidP="00F37370">
      <w:pPr>
        <w:jc w:val="center"/>
        <w:rPr>
          <w:sz w:val="32"/>
          <w:szCs w:val="32"/>
          <w:lang w:val="tr-TR"/>
        </w:rPr>
      </w:pPr>
    </w:p>
    <w:p w:rsidR="00505B0B" w:rsidRDefault="00F37370" w:rsidP="00F37370">
      <w:pPr>
        <w:jc w:val="center"/>
        <w:rPr>
          <w:sz w:val="32"/>
          <w:szCs w:val="32"/>
          <w:lang w:val="tr-TR"/>
        </w:rPr>
      </w:pPr>
      <w:r w:rsidRPr="00F37370">
        <w:rPr>
          <w:sz w:val="32"/>
          <w:szCs w:val="32"/>
          <w:lang w:val="tr-TR"/>
        </w:rPr>
        <w:t>HOTELS</w:t>
      </w:r>
    </w:p>
    <w:p w:rsidR="00F37370" w:rsidRDefault="00F37370" w:rsidP="00F37370">
      <w:pPr>
        <w:jc w:val="center"/>
        <w:rPr>
          <w:sz w:val="32"/>
          <w:szCs w:val="32"/>
          <w:lang w:val="tr-TR"/>
        </w:rPr>
      </w:pPr>
    </w:p>
    <w:p w:rsidR="00F37370" w:rsidRPr="00F37370" w:rsidRDefault="00F37370" w:rsidP="00F37370">
      <w:pPr>
        <w:pStyle w:val="Heading1"/>
        <w:shd w:val="clear" w:color="auto" w:fill="FFFFFF"/>
        <w:spacing w:before="0" w:beforeAutospacing="0" w:after="0" w:afterAutospacing="0"/>
        <w:rPr>
          <w:rFonts w:ascii="Arial" w:hAnsi="Arial" w:cs="Arial"/>
          <w:i/>
          <w:iCs/>
          <w:color w:val="990000"/>
          <w:sz w:val="23"/>
          <w:szCs w:val="23"/>
          <w:lang w:val="tr-TR"/>
        </w:rPr>
      </w:pPr>
      <w:r>
        <w:rPr>
          <w:rFonts w:ascii="Arial" w:hAnsi="Arial" w:cs="Arial"/>
          <w:i/>
          <w:iCs/>
          <w:color w:val="990000"/>
          <w:sz w:val="23"/>
          <w:szCs w:val="23"/>
        </w:rPr>
        <w:t>Locanda Vivaldi</w:t>
      </w:r>
    </w:p>
    <w:p w:rsidR="00F37370" w:rsidRPr="00F37370" w:rsidRDefault="00F37370" w:rsidP="00F37370">
      <w:pPr>
        <w:pStyle w:val="Heading1"/>
        <w:shd w:val="clear" w:color="auto" w:fill="FFFFFF"/>
        <w:spacing w:before="0" w:beforeAutospacing="0" w:after="0" w:afterAutospacing="0"/>
        <w:rPr>
          <w:rFonts w:ascii="Arial" w:hAnsi="Arial" w:cs="Arial"/>
          <w:i/>
          <w:iCs/>
          <w:color w:val="990000"/>
          <w:sz w:val="23"/>
          <w:szCs w:val="23"/>
          <w:lang w:val="tr-TR"/>
        </w:rPr>
      </w:pPr>
    </w:p>
    <w:p w:rsidR="00F37370" w:rsidRDefault="00F37370" w:rsidP="00F37370">
      <w:pPr>
        <w:shd w:val="clear" w:color="auto" w:fill="FFFFFF"/>
        <w:spacing w:after="0" w:line="240" w:lineRule="auto"/>
        <w:outlineLvl w:val="0"/>
        <w:rPr>
          <w:sz w:val="32"/>
          <w:szCs w:val="32"/>
          <w:lang w:val="tr-TR"/>
        </w:rPr>
      </w:pPr>
      <w:r>
        <w:rPr>
          <w:rFonts w:ascii="Arial" w:hAnsi="Arial" w:cs="Arial"/>
          <w:noProof/>
          <w:color w:val="333333"/>
          <w:sz w:val="17"/>
          <w:szCs w:val="17"/>
          <w:shd w:val="clear" w:color="auto" w:fill="FFFFFF"/>
          <w:lang w:eastAsia="bg-BG"/>
        </w:rPr>
        <w:drawing>
          <wp:inline distT="0" distB="0" distL="0" distR="0" wp14:anchorId="663B703B" wp14:editId="114D72F5">
            <wp:extent cx="1345565" cy="569595"/>
            <wp:effectExtent l="0" t="0" r="6985" b="1905"/>
            <wp:docPr id="1" name="Picture 1" descr="C:\Users\Ray\Desktop\vival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y\Desktop\vivaldi.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5565" cy="569595"/>
                    </a:xfrm>
                    <a:prstGeom prst="rect">
                      <a:avLst/>
                    </a:prstGeom>
                    <a:noFill/>
                    <a:ln>
                      <a:noFill/>
                    </a:ln>
                  </pic:spPr>
                </pic:pic>
              </a:graphicData>
            </a:graphic>
          </wp:inline>
        </w:drawing>
      </w:r>
    </w:p>
    <w:p w:rsidR="00F37370" w:rsidRDefault="00F37370" w:rsidP="00F37370">
      <w:pPr>
        <w:shd w:val="clear" w:color="auto" w:fill="FFFFFF"/>
        <w:spacing w:after="0" w:line="240" w:lineRule="auto"/>
        <w:outlineLvl w:val="0"/>
        <w:rPr>
          <w:sz w:val="32"/>
          <w:szCs w:val="32"/>
          <w:lang w:val="tr-TR"/>
        </w:rPr>
      </w:pPr>
    </w:p>
    <w:p w:rsidR="00F37370" w:rsidRDefault="00F37370" w:rsidP="00F37370">
      <w:pPr>
        <w:shd w:val="clear" w:color="auto" w:fill="FFFFFF"/>
        <w:spacing w:after="0" w:line="240" w:lineRule="auto"/>
        <w:outlineLvl w:val="0"/>
        <w:rPr>
          <w:rFonts w:ascii="Arial" w:hAnsi="Arial" w:cs="Arial"/>
          <w:color w:val="333333"/>
          <w:sz w:val="17"/>
          <w:szCs w:val="17"/>
          <w:shd w:val="clear" w:color="auto" w:fill="FFFFFF"/>
          <w:lang w:val="tr-TR"/>
        </w:rPr>
      </w:pPr>
      <w:r>
        <w:rPr>
          <w:rFonts w:ascii="Arial" w:hAnsi="Arial" w:cs="Arial"/>
          <w:color w:val="333333"/>
          <w:sz w:val="17"/>
          <w:szCs w:val="17"/>
          <w:shd w:val="clear" w:color="auto" w:fill="FFFFFF"/>
        </w:rPr>
        <w:t>Relive the magic of ancient Venice and the splendour of its lagoon in the surroundings of the Locanda Vivaldi hotel, a historic dwelling of the composer Antonio Vivaldi, that has now been completely restructured and transformed into a small and charming hotel.</w:t>
      </w:r>
    </w:p>
    <w:p w:rsidR="00F37370" w:rsidRDefault="00F37370" w:rsidP="00F37370">
      <w:pPr>
        <w:shd w:val="clear" w:color="auto" w:fill="FFFFFF"/>
        <w:spacing w:after="0" w:line="240" w:lineRule="auto"/>
        <w:outlineLvl w:val="0"/>
        <w:rPr>
          <w:rFonts w:ascii="Arial" w:hAnsi="Arial" w:cs="Arial"/>
          <w:color w:val="333333"/>
          <w:sz w:val="17"/>
          <w:szCs w:val="17"/>
          <w:shd w:val="clear" w:color="auto" w:fill="FFFFFF"/>
          <w:lang w:val="tr-TR"/>
        </w:rPr>
      </w:pPr>
    </w:p>
    <w:p w:rsidR="00F37370" w:rsidRDefault="00F37370" w:rsidP="00F37370">
      <w:pPr>
        <w:shd w:val="clear" w:color="auto" w:fill="FFFFFF"/>
        <w:spacing w:after="0" w:line="240" w:lineRule="auto"/>
        <w:outlineLvl w:val="0"/>
        <w:rPr>
          <w:rFonts w:ascii="Arial" w:hAnsi="Arial" w:cs="Arial"/>
          <w:color w:val="333333"/>
          <w:sz w:val="17"/>
          <w:szCs w:val="17"/>
          <w:shd w:val="clear" w:color="auto" w:fill="FFFFFF"/>
          <w:lang w:val="tr-TR"/>
        </w:rPr>
      </w:pPr>
      <w:r>
        <w:rPr>
          <w:rFonts w:ascii="Arial" w:hAnsi="Arial" w:cs="Arial"/>
          <w:color w:val="333333"/>
          <w:sz w:val="17"/>
          <w:szCs w:val="17"/>
          <w:shd w:val="clear" w:color="auto" w:fill="FFFFFF"/>
        </w:rPr>
        <w:t>This small and refined boutique hotel, a pearl in the heart of Venice of dreams, art, culture and music will surprise you with its personality and with kindness and helpfulness of its staff.</w:t>
      </w:r>
    </w:p>
    <w:p w:rsidR="00F37370" w:rsidRDefault="00F37370" w:rsidP="00F37370">
      <w:pPr>
        <w:shd w:val="clear" w:color="auto" w:fill="FFFFFF"/>
        <w:spacing w:after="0" w:line="240" w:lineRule="auto"/>
        <w:outlineLvl w:val="0"/>
        <w:rPr>
          <w:rFonts w:ascii="Arial" w:hAnsi="Arial" w:cs="Arial"/>
          <w:i/>
          <w:iCs/>
          <w:noProof/>
          <w:color w:val="990000"/>
          <w:sz w:val="23"/>
          <w:szCs w:val="23"/>
          <w:lang w:val="tr-TR"/>
        </w:rPr>
      </w:pPr>
      <w:r w:rsidRPr="00F37370">
        <w:rPr>
          <w:rFonts w:ascii="Arial" w:hAnsi="Arial" w:cs="Arial"/>
          <w:i/>
          <w:iCs/>
          <w:noProof/>
          <w:color w:val="990000"/>
          <w:sz w:val="23"/>
          <w:szCs w:val="23"/>
        </w:rPr>
        <w:lastRenderedPageBreak/>
        <w:t xml:space="preserve"> </w:t>
      </w:r>
      <w:r>
        <w:rPr>
          <w:rFonts w:ascii="Arial" w:hAnsi="Arial" w:cs="Arial"/>
          <w:i/>
          <w:iCs/>
          <w:noProof/>
          <w:color w:val="990000"/>
          <w:sz w:val="23"/>
          <w:szCs w:val="23"/>
        </w:rPr>
        <w:drawing>
          <wp:inline distT="0" distB="0" distL="0" distR="0" wp14:anchorId="3E041C03" wp14:editId="3EB38392">
            <wp:extent cx="5762625" cy="4718685"/>
            <wp:effectExtent l="0" t="0" r="9525" b="5715"/>
            <wp:docPr id="2" name="Picture 2" descr="C:\Users\Ray\Desktop\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y\Desktop\3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4718685"/>
                    </a:xfrm>
                    <a:prstGeom prst="rect">
                      <a:avLst/>
                    </a:prstGeom>
                    <a:noFill/>
                    <a:ln>
                      <a:noFill/>
                    </a:ln>
                  </pic:spPr>
                </pic:pic>
              </a:graphicData>
            </a:graphic>
          </wp:inline>
        </w:drawing>
      </w:r>
    </w:p>
    <w:p w:rsidR="00F37370" w:rsidRDefault="00F37370" w:rsidP="00F37370">
      <w:pPr>
        <w:shd w:val="clear" w:color="auto" w:fill="FFFFFF"/>
        <w:spacing w:after="0" w:line="240" w:lineRule="auto"/>
        <w:outlineLvl w:val="0"/>
        <w:rPr>
          <w:rFonts w:ascii="Arial" w:hAnsi="Arial" w:cs="Arial"/>
          <w:i/>
          <w:iCs/>
          <w:noProof/>
          <w:color w:val="990000"/>
          <w:sz w:val="23"/>
          <w:szCs w:val="23"/>
          <w:lang w:val="tr-TR"/>
        </w:rPr>
      </w:pPr>
    </w:p>
    <w:p w:rsidR="00F37370" w:rsidRDefault="00F37370" w:rsidP="00F37370">
      <w:pPr>
        <w:shd w:val="clear" w:color="auto" w:fill="FFFFFF"/>
        <w:spacing w:after="0" w:line="240" w:lineRule="auto"/>
        <w:outlineLvl w:val="0"/>
        <w:rPr>
          <w:rFonts w:ascii="Arial" w:hAnsi="Arial" w:cs="Arial"/>
          <w:i/>
          <w:iCs/>
          <w:noProof/>
          <w:color w:val="990000"/>
          <w:sz w:val="23"/>
          <w:szCs w:val="23"/>
          <w:lang w:val="tr-TR"/>
        </w:rPr>
      </w:pPr>
    </w:p>
    <w:p w:rsidR="00F37370" w:rsidRDefault="00F37370" w:rsidP="00F37370">
      <w:pPr>
        <w:shd w:val="clear" w:color="auto" w:fill="FFFFFF"/>
        <w:spacing w:after="0" w:line="240" w:lineRule="auto"/>
        <w:outlineLvl w:val="0"/>
        <w:rPr>
          <w:rFonts w:ascii="Arial" w:hAnsi="Arial" w:cs="Arial"/>
          <w:i/>
          <w:iCs/>
          <w:noProof/>
          <w:color w:val="990000"/>
          <w:sz w:val="23"/>
          <w:szCs w:val="23"/>
          <w:lang w:val="tr-TR"/>
        </w:rPr>
      </w:pPr>
    </w:p>
    <w:p w:rsidR="00F37370" w:rsidRDefault="00F37370" w:rsidP="00F37370">
      <w:pPr>
        <w:shd w:val="clear" w:color="auto" w:fill="FFFFFF"/>
        <w:spacing w:after="0" w:line="240" w:lineRule="auto"/>
        <w:outlineLvl w:val="0"/>
        <w:rPr>
          <w:rFonts w:ascii="Arial" w:hAnsi="Arial" w:cs="Arial"/>
          <w:i/>
          <w:iCs/>
          <w:noProof/>
          <w:color w:val="990000"/>
          <w:sz w:val="23"/>
          <w:szCs w:val="23"/>
          <w:lang w:val="tr-TR"/>
        </w:rPr>
      </w:pPr>
    </w:p>
    <w:p w:rsidR="00F37370" w:rsidRDefault="00F37370" w:rsidP="00F37370">
      <w:pPr>
        <w:shd w:val="clear" w:color="auto" w:fill="FFFFFF"/>
        <w:spacing w:after="0" w:line="240" w:lineRule="auto"/>
        <w:outlineLvl w:val="0"/>
        <w:rPr>
          <w:rFonts w:ascii="Arial" w:hAnsi="Arial" w:cs="Arial"/>
          <w:i/>
          <w:iCs/>
          <w:noProof/>
          <w:color w:val="990000"/>
          <w:sz w:val="23"/>
          <w:szCs w:val="23"/>
          <w:lang w:val="tr-TR"/>
        </w:rPr>
      </w:pPr>
    </w:p>
    <w:p w:rsidR="00F37370" w:rsidRDefault="00F37370" w:rsidP="00F37370">
      <w:pPr>
        <w:shd w:val="clear" w:color="auto" w:fill="FFFFFF"/>
        <w:spacing w:after="0" w:line="240" w:lineRule="auto"/>
        <w:outlineLvl w:val="0"/>
        <w:rPr>
          <w:rFonts w:ascii="Arial" w:hAnsi="Arial" w:cs="Arial"/>
          <w:i/>
          <w:iCs/>
          <w:noProof/>
          <w:color w:val="990000"/>
          <w:sz w:val="23"/>
          <w:szCs w:val="23"/>
          <w:lang w:val="tr-TR"/>
        </w:rPr>
      </w:pPr>
    </w:p>
    <w:p w:rsidR="00F37370" w:rsidRDefault="00F37370" w:rsidP="00F37370">
      <w:pPr>
        <w:shd w:val="clear" w:color="auto" w:fill="FFFFFF"/>
        <w:spacing w:after="0" w:line="240" w:lineRule="auto"/>
        <w:outlineLvl w:val="0"/>
        <w:rPr>
          <w:rFonts w:ascii="Arial" w:hAnsi="Arial" w:cs="Arial"/>
          <w:i/>
          <w:iCs/>
          <w:noProof/>
          <w:color w:val="990000"/>
          <w:sz w:val="23"/>
          <w:szCs w:val="23"/>
          <w:lang w:val="tr-TR"/>
        </w:rPr>
      </w:pPr>
    </w:p>
    <w:p w:rsidR="00F37370" w:rsidRPr="00F37370" w:rsidRDefault="00F37370" w:rsidP="00F37370">
      <w:pPr>
        <w:pStyle w:val="Heading1"/>
        <w:shd w:val="clear" w:color="auto" w:fill="FFFFFF"/>
        <w:spacing w:before="0" w:beforeAutospacing="0" w:after="0" w:afterAutospacing="0"/>
        <w:rPr>
          <w:rFonts w:ascii="Arial" w:hAnsi="Arial" w:cs="Arial"/>
          <w:i/>
          <w:iCs/>
          <w:color w:val="990000"/>
          <w:sz w:val="23"/>
          <w:szCs w:val="23"/>
          <w:lang w:val="tr-TR"/>
        </w:rPr>
      </w:pPr>
      <w:r>
        <w:rPr>
          <w:rFonts w:ascii="Arial" w:hAnsi="Arial" w:cs="Arial"/>
          <w:i/>
          <w:iCs/>
          <w:color w:val="990000"/>
          <w:sz w:val="23"/>
          <w:szCs w:val="23"/>
        </w:rPr>
        <w:t xml:space="preserve">Hotel Santa Chiara </w:t>
      </w:r>
    </w:p>
    <w:p w:rsidR="00F37370" w:rsidRDefault="00F37370" w:rsidP="00F37370">
      <w:pPr>
        <w:shd w:val="clear" w:color="auto" w:fill="FFFFFF"/>
        <w:spacing w:after="0" w:line="240" w:lineRule="auto"/>
        <w:outlineLvl w:val="0"/>
        <w:rPr>
          <w:sz w:val="32"/>
          <w:szCs w:val="32"/>
          <w:lang w:val="tr-TR"/>
        </w:rPr>
      </w:pPr>
    </w:p>
    <w:p w:rsidR="00F37370" w:rsidRDefault="00F37370" w:rsidP="00F37370">
      <w:pPr>
        <w:shd w:val="clear" w:color="auto" w:fill="FFFFFF"/>
        <w:spacing w:after="0" w:line="240" w:lineRule="auto"/>
        <w:outlineLvl w:val="0"/>
        <w:rPr>
          <w:sz w:val="32"/>
          <w:szCs w:val="32"/>
          <w:lang w:val="tr-TR"/>
        </w:rPr>
      </w:pPr>
      <w:r>
        <w:rPr>
          <w:noProof/>
          <w:sz w:val="32"/>
          <w:szCs w:val="32"/>
          <w:lang w:eastAsia="bg-BG"/>
        </w:rPr>
        <w:drawing>
          <wp:inline distT="0" distB="0" distL="0" distR="0">
            <wp:extent cx="1337310" cy="577850"/>
            <wp:effectExtent l="0" t="0" r="0" b="0"/>
            <wp:docPr id="3" name="Picture 3" descr="C:\Users\Ray\Desktop\santachia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Desktop\santachiara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7310" cy="577850"/>
                    </a:xfrm>
                    <a:prstGeom prst="rect">
                      <a:avLst/>
                    </a:prstGeom>
                    <a:noFill/>
                    <a:ln>
                      <a:noFill/>
                    </a:ln>
                  </pic:spPr>
                </pic:pic>
              </a:graphicData>
            </a:graphic>
          </wp:inline>
        </w:drawing>
      </w:r>
    </w:p>
    <w:p w:rsidR="00F37370" w:rsidRDefault="00F37370" w:rsidP="00F37370">
      <w:pPr>
        <w:shd w:val="clear" w:color="auto" w:fill="FFFFFF"/>
        <w:spacing w:after="0" w:line="240" w:lineRule="auto"/>
        <w:outlineLvl w:val="0"/>
        <w:rPr>
          <w:sz w:val="32"/>
          <w:szCs w:val="32"/>
          <w:lang w:val="tr-TR"/>
        </w:rPr>
      </w:pPr>
    </w:p>
    <w:p w:rsidR="00F37370" w:rsidRDefault="00F37370" w:rsidP="00F37370">
      <w:pPr>
        <w:shd w:val="clear" w:color="auto" w:fill="FFFFFF"/>
        <w:spacing w:after="0" w:line="240" w:lineRule="auto"/>
        <w:outlineLvl w:val="0"/>
        <w:rPr>
          <w:rFonts w:ascii="Arial" w:hAnsi="Arial" w:cs="Arial"/>
          <w:color w:val="333333"/>
          <w:sz w:val="17"/>
          <w:szCs w:val="17"/>
          <w:shd w:val="clear" w:color="auto" w:fill="FFFFFF"/>
          <w:lang w:val="tr-TR"/>
        </w:rPr>
      </w:pPr>
      <w:r>
        <w:rPr>
          <w:rFonts w:ascii="Arial" w:hAnsi="Arial" w:cs="Arial"/>
          <w:color w:val="333333"/>
          <w:sz w:val="17"/>
          <w:szCs w:val="17"/>
          <w:shd w:val="clear" w:color="auto" w:fill="FFFFFF"/>
        </w:rPr>
        <w:t>Situated in an ancient and more than 500 years old palace, the Santa Chiara Hotel is the only one in Venice which offers its guests the commodity of a private parking for the guests arriving by car or motorbike.</w:t>
      </w:r>
    </w:p>
    <w:p w:rsidR="00F37370" w:rsidRPr="00F37370" w:rsidRDefault="00F37370" w:rsidP="00F37370">
      <w:pPr>
        <w:shd w:val="clear" w:color="auto" w:fill="FFFFFF"/>
        <w:spacing w:after="0" w:line="240" w:lineRule="auto"/>
        <w:outlineLvl w:val="0"/>
        <w:rPr>
          <w:rFonts w:ascii="Arial" w:hAnsi="Arial" w:cs="Arial"/>
          <w:color w:val="333333"/>
          <w:sz w:val="17"/>
          <w:szCs w:val="17"/>
          <w:shd w:val="clear" w:color="auto" w:fill="FFFFFF"/>
          <w:lang w:val="tr-TR"/>
        </w:rPr>
      </w:pPr>
    </w:p>
    <w:p w:rsidR="00F37370" w:rsidRDefault="00F37370" w:rsidP="00F37370">
      <w:pPr>
        <w:shd w:val="clear" w:color="auto" w:fill="FFFFFF"/>
        <w:spacing w:after="0" w:line="240" w:lineRule="auto"/>
        <w:outlineLvl w:val="0"/>
        <w:rPr>
          <w:rFonts w:ascii="Arial" w:hAnsi="Arial" w:cs="Arial"/>
          <w:color w:val="333333"/>
          <w:sz w:val="17"/>
          <w:szCs w:val="17"/>
          <w:shd w:val="clear" w:color="auto" w:fill="FFFFFF"/>
          <w:lang w:val="tr-TR"/>
        </w:rPr>
      </w:pPr>
      <w:r>
        <w:rPr>
          <w:rFonts w:ascii="Arial" w:hAnsi="Arial" w:cs="Arial"/>
          <w:color w:val="333333"/>
          <w:sz w:val="17"/>
          <w:szCs w:val="17"/>
          <w:shd w:val="clear" w:color="auto" w:fill="FFFFFF"/>
        </w:rPr>
        <w:t>Professionalism of a great and modern hotel, together with the ancient and refined tradition of hospitality, make the Santa Chiara Hotel the ideal place to stay in while in Venice, and where cordiality, friendliness and helpfulness will help to satisfy any of your needs and discover the charm and the mystery of a city praised by writers and poets all over the world…</w:t>
      </w:r>
    </w:p>
    <w:p w:rsidR="00F37370" w:rsidRDefault="00F37370" w:rsidP="00F37370">
      <w:pPr>
        <w:shd w:val="clear" w:color="auto" w:fill="FFFFFF"/>
        <w:spacing w:after="0" w:line="240" w:lineRule="auto"/>
        <w:outlineLvl w:val="0"/>
        <w:rPr>
          <w:rFonts w:ascii="Arial" w:hAnsi="Arial" w:cs="Arial"/>
          <w:color w:val="333333"/>
          <w:sz w:val="17"/>
          <w:szCs w:val="17"/>
          <w:shd w:val="clear" w:color="auto" w:fill="FFFFFF"/>
          <w:lang w:val="tr-TR"/>
        </w:rPr>
      </w:pPr>
    </w:p>
    <w:p w:rsidR="00F37370" w:rsidRDefault="00F37370" w:rsidP="00F37370">
      <w:pPr>
        <w:shd w:val="clear" w:color="auto" w:fill="FFFFFF"/>
        <w:spacing w:after="0" w:line="240" w:lineRule="auto"/>
        <w:outlineLvl w:val="0"/>
        <w:rPr>
          <w:sz w:val="32"/>
          <w:szCs w:val="32"/>
          <w:lang w:val="tr-TR"/>
        </w:rPr>
      </w:pPr>
      <w:r>
        <w:rPr>
          <w:noProof/>
          <w:sz w:val="32"/>
          <w:szCs w:val="32"/>
          <w:lang w:eastAsia="bg-BG"/>
        </w:rPr>
        <w:lastRenderedPageBreak/>
        <w:drawing>
          <wp:inline distT="0" distB="0" distL="0" distR="0">
            <wp:extent cx="5184775" cy="3898900"/>
            <wp:effectExtent l="0" t="0" r="0" b="6350"/>
            <wp:docPr id="4" name="Picture 4" descr="C:\Users\Ra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4775" cy="3898900"/>
                    </a:xfrm>
                    <a:prstGeom prst="rect">
                      <a:avLst/>
                    </a:prstGeom>
                    <a:noFill/>
                    <a:ln>
                      <a:noFill/>
                    </a:ln>
                  </pic:spPr>
                </pic:pic>
              </a:graphicData>
            </a:graphic>
          </wp:inline>
        </w:drawing>
      </w:r>
      <w:r>
        <w:rPr>
          <w:noProof/>
          <w:sz w:val="32"/>
          <w:szCs w:val="32"/>
          <w:lang w:eastAsia="bg-BG"/>
        </w:rPr>
        <w:drawing>
          <wp:inline distT="0" distB="0" distL="0" distR="0">
            <wp:extent cx="5753735" cy="4641215"/>
            <wp:effectExtent l="0" t="0" r="0" b="6985"/>
            <wp:docPr id="5" name="Picture 5" descr="C:\Users\Ray\Desktop\attic_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y\Desktop\attic_room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4641215"/>
                    </a:xfrm>
                    <a:prstGeom prst="rect">
                      <a:avLst/>
                    </a:prstGeom>
                    <a:noFill/>
                    <a:ln>
                      <a:noFill/>
                    </a:ln>
                  </pic:spPr>
                </pic:pic>
              </a:graphicData>
            </a:graphic>
          </wp:inline>
        </w:drawing>
      </w:r>
    </w:p>
    <w:p w:rsidR="00A92E03" w:rsidRDefault="00A92E03" w:rsidP="00F37370">
      <w:pPr>
        <w:shd w:val="clear" w:color="auto" w:fill="FFFFFF"/>
        <w:spacing w:after="0" w:line="240" w:lineRule="auto"/>
        <w:outlineLvl w:val="0"/>
        <w:rPr>
          <w:sz w:val="32"/>
          <w:szCs w:val="32"/>
          <w:lang w:val="tr-TR"/>
        </w:rPr>
      </w:pPr>
    </w:p>
    <w:p w:rsidR="00A92E03" w:rsidRDefault="00A92E03" w:rsidP="00A92E03">
      <w:pPr>
        <w:pStyle w:val="Heading1"/>
        <w:shd w:val="clear" w:color="auto" w:fill="FFFFFF"/>
        <w:spacing w:before="0" w:beforeAutospacing="0" w:after="0" w:afterAutospacing="0"/>
        <w:rPr>
          <w:rFonts w:ascii="Arial" w:hAnsi="Arial" w:cs="Arial"/>
          <w:i/>
          <w:iCs/>
          <w:color w:val="990000"/>
          <w:sz w:val="23"/>
          <w:szCs w:val="23"/>
        </w:rPr>
      </w:pPr>
      <w:r>
        <w:rPr>
          <w:rFonts w:ascii="Arial" w:hAnsi="Arial" w:cs="Arial"/>
          <w:i/>
          <w:iCs/>
          <w:color w:val="990000"/>
          <w:sz w:val="23"/>
          <w:szCs w:val="23"/>
        </w:rPr>
        <w:lastRenderedPageBreak/>
        <w:t>Hosteria Da Franz</w:t>
      </w:r>
    </w:p>
    <w:p w:rsidR="00A92E03" w:rsidRDefault="00A92E03" w:rsidP="00F37370">
      <w:pPr>
        <w:shd w:val="clear" w:color="auto" w:fill="FFFFFF"/>
        <w:spacing w:after="0" w:line="240" w:lineRule="auto"/>
        <w:outlineLvl w:val="0"/>
        <w:rPr>
          <w:noProof/>
          <w:sz w:val="32"/>
          <w:szCs w:val="32"/>
          <w:lang w:val="tr-TR" w:eastAsia="bg-BG"/>
        </w:rPr>
      </w:pPr>
    </w:p>
    <w:p w:rsidR="00A92E03" w:rsidRDefault="00A92E03" w:rsidP="00F37370">
      <w:pPr>
        <w:shd w:val="clear" w:color="auto" w:fill="FFFFFF"/>
        <w:spacing w:after="0" w:line="240" w:lineRule="auto"/>
        <w:outlineLvl w:val="0"/>
        <w:rPr>
          <w:noProof/>
          <w:sz w:val="32"/>
          <w:szCs w:val="32"/>
          <w:lang w:val="tr-TR" w:eastAsia="bg-BG"/>
        </w:rPr>
      </w:pPr>
    </w:p>
    <w:p w:rsidR="00A92E03" w:rsidRDefault="00A92E03" w:rsidP="00F37370">
      <w:pPr>
        <w:shd w:val="clear" w:color="auto" w:fill="FFFFFF"/>
        <w:spacing w:after="0" w:line="240" w:lineRule="auto"/>
        <w:outlineLvl w:val="0"/>
        <w:rPr>
          <w:sz w:val="32"/>
          <w:szCs w:val="32"/>
          <w:lang w:val="tr-TR"/>
        </w:rPr>
      </w:pPr>
      <w:r>
        <w:rPr>
          <w:noProof/>
          <w:sz w:val="32"/>
          <w:szCs w:val="32"/>
          <w:lang w:eastAsia="bg-BG"/>
        </w:rPr>
        <w:drawing>
          <wp:inline distT="0" distB="0" distL="0" distR="0">
            <wp:extent cx="5236210" cy="3907790"/>
            <wp:effectExtent l="0" t="0" r="2540" b="0"/>
            <wp:docPr id="6" name="Picture 6" descr="C:\Users\Ray\Desktop\hoster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y\Desktop\hosteria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6210" cy="3907790"/>
                    </a:xfrm>
                    <a:prstGeom prst="rect">
                      <a:avLst/>
                    </a:prstGeom>
                    <a:noFill/>
                    <a:ln>
                      <a:noFill/>
                    </a:ln>
                  </pic:spPr>
                </pic:pic>
              </a:graphicData>
            </a:graphic>
          </wp:inline>
        </w:drawing>
      </w:r>
    </w:p>
    <w:p w:rsidR="00A92E03" w:rsidRDefault="00A92E03" w:rsidP="00F37370">
      <w:pPr>
        <w:shd w:val="clear" w:color="auto" w:fill="FFFFFF"/>
        <w:spacing w:after="0" w:line="240" w:lineRule="auto"/>
        <w:outlineLvl w:val="0"/>
        <w:rPr>
          <w:sz w:val="32"/>
          <w:szCs w:val="32"/>
          <w:lang w:val="tr-TR"/>
        </w:rPr>
      </w:pPr>
    </w:p>
    <w:p w:rsidR="00A92E03" w:rsidRDefault="00A92E03" w:rsidP="00F37370">
      <w:pPr>
        <w:shd w:val="clear" w:color="auto" w:fill="FFFFFF"/>
        <w:spacing w:after="0" w:line="240" w:lineRule="auto"/>
        <w:outlineLvl w:val="0"/>
        <w:rPr>
          <w:rFonts w:ascii="Arial" w:hAnsi="Arial" w:cs="Arial"/>
          <w:color w:val="333333"/>
          <w:sz w:val="17"/>
          <w:szCs w:val="17"/>
          <w:shd w:val="clear" w:color="auto" w:fill="FFFFFF"/>
          <w:lang w:val="tr-TR"/>
        </w:rPr>
      </w:pPr>
      <w:r>
        <w:rPr>
          <w:rFonts w:ascii="Arial" w:hAnsi="Arial" w:cs="Arial"/>
          <w:color w:val="333333"/>
          <w:sz w:val="17"/>
          <w:szCs w:val="17"/>
          <w:shd w:val="clear" w:color="auto" w:fill="FFFFFF"/>
        </w:rPr>
        <w:t>Restaurant "Hostaria da Franz" takes its name from Franz Habeler, a young Austro-Hungarian army soldier who adopted Venice as his home, served fish and wine he bought from local farmers and fishermen.</w:t>
      </w:r>
    </w:p>
    <w:p w:rsidR="00A92E03" w:rsidRDefault="00A92E03" w:rsidP="00F37370">
      <w:pPr>
        <w:shd w:val="clear" w:color="auto" w:fill="FFFFFF"/>
        <w:spacing w:after="0" w:line="240" w:lineRule="auto"/>
        <w:outlineLvl w:val="0"/>
        <w:rPr>
          <w:rFonts w:ascii="Arial" w:hAnsi="Arial" w:cs="Arial"/>
          <w:color w:val="333333"/>
          <w:sz w:val="17"/>
          <w:szCs w:val="17"/>
          <w:shd w:val="clear" w:color="auto" w:fill="FFFFFF"/>
          <w:lang w:val="tr-TR"/>
        </w:rPr>
      </w:pPr>
    </w:p>
    <w:p w:rsidR="00A92E03" w:rsidRDefault="00A92E03" w:rsidP="00F37370">
      <w:pPr>
        <w:shd w:val="clear" w:color="auto" w:fill="FFFFFF"/>
        <w:spacing w:after="0" w:line="240" w:lineRule="auto"/>
        <w:outlineLvl w:val="0"/>
        <w:rPr>
          <w:rFonts w:ascii="Arial" w:hAnsi="Arial" w:cs="Arial"/>
          <w:color w:val="333333"/>
          <w:sz w:val="17"/>
          <w:szCs w:val="17"/>
          <w:shd w:val="clear" w:color="auto" w:fill="FFFFFF"/>
          <w:lang w:val="tr-TR"/>
        </w:rPr>
      </w:pPr>
      <w:r>
        <w:rPr>
          <w:rFonts w:ascii="Arial" w:hAnsi="Arial" w:cs="Arial"/>
          <w:color w:val="333333"/>
          <w:sz w:val="17"/>
          <w:szCs w:val="17"/>
          <w:shd w:val="clear" w:color="auto" w:fill="FFFFFF"/>
        </w:rPr>
        <w:t>After 30 years in the original establishment in Biennale area the Gasparini family are transferred in a new place in Arsenale much more in center town but in the same time in a not tourist area.</w:t>
      </w:r>
      <w:r>
        <w:rPr>
          <w:rFonts w:ascii="Arial" w:hAnsi="Arial" w:cs="Arial"/>
          <w:color w:val="333333"/>
          <w:sz w:val="17"/>
          <w:szCs w:val="17"/>
        </w:rPr>
        <w:br/>
      </w:r>
      <w:r>
        <w:rPr>
          <w:rFonts w:ascii="Arial" w:hAnsi="Arial" w:cs="Arial"/>
          <w:color w:val="333333"/>
          <w:sz w:val="17"/>
          <w:szCs w:val="17"/>
          <w:shd w:val="clear" w:color="auto" w:fill="FFFFFF"/>
        </w:rPr>
        <w:t>Today, Hostaria da Franz has become one of the most famous seafood restaurants in Venice, signaled by the best gastronomical guides, where chef Gianfranco and his son Maurizio prepare delicious freed seafood delicacies. The ambience is elegant and romantic,very high service level.</w:t>
      </w:r>
      <w:r>
        <w:rPr>
          <w:rFonts w:ascii="Arial" w:hAnsi="Arial" w:cs="Arial"/>
          <w:color w:val="333333"/>
          <w:sz w:val="17"/>
          <w:szCs w:val="17"/>
        </w:rPr>
        <w:br/>
      </w:r>
      <w:r>
        <w:rPr>
          <w:rFonts w:ascii="Arial" w:hAnsi="Arial" w:cs="Arial"/>
          <w:color w:val="333333"/>
          <w:sz w:val="17"/>
          <w:szCs w:val="17"/>
          <w:shd w:val="clear" w:color="auto" w:fill="FFFFFF"/>
        </w:rPr>
        <w:t>Very big choice of traditional plates and some propose of the chef. Pasta,desserts and brad for the cheeses are home made. The wine list propose the best italian labels. It's pretty easy to come from St.Mark Square (5 min.) walking following Riva degli Schiavoni.</w:t>
      </w:r>
      <w:r>
        <w:rPr>
          <w:rFonts w:ascii="Arial" w:hAnsi="Arial" w:cs="Arial"/>
          <w:color w:val="333333"/>
          <w:sz w:val="17"/>
          <w:szCs w:val="17"/>
        </w:rPr>
        <w:br/>
      </w:r>
      <w:r>
        <w:rPr>
          <w:rFonts w:ascii="Arial" w:hAnsi="Arial" w:cs="Arial"/>
          <w:color w:val="333333"/>
          <w:sz w:val="17"/>
          <w:szCs w:val="17"/>
          <w:shd w:val="clear" w:color="auto" w:fill="FFFFFF"/>
        </w:rPr>
        <w:t>We suggest to make your reservation especially for dinner. </w:t>
      </w:r>
    </w:p>
    <w:p w:rsidR="00A92E03" w:rsidRDefault="00A92E03" w:rsidP="00F37370">
      <w:pPr>
        <w:shd w:val="clear" w:color="auto" w:fill="FFFFFF"/>
        <w:spacing w:after="0" w:line="240" w:lineRule="auto"/>
        <w:outlineLvl w:val="0"/>
        <w:rPr>
          <w:rFonts w:ascii="Arial" w:hAnsi="Arial" w:cs="Arial"/>
          <w:color w:val="333333"/>
          <w:sz w:val="17"/>
          <w:szCs w:val="17"/>
          <w:shd w:val="clear" w:color="auto" w:fill="FFFFFF"/>
          <w:lang w:val="tr-TR"/>
        </w:rPr>
      </w:pPr>
    </w:p>
    <w:p w:rsidR="00A92E03" w:rsidRDefault="00A92E03" w:rsidP="00A92E03">
      <w:pPr>
        <w:pStyle w:val="NormalWeb"/>
        <w:rPr>
          <w:rFonts w:ascii="Arial" w:hAnsi="Arial" w:cs="Arial"/>
          <w:color w:val="333333"/>
          <w:sz w:val="17"/>
          <w:szCs w:val="17"/>
        </w:rPr>
      </w:pPr>
      <w:r>
        <w:rPr>
          <w:rStyle w:val="Strong"/>
          <w:rFonts w:ascii="Arial" w:hAnsi="Arial" w:cs="Arial"/>
          <w:color w:val="333333"/>
          <w:sz w:val="17"/>
          <w:szCs w:val="17"/>
        </w:rPr>
        <w:t>Hostaria Da Franz</w:t>
      </w:r>
      <w:r>
        <w:rPr>
          <w:rStyle w:val="apple-converted-space"/>
          <w:rFonts w:ascii="Arial" w:hAnsi="Arial" w:cs="Arial"/>
          <w:color w:val="333333"/>
          <w:sz w:val="17"/>
          <w:szCs w:val="17"/>
        </w:rPr>
        <w:t> </w:t>
      </w:r>
    </w:p>
    <w:p w:rsidR="00A92E03" w:rsidRDefault="00A92E03" w:rsidP="00A92E03">
      <w:pPr>
        <w:pStyle w:val="NormalWeb"/>
        <w:rPr>
          <w:rFonts w:ascii="Arial" w:hAnsi="Arial" w:cs="Arial"/>
          <w:color w:val="333333"/>
          <w:sz w:val="17"/>
          <w:szCs w:val="17"/>
        </w:rPr>
      </w:pPr>
      <w:r>
        <w:rPr>
          <w:rFonts w:ascii="Arial" w:hAnsi="Arial" w:cs="Arial"/>
          <w:color w:val="333333"/>
          <w:sz w:val="17"/>
          <w:szCs w:val="17"/>
        </w:rPr>
        <w:t>Castello, 3499</w:t>
      </w:r>
    </w:p>
    <w:p w:rsidR="00A92E03" w:rsidRDefault="00A92E03" w:rsidP="00A92E03">
      <w:pPr>
        <w:pStyle w:val="NormalWeb"/>
        <w:rPr>
          <w:rFonts w:ascii="Arial" w:hAnsi="Arial" w:cs="Arial"/>
          <w:color w:val="333333"/>
          <w:sz w:val="17"/>
          <w:szCs w:val="17"/>
        </w:rPr>
      </w:pPr>
      <w:r>
        <w:rPr>
          <w:rFonts w:ascii="Arial" w:hAnsi="Arial" w:cs="Arial"/>
          <w:color w:val="333333"/>
          <w:sz w:val="17"/>
          <w:szCs w:val="17"/>
        </w:rPr>
        <w:t>30122 Castello Venezia -Email:</w:t>
      </w:r>
      <w:r>
        <w:rPr>
          <w:rStyle w:val="apple-converted-space"/>
          <w:rFonts w:ascii="Arial" w:hAnsi="Arial" w:cs="Arial"/>
          <w:color w:val="333333"/>
          <w:sz w:val="17"/>
          <w:szCs w:val="17"/>
        </w:rPr>
        <w:t> </w:t>
      </w:r>
      <w:hyperlink r:id="rId12" w:history="1">
        <w:r>
          <w:rPr>
            <w:rStyle w:val="Hyperlink"/>
            <w:rFonts w:ascii="Arial" w:hAnsi="Arial" w:cs="Arial"/>
            <w:color w:val="990000"/>
            <w:sz w:val="17"/>
            <w:szCs w:val="17"/>
            <w:u w:val="none"/>
          </w:rPr>
          <w:t>info@hostariadafranz.com</w:t>
        </w:r>
      </w:hyperlink>
    </w:p>
    <w:p w:rsidR="00A92E03" w:rsidRDefault="00A92E03" w:rsidP="00A92E03">
      <w:pPr>
        <w:pStyle w:val="NormalWeb"/>
        <w:rPr>
          <w:rFonts w:ascii="Arial" w:hAnsi="Arial" w:cs="Arial"/>
          <w:color w:val="333333"/>
          <w:sz w:val="17"/>
          <w:szCs w:val="17"/>
        </w:rPr>
      </w:pPr>
      <w:r>
        <w:rPr>
          <w:rFonts w:ascii="Arial" w:hAnsi="Arial" w:cs="Arial"/>
          <w:color w:val="333333"/>
          <w:sz w:val="17"/>
          <w:szCs w:val="17"/>
        </w:rPr>
        <w:t>Ph. +39 (0)41. 5220861 Fax. +39 (0)41. 2419278</w:t>
      </w:r>
      <w:r>
        <w:rPr>
          <w:rStyle w:val="apple-converted-space"/>
          <w:rFonts w:ascii="Arial" w:hAnsi="Arial" w:cs="Arial"/>
          <w:color w:val="333333"/>
          <w:sz w:val="17"/>
          <w:szCs w:val="17"/>
        </w:rPr>
        <w:t> </w:t>
      </w:r>
    </w:p>
    <w:p w:rsidR="00A92E03" w:rsidRDefault="00A92E03" w:rsidP="00F37370">
      <w:pPr>
        <w:shd w:val="clear" w:color="auto" w:fill="FFFFFF"/>
        <w:spacing w:after="0" w:line="240" w:lineRule="auto"/>
        <w:outlineLvl w:val="0"/>
        <w:rPr>
          <w:sz w:val="32"/>
          <w:szCs w:val="32"/>
          <w:lang w:val="tr-TR"/>
        </w:rPr>
      </w:pPr>
    </w:p>
    <w:p w:rsidR="00A92E03" w:rsidRDefault="00A92E03" w:rsidP="00F37370">
      <w:pPr>
        <w:shd w:val="clear" w:color="auto" w:fill="FFFFFF"/>
        <w:spacing w:after="0" w:line="240" w:lineRule="auto"/>
        <w:outlineLvl w:val="0"/>
        <w:rPr>
          <w:sz w:val="32"/>
          <w:szCs w:val="32"/>
          <w:lang w:val="tr-TR"/>
        </w:rPr>
      </w:pPr>
    </w:p>
    <w:p w:rsidR="00A92E03" w:rsidRDefault="00A92E03" w:rsidP="00F37370">
      <w:pPr>
        <w:shd w:val="clear" w:color="auto" w:fill="FFFFFF"/>
        <w:spacing w:after="0" w:line="240" w:lineRule="auto"/>
        <w:outlineLvl w:val="0"/>
        <w:rPr>
          <w:sz w:val="32"/>
          <w:szCs w:val="32"/>
          <w:lang w:val="tr-TR"/>
        </w:rPr>
      </w:pPr>
    </w:p>
    <w:p w:rsidR="00A92E03" w:rsidRDefault="00A92E03" w:rsidP="00F37370">
      <w:pPr>
        <w:shd w:val="clear" w:color="auto" w:fill="FFFFFF"/>
        <w:spacing w:after="0" w:line="240" w:lineRule="auto"/>
        <w:outlineLvl w:val="0"/>
        <w:rPr>
          <w:sz w:val="32"/>
          <w:szCs w:val="32"/>
          <w:lang w:val="tr-TR"/>
        </w:rPr>
      </w:pPr>
    </w:p>
    <w:p w:rsidR="00A92E03" w:rsidRDefault="00A92E03" w:rsidP="00A92E03">
      <w:pPr>
        <w:pStyle w:val="Heading1"/>
        <w:shd w:val="clear" w:color="auto" w:fill="FFFFFF"/>
        <w:spacing w:before="0" w:beforeAutospacing="0" w:after="0" w:afterAutospacing="0"/>
        <w:rPr>
          <w:rFonts w:ascii="Arial" w:hAnsi="Arial" w:cs="Arial"/>
          <w:i/>
          <w:iCs/>
          <w:color w:val="990000"/>
          <w:sz w:val="23"/>
          <w:szCs w:val="23"/>
        </w:rPr>
      </w:pPr>
      <w:r>
        <w:rPr>
          <w:rFonts w:ascii="Arial" w:hAnsi="Arial" w:cs="Arial"/>
          <w:i/>
          <w:iCs/>
          <w:color w:val="990000"/>
          <w:sz w:val="23"/>
          <w:szCs w:val="23"/>
        </w:rPr>
        <w:lastRenderedPageBreak/>
        <w:t>Da Fiore</w:t>
      </w:r>
    </w:p>
    <w:p w:rsidR="00A92E03" w:rsidRDefault="00A92E03" w:rsidP="00A92E03">
      <w:pPr>
        <w:pStyle w:val="NormalWeb"/>
        <w:shd w:val="clear" w:color="auto" w:fill="FFFFFF"/>
        <w:rPr>
          <w:rFonts w:ascii="Arial" w:hAnsi="Arial" w:cs="Arial"/>
          <w:color w:val="333333"/>
          <w:sz w:val="17"/>
          <w:szCs w:val="17"/>
        </w:rPr>
      </w:pPr>
      <w:r>
        <w:rPr>
          <w:rFonts w:ascii="Arial" w:hAnsi="Arial" w:cs="Arial"/>
          <w:i/>
          <w:iCs/>
          <w:noProof/>
          <w:color w:val="990000"/>
          <w:sz w:val="23"/>
          <w:szCs w:val="23"/>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428750" cy="495300"/>
            <wp:effectExtent l="0" t="0" r="0" b="0"/>
            <wp:wrapSquare wrapText="bothSides"/>
            <wp:docPr id="8" name="Picture 8" descr="Da Fi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 Fio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333333"/>
          <w:sz w:val="17"/>
          <w:szCs w:val="17"/>
        </w:rPr>
        <w:t>Chez Da Fiore Restaurant, synonymous of elegance and tradition, you can taste what is now considered lost...</w:t>
      </w:r>
    </w:p>
    <w:p w:rsidR="00A92E03" w:rsidRDefault="00A92E03" w:rsidP="00A92E03">
      <w:pPr>
        <w:pStyle w:val="NormalWeb"/>
        <w:shd w:val="clear" w:color="auto" w:fill="FFFFFF"/>
        <w:rPr>
          <w:rFonts w:ascii="Arial" w:hAnsi="Arial" w:cs="Arial"/>
          <w:color w:val="333333"/>
          <w:sz w:val="17"/>
          <w:szCs w:val="17"/>
        </w:rPr>
      </w:pPr>
      <w:r>
        <w:rPr>
          <w:rFonts w:ascii="Arial" w:hAnsi="Arial" w:cs="Arial"/>
          <w:color w:val="333333"/>
          <w:sz w:val="17"/>
          <w:szCs w:val="17"/>
        </w:rPr>
        <w:t> </w:t>
      </w:r>
    </w:p>
    <w:p w:rsidR="00A92E03" w:rsidRDefault="00A92E03" w:rsidP="00A92E03">
      <w:pPr>
        <w:pStyle w:val="NormalWeb"/>
        <w:shd w:val="clear" w:color="auto" w:fill="FFFFFF"/>
        <w:rPr>
          <w:rFonts w:ascii="Arial" w:hAnsi="Arial" w:cs="Arial"/>
          <w:color w:val="333333"/>
          <w:sz w:val="17"/>
          <w:szCs w:val="17"/>
        </w:rPr>
      </w:pPr>
      <w:r>
        <w:rPr>
          <w:rFonts w:ascii="Arial" w:hAnsi="Arial" w:cs="Arial"/>
          <w:color w:val="333333"/>
          <w:sz w:val="17"/>
          <w:szCs w:val="17"/>
        </w:rPr>
        <w:t>...aromas and scents from a Venice who remain, here, unchanged.</w:t>
      </w:r>
      <w:r>
        <w:rPr>
          <w:rFonts w:ascii="Arial" w:hAnsi="Arial" w:cs="Arial"/>
          <w:color w:val="333333"/>
          <w:sz w:val="17"/>
          <w:szCs w:val="17"/>
        </w:rPr>
        <w:br/>
      </w:r>
      <w:r>
        <w:rPr>
          <w:rFonts w:ascii="Arial" w:hAnsi="Arial" w:cs="Arial"/>
          <w:color w:val="333333"/>
          <w:sz w:val="17"/>
          <w:szCs w:val="17"/>
        </w:rPr>
        <w:br/>
        <w:t>Mara Martin, an extraordinary Chef, is able to bewitch the Italian and foreign public, obtaining acknowledgments to world-wide level.</w:t>
      </w:r>
      <w:r>
        <w:rPr>
          <w:rFonts w:ascii="Arial" w:hAnsi="Arial" w:cs="Arial"/>
          <w:color w:val="333333"/>
          <w:sz w:val="17"/>
          <w:szCs w:val="17"/>
        </w:rPr>
        <w:br/>
      </w:r>
      <w:r>
        <w:rPr>
          <w:rFonts w:ascii="Arial" w:hAnsi="Arial" w:cs="Arial"/>
          <w:color w:val="333333"/>
          <w:sz w:val="17"/>
          <w:szCs w:val="17"/>
        </w:rPr>
        <w:br/>
        <w:t>Active and energic woman, devote to her cuisine care and love, typical of long time ago. In Mara’s  recipes and cuisine you will find the typical magic of Veneto area and in particular of Venice. Venice has been the joining point not only of the economics of East and West, but also of their culture and cuisine. For this reason the tradition of this place are so unique, and all these particularities relive in Mara’s hands! A precious art, tradition and innovation put together.</w:t>
      </w:r>
      <w:r>
        <w:rPr>
          <w:rStyle w:val="apple-converted-space"/>
          <w:rFonts w:ascii="Arial" w:hAnsi="Arial" w:cs="Arial"/>
          <w:color w:val="333333"/>
          <w:sz w:val="17"/>
          <w:szCs w:val="17"/>
        </w:rPr>
        <w:t> </w:t>
      </w:r>
      <w:r>
        <w:rPr>
          <w:rFonts w:ascii="Arial" w:hAnsi="Arial" w:cs="Arial"/>
          <w:color w:val="333333"/>
          <w:sz w:val="17"/>
          <w:szCs w:val="17"/>
        </w:rPr>
        <w:br/>
      </w:r>
      <w:r>
        <w:rPr>
          <w:rFonts w:ascii="Arial" w:hAnsi="Arial" w:cs="Arial"/>
          <w:color w:val="333333"/>
          <w:sz w:val="17"/>
          <w:szCs w:val="17"/>
        </w:rPr>
        <w:br/>
        <w:t>Mara’s apprenticeship start when she was a child, in her grandmother’s kitchen, were the most part of the local banquets ware prepared. Observing she started to learn what will be later awarded with a Michelin Star.</w:t>
      </w:r>
    </w:p>
    <w:p w:rsidR="00A92E03" w:rsidRPr="00A92E03" w:rsidRDefault="00A92E03" w:rsidP="00A92E03">
      <w:pPr>
        <w:pStyle w:val="NormalWeb"/>
        <w:shd w:val="clear" w:color="auto" w:fill="FFFFFF"/>
        <w:rPr>
          <w:rFonts w:ascii="Arial" w:hAnsi="Arial" w:cs="Arial"/>
          <w:color w:val="333333"/>
          <w:sz w:val="17"/>
          <w:szCs w:val="17"/>
          <w:lang w:val="tr-TR"/>
        </w:rPr>
      </w:pPr>
      <w:r>
        <w:rPr>
          <w:rFonts w:ascii="Arial" w:hAnsi="Arial" w:cs="Arial"/>
          <w:color w:val="333333"/>
          <w:sz w:val="17"/>
          <w:szCs w:val="17"/>
        </w:rPr>
        <w:t xml:space="preserve">Calle dello Scaleter - 2202 </w:t>
      </w:r>
      <w:r>
        <w:rPr>
          <w:rFonts w:ascii="Arial" w:hAnsi="Arial" w:cs="Arial"/>
          <w:color w:val="333333"/>
          <w:sz w:val="17"/>
          <w:szCs w:val="17"/>
        </w:rPr>
        <w:t>Venezia - Ph. +39 (0) 41 721308</w:t>
      </w:r>
    </w:p>
    <w:p w:rsidR="00A92E03" w:rsidRDefault="00A92E03" w:rsidP="00F37370">
      <w:pPr>
        <w:shd w:val="clear" w:color="auto" w:fill="FFFFFF"/>
        <w:spacing w:after="0" w:line="240" w:lineRule="auto"/>
        <w:outlineLvl w:val="0"/>
        <w:rPr>
          <w:sz w:val="32"/>
          <w:szCs w:val="32"/>
          <w:lang w:val="tr-TR"/>
        </w:rPr>
      </w:pPr>
    </w:p>
    <w:p w:rsidR="00A92E03" w:rsidRDefault="00A92E03" w:rsidP="00A92E03">
      <w:pPr>
        <w:pStyle w:val="Heading1"/>
        <w:shd w:val="clear" w:color="auto" w:fill="FFFFFF"/>
        <w:spacing w:before="0" w:beforeAutospacing="0" w:after="0" w:afterAutospacing="0"/>
        <w:rPr>
          <w:rFonts w:ascii="Arial" w:hAnsi="Arial" w:cs="Arial"/>
          <w:i/>
          <w:iCs/>
          <w:color w:val="990000"/>
          <w:sz w:val="23"/>
          <w:szCs w:val="23"/>
        </w:rPr>
      </w:pPr>
      <w:r>
        <w:rPr>
          <w:rFonts w:ascii="Arial" w:hAnsi="Arial" w:cs="Arial"/>
          <w:i/>
          <w:iCs/>
          <w:color w:val="990000"/>
          <w:sz w:val="23"/>
          <w:szCs w:val="23"/>
        </w:rPr>
        <w:t>Il Refolo</w:t>
      </w:r>
    </w:p>
    <w:p w:rsidR="00A92E03" w:rsidRDefault="00A92E03" w:rsidP="00F37370">
      <w:pPr>
        <w:shd w:val="clear" w:color="auto" w:fill="FFFFFF"/>
        <w:spacing w:after="0" w:line="240" w:lineRule="auto"/>
        <w:outlineLvl w:val="0"/>
        <w:rPr>
          <w:sz w:val="32"/>
          <w:szCs w:val="32"/>
          <w:lang w:val="tr-TR"/>
        </w:rPr>
      </w:pPr>
    </w:p>
    <w:p w:rsidR="00A92E03" w:rsidRDefault="00A92E03" w:rsidP="00F37370">
      <w:pPr>
        <w:shd w:val="clear" w:color="auto" w:fill="FFFFFF"/>
        <w:spacing w:after="0" w:line="240" w:lineRule="auto"/>
        <w:outlineLvl w:val="0"/>
        <w:rPr>
          <w:sz w:val="32"/>
          <w:szCs w:val="32"/>
          <w:lang w:val="tr-TR"/>
        </w:rPr>
      </w:pPr>
      <w:r>
        <w:rPr>
          <w:noProof/>
          <w:sz w:val="32"/>
          <w:szCs w:val="32"/>
          <w:lang w:eastAsia="bg-BG"/>
        </w:rPr>
        <w:drawing>
          <wp:inline distT="0" distB="0" distL="0" distR="0">
            <wp:extent cx="1333500" cy="581025"/>
            <wp:effectExtent l="0" t="0" r="0" b="9525"/>
            <wp:docPr id="7" name="Picture 7" descr="C:\Users\Ray\Desktop\il-ref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y\Desktop\il-refo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0" cy="581025"/>
                    </a:xfrm>
                    <a:prstGeom prst="rect">
                      <a:avLst/>
                    </a:prstGeom>
                    <a:noFill/>
                    <a:ln>
                      <a:noFill/>
                    </a:ln>
                  </pic:spPr>
                </pic:pic>
              </a:graphicData>
            </a:graphic>
          </wp:inline>
        </w:drawing>
      </w:r>
    </w:p>
    <w:p w:rsidR="00A92E03" w:rsidRDefault="00A92E03" w:rsidP="00F37370">
      <w:pPr>
        <w:shd w:val="clear" w:color="auto" w:fill="FFFFFF"/>
        <w:spacing w:after="0" w:line="240" w:lineRule="auto"/>
        <w:outlineLvl w:val="0"/>
        <w:rPr>
          <w:sz w:val="32"/>
          <w:szCs w:val="32"/>
          <w:lang w:val="tr-TR"/>
        </w:rPr>
      </w:pPr>
    </w:p>
    <w:p w:rsidR="00A92E03" w:rsidRDefault="00A92E03" w:rsidP="00A92E03">
      <w:pPr>
        <w:pStyle w:val="NormalWeb"/>
        <w:rPr>
          <w:rFonts w:ascii="Arial" w:hAnsi="Arial" w:cs="Arial"/>
          <w:color w:val="333333"/>
          <w:sz w:val="17"/>
          <w:szCs w:val="17"/>
        </w:rPr>
      </w:pPr>
      <w:r>
        <w:rPr>
          <w:rFonts w:ascii="Arial" w:hAnsi="Arial" w:cs="Arial"/>
          <w:color w:val="333333"/>
          <w:sz w:val="17"/>
          <w:szCs w:val="17"/>
        </w:rPr>
        <w:t>Refolo is the new youthful and alternative restaurant directed by Damiano Martin son of the owner of the restaurant da Fiore...</w:t>
      </w:r>
    </w:p>
    <w:p w:rsidR="00A92E03" w:rsidRDefault="00A92E03" w:rsidP="00A92E03">
      <w:pPr>
        <w:pStyle w:val="NormalWeb"/>
        <w:rPr>
          <w:rFonts w:ascii="Arial" w:hAnsi="Arial" w:cs="Arial"/>
          <w:color w:val="333333"/>
          <w:sz w:val="17"/>
          <w:szCs w:val="17"/>
        </w:rPr>
      </w:pPr>
      <w:r>
        <w:rPr>
          <w:rFonts w:ascii="Arial" w:hAnsi="Arial" w:cs="Arial"/>
          <w:color w:val="333333"/>
          <w:sz w:val="17"/>
          <w:szCs w:val="17"/>
        </w:rPr>
        <w:t> </w:t>
      </w:r>
    </w:p>
    <w:p w:rsidR="00A92E03" w:rsidRDefault="00A92E03" w:rsidP="00A92E03">
      <w:pPr>
        <w:pStyle w:val="NormalWeb"/>
        <w:rPr>
          <w:rFonts w:ascii="Arial" w:hAnsi="Arial" w:cs="Arial"/>
          <w:color w:val="333333"/>
          <w:sz w:val="17"/>
          <w:szCs w:val="17"/>
        </w:rPr>
      </w:pPr>
      <w:r>
        <w:rPr>
          <w:rFonts w:ascii="Arial" w:hAnsi="Arial" w:cs="Arial"/>
          <w:color w:val="333333"/>
          <w:sz w:val="17"/>
          <w:szCs w:val="17"/>
        </w:rPr>
        <w:t> </w:t>
      </w:r>
    </w:p>
    <w:p w:rsidR="00A92E03" w:rsidRDefault="00A92E03" w:rsidP="00A92E03">
      <w:pPr>
        <w:pStyle w:val="NormalWeb"/>
        <w:rPr>
          <w:rFonts w:ascii="Arial" w:hAnsi="Arial" w:cs="Arial"/>
          <w:color w:val="333333"/>
          <w:sz w:val="17"/>
          <w:szCs w:val="17"/>
        </w:rPr>
      </w:pPr>
      <w:r>
        <w:rPr>
          <w:rFonts w:ascii="Arial" w:hAnsi="Arial" w:cs="Arial"/>
          <w:color w:val="333333"/>
          <w:sz w:val="17"/>
          <w:szCs w:val="17"/>
        </w:rPr>
        <w:t>... This new meeting point, with its youth, nice and informalatmosphere, show itself not only as restaurant but as pizzeria or simple "cicheteria" (a kind of traditional venetian pub). Here you can taste good pizzas, refined and tasty dishes, different kind of cheese and wine and many other high quality things, that makes the name Martin like a guarantee mark.</w:t>
      </w:r>
    </w:p>
    <w:p w:rsidR="00A92E03" w:rsidRDefault="00A92E03" w:rsidP="00A92E03">
      <w:pPr>
        <w:pStyle w:val="NormalWeb"/>
        <w:rPr>
          <w:rFonts w:ascii="Arial" w:hAnsi="Arial" w:cs="Arial"/>
          <w:color w:val="333333"/>
          <w:sz w:val="17"/>
          <w:szCs w:val="17"/>
        </w:rPr>
      </w:pPr>
      <w:r>
        <w:rPr>
          <w:rFonts w:ascii="Arial" w:hAnsi="Arial" w:cs="Arial"/>
          <w:color w:val="333333"/>
          <w:sz w:val="17"/>
          <w:szCs w:val="17"/>
        </w:rPr>
        <w:t> </w:t>
      </w:r>
    </w:p>
    <w:p w:rsidR="00A92E03" w:rsidRDefault="00A92E03" w:rsidP="00A92E03">
      <w:pPr>
        <w:pStyle w:val="NormalWeb"/>
        <w:rPr>
          <w:rFonts w:ascii="Arial" w:hAnsi="Arial" w:cs="Arial"/>
          <w:color w:val="333333"/>
          <w:sz w:val="17"/>
          <w:szCs w:val="17"/>
        </w:rPr>
      </w:pPr>
      <w:r>
        <w:rPr>
          <w:rStyle w:val="Strong"/>
          <w:rFonts w:ascii="Arial" w:hAnsi="Arial" w:cs="Arial"/>
          <w:color w:val="333333"/>
          <w:sz w:val="17"/>
          <w:szCs w:val="17"/>
        </w:rPr>
        <w:t>Il Réfolo</w:t>
      </w:r>
      <w:r>
        <w:rPr>
          <w:rStyle w:val="apple-converted-space"/>
          <w:rFonts w:ascii="Arial" w:hAnsi="Arial" w:cs="Arial"/>
          <w:color w:val="333333"/>
          <w:sz w:val="17"/>
          <w:szCs w:val="17"/>
        </w:rPr>
        <w:t> </w:t>
      </w:r>
    </w:p>
    <w:p w:rsidR="00A92E03" w:rsidRDefault="00A92E03" w:rsidP="00A92E03">
      <w:pPr>
        <w:pStyle w:val="NormalWeb"/>
        <w:rPr>
          <w:rFonts w:ascii="Arial" w:hAnsi="Arial" w:cs="Arial"/>
          <w:color w:val="333333"/>
          <w:sz w:val="17"/>
          <w:szCs w:val="17"/>
        </w:rPr>
      </w:pPr>
      <w:r>
        <w:rPr>
          <w:rFonts w:ascii="Arial" w:hAnsi="Arial" w:cs="Arial"/>
          <w:color w:val="333333"/>
          <w:sz w:val="17"/>
          <w:szCs w:val="17"/>
        </w:rPr>
        <w:t>Campiello del Piovan</w:t>
      </w:r>
    </w:p>
    <w:p w:rsidR="00A92E03" w:rsidRDefault="00A92E03" w:rsidP="00A92E03">
      <w:pPr>
        <w:pStyle w:val="NormalWeb"/>
        <w:rPr>
          <w:rFonts w:ascii="Arial" w:hAnsi="Arial" w:cs="Arial"/>
          <w:color w:val="333333"/>
          <w:sz w:val="17"/>
          <w:szCs w:val="17"/>
        </w:rPr>
      </w:pPr>
      <w:r>
        <w:rPr>
          <w:rFonts w:ascii="Arial" w:hAnsi="Arial" w:cs="Arial"/>
          <w:color w:val="333333"/>
          <w:sz w:val="17"/>
          <w:szCs w:val="17"/>
        </w:rPr>
        <w:t>Santa Croce 1459 </w:t>
      </w:r>
    </w:p>
    <w:p w:rsidR="00A92E03" w:rsidRDefault="00A92E03" w:rsidP="00A92E03">
      <w:pPr>
        <w:pStyle w:val="NormalWeb"/>
        <w:rPr>
          <w:rFonts w:ascii="Arial" w:hAnsi="Arial" w:cs="Arial"/>
          <w:color w:val="333333"/>
          <w:sz w:val="17"/>
          <w:szCs w:val="17"/>
        </w:rPr>
      </w:pPr>
      <w:r>
        <w:rPr>
          <w:rFonts w:ascii="Arial" w:hAnsi="Arial" w:cs="Arial"/>
          <w:color w:val="333333"/>
          <w:sz w:val="17"/>
          <w:szCs w:val="17"/>
        </w:rPr>
        <w:t>30125 Venezia </w:t>
      </w:r>
    </w:p>
    <w:p w:rsidR="00A92E03" w:rsidRDefault="00A92E03" w:rsidP="006D7AB7">
      <w:pPr>
        <w:pStyle w:val="NormalWeb"/>
        <w:rPr>
          <w:rFonts w:ascii="Arial" w:hAnsi="Arial" w:cs="Arial"/>
          <w:color w:val="333333"/>
          <w:sz w:val="17"/>
          <w:szCs w:val="17"/>
          <w:lang w:val="tr-TR"/>
        </w:rPr>
      </w:pPr>
      <w:r>
        <w:rPr>
          <w:rFonts w:ascii="Arial" w:hAnsi="Arial" w:cs="Arial"/>
          <w:color w:val="333333"/>
          <w:sz w:val="17"/>
          <w:szCs w:val="17"/>
        </w:rPr>
        <w:t>Ph. +39 (0) 41 5240016</w:t>
      </w:r>
    </w:p>
    <w:p w:rsidR="006D7AB7" w:rsidRPr="006D7AB7" w:rsidRDefault="006D7AB7" w:rsidP="006D7AB7">
      <w:pPr>
        <w:pStyle w:val="NormalWeb"/>
        <w:rPr>
          <w:sz w:val="32"/>
          <w:szCs w:val="32"/>
          <w:lang w:val="tr-TR"/>
        </w:rPr>
      </w:pPr>
    </w:p>
    <w:p w:rsidR="00A92E03" w:rsidRDefault="00A92E03" w:rsidP="00F37370">
      <w:pPr>
        <w:shd w:val="clear" w:color="auto" w:fill="FFFFFF"/>
        <w:spacing w:after="0" w:line="240" w:lineRule="auto"/>
        <w:outlineLvl w:val="0"/>
        <w:rPr>
          <w:sz w:val="32"/>
          <w:szCs w:val="32"/>
          <w:lang w:val="tr-TR"/>
        </w:rPr>
      </w:pPr>
    </w:p>
    <w:p w:rsidR="00A92E03" w:rsidRDefault="00A92E03" w:rsidP="00F37370">
      <w:pPr>
        <w:shd w:val="clear" w:color="auto" w:fill="FFFFFF"/>
        <w:spacing w:after="0" w:line="240" w:lineRule="auto"/>
        <w:outlineLvl w:val="0"/>
        <w:rPr>
          <w:sz w:val="32"/>
          <w:szCs w:val="32"/>
          <w:lang w:val="tr-TR"/>
        </w:rPr>
      </w:pPr>
    </w:p>
    <w:p w:rsidR="00A92E03" w:rsidRDefault="00A92E03" w:rsidP="00A92E03">
      <w:pPr>
        <w:shd w:val="clear" w:color="auto" w:fill="FFFFFF"/>
        <w:spacing w:after="0" w:line="240" w:lineRule="auto"/>
        <w:jc w:val="center"/>
        <w:outlineLvl w:val="0"/>
        <w:rPr>
          <w:b/>
          <w:sz w:val="32"/>
          <w:szCs w:val="32"/>
          <w:lang w:val="tr-TR"/>
        </w:rPr>
      </w:pPr>
      <w:r w:rsidRPr="00A92E03">
        <w:rPr>
          <w:b/>
          <w:sz w:val="32"/>
          <w:szCs w:val="32"/>
          <w:lang w:val="tr-TR"/>
        </w:rPr>
        <w:t>Places to visit</w:t>
      </w:r>
    </w:p>
    <w:p w:rsidR="00A92E03" w:rsidRDefault="00A92E03" w:rsidP="00A92E03">
      <w:pPr>
        <w:shd w:val="clear" w:color="auto" w:fill="FFFFFF"/>
        <w:spacing w:after="0" w:line="240" w:lineRule="auto"/>
        <w:jc w:val="center"/>
        <w:outlineLvl w:val="0"/>
        <w:rPr>
          <w:b/>
          <w:sz w:val="32"/>
          <w:szCs w:val="32"/>
          <w:lang w:val="tr-TR"/>
        </w:rPr>
      </w:pPr>
    </w:p>
    <w:p w:rsidR="006D7AB7" w:rsidRDefault="006D7AB7" w:rsidP="006D7AB7">
      <w:pPr>
        <w:pStyle w:val="Heading1"/>
        <w:shd w:val="clear" w:color="auto" w:fill="FFFFFF"/>
        <w:spacing w:before="0" w:beforeAutospacing="0" w:after="0" w:afterAutospacing="0"/>
        <w:rPr>
          <w:rFonts w:ascii="Arial" w:hAnsi="Arial" w:cs="Arial"/>
          <w:i/>
          <w:iCs/>
          <w:color w:val="990000"/>
          <w:sz w:val="23"/>
          <w:szCs w:val="23"/>
          <w:lang w:val="tr-TR"/>
        </w:rPr>
      </w:pPr>
      <w:r>
        <w:rPr>
          <w:rFonts w:ascii="Arial" w:hAnsi="Arial" w:cs="Arial"/>
          <w:i/>
          <w:iCs/>
          <w:color w:val="990000"/>
          <w:sz w:val="23"/>
          <w:szCs w:val="23"/>
        </w:rPr>
        <w:t>The Dogi Plalace and its secrets</w:t>
      </w:r>
    </w:p>
    <w:p w:rsidR="006D7AB7" w:rsidRPr="006D7AB7" w:rsidRDefault="006D7AB7" w:rsidP="006D7AB7">
      <w:pPr>
        <w:pStyle w:val="Heading1"/>
        <w:shd w:val="clear" w:color="auto" w:fill="FFFFFF"/>
        <w:spacing w:before="0" w:beforeAutospacing="0" w:after="0" w:afterAutospacing="0"/>
        <w:rPr>
          <w:rFonts w:ascii="Arial" w:hAnsi="Arial" w:cs="Arial"/>
          <w:i/>
          <w:iCs/>
          <w:color w:val="990000"/>
          <w:sz w:val="23"/>
          <w:szCs w:val="23"/>
          <w:lang w:val="tr-TR"/>
        </w:rPr>
      </w:pPr>
    </w:p>
    <w:p w:rsidR="006D7AB7" w:rsidRDefault="006D7AB7" w:rsidP="006D7AB7">
      <w:pPr>
        <w:pStyle w:val="NormalWeb"/>
        <w:shd w:val="clear" w:color="auto" w:fill="FFFFFF"/>
        <w:rPr>
          <w:rFonts w:ascii="Arial" w:hAnsi="Arial" w:cs="Arial"/>
          <w:color w:val="333333"/>
          <w:sz w:val="17"/>
          <w:szCs w:val="17"/>
        </w:rPr>
      </w:pPr>
      <w:r>
        <w:rPr>
          <w:rFonts w:ascii="Arial" w:hAnsi="Arial" w:cs="Arial"/>
          <w:i/>
          <w:iCs/>
          <w:noProof/>
          <w:color w:val="990000"/>
          <w:sz w:val="23"/>
          <w:szCs w:val="23"/>
        </w:rPr>
        <w:drawing>
          <wp:anchor distT="0" distB="0" distL="0" distR="0" simplePos="0" relativeHeight="251660288" behindDoc="0" locked="0" layoutInCell="1" allowOverlap="0" wp14:anchorId="7A3D9142" wp14:editId="26FA7F6C">
            <wp:simplePos x="0" y="0"/>
            <wp:positionH relativeFrom="column">
              <wp:align>left</wp:align>
            </wp:positionH>
            <wp:positionV relativeFrom="line">
              <wp:posOffset>0</wp:posOffset>
            </wp:positionV>
            <wp:extent cx="1343025" cy="647700"/>
            <wp:effectExtent l="0" t="0" r="9525" b="0"/>
            <wp:wrapSquare wrapText="bothSides"/>
            <wp:docPr id="10" name="Picture 10" descr="The Dogi Plalace and its secr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ogi Plalace and its secret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30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rong"/>
          <w:rFonts w:ascii="Arial" w:hAnsi="Arial" w:cs="Arial"/>
          <w:color w:val="333333"/>
          <w:sz w:val="17"/>
          <w:szCs w:val="17"/>
        </w:rPr>
        <w:t>The Dogi Palace</w:t>
      </w:r>
      <w:r>
        <w:rPr>
          <w:rStyle w:val="apple-converted-space"/>
          <w:rFonts w:ascii="Arial" w:hAnsi="Arial" w:cs="Arial"/>
          <w:color w:val="333333"/>
          <w:sz w:val="17"/>
          <w:szCs w:val="17"/>
        </w:rPr>
        <w:t> </w:t>
      </w:r>
      <w:r>
        <w:rPr>
          <w:rFonts w:ascii="Arial" w:hAnsi="Arial" w:cs="Arial"/>
          <w:color w:val="333333"/>
          <w:sz w:val="17"/>
          <w:szCs w:val="17"/>
        </w:rPr>
        <w:t>represent</w:t>
      </w:r>
      <w:r>
        <w:rPr>
          <w:rStyle w:val="apple-converted-space"/>
          <w:rFonts w:ascii="Arial" w:hAnsi="Arial" w:cs="Arial"/>
          <w:color w:val="333333"/>
          <w:sz w:val="17"/>
          <w:szCs w:val="17"/>
        </w:rPr>
        <w:t> </w:t>
      </w:r>
      <w:r>
        <w:rPr>
          <w:rStyle w:val="Strong"/>
          <w:rFonts w:ascii="Arial" w:hAnsi="Arial" w:cs="Arial"/>
          <w:color w:val="333333"/>
          <w:sz w:val="17"/>
          <w:szCs w:val="17"/>
        </w:rPr>
        <w:t>the symbol and the hart of the  political and administrative life of the Venetian Republic millenary history</w:t>
      </w:r>
      <w:r>
        <w:rPr>
          <w:rFonts w:ascii="Arial" w:hAnsi="Arial" w:cs="Arial"/>
          <w:color w:val="333333"/>
          <w:sz w:val="17"/>
          <w:szCs w:val="17"/>
        </w:rPr>
        <w:t>. In the halls of the palace the Doge and the council took all the decision about Venice and its life.</w:t>
      </w:r>
      <w:r>
        <w:rPr>
          <w:rStyle w:val="apple-converted-space"/>
          <w:rFonts w:ascii="Arial" w:hAnsi="Arial" w:cs="Arial"/>
          <w:color w:val="333333"/>
          <w:sz w:val="17"/>
          <w:szCs w:val="17"/>
        </w:rPr>
        <w:t> </w:t>
      </w:r>
      <w:r>
        <w:rPr>
          <w:rFonts w:ascii="Arial" w:hAnsi="Arial" w:cs="Arial"/>
          <w:color w:val="333333"/>
          <w:sz w:val="17"/>
          <w:szCs w:val="17"/>
        </w:rPr>
        <w:br/>
        <w:t> </w:t>
      </w:r>
    </w:p>
    <w:p w:rsidR="006D7AB7" w:rsidRDefault="006D7AB7" w:rsidP="006D7AB7">
      <w:pPr>
        <w:pStyle w:val="NormalWeb"/>
        <w:shd w:val="clear" w:color="auto" w:fill="FFFFFF"/>
        <w:rPr>
          <w:rFonts w:ascii="Arial" w:hAnsi="Arial" w:cs="Arial"/>
          <w:color w:val="333333"/>
          <w:sz w:val="17"/>
          <w:szCs w:val="17"/>
        </w:rPr>
      </w:pPr>
      <w:r>
        <w:rPr>
          <w:rFonts w:ascii="Arial" w:hAnsi="Arial" w:cs="Arial"/>
          <w:color w:val="333333"/>
          <w:sz w:val="17"/>
          <w:szCs w:val="17"/>
        </w:rPr>
        <w:t>In 1797 the history of the winged lion republic changes dramatically ending under the French and Austrian domination until the annexing with the reign of Italy in 1866. Duriong this periods the palace become site of various offices and hosted as well the National Marciana Library.</w:t>
      </w:r>
    </w:p>
    <w:p w:rsidR="006D7AB7" w:rsidRDefault="006D7AB7" w:rsidP="006D7AB7">
      <w:pPr>
        <w:pStyle w:val="NormalWeb"/>
        <w:shd w:val="clear" w:color="auto" w:fill="FFFFFF"/>
        <w:rPr>
          <w:rFonts w:ascii="Arial" w:hAnsi="Arial" w:cs="Arial"/>
          <w:color w:val="333333"/>
          <w:sz w:val="17"/>
          <w:szCs w:val="17"/>
        </w:rPr>
      </w:pPr>
      <w:r>
        <w:rPr>
          <w:rStyle w:val="Strong"/>
          <w:rFonts w:ascii="Arial" w:hAnsi="Arial" w:cs="Arial"/>
          <w:color w:val="333333"/>
          <w:sz w:val="17"/>
          <w:szCs w:val="17"/>
        </w:rPr>
        <w:t>At the end of 17 century the Italian government restored the building</w:t>
      </w:r>
      <w:r>
        <w:rPr>
          <w:rFonts w:ascii="Arial" w:hAnsi="Arial" w:cs="Arial"/>
          <w:color w:val="333333"/>
          <w:sz w:val="17"/>
          <w:szCs w:val="17"/>
        </w:rPr>
        <w:t>, all offices and institution were moved and the only one left and still present is the “ surveyor of ambient and architectonical establishment of Venice and lagoon. In December 1923 the Italian state entrust the management to Venetian Municipality that opened the palace as a museum and starting from 1996 the palace become part of</w:t>
      </w:r>
      <w:r>
        <w:rPr>
          <w:rStyle w:val="apple-converted-space"/>
          <w:rFonts w:ascii="Arial" w:hAnsi="Arial" w:cs="Arial"/>
          <w:color w:val="333333"/>
          <w:sz w:val="17"/>
          <w:szCs w:val="17"/>
        </w:rPr>
        <w:t> </w:t>
      </w:r>
      <w:r>
        <w:rPr>
          <w:rStyle w:val="Strong"/>
          <w:rFonts w:ascii="Arial" w:hAnsi="Arial" w:cs="Arial"/>
          <w:color w:val="333333"/>
          <w:sz w:val="17"/>
          <w:szCs w:val="17"/>
        </w:rPr>
        <w:t>the Musei Civici Veneziani system.</w:t>
      </w:r>
    </w:p>
    <w:p w:rsidR="006D7AB7" w:rsidRDefault="006D7AB7" w:rsidP="006D7AB7">
      <w:pPr>
        <w:pStyle w:val="NormalWeb"/>
        <w:shd w:val="clear" w:color="auto" w:fill="FFFFFF"/>
        <w:rPr>
          <w:rFonts w:ascii="Arial" w:hAnsi="Arial" w:cs="Arial"/>
          <w:color w:val="333333"/>
          <w:sz w:val="17"/>
          <w:szCs w:val="17"/>
        </w:rPr>
      </w:pPr>
      <w:r>
        <w:rPr>
          <w:rFonts w:ascii="Arial" w:hAnsi="Arial" w:cs="Arial"/>
          <w:color w:val="333333"/>
          <w:sz w:val="17"/>
          <w:szCs w:val="17"/>
        </w:rPr>
        <w:t>The dogi palace is</w:t>
      </w:r>
      <w:r>
        <w:rPr>
          <w:rStyle w:val="apple-converted-space"/>
          <w:rFonts w:ascii="Arial" w:hAnsi="Arial" w:cs="Arial"/>
          <w:color w:val="333333"/>
          <w:sz w:val="17"/>
          <w:szCs w:val="17"/>
        </w:rPr>
        <w:t> </w:t>
      </w:r>
      <w:r>
        <w:rPr>
          <w:rStyle w:val="Strong"/>
          <w:rFonts w:ascii="Arial" w:hAnsi="Arial" w:cs="Arial"/>
          <w:color w:val="333333"/>
          <w:sz w:val="17"/>
          <w:szCs w:val="17"/>
        </w:rPr>
        <w:t>a masterpiece of gothic art structured</w:t>
      </w:r>
      <w:r>
        <w:rPr>
          <w:rStyle w:val="apple-converted-space"/>
          <w:rFonts w:ascii="Arial" w:hAnsi="Arial" w:cs="Arial"/>
          <w:color w:val="333333"/>
          <w:sz w:val="17"/>
          <w:szCs w:val="17"/>
        </w:rPr>
        <w:t> </w:t>
      </w:r>
      <w:r>
        <w:rPr>
          <w:rFonts w:ascii="Arial" w:hAnsi="Arial" w:cs="Arial"/>
          <w:color w:val="333333"/>
          <w:sz w:val="17"/>
          <w:szCs w:val="17"/>
        </w:rPr>
        <w:t>on a magnificent  stratification of elements, foundations dated 300/400 renaissance style cusps, and mannerism signs.</w:t>
      </w:r>
    </w:p>
    <w:p w:rsidR="006D7AB7" w:rsidRDefault="006D7AB7" w:rsidP="006D7AB7">
      <w:pPr>
        <w:pStyle w:val="NormalWeb"/>
        <w:shd w:val="clear" w:color="auto" w:fill="FFFFFF"/>
        <w:rPr>
          <w:rFonts w:ascii="Arial" w:hAnsi="Arial" w:cs="Arial"/>
          <w:color w:val="333333"/>
          <w:sz w:val="17"/>
          <w:szCs w:val="17"/>
        </w:rPr>
      </w:pPr>
      <w:r>
        <w:rPr>
          <w:rFonts w:ascii="Arial" w:hAnsi="Arial" w:cs="Arial"/>
          <w:color w:val="333333"/>
          <w:sz w:val="17"/>
          <w:szCs w:val="17"/>
        </w:rPr>
        <w:t>It counts three big parts:</w:t>
      </w:r>
      <w:r>
        <w:rPr>
          <w:rStyle w:val="apple-converted-space"/>
          <w:rFonts w:ascii="Arial" w:hAnsi="Arial" w:cs="Arial"/>
          <w:color w:val="333333"/>
          <w:sz w:val="17"/>
          <w:szCs w:val="17"/>
        </w:rPr>
        <w:t> </w:t>
      </w:r>
      <w:r>
        <w:rPr>
          <w:rStyle w:val="Strong"/>
          <w:rFonts w:ascii="Arial" w:hAnsi="Arial" w:cs="Arial"/>
          <w:color w:val="333333"/>
          <w:sz w:val="17"/>
          <w:szCs w:val="17"/>
        </w:rPr>
        <w:t>the wing toward Saint Mark’s basin</w:t>
      </w:r>
      <w:r>
        <w:rPr>
          <w:rStyle w:val="apple-converted-space"/>
          <w:rFonts w:ascii="Arial" w:hAnsi="Arial" w:cs="Arial"/>
          <w:color w:val="333333"/>
          <w:sz w:val="17"/>
          <w:szCs w:val="17"/>
        </w:rPr>
        <w:t> </w:t>
      </w:r>
      <w:r>
        <w:rPr>
          <w:rFonts w:ascii="Arial" w:hAnsi="Arial" w:cs="Arial"/>
          <w:color w:val="333333"/>
          <w:sz w:val="17"/>
          <w:szCs w:val="17"/>
        </w:rPr>
        <w:t>that host the major council hall which is the oldest,</w:t>
      </w:r>
      <w:r>
        <w:rPr>
          <w:rStyle w:val="apple-converted-space"/>
          <w:rFonts w:ascii="Arial" w:hAnsi="Arial" w:cs="Arial"/>
          <w:color w:val="333333"/>
          <w:sz w:val="17"/>
          <w:szCs w:val="17"/>
        </w:rPr>
        <w:t> </w:t>
      </w:r>
      <w:r>
        <w:rPr>
          <w:rStyle w:val="Strong"/>
          <w:rFonts w:ascii="Arial" w:hAnsi="Arial" w:cs="Arial"/>
          <w:color w:val="333333"/>
          <w:sz w:val="17"/>
          <w:szCs w:val="17"/>
        </w:rPr>
        <w:t>the wing toward the square</w:t>
      </w:r>
      <w:r>
        <w:rPr>
          <w:rFonts w:ascii="Arial" w:hAnsi="Arial" w:cs="Arial"/>
          <w:color w:val="333333"/>
          <w:sz w:val="17"/>
          <w:szCs w:val="17"/>
        </w:rPr>
        <w:t>, former justice palace that host the poll hall, and finally</w:t>
      </w:r>
      <w:r>
        <w:rPr>
          <w:rStyle w:val="apple-converted-space"/>
          <w:rFonts w:ascii="Arial" w:hAnsi="Arial" w:cs="Arial"/>
          <w:color w:val="333333"/>
          <w:sz w:val="17"/>
          <w:szCs w:val="17"/>
        </w:rPr>
        <w:t> </w:t>
      </w:r>
      <w:r>
        <w:rPr>
          <w:rStyle w:val="Strong"/>
          <w:rFonts w:ascii="Arial" w:hAnsi="Arial" w:cs="Arial"/>
          <w:color w:val="333333"/>
          <w:sz w:val="17"/>
          <w:szCs w:val="17"/>
        </w:rPr>
        <w:t>the renaissance wing</w:t>
      </w:r>
      <w:r>
        <w:rPr>
          <w:rStyle w:val="apple-converted-space"/>
          <w:rFonts w:ascii="Arial" w:hAnsi="Arial" w:cs="Arial"/>
          <w:color w:val="333333"/>
          <w:sz w:val="17"/>
          <w:szCs w:val="17"/>
        </w:rPr>
        <w:t> </w:t>
      </w:r>
      <w:r>
        <w:rPr>
          <w:rFonts w:ascii="Arial" w:hAnsi="Arial" w:cs="Arial"/>
          <w:color w:val="333333"/>
          <w:sz w:val="17"/>
          <w:szCs w:val="17"/>
        </w:rPr>
        <w:t>that host the Dogi residence and many government offices.</w:t>
      </w:r>
      <w:r>
        <w:rPr>
          <w:rFonts w:ascii="Arial" w:hAnsi="Arial" w:cs="Arial"/>
          <w:color w:val="333333"/>
          <w:sz w:val="17"/>
          <w:szCs w:val="17"/>
        </w:rPr>
        <w:br/>
        <w:t>The visitor entrance is under the archway of the 12th century façade in front of Saint Mark’ s basin, the ground floor host services for the public and the former doges kitchen host  periodic exhibitions and the opera museum, the opera was originally a sort of technical office assigned to the maintenance and restoration of the palace. the access is from the dogi palace courtyard there it is also the magnificen “</w:t>
      </w:r>
      <w:r>
        <w:rPr>
          <w:rStyle w:val="apple-converted-space"/>
          <w:rFonts w:ascii="Arial" w:hAnsi="Arial" w:cs="Arial"/>
          <w:color w:val="333333"/>
          <w:sz w:val="17"/>
          <w:szCs w:val="17"/>
        </w:rPr>
        <w:t> </w:t>
      </w:r>
      <w:r>
        <w:rPr>
          <w:rStyle w:val="Strong"/>
          <w:rFonts w:ascii="Arial" w:hAnsi="Arial" w:cs="Arial"/>
          <w:color w:val="333333"/>
          <w:sz w:val="17"/>
          <w:szCs w:val="17"/>
        </w:rPr>
        <w:t>Scala dei Giganti</w:t>
      </w:r>
      <w:r>
        <w:rPr>
          <w:rFonts w:ascii="Arial" w:hAnsi="Arial" w:cs="Arial"/>
          <w:color w:val="333333"/>
          <w:sz w:val="17"/>
          <w:szCs w:val="17"/>
        </w:rPr>
        <w:t>” the stairs of the Giants the ancient Honour access</w:t>
      </w:r>
      <w:r>
        <w:rPr>
          <w:rStyle w:val="apple-converted-space"/>
          <w:rFonts w:ascii="Arial" w:hAnsi="Arial" w:cs="Arial"/>
          <w:color w:val="333333"/>
          <w:sz w:val="17"/>
          <w:szCs w:val="17"/>
        </w:rPr>
        <w:t> </w:t>
      </w:r>
      <w:r>
        <w:rPr>
          <w:rStyle w:val="Strong"/>
          <w:rFonts w:ascii="Arial" w:hAnsi="Arial" w:cs="Arial"/>
          <w:color w:val="333333"/>
          <w:sz w:val="17"/>
          <w:szCs w:val="17"/>
        </w:rPr>
        <w:t>with the two enormous statue representing Mars and Neptune, sculptured by Jacopo Sansovino in 1565</w:t>
      </w:r>
      <w:r>
        <w:rPr>
          <w:rFonts w:ascii="Arial" w:hAnsi="Arial" w:cs="Arial"/>
          <w:color w:val="333333"/>
          <w:sz w:val="17"/>
          <w:szCs w:val="17"/>
        </w:rPr>
        <w:t>, the journey continue on the upper halls where can be find the “</w:t>
      </w:r>
      <w:r>
        <w:rPr>
          <w:rStyle w:val="apple-converted-space"/>
          <w:rFonts w:ascii="Arial" w:hAnsi="Arial" w:cs="Arial"/>
          <w:color w:val="333333"/>
          <w:sz w:val="17"/>
          <w:szCs w:val="17"/>
        </w:rPr>
        <w:t> </w:t>
      </w:r>
      <w:r>
        <w:rPr>
          <w:rStyle w:val="Strong"/>
          <w:rFonts w:ascii="Arial" w:hAnsi="Arial" w:cs="Arial"/>
          <w:color w:val="333333"/>
          <w:sz w:val="17"/>
          <w:szCs w:val="17"/>
        </w:rPr>
        <w:t>Piano delle Logge</w:t>
      </w:r>
      <w:r>
        <w:rPr>
          <w:rFonts w:ascii="Arial" w:hAnsi="Arial" w:cs="Arial"/>
          <w:color w:val="333333"/>
          <w:sz w:val="17"/>
          <w:szCs w:val="17"/>
        </w:rPr>
        <w:t>” with view on the rooms enriched by the “</w:t>
      </w:r>
      <w:r>
        <w:rPr>
          <w:rStyle w:val="Strong"/>
          <w:rFonts w:ascii="Arial" w:hAnsi="Arial" w:cs="Arial"/>
          <w:color w:val="333333"/>
          <w:sz w:val="17"/>
          <w:szCs w:val="17"/>
        </w:rPr>
        <w:t>Appartamento Ducale</w:t>
      </w:r>
      <w:r>
        <w:rPr>
          <w:rFonts w:ascii="Arial" w:hAnsi="Arial" w:cs="Arial"/>
          <w:color w:val="333333"/>
          <w:sz w:val="17"/>
          <w:szCs w:val="17"/>
        </w:rPr>
        <w:t>“ the dogi’s apartements then the “</w:t>
      </w:r>
      <w:r>
        <w:rPr>
          <w:rStyle w:val="Strong"/>
          <w:rFonts w:ascii="Arial" w:hAnsi="Arial" w:cs="Arial"/>
          <w:color w:val="333333"/>
          <w:sz w:val="17"/>
          <w:szCs w:val="17"/>
        </w:rPr>
        <w:t>Stanze Istituzionali</w:t>
      </w:r>
      <w:r>
        <w:rPr>
          <w:rFonts w:ascii="Arial" w:hAnsi="Arial" w:cs="Arial"/>
          <w:color w:val="333333"/>
          <w:sz w:val="17"/>
          <w:szCs w:val="17"/>
        </w:rPr>
        <w:t>” the institutional Halls, the visit ended on</w:t>
      </w:r>
      <w:r>
        <w:rPr>
          <w:rStyle w:val="apple-converted-space"/>
          <w:rFonts w:ascii="Arial" w:hAnsi="Arial" w:cs="Arial"/>
          <w:color w:val="333333"/>
          <w:sz w:val="17"/>
          <w:szCs w:val="17"/>
        </w:rPr>
        <w:t> </w:t>
      </w:r>
      <w:r>
        <w:rPr>
          <w:rStyle w:val="Strong"/>
          <w:rFonts w:ascii="Arial" w:hAnsi="Arial" w:cs="Arial"/>
          <w:color w:val="333333"/>
          <w:sz w:val="17"/>
          <w:szCs w:val="17"/>
        </w:rPr>
        <w:t>the armoury and the prisons.</w:t>
      </w:r>
    </w:p>
    <w:p w:rsidR="006D7AB7" w:rsidRDefault="006D7AB7" w:rsidP="006D7AB7">
      <w:pPr>
        <w:pStyle w:val="NormalWeb"/>
        <w:shd w:val="clear" w:color="auto" w:fill="FFFFFF"/>
        <w:rPr>
          <w:rFonts w:ascii="Arial" w:hAnsi="Arial" w:cs="Arial"/>
          <w:color w:val="333333"/>
          <w:sz w:val="17"/>
          <w:szCs w:val="17"/>
        </w:rPr>
      </w:pPr>
      <w:r>
        <w:rPr>
          <w:rFonts w:ascii="Arial" w:hAnsi="Arial" w:cs="Arial"/>
          <w:color w:val="333333"/>
          <w:sz w:val="17"/>
          <w:szCs w:val="17"/>
        </w:rPr>
        <w:br/>
        <w:t>The are also</w:t>
      </w:r>
      <w:r>
        <w:rPr>
          <w:rStyle w:val="apple-converted-space"/>
          <w:rFonts w:ascii="Arial" w:hAnsi="Arial" w:cs="Arial"/>
          <w:color w:val="333333"/>
          <w:sz w:val="17"/>
          <w:szCs w:val="17"/>
        </w:rPr>
        <w:t> </w:t>
      </w:r>
      <w:r>
        <w:rPr>
          <w:rStyle w:val="Strong"/>
          <w:rFonts w:ascii="Arial" w:hAnsi="Arial" w:cs="Arial"/>
          <w:color w:val="333333"/>
          <w:sz w:val="17"/>
          <w:szCs w:val="17"/>
        </w:rPr>
        <w:t>secrets itinerary</w:t>
      </w:r>
      <w:r>
        <w:rPr>
          <w:rStyle w:val="apple-converted-space"/>
          <w:rFonts w:ascii="Arial" w:hAnsi="Arial" w:cs="Arial"/>
          <w:b/>
          <w:bCs/>
          <w:color w:val="333333"/>
          <w:sz w:val="17"/>
          <w:szCs w:val="17"/>
        </w:rPr>
        <w:t> </w:t>
      </w:r>
      <w:r>
        <w:rPr>
          <w:rFonts w:ascii="Arial" w:hAnsi="Arial" w:cs="Arial"/>
          <w:color w:val="333333"/>
          <w:sz w:val="17"/>
          <w:szCs w:val="17"/>
        </w:rPr>
        <w:t>not accessible with the standard journey, the secret itinerary offers a suggestive and interesting approach to the most secrets and particular rooms of the palace.</w:t>
      </w:r>
      <w:r>
        <w:rPr>
          <w:rFonts w:ascii="Arial" w:hAnsi="Arial" w:cs="Arial"/>
          <w:color w:val="333333"/>
          <w:sz w:val="17"/>
          <w:szCs w:val="17"/>
        </w:rPr>
        <w:br/>
        <w:t>It is necessary to book this visit with a specialized guide. Call center +39 041 5209070</w:t>
      </w:r>
    </w:p>
    <w:p w:rsidR="00A92E03" w:rsidRPr="00A92E03" w:rsidRDefault="006D7AB7" w:rsidP="00A92E03">
      <w:pPr>
        <w:shd w:val="clear" w:color="auto" w:fill="FFFFFF"/>
        <w:spacing w:after="0" w:line="240" w:lineRule="auto"/>
        <w:outlineLvl w:val="0"/>
        <w:rPr>
          <w:sz w:val="32"/>
          <w:szCs w:val="32"/>
          <w:lang w:val="tr-TR"/>
        </w:rPr>
      </w:pPr>
      <w:r>
        <w:rPr>
          <w:rFonts w:ascii="Arial" w:hAnsi="Arial" w:cs="Arial"/>
          <w:i/>
          <w:iCs/>
          <w:noProof/>
          <w:color w:val="990000"/>
          <w:sz w:val="23"/>
          <w:szCs w:val="23"/>
        </w:rPr>
        <w:drawing>
          <wp:inline distT="0" distB="0" distL="0" distR="0" wp14:anchorId="0A98C015" wp14:editId="210DAC10">
            <wp:extent cx="4457700" cy="3080589"/>
            <wp:effectExtent l="0" t="0" r="0" b="5715"/>
            <wp:docPr id="11" name="Picture 11" descr="C:\Users\Ray\Desktop\d_sala_magg_consigl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y\Desktop\d_sala_magg_consiglio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3080589"/>
                    </a:xfrm>
                    <a:prstGeom prst="rect">
                      <a:avLst/>
                    </a:prstGeom>
                    <a:noFill/>
                    <a:ln>
                      <a:noFill/>
                    </a:ln>
                  </pic:spPr>
                </pic:pic>
              </a:graphicData>
            </a:graphic>
          </wp:inline>
        </w:drawing>
      </w:r>
    </w:p>
    <w:p w:rsidR="006D7AB7" w:rsidRDefault="006D7AB7" w:rsidP="006D7AB7">
      <w:pPr>
        <w:shd w:val="clear" w:color="auto" w:fill="FFFFFF"/>
        <w:spacing w:after="0" w:line="240" w:lineRule="auto"/>
        <w:outlineLvl w:val="0"/>
        <w:rPr>
          <w:rFonts w:ascii="Arial" w:eastAsia="Times New Roman" w:hAnsi="Arial" w:cs="Arial"/>
          <w:b/>
          <w:bCs/>
          <w:i/>
          <w:iCs/>
          <w:color w:val="990000"/>
          <w:kern w:val="36"/>
          <w:sz w:val="23"/>
          <w:szCs w:val="23"/>
          <w:lang w:val="tr-TR" w:eastAsia="bg-BG"/>
        </w:rPr>
      </w:pPr>
      <w:r w:rsidRPr="006D7AB7">
        <w:rPr>
          <w:rFonts w:ascii="Arial" w:eastAsia="Times New Roman" w:hAnsi="Arial" w:cs="Arial"/>
          <w:b/>
          <w:bCs/>
          <w:i/>
          <w:iCs/>
          <w:color w:val="990000"/>
          <w:kern w:val="36"/>
          <w:sz w:val="23"/>
          <w:szCs w:val="23"/>
          <w:lang w:eastAsia="bg-BG"/>
        </w:rPr>
        <w:lastRenderedPageBreak/>
        <w:t>Accademia Gallery Museum</w:t>
      </w:r>
    </w:p>
    <w:p w:rsidR="006D7AB7" w:rsidRPr="006D7AB7" w:rsidRDefault="006D7AB7" w:rsidP="006D7AB7">
      <w:pPr>
        <w:shd w:val="clear" w:color="auto" w:fill="FFFFFF"/>
        <w:spacing w:after="0" w:line="240" w:lineRule="auto"/>
        <w:outlineLvl w:val="0"/>
        <w:rPr>
          <w:rFonts w:ascii="Arial" w:eastAsia="Times New Roman" w:hAnsi="Arial" w:cs="Arial"/>
          <w:b/>
          <w:bCs/>
          <w:i/>
          <w:iCs/>
          <w:color w:val="990000"/>
          <w:kern w:val="36"/>
          <w:sz w:val="23"/>
          <w:szCs w:val="23"/>
          <w:lang w:val="tr-TR" w:eastAsia="bg-BG"/>
        </w:rPr>
      </w:pP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r>
        <w:rPr>
          <w:rFonts w:ascii="Arial" w:eastAsia="Times New Roman" w:hAnsi="Arial" w:cs="Arial"/>
          <w:i/>
          <w:iCs/>
          <w:noProof/>
          <w:color w:val="990000"/>
          <w:sz w:val="23"/>
          <w:szCs w:val="23"/>
          <w:lang w:eastAsia="bg-BG"/>
        </w:rPr>
        <w:drawing>
          <wp:anchor distT="0" distB="0" distL="0" distR="0" simplePos="0" relativeHeight="251662336" behindDoc="0" locked="0" layoutInCell="1" allowOverlap="0" wp14:anchorId="5FA61098" wp14:editId="00D78E36">
            <wp:simplePos x="0" y="0"/>
            <wp:positionH relativeFrom="column">
              <wp:posOffset>-95250</wp:posOffset>
            </wp:positionH>
            <wp:positionV relativeFrom="line">
              <wp:posOffset>114935</wp:posOffset>
            </wp:positionV>
            <wp:extent cx="1333500" cy="590550"/>
            <wp:effectExtent l="0" t="0" r="0" b="0"/>
            <wp:wrapSquare wrapText="bothSides"/>
            <wp:docPr id="12" name="Picture 12" descr="Accademia Gallery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ademia Gallery Muse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p>
    <w:p w:rsidR="006D7AB7" w:rsidRPr="006D7AB7" w:rsidRDefault="006D7AB7" w:rsidP="006D7AB7">
      <w:pPr>
        <w:shd w:val="clear" w:color="auto" w:fill="FFFFFF"/>
        <w:spacing w:after="0" w:line="240" w:lineRule="auto"/>
        <w:rPr>
          <w:rFonts w:ascii="Arial" w:eastAsia="Times New Roman" w:hAnsi="Arial" w:cs="Arial"/>
          <w:color w:val="333333"/>
          <w:sz w:val="17"/>
          <w:szCs w:val="17"/>
          <w:lang w:eastAsia="bg-BG"/>
        </w:rPr>
      </w:pPr>
      <w:r w:rsidRPr="006D7AB7">
        <w:rPr>
          <w:rFonts w:ascii="Arial" w:eastAsia="Times New Roman" w:hAnsi="Arial" w:cs="Arial"/>
          <w:color w:val="333333"/>
          <w:sz w:val="17"/>
          <w:szCs w:val="17"/>
          <w:lang w:eastAsia="bg-BG"/>
        </w:rPr>
        <w:t>The </w:t>
      </w:r>
      <w:r w:rsidRPr="006D7AB7">
        <w:rPr>
          <w:rFonts w:ascii="Arial" w:eastAsia="Times New Roman" w:hAnsi="Arial" w:cs="Arial"/>
          <w:b/>
          <w:bCs/>
          <w:color w:val="333333"/>
          <w:sz w:val="17"/>
          <w:szCs w:val="17"/>
          <w:lang w:eastAsia="bg-BG"/>
        </w:rPr>
        <w:t>Accademia Museum</w:t>
      </w:r>
      <w:r w:rsidRPr="006D7AB7">
        <w:rPr>
          <w:rFonts w:ascii="Arial" w:eastAsia="Times New Roman" w:hAnsi="Arial" w:cs="Arial"/>
          <w:color w:val="333333"/>
          <w:sz w:val="17"/>
          <w:szCs w:val="17"/>
          <w:lang w:eastAsia="bg-BG"/>
        </w:rPr>
        <w:t> is part of  a complex including the church of Santa Maria della Carità, the homonymous Scuola Grande (the original entrance is now the main access to the museum) and the Monastery of the Canonici Lateranensi (the complex was in use until the beginning of the XIX century).</w:t>
      </w:r>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r w:rsidRPr="006D7AB7">
        <w:rPr>
          <w:rFonts w:ascii="Arial" w:eastAsia="Times New Roman" w:hAnsi="Arial" w:cs="Arial"/>
          <w:color w:val="333333"/>
          <w:sz w:val="17"/>
          <w:szCs w:val="17"/>
          <w:lang w:eastAsia="bg-BG"/>
        </w:rPr>
        <w:t>The </w:t>
      </w:r>
      <w:r w:rsidRPr="006D7AB7">
        <w:rPr>
          <w:rFonts w:ascii="Arial" w:eastAsia="Times New Roman" w:hAnsi="Arial" w:cs="Arial"/>
          <w:b/>
          <w:bCs/>
          <w:color w:val="333333"/>
          <w:sz w:val="17"/>
          <w:szCs w:val="17"/>
          <w:lang w:eastAsia="bg-BG"/>
        </w:rPr>
        <w:t>gallery </w:t>
      </w:r>
      <w:r w:rsidRPr="006D7AB7">
        <w:rPr>
          <w:rFonts w:ascii="Arial" w:eastAsia="Times New Roman" w:hAnsi="Arial" w:cs="Arial"/>
          <w:color w:val="333333"/>
          <w:sz w:val="17"/>
          <w:szCs w:val="17"/>
          <w:lang w:eastAsia="bg-BG"/>
        </w:rPr>
        <w:t>take its name from the </w:t>
      </w:r>
      <w:r w:rsidRPr="006D7AB7">
        <w:rPr>
          <w:rFonts w:ascii="Arial" w:eastAsia="Times New Roman" w:hAnsi="Arial" w:cs="Arial"/>
          <w:b/>
          <w:bCs/>
          <w:color w:val="333333"/>
          <w:sz w:val="17"/>
          <w:szCs w:val="17"/>
          <w:lang w:eastAsia="bg-BG"/>
        </w:rPr>
        <w:t>Accademia delle Belle Arti</w:t>
      </w:r>
      <w:r w:rsidRPr="006D7AB7">
        <w:rPr>
          <w:rFonts w:ascii="Arial" w:eastAsia="Times New Roman" w:hAnsi="Arial" w:cs="Arial"/>
          <w:color w:val="333333"/>
          <w:sz w:val="17"/>
          <w:szCs w:val="17"/>
          <w:lang w:eastAsia="bg-BG"/>
        </w:rPr>
        <w:t> (Art Accademy) who opened the building and shared the sites until few years ago (2004).</w:t>
      </w:r>
      <w:r w:rsidRPr="006D7AB7">
        <w:rPr>
          <w:rFonts w:ascii="Arial" w:eastAsia="Times New Roman" w:hAnsi="Arial" w:cs="Arial"/>
          <w:color w:val="333333"/>
          <w:sz w:val="17"/>
          <w:szCs w:val="17"/>
          <w:lang w:eastAsia="bg-BG"/>
        </w:rPr>
        <w:br/>
      </w:r>
      <w:r w:rsidRPr="006D7AB7">
        <w:rPr>
          <w:rFonts w:ascii="Arial" w:eastAsia="Times New Roman" w:hAnsi="Arial" w:cs="Arial"/>
          <w:color w:val="333333"/>
          <w:sz w:val="17"/>
          <w:szCs w:val="17"/>
          <w:lang w:eastAsia="bg-BG"/>
        </w:rPr>
        <w:br/>
        <w:t>The operas preserved inside the Gallery are many and of  inestimable value. Most of the painting comes from a period between the XIV and the XVIII century, tThe most important authors are </w:t>
      </w:r>
      <w:r w:rsidRPr="006D7AB7">
        <w:rPr>
          <w:rFonts w:ascii="Arial" w:eastAsia="Times New Roman" w:hAnsi="Arial" w:cs="Arial"/>
          <w:b/>
          <w:bCs/>
          <w:color w:val="333333"/>
          <w:sz w:val="17"/>
          <w:szCs w:val="17"/>
          <w:lang w:eastAsia="bg-BG"/>
        </w:rPr>
        <w:t>Carpaccio</w:t>
      </w:r>
      <w:r w:rsidRPr="006D7AB7">
        <w:rPr>
          <w:rFonts w:ascii="Arial" w:eastAsia="Times New Roman" w:hAnsi="Arial" w:cs="Arial"/>
          <w:color w:val="333333"/>
          <w:sz w:val="17"/>
          <w:szCs w:val="17"/>
          <w:lang w:eastAsia="bg-BG"/>
        </w:rPr>
        <w:t>, </w:t>
      </w:r>
      <w:r w:rsidRPr="006D7AB7">
        <w:rPr>
          <w:rFonts w:ascii="Arial" w:eastAsia="Times New Roman" w:hAnsi="Arial" w:cs="Arial"/>
          <w:b/>
          <w:bCs/>
          <w:color w:val="333333"/>
          <w:sz w:val="17"/>
          <w:szCs w:val="17"/>
          <w:lang w:eastAsia="bg-BG"/>
        </w:rPr>
        <w:t>Bellini</w:t>
      </w:r>
      <w:r w:rsidRPr="006D7AB7">
        <w:rPr>
          <w:rFonts w:ascii="Arial" w:eastAsia="Times New Roman" w:hAnsi="Arial" w:cs="Arial"/>
          <w:color w:val="333333"/>
          <w:sz w:val="17"/>
          <w:szCs w:val="17"/>
          <w:lang w:eastAsia="bg-BG"/>
        </w:rPr>
        <w:t>, </w:t>
      </w:r>
      <w:r w:rsidRPr="006D7AB7">
        <w:rPr>
          <w:rFonts w:ascii="Arial" w:eastAsia="Times New Roman" w:hAnsi="Arial" w:cs="Arial"/>
          <w:b/>
          <w:bCs/>
          <w:color w:val="333333"/>
          <w:sz w:val="17"/>
          <w:szCs w:val="17"/>
          <w:lang w:eastAsia="bg-BG"/>
        </w:rPr>
        <w:t>Tintoretto</w:t>
      </w:r>
      <w:r w:rsidRPr="006D7AB7">
        <w:rPr>
          <w:rFonts w:ascii="Arial" w:eastAsia="Times New Roman" w:hAnsi="Arial" w:cs="Arial"/>
          <w:color w:val="333333"/>
          <w:sz w:val="17"/>
          <w:szCs w:val="17"/>
          <w:lang w:eastAsia="bg-BG"/>
        </w:rPr>
        <w:t>, </w:t>
      </w:r>
      <w:r w:rsidRPr="006D7AB7">
        <w:rPr>
          <w:rFonts w:ascii="Arial" w:eastAsia="Times New Roman" w:hAnsi="Arial" w:cs="Arial"/>
          <w:b/>
          <w:bCs/>
          <w:color w:val="333333"/>
          <w:sz w:val="17"/>
          <w:szCs w:val="17"/>
          <w:lang w:eastAsia="bg-BG"/>
        </w:rPr>
        <w:t>Tiziano</w:t>
      </w:r>
      <w:r w:rsidRPr="006D7AB7">
        <w:rPr>
          <w:rFonts w:ascii="Arial" w:eastAsia="Times New Roman" w:hAnsi="Arial" w:cs="Arial"/>
          <w:color w:val="333333"/>
          <w:sz w:val="17"/>
          <w:szCs w:val="17"/>
          <w:lang w:eastAsia="bg-BG"/>
        </w:rPr>
        <w:t>. Also many sculptures and drawing can be admired, amongst them the vitruvian man by </w:t>
      </w:r>
      <w:r w:rsidRPr="006D7AB7">
        <w:rPr>
          <w:rFonts w:ascii="Arial" w:eastAsia="Times New Roman" w:hAnsi="Arial" w:cs="Arial"/>
          <w:b/>
          <w:bCs/>
          <w:color w:val="333333"/>
          <w:sz w:val="17"/>
          <w:szCs w:val="17"/>
          <w:lang w:eastAsia="bg-BG"/>
        </w:rPr>
        <w:t>Leonardo da Vinci</w:t>
      </w:r>
      <w:r w:rsidRPr="006D7AB7">
        <w:rPr>
          <w:rFonts w:ascii="Arial" w:eastAsia="Times New Roman" w:hAnsi="Arial" w:cs="Arial"/>
          <w:color w:val="333333"/>
          <w:sz w:val="17"/>
          <w:szCs w:val="17"/>
          <w:lang w:eastAsia="bg-BG"/>
        </w:rPr>
        <w:t>, exposed only few periods.</w:t>
      </w:r>
    </w:p>
    <w:p w:rsid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val="tr-TR" w:eastAsia="bg-BG"/>
        </w:rPr>
      </w:pPr>
      <w:r w:rsidRPr="006D7AB7">
        <w:rPr>
          <w:rFonts w:ascii="Arial" w:eastAsia="Times New Roman" w:hAnsi="Arial" w:cs="Arial"/>
          <w:color w:val="333333"/>
          <w:sz w:val="17"/>
          <w:szCs w:val="17"/>
          <w:lang w:eastAsia="bg-BG"/>
        </w:rPr>
        <w:t>Initially the museum was operating as didactic and restoration of art operas centre.</w:t>
      </w:r>
      <w:r w:rsidRPr="006D7AB7">
        <w:rPr>
          <w:rFonts w:ascii="Arial" w:eastAsia="Times New Roman" w:hAnsi="Arial" w:cs="Arial"/>
          <w:color w:val="333333"/>
          <w:sz w:val="17"/>
          <w:szCs w:val="17"/>
          <w:lang w:eastAsia="bg-BG"/>
        </w:rPr>
        <w:br/>
        <w:t>It had a key role for the artistic life of the city only after the fall of the Serenissima in 1797, the foundation saved many and many operas from the sack of  churches and palaces, without them all those could have scattered and lost around the world.</w:t>
      </w:r>
    </w:p>
    <w:p w:rsidR="006D7AB7" w:rsidRDefault="006D7AB7" w:rsidP="006D7AB7">
      <w:pPr>
        <w:shd w:val="clear" w:color="auto" w:fill="FFFFFF"/>
        <w:spacing w:before="100" w:beforeAutospacing="1" w:after="100" w:afterAutospacing="1" w:line="240" w:lineRule="auto"/>
        <w:rPr>
          <w:rFonts w:ascii="Arial" w:hAnsi="Arial" w:cs="Arial"/>
          <w:color w:val="333333"/>
          <w:sz w:val="17"/>
          <w:szCs w:val="17"/>
          <w:shd w:val="clear" w:color="auto" w:fill="FFFFFF"/>
          <w:lang w:val="tr-TR"/>
        </w:rPr>
      </w:pPr>
      <w:r>
        <w:rPr>
          <w:rFonts w:ascii="Arial" w:hAnsi="Arial" w:cs="Arial"/>
          <w:color w:val="333333"/>
          <w:sz w:val="17"/>
          <w:szCs w:val="17"/>
          <w:shd w:val="clear" w:color="auto" w:fill="FFFFFF"/>
        </w:rPr>
        <w:t>During the XVII century the whole structure was restored, this suited better  with the institution it represent, the church was subdivided in smaller room and new wings f the monastery were built, the Palladian style was then lost.</w:t>
      </w:r>
      <w:r>
        <w:rPr>
          <w:rFonts w:ascii="Arial" w:hAnsi="Arial" w:cs="Arial"/>
          <w:color w:val="333333"/>
          <w:sz w:val="17"/>
          <w:szCs w:val="17"/>
        </w:rPr>
        <w:br/>
      </w:r>
      <w:r>
        <w:rPr>
          <w:rFonts w:ascii="Arial" w:hAnsi="Arial" w:cs="Arial"/>
          <w:color w:val="333333"/>
          <w:sz w:val="17"/>
          <w:szCs w:val="17"/>
          <w:shd w:val="clear" w:color="auto" w:fill="FFFFFF"/>
        </w:rPr>
        <w:t>Some important restoring works are on progress now to enlarge the exhibitions halls, however the gallery is open to the public and can be visited.</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shd w:val="clear" w:color="auto" w:fill="FFFFFF"/>
        </w:rPr>
        <w:t>The history of the whole complex begin way before of the Accademia delle Belle Arti. Church, Monastery and Scuola infact are dated XIII century, the Church and the monastery had a prosperous moment until 1630, then the decay culminated with the fall of the bell tower, the church was closed in 1806 after the suppression of the order of Canonici Lateranensi.</w:t>
      </w:r>
      <w:r>
        <w:rPr>
          <w:rFonts w:ascii="Arial" w:hAnsi="Arial" w:cs="Arial"/>
          <w:color w:val="333333"/>
          <w:sz w:val="17"/>
          <w:szCs w:val="17"/>
        </w:rPr>
        <w:br/>
      </w:r>
      <w:r>
        <w:rPr>
          <w:rFonts w:ascii="Arial" w:hAnsi="Arial" w:cs="Arial"/>
          <w:color w:val="333333"/>
          <w:sz w:val="17"/>
          <w:szCs w:val="17"/>
          <w:shd w:val="clear" w:color="auto" w:fill="FFFFFF"/>
        </w:rPr>
        <w:t>The</w:t>
      </w:r>
      <w:r>
        <w:rPr>
          <w:rStyle w:val="apple-converted-space"/>
          <w:rFonts w:ascii="Arial" w:hAnsi="Arial" w:cs="Arial"/>
          <w:color w:val="333333"/>
          <w:sz w:val="17"/>
          <w:szCs w:val="17"/>
          <w:shd w:val="clear" w:color="auto" w:fill="FFFFFF"/>
        </w:rPr>
        <w:t> </w:t>
      </w:r>
      <w:r>
        <w:rPr>
          <w:rStyle w:val="Strong"/>
          <w:rFonts w:ascii="Arial" w:hAnsi="Arial" w:cs="Arial"/>
          <w:color w:val="333333"/>
          <w:sz w:val="17"/>
          <w:szCs w:val="17"/>
          <w:shd w:val="clear" w:color="auto" w:fill="FFFFFF"/>
        </w:rPr>
        <w:t>Scuola</w:t>
      </w:r>
      <w:r>
        <w:rPr>
          <w:rStyle w:val="apple-converted-space"/>
          <w:rFonts w:ascii="Arial" w:hAnsi="Arial" w:cs="Arial"/>
          <w:b/>
          <w:bCs/>
          <w:color w:val="333333"/>
          <w:sz w:val="17"/>
          <w:szCs w:val="17"/>
          <w:shd w:val="clear" w:color="auto" w:fill="FFFFFF"/>
        </w:rPr>
        <w:t> </w:t>
      </w:r>
      <w:r>
        <w:rPr>
          <w:rFonts w:ascii="Arial" w:hAnsi="Arial" w:cs="Arial"/>
          <w:color w:val="333333"/>
          <w:sz w:val="17"/>
          <w:szCs w:val="17"/>
          <w:shd w:val="clear" w:color="auto" w:fill="FFFFFF"/>
        </w:rPr>
        <w:t>(one of the first Scuole Grandi of</w:t>
      </w:r>
      <w:r>
        <w:rPr>
          <w:rStyle w:val="apple-converted-space"/>
          <w:rFonts w:ascii="Arial" w:hAnsi="Arial" w:cs="Arial"/>
          <w:color w:val="333333"/>
          <w:sz w:val="17"/>
          <w:szCs w:val="17"/>
          <w:shd w:val="clear" w:color="auto" w:fill="FFFFFF"/>
        </w:rPr>
        <w:t> </w:t>
      </w:r>
      <w:r>
        <w:rPr>
          <w:rStyle w:val="Strong"/>
          <w:rFonts w:ascii="Arial" w:hAnsi="Arial" w:cs="Arial"/>
          <w:color w:val="333333"/>
          <w:sz w:val="17"/>
          <w:szCs w:val="17"/>
          <w:shd w:val="clear" w:color="auto" w:fill="FFFFFF"/>
        </w:rPr>
        <w:t>Venice</w:t>
      </w:r>
      <w:r>
        <w:rPr>
          <w:rStyle w:val="apple-converted-space"/>
          <w:rFonts w:ascii="Arial" w:hAnsi="Arial" w:cs="Arial"/>
          <w:b/>
          <w:bCs/>
          <w:color w:val="333333"/>
          <w:sz w:val="17"/>
          <w:szCs w:val="17"/>
          <w:shd w:val="clear" w:color="auto" w:fill="FFFFFF"/>
        </w:rPr>
        <w:t> </w:t>
      </w:r>
      <w:r>
        <w:rPr>
          <w:rFonts w:ascii="Arial" w:hAnsi="Arial" w:cs="Arial"/>
          <w:color w:val="333333"/>
          <w:sz w:val="17"/>
          <w:szCs w:val="17"/>
          <w:shd w:val="clear" w:color="auto" w:fill="FFFFFF"/>
        </w:rPr>
        <w:t>) was hosted inside the monastery starting from 1260. before its site was in the church of San Leonardo in Giudecca.</w:t>
      </w:r>
      <w:r>
        <w:rPr>
          <w:rFonts w:ascii="Arial" w:hAnsi="Arial" w:cs="Arial"/>
          <w:color w:val="333333"/>
          <w:sz w:val="17"/>
          <w:szCs w:val="17"/>
        </w:rPr>
        <w:br/>
      </w:r>
      <w:r>
        <w:rPr>
          <w:rFonts w:ascii="Arial" w:hAnsi="Arial" w:cs="Arial"/>
          <w:color w:val="333333"/>
          <w:sz w:val="17"/>
          <w:szCs w:val="17"/>
          <w:shd w:val="clear" w:color="auto" w:fill="FFFFFF"/>
        </w:rPr>
        <w:t>Thanks to the help of the Scuola the brotherhood grew until 1630. In that century the whole complex become bigger and the interiors embellished.</w:t>
      </w:r>
      <w:r>
        <w:rPr>
          <w:rFonts w:ascii="Arial" w:hAnsi="Arial" w:cs="Arial"/>
          <w:color w:val="333333"/>
          <w:sz w:val="17"/>
          <w:szCs w:val="17"/>
        </w:rPr>
        <w:br/>
      </w:r>
      <w:r>
        <w:rPr>
          <w:rFonts w:ascii="Arial" w:hAnsi="Arial" w:cs="Arial"/>
          <w:color w:val="333333"/>
          <w:sz w:val="17"/>
          <w:szCs w:val="17"/>
          <w:shd w:val="clear" w:color="auto" w:fill="FFFFFF"/>
        </w:rPr>
        <w:t>Still possible to admire operas by</w:t>
      </w:r>
      <w:r>
        <w:rPr>
          <w:rStyle w:val="apple-converted-space"/>
          <w:rFonts w:ascii="Arial" w:hAnsi="Arial" w:cs="Arial"/>
          <w:color w:val="333333"/>
          <w:sz w:val="17"/>
          <w:szCs w:val="17"/>
          <w:shd w:val="clear" w:color="auto" w:fill="FFFFFF"/>
        </w:rPr>
        <w:t> </w:t>
      </w:r>
      <w:r>
        <w:rPr>
          <w:rStyle w:val="Strong"/>
          <w:rFonts w:ascii="Arial" w:hAnsi="Arial" w:cs="Arial"/>
          <w:color w:val="333333"/>
          <w:sz w:val="17"/>
          <w:szCs w:val="17"/>
          <w:shd w:val="clear" w:color="auto" w:fill="FFFFFF"/>
        </w:rPr>
        <w:t>Titian</w:t>
      </w:r>
      <w:r>
        <w:rPr>
          <w:rStyle w:val="apple-converted-space"/>
          <w:rFonts w:ascii="Arial" w:hAnsi="Arial" w:cs="Arial"/>
          <w:b/>
          <w:bCs/>
          <w:color w:val="333333"/>
          <w:sz w:val="17"/>
          <w:szCs w:val="17"/>
          <w:shd w:val="clear" w:color="auto" w:fill="FFFFFF"/>
        </w:rPr>
        <w:t> </w:t>
      </w:r>
      <w:r>
        <w:rPr>
          <w:rFonts w:ascii="Arial" w:hAnsi="Arial" w:cs="Arial"/>
          <w:color w:val="333333"/>
          <w:sz w:val="17"/>
          <w:szCs w:val="17"/>
          <w:shd w:val="clear" w:color="auto" w:fill="FFFFFF"/>
        </w:rPr>
        <w:t>(the introduction of Maria to the Temple) and operas by Vivarini (the Madonna della Carità) on the hall of the School inn.</w:t>
      </w:r>
    </w:p>
    <w:p w:rsidR="006D7AB7" w:rsidRDefault="006D7AB7" w:rsidP="006D7AB7">
      <w:pPr>
        <w:shd w:val="clear" w:color="auto" w:fill="FFFFFF"/>
        <w:spacing w:before="100" w:beforeAutospacing="1" w:after="100" w:afterAutospacing="1" w:line="240" w:lineRule="auto"/>
        <w:rPr>
          <w:rFonts w:ascii="Arial" w:hAnsi="Arial" w:cs="Arial"/>
          <w:color w:val="333333"/>
          <w:sz w:val="17"/>
          <w:szCs w:val="17"/>
          <w:shd w:val="clear" w:color="auto" w:fill="FFFFFF"/>
          <w:lang w:val="tr-TR"/>
        </w:rPr>
      </w:pPr>
    </w:p>
    <w:p w:rsidR="006D7AB7" w:rsidRDefault="006D7AB7" w:rsidP="006D7AB7">
      <w:pPr>
        <w:pStyle w:val="NormalWeb"/>
        <w:rPr>
          <w:rFonts w:ascii="Arial" w:hAnsi="Arial" w:cs="Arial"/>
          <w:color w:val="333333"/>
          <w:sz w:val="17"/>
          <w:szCs w:val="17"/>
        </w:rPr>
      </w:pPr>
      <w:r>
        <w:rPr>
          <w:rStyle w:val="Strong"/>
          <w:rFonts w:ascii="Arial" w:hAnsi="Arial" w:cs="Arial"/>
          <w:color w:val="333333"/>
          <w:sz w:val="17"/>
          <w:szCs w:val="17"/>
        </w:rPr>
        <w:t>Accademia Art Gallery</w:t>
      </w:r>
    </w:p>
    <w:p w:rsidR="006D7AB7" w:rsidRDefault="006D7AB7" w:rsidP="006D7AB7">
      <w:pPr>
        <w:pStyle w:val="NormalWeb"/>
        <w:rPr>
          <w:rFonts w:ascii="Arial" w:hAnsi="Arial" w:cs="Arial"/>
          <w:color w:val="333333"/>
          <w:sz w:val="17"/>
          <w:szCs w:val="17"/>
        </w:rPr>
      </w:pPr>
      <w:r>
        <w:rPr>
          <w:rFonts w:ascii="Arial" w:hAnsi="Arial" w:cs="Arial"/>
          <w:color w:val="333333"/>
          <w:sz w:val="17"/>
          <w:szCs w:val="17"/>
        </w:rPr>
        <w:t>Campo de la Carità, 1050</w:t>
      </w:r>
      <w:r>
        <w:rPr>
          <w:rFonts w:ascii="Arial" w:hAnsi="Arial" w:cs="Arial"/>
          <w:color w:val="333333"/>
          <w:sz w:val="17"/>
          <w:szCs w:val="17"/>
        </w:rPr>
        <w:br/>
        <w:t>30123 Venezia (Veneto)</w:t>
      </w:r>
      <w:r>
        <w:rPr>
          <w:rFonts w:ascii="Arial" w:hAnsi="Arial" w:cs="Arial"/>
          <w:color w:val="333333"/>
          <w:sz w:val="17"/>
          <w:szCs w:val="17"/>
        </w:rPr>
        <w:br/>
        <w:t>Tel +39 (0) 41 5200345</w:t>
      </w:r>
      <w:r>
        <w:rPr>
          <w:rStyle w:val="apple-converted-space"/>
          <w:rFonts w:ascii="Arial" w:hAnsi="Arial" w:cs="Arial"/>
          <w:color w:val="333333"/>
          <w:sz w:val="17"/>
          <w:szCs w:val="17"/>
        </w:rPr>
        <w:t> </w:t>
      </w:r>
    </w:p>
    <w:p w:rsid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val="tr-TR" w:eastAsia="bg-BG"/>
        </w:rPr>
      </w:pPr>
    </w:p>
    <w:p w:rsidR="006D7AB7" w:rsidRDefault="006D7AB7" w:rsidP="006D7AB7">
      <w:pPr>
        <w:spacing w:after="0" w:line="240" w:lineRule="auto"/>
        <w:rPr>
          <w:rFonts w:ascii="Times New Roman" w:eastAsia="Times New Roman" w:hAnsi="Times New Roman" w:cs="Times New Roman"/>
          <w:sz w:val="24"/>
          <w:szCs w:val="24"/>
          <w:lang w:val="tr-TR" w:eastAsia="bg-BG"/>
        </w:rPr>
      </w:pPr>
      <w:hyperlink r:id="rId18" w:tooltip=" " w:history="1">
        <w:r w:rsidRPr="006D7AB7">
          <w:rPr>
            <w:rFonts w:ascii="Arial" w:eastAsia="Times New Roman" w:hAnsi="Arial" w:cs="Arial"/>
            <w:color w:val="990000"/>
            <w:sz w:val="17"/>
            <w:szCs w:val="17"/>
            <w:shd w:val="clear" w:color="auto" w:fill="FFFFFF"/>
            <w:lang w:eastAsia="bg-BG"/>
          </w:rPr>
          <w:br/>
        </w:r>
        <w:r>
          <w:rPr>
            <w:rFonts w:ascii="Arial" w:eastAsia="Times New Roman" w:hAnsi="Arial" w:cs="Arial"/>
            <w:noProof/>
            <w:color w:val="990000"/>
            <w:sz w:val="17"/>
            <w:szCs w:val="17"/>
            <w:shd w:val="clear" w:color="auto" w:fill="FFFFFF"/>
            <w:lang w:eastAsia="bg-BG"/>
          </w:rPr>
          <w:drawing>
            <wp:inline distT="0" distB="0" distL="0" distR="0" wp14:anchorId="5468BD3F" wp14:editId="51310841">
              <wp:extent cx="904875" cy="714375"/>
              <wp:effectExtent l="0" t="0" r="9525" b="9525"/>
              <wp:docPr id="17" name="Picture 17" descr="http://www.venice-tourism.com/images/stories/Museo_accademia2/thumb_jacopo_tintoretto_017.jpg">
                <a:hlinkClick xmlns:a="http://schemas.openxmlformats.org/drawingml/2006/main" r:id="rId18" tooltip="&quot;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enice-tourism.com/images/stories/Museo_accademia2/thumb_jacopo_tintoretto_017.jpg">
                        <a:hlinkClick r:id="rId18" tooltip="&quot; &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4875" cy="714375"/>
                      </a:xfrm>
                      <a:prstGeom prst="rect">
                        <a:avLst/>
                      </a:prstGeom>
                      <a:noFill/>
                      <a:ln>
                        <a:noFill/>
                      </a:ln>
                    </pic:spPr>
                  </pic:pic>
                </a:graphicData>
              </a:graphic>
            </wp:inline>
          </w:drawing>
        </w:r>
      </w:hyperlink>
      <w:r>
        <w:rPr>
          <w:rFonts w:ascii="Arial" w:eastAsia="Times New Roman" w:hAnsi="Arial" w:cs="Arial"/>
          <w:noProof/>
          <w:color w:val="990000"/>
          <w:sz w:val="17"/>
          <w:szCs w:val="17"/>
          <w:shd w:val="clear" w:color="auto" w:fill="FFFFFF"/>
          <w:lang w:eastAsia="bg-BG"/>
        </w:rPr>
        <w:drawing>
          <wp:inline distT="0" distB="0" distL="0" distR="0" wp14:anchorId="611694CE" wp14:editId="3A5791F5">
            <wp:extent cx="904875" cy="714375"/>
            <wp:effectExtent l="0" t="0" r="9525" b="9525"/>
            <wp:docPr id="16" name="Picture 16" descr="http://www.venice-tourism.com/images/stories/Museo_accademia2/thumb_paolo_veronese_007.jpg">
              <a:hlinkClick xmlns:a="http://schemas.openxmlformats.org/drawingml/2006/main" r:id="rId20" tooltip="&quot;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nice-tourism.com/images/stories/Museo_accademia2/thumb_paolo_veronese_007.jpg">
                      <a:hlinkClick r:id="rId20" tooltip="&quot; &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875" cy="714375"/>
                    </a:xfrm>
                    <a:prstGeom prst="rect">
                      <a:avLst/>
                    </a:prstGeom>
                    <a:noFill/>
                    <a:ln>
                      <a:noFill/>
                    </a:ln>
                  </pic:spPr>
                </pic:pic>
              </a:graphicData>
            </a:graphic>
          </wp:inline>
        </w:drawing>
      </w:r>
      <w:r>
        <w:rPr>
          <w:rFonts w:ascii="Arial" w:eastAsia="Times New Roman" w:hAnsi="Arial" w:cs="Arial"/>
          <w:noProof/>
          <w:color w:val="990000"/>
          <w:sz w:val="17"/>
          <w:szCs w:val="17"/>
          <w:shd w:val="clear" w:color="auto" w:fill="FFFFFF"/>
          <w:lang w:eastAsia="bg-BG"/>
        </w:rPr>
        <w:drawing>
          <wp:inline distT="0" distB="0" distL="0" distR="0" wp14:anchorId="4C8725CA" wp14:editId="77C1A2A7">
            <wp:extent cx="904875" cy="714375"/>
            <wp:effectExtent l="0" t="0" r="9525" b="9525"/>
            <wp:docPr id="15" name="Picture 15" descr="http://www.venice-tourism.com/images/stories/Museo_accademia2/thumb_piero_della_francesca_043.jpg">
              <a:hlinkClick xmlns:a="http://schemas.openxmlformats.org/drawingml/2006/main" r:id="rId22" tooltip="&quot;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venice-tourism.com/images/stories/Museo_accademia2/thumb_piero_della_francesca_043.jpg">
                      <a:hlinkClick r:id="rId22" tooltip="&quot; &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4875" cy="714375"/>
                    </a:xfrm>
                    <a:prstGeom prst="rect">
                      <a:avLst/>
                    </a:prstGeom>
                    <a:noFill/>
                    <a:ln>
                      <a:noFill/>
                    </a:ln>
                  </pic:spPr>
                </pic:pic>
              </a:graphicData>
            </a:graphic>
          </wp:inline>
        </w:drawing>
      </w:r>
      <w:r>
        <w:rPr>
          <w:rFonts w:ascii="Arial" w:eastAsia="Times New Roman" w:hAnsi="Arial" w:cs="Arial"/>
          <w:noProof/>
          <w:color w:val="990000"/>
          <w:sz w:val="17"/>
          <w:szCs w:val="17"/>
          <w:shd w:val="clear" w:color="auto" w:fill="FFFFFF"/>
          <w:lang w:eastAsia="bg-BG"/>
        </w:rPr>
        <w:drawing>
          <wp:inline distT="0" distB="0" distL="0" distR="0" wp14:anchorId="5A89CC90" wp14:editId="73799FBA">
            <wp:extent cx="904875" cy="714375"/>
            <wp:effectExtent l="0" t="0" r="9525" b="9525"/>
            <wp:docPr id="14" name="Picture 14" descr="http://www.venice-tourism.com/images/stories/Museo_accademia2/thumb_tizian_053.jpg">
              <a:hlinkClick xmlns:a="http://schemas.openxmlformats.org/drawingml/2006/main" r:id="rId24" tooltip="&quot;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venice-tourism.com/images/stories/Museo_accademia2/thumb_tizian_053.jpg">
                      <a:hlinkClick r:id="rId24" tooltip="&quot; &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4875" cy="714375"/>
                    </a:xfrm>
                    <a:prstGeom prst="rect">
                      <a:avLst/>
                    </a:prstGeom>
                    <a:noFill/>
                    <a:ln>
                      <a:noFill/>
                    </a:ln>
                  </pic:spPr>
                </pic:pic>
              </a:graphicData>
            </a:graphic>
          </wp:inline>
        </w:drawing>
      </w:r>
      <w:r>
        <w:rPr>
          <w:rFonts w:ascii="Arial" w:eastAsia="Times New Roman" w:hAnsi="Arial" w:cs="Arial"/>
          <w:noProof/>
          <w:color w:val="990000"/>
          <w:sz w:val="17"/>
          <w:szCs w:val="17"/>
          <w:shd w:val="clear" w:color="auto" w:fill="FFFFFF"/>
          <w:lang w:eastAsia="bg-BG"/>
        </w:rPr>
        <w:drawing>
          <wp:inline distT="0" distB="0" distL="0" distR="0" wp14:anchorId="2090F128" wp14:editId="7380607F">
            <wp:extent cx="904875" cy="714375"/>
            <wp:effectExtent l="0" t="0" r="9525" b="9525"/>
            <wp:docPr id="13" name="Picture 13" descr="http://www.venice-tourism.com/images/stories/Museo_accademia2/thumb_tiziano_presentazione.jpg">
              <a:hlinkClick xmlns:a="http://schemas.openxmlformats.org/drawingml/2006/main" r:id="rId26" tooltip="&quot;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venice-tourism.com/images/stories/Museo_accademia2/thumb_tiziano_presentazione.jpg">
                      <a:hlinkClick r:id="rId26" tooltip="&quot; &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4875" cy="714375"/>
                    </a:xfrm>
                    <a:prstGeom prst="rect">
                      <a:avLst/>
                    </a:prstGeom>
                    <a:noFill/>
                    <a:ln>
                      <a:noFill/>
                    </a:ln>
                  </pic:spPr>
                </pic:pic>
              </a:graphicData>
            </a:graphic>
          </wp:inline>
        </w:drawing>
      </w:r>
    </w:p>
    <w:p w:rsidR="006D7AB7" w:rsidRDefault="006D7AB7" w:rsidP="006D7AB7">
      <w:pPr>
        <w:spacing w:after="0" w:line="240" w:lineRule="auto"/>
        <w:rPr>
          <w:rFonts w:ascii="Times New Roman" w:eastAsia="Times New Roman" w:hAnsi="Times New Roman" w:cs="Times New Roman"/>
          <w:sz w:val="24"/>
          <w:szCs w:val="24"/>
          <w:lang w:val="tr-TR" w:eastAsia="bg-BG"/>
        </w:rPr>
      </w:pPr>
    </w:p>
    <w:p w:rsidR="006D7AB7" w:rsidRDefault="006D7AB7" w:rsidP="006D7AB7">
      <w:pPr>
        <w:spacing w:after="0" w:line="240" w:lineRule="auto"/>
        <w:rPr>
          <w:rFonts w:ascii="Times New Roman" w:eastAsia="Times New Roman" w:hAnsi="Times New Roman" w:cs="Times New Roman"/>
          <w:sz w:val="24"/>
          <w:szCs w:val="24"/>
          <w:lang w:val="tr-TR" w:eastAsia="bg-BG"/>
        </w:rPr>
      </w:pPr>
    </w:p>
    <w:p w:rsidR="006D7AB7" w:rsidRDefault="006D7AB7" w:rsidP="006D7AB7">
      <w:pPr>
        <w:spacing w:after="0" w:line="240" w:lineRule="auto"/>
        <w:rPr>
          <w:rFonts w:ascii="Times New Roman" w:eastAsia="Times New Roman" w:hAnsi="Times New Roman" w:cs="Times New Roman"/>
          <w:sz w:val="24"/>
          <w:szCs w:val="24"/>
          <w:lang w:val="tr-TR" w:eastAsia="bg-BG"/>
        </w:rPr>
      </w:pPr>
    </w:p>
    <w:p w:rsidR="006D7AB7" w:rsidRDefault="006D7AB7" w:rsidP="006D7AB7">
      <w:pPr>
        <w:spacing w:after="0" w:line="240" w:lineRule="auto"/>
        <w:rPr>
          <w:rFonts w:ascii="Times New Roman" w:eastAsia="Times New Roman" w:hAnsi="Times New Roman" w:cs="Times New Roman"/>
          <w:sz w:val="24"/>
          <w:szCs w:val="24"/>
          <w:lang w:val="tr-TR" w:eastAsia="bg-BG"/>
        </w:rPr>
      </w:pPr>
    </w:p>
    <w:p w:rsidR="006D7AB7" w:rsidRDefault="006D7AB7" w:rsidP="006D7AB7">
      <w:pPr>
        <w:spacing w:after="0" w:line="240" w:lineRule="auto"/>
        <w:rPr>
          <w:rFonts w:ascii="Times New Roman" w:eastAsia="Times New Roman" w:hAnsi="Times New Roman" w:cs="Times New Roman"/>
          <w:sz w:val="24"/>
          <w:szCs w:val="24"/>
          <w:lang w:val="tr-TR" w:eastAsia="bg-BG"/>
        </w:rPr>
      </w:pPr>
    </w:p>
    <w:p w:rsidR="006D7AB7" w:rsidRDefault="006D7AB7" w:rsidP="006D7AB7">
      <w:pPr>
        <w:spacing w:after="0" w:line="240" w:lineRule="auto"/>
        <w:rPr>
          <w:rFonts w:ascii="Times New Roman" w:eastAsia="Times New Roman" w:hAnsi="Times New Roman" w:cs="Times New Roman"/>
          <w:sz w:val="24"/>
          <w:szCs w:val="24"/>
          <w:lang w:val="tr-TR" w:eastAsia="bg-BG"/>
        </w:rPr>
      </w:pPr>
    </w:p>
    <w:p w:rsidR="006D7AB7" w:rsidRDefault="006D7AB7" w:rsidP="006D7AB7">
      <w:pPr>
        <w:spacing w:after="0" w:line="240" w:lineRule="auto"/>
        <w:rPr>
          <w:rFonts w:ascii="Times New Roman" w:eastAsia="Times New Roman" w:hAnsi="Times New Roman" w:cs="Times New Roman"/>
          <w:sz w:val="24"/>
          <w:szCs w:val="24"/>
          <w:lang w:val="tr-TR" w:eastAsia="bg-BG"/>
        </w:rPr>
      </w:pPr>
    </w:p>
    <w:p w:rsidR="006D7AB7" w:rsidRDefault="006D7AB7" w:rsidP="006D7AB7">
      <w:pPr>
        <w:spacing w:after="0" w:line="240" w:lineRule="auto"/>
        <w:rPr>
          <w:rFonts w:ascii="Times New Roman" w:eastAsia="Times New Roman" w:hAnsi="Times New Roman" w:cs="Times New Roman"/>
          <w:sz w:val="24"/>
          <w:szCs w:val="24"/>
          <w:lang w:val="tr-TR" w:eastAsia="bg-BG"/>
        </w:rPr>
      </w:pPr>
    </w:p>
    <w:p w:rsidR="006D7AB7" w:rsidRDefault="006D7AB7" w:rsidP="006D7AB7">
      <w:pPr>
        <w:spacing w:after="0" w:line="240" w:lineRule="auto"/>
        <w:rPr>
          <w:rFonts w:ascii="Times New Roman" w:eastAsia="Times New Roman" w:hAnsi="Times New Roman" w:cs="Times New Roman"/>
          <w:sz w:val="24"/>
          <w:szCs w:val="24"/>
          <w:lang w:val="tr-TR" w:eastAsia="bg-BG"/>
        </w:rPr>
      </w:pPr>
    </w:p>
    <w:p w:rsidR="006D7AB7" w:rsidRPr="006D7AB7" w:rsidRDefault="006D7AB7" w:rsidP="006D7AB7">
      <w:pPr>
        <w:shd w:val="clear" w:color="auto" w:fill="FFFFFF"/>
        <w:spacing w:after="0" w:line="240" w:lineRule="auto"/>
        <w:outlineLvl w:val="0"/>
        <w:rPr>
          <w:rFonts w:ascii="Arial" w:eastAsia="Times New Roman" w:hAnsi="Arial" w:cs="Arial"/>
          <w:b/>
          <w:bCs/>
          <w:i/>
          <w:iCs/>
          <w:color w:val="990000"/>
          <w:kern w:val="36"/>
          <w:sz w:val="23"/>
          <w:szCs w:val="23"/>
          <w:lang w:eastAsia="bg-BG"/>
        </w:rPr>
      </w:pPr>
      <w:r w:rsidRPr="006D7AB7">
        <w:rPr>
          <w:rFonts w:ascii="Arial" w:eastAsia="Times New Roman" w:hAnsi="Arial" w:cs="Arial"/>
          <w:b/>
          <w:bCs/>
          <w:i/>
          <w:iCs/>
          <w:color w:val="990000"/>
          <w:kern w:val="36"/>
          <w:sz w:val="23"/>
          <w:szCs w:val="23"/>
          <w:lang w:eastAsia="bg-BG"/>
        </w:rPr>
        <w:t>Accademia Bridge</w:t>
      </w:r>
    </w:p>
    <w:p w:rsid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val="tr-TR" w:eastAsia="bg-BG"/>
        </w:rPr>
      </w:pPr>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r>
        <w:rPr>
          <w:rFonts w:ascii="Arial" w:eastAsia="Times New Roman" w:hAnsi="Arial" w:cs="Arial"/>
          <w:i/>
          <w:iCs/>
          <w:noProof/>
          <w:color w:val="990000"/>
          <w:sz w:val="23"/>
          <w:szCs w:val="23"/>
          <w:lang w:eastAsia="bg-BG"/>
        </w:rPr>
        <w:drawing>
          <wp:anchor distT="0" distB="0" distL="0" distR="0" simplePos="0" relativeHeight="251664384" behindDoc="0" locked="0" layoutInCell="1" allowOverlap="0">
            <wp:simplePos x="0" y="0"/>
            <wp:positionH relativeFrom="column">
              <wp:align>left</wp:align>
            </wp:positionH>
            <wp:positionV relativeFrom="line">
              <wp:posOffset>0</wp:posOffset>
            </wp:positionV>
            <wp:extent cx="1333500" cy="571500"/>
            <wp:effectExtent l="0" t="0" r="0" b="0"/>
            <wp:wrapSquare wrapText="bothSides"/>
            <wp:docPr id="23" name="Picture 23" descr="Accademia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ademia Brid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3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7AB7">
        <w:rPr>
          <w:rFonts w:ascii="Arial" w:eastAsia="Times New Roman" w:hAnsi="Arial" w:cs="Arial"/>
          <w:color w:val="333333"/>
          <w:sz w:val="17"/>
          <w:szCs w:val="17"/>
          <w:lang w:eastAsia="bg-BG"/>
        </w:rPr>
        <w:t>The Accademia bridge was built during the Austrian dominium (1848-1866) as well the Scalzi bridge. Until then the only bridge spanning over the grand canal was the Rialto one.Many project were proposed, amongst them...</w:t>
      </w:r>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r w:rsidRPr="006D7AB7">
        <w:rPr>
          <w:rFonts w:ascii="Arial" w:eastAsia="Times New Roman" w:hAnsi="Arial" w:cs="Arial"/>
          <w:color w:val="333333"/>
          <w:sz w:val="17"/>
          <w:szCs w:val="17"/>
          <w:lang w:eastAsia="bg-BG"/>
        </w:rPr>
        <w:t> </w:t>
      </w:r>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r w:rsidRPr="006D7AB7">
        <w:rPr>
          <w:rFonts w:ascii="Arial" w:eastAsia="Times New Roman" w:hAnsi="Arial" w:cs="Arial"/>
          <w:color w:val="333333"/>
          <w:sz w:val="17"/>
          <w:szCs w:val="17"/>
          <w:lang w:eastAsia="bg-BG"/>
        </w:rPr>
        <w:t>...also a tunnel, its purpose was not to trouble the passage of the boats (those times they had threes and sails) the final decision was to utilize the </w:t>
      </w:r>
      <w:r w:rsidRPr="006D7AB7">
        <w:rPr>
          <w:rFonts w:ascii="Arial" w:eastAsia="Times New Roman" w:hAnsi="Arial" w:cs="Arial"/>
          <w:b/>
          <w:bCs/>
          <w:color w:val="333333"/>
          <w:sz w:val="17"/>
          <w:szCs w:val="17"/>
          <w:lang w:eastAsia="bg-BG"/>
        </w:rPr>
        <w:t>Alfred Neville </w:t>
      </w:r>
      <w:r w:rsidRPr="006D7AB7">
        <w:rPr>
          <w:rFonts w:ascii="Arial" w:eastAsia="Times New Roman" w:hAnsi="Arial" w:cs="Arial"/>
          <w:color w:val="333333"/>
          <w:sz w:val="17"/>
          <w:szCs w:val="17"/>
          <w:lang w:eastAsia="bg-BG"/>
        </w:rPr>
        <w:t>Project, an Austrian engineer who projected also many suspended iron bridges. His idea was to build a single span more than 50 meters wide.</w:t>
      </w:r>
      <w:r w:rsidRPr="006D7AB7">
        <w:rPr>
          <w:rFonts w:ascii="Arial" w:eastAsia="Times New Roman" w:hAnsi="Arial" w:cs="Arial"/>
          <w:color w:val="333333"/>
          <w:sz w:val="17"/>
          <w:szCs w:val="17"/>
          <w:lang w:eastAsia="bg-BG"/>
        </w:rPr>
        <w:br/>
        <w:t>Works ended in 1854, the 20th November , and it was named the charity bridge </w:t>
      </w:r>
      <w:r w:rsidRPr="006D7AB7">
        <w:rPr>
          <w:rFonts w:ascii="Arial" w:eastAsia="Times New Roman" w:hAnsi="Arial" w:cs="Arial"/>
          <w:b/>
          <w:bCs/>
          <w:color w:val="333333"/>
          <w:sz w:val="17"/>
          <w:szCs w:val="17"/>
          <w:lang w:eastAsia="bg-BG"/>
        </w:rPr>
        <w:t>Ponte della Carità</w:t>
      </w:r>
      <w:r w:rsidRPr="006D7AB7">
        <w:rPr>
          <w:rFonts w:ascii="Arial" w:eastAsia="Times New Roman" w:hAnsi="Arial" w:cs="Arial"/>
          <w:color w:val="333333"/>
          <w:sz w:val="17"/>
          <w:szCs w:val="17"/>
          <w:lang w:eastAsia="bg-BG"/>
        </w:rPr>
        <w:t>, name was taken from the homonymous </w:t>
      </w:r>
      <w:r w:rsidRPr="006D7AB7">
        <w:rPr>
          <w:rFonts w:ascii="Arial" w:eastAsia="Times New Roman" w:hAnsi="Arial" w:cs="Arial"/>
          <w:b/>
          <w:bCs/>
          <w:color w:val="333333"/>
          <w:sz w:val="17"/>
          <w:szCs w:val="17"/>
          <w:lang w:eastAsia="bg-BG"/>
        </w:rPr>
        <w:t>institute</w:t>
      </w:r>
      <w:r w:rsidRPr="006D7AB7">
        <w:rPr>
          <w:rFonts w:ascii="Arial" w:eastAsia="Times New Roman" w:hAnsi="Arial" w:cs="Arial"/>
          <w:color w:val="333333"/>
          <w:sz w:val="17"/>
          <w:szCs w:val="17"/>
          <w:lang w:eastAsia="bg-BG"/>
        </w:rPr>
        <w:t> there nearby </w:t>
      </w:r>
      <w:r w:rsidRPr="006D7AB7">
        <w:rPr>
          <w:rFonts w:ascii="Arial" w:eastAsia="Times New Roman" w:hAnsi="Arial" w:cs="Arial"/>
          <w:b/>
          <w:bCs/>
          <w:color w:val="333333"/>
          <w:sz w:val="17"/>
          <w:szCs w:val="17"/>
          <w:lang w:eastAsia="bg-BG"/>
        </w:rPr>
        <w:t>“The Charity”</w:t>
      </w:r>
      <w:r w:rsidRPr="006D7AB7">
        <w:rPr>
          <w:rFonts w:ascii="Arial" w:eastAsia="Times New Roman" w:hAnsi="Arial" w:cs="Arial"/>
          <w:color w:val="333333"/>
          <w:sz w:val="17"/>
          <w:szCs w:val="17"/>
          <w:lang w:eastAsia="bg-BG"/>
        </w:rPr>
        <w:t>.</w:t>
      </w:r>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r w:rsidRPr="006D7AB7">
        <w:rPr>
          <w:rFonts w:ascii="Arial" w:eastAsia="Times New Roman" w:hAnsi="Arial" w:cs="Arial"/>
          <w:color w:val="333333"/>
          <w:sz w:val="17"/>
          <w:szCs w:val="17"/>
          <w:lang w:eastAsia="bg-BG"/>
        </w:rPr>
        <w:t>It was a toll bridge !Neville projected also the train station bridge, both operas were disputed by the population because considered too industrial and not in harmony with </w:t>
      </w:r>
      <w:r w:rsidRPr="006D7AB7">
        <w:rPr>
          <w:rFonts w:ascii="Arial" w:eastAsia="Times New Roman" w:hAnsi="Arial" w:cs="Arial"/>
          <w:b/>
          <w:bCs/>
          <w:color w:val="333333"/>
          <w:sz w:val="17"/>
          <w:szCs w:val="17"/>
          <w:lang w:eastAsia="bg-BG"/>
        </w:rPr>
        <w:t>Venice</w:t>
      </w:r>
      <w:r w:rsidRPr="006D7AB7">
        <w:rPr>
          <w:rFonts w:ascii="Arial" w:eastAsia="Times New Roman" w:hAnsi="Arial" w:cs="Arial"/>
          <w:color w:val="333333"/>
          <w:sz w:val="17"/>
          <w:szCs w:val="17"/>
          <w:lang w:eastAsia="bg-BG"/>
        </w:rPr>
        <w:t> architecture.</w:t>
      </w:r>
      <w:r w:rsidRPr="006D7AB7">
        <w:rPr>
          <w:rFonts w:ascii="Arial" w:eastAsia="Times New Roman" w:hAnsi="Arial" w:cs="Arial"/>
          <w:color w:val="333333"/>
          <w:sz w:val="17"/>
          <w:szCs w:val="17"/>
          <w:lang w:eastAsia="bg-BG"/>
        </w:rPr>
        <w:br/>
        <w:t>Few years later the bridge showed signs of  subsiding due to mistake on the foundation project. During the fascist regime the bridge was rebuilt quite fast, it was a wooden bridge instead of the iron one, the built takes only 37 days.</w:t>
      </w:r>
      <w:r w:rsidRPr="006D7AB7">
        <w:rPr>
          <w:rFonts w:ascii="Arial" w:eastAsia="Times New Roman" w:hAnsi="Arial" w:cs="Arial"/>
          <w:color w:val="333333"/>
          <w:sz w:val="17"/>
          <w:szCs w:val="17"/>
          <w:lang w:eastAsia="bg-BG"/>
        </w:rPr>
        <w:br/>
        <w:t>This last project ended in 1933, was designed by </w:t>
      </w:r>
      <w:r w:rsidRPr="006D7AB7">
        <w:rPr>
          <w:rFonts w:ascii="Arial" w:eastAsia="Times New Roman" w:hAnsi="Arial" w:cs="Arial"/>
          <w:b/>
          <w:bCs/>
          <w:color w:val="333333"/>
          <w:sz w:val="17"/>
          <w:szCs w:val="17"/>
          <w:lang w:eastAsia="bg-BG"/>
        </w:rPr>
        <w:t>Eugenio Miozzi</w:t>
      </w:r>
      <w:r w:rsidRPr="006D7AB7">
        <w:rPr>
          <w:rFonts w:ascii="Arial" w:eastAsia="Times New Roman" w:hAnsi="Arial" w:cs="Arial"/>
          <w:color w:val="333333"/>
          <w:sz w:val="17"/>
          <w:szCs w:val="17"/>
          <w:lang w:eastAsia="bg-BG"/>
        </w:rPr>
        <w:t> and supposed to be temporary until a new one made in stone, lastly the decision to keep it in wood because of its sturdiness and reliability.</w:t>
      </w:r>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r w:rsidRPr="006D7AB7">
        <w:rPr>
          <w:rFonts w:ascii="Arial" w:eastAsia="Times New Roman" w:hAnsi="Arial" w:cs="Arial"/>
          <w:color w:val="333333"/>
          <w:sz w:val="17"/>
          <w:szCs w:val="17"/>
          <w:lang w:eastAsia="bg-BG"/>
        </w:rPr>
        <w:t> </w:t>
      </w:r>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r w:rsidRPr="006D7AB7">
        <w:rPr>
          <w:rFonts w:ascii="Arial" w:eastAsia="Times New Roman" w:hAnsi="Arial" w:cs="Arial"/>
          <w:color w:val="333333"/>
          <w:sz w:val="17"/>
          <w:szCs w:val="17"/>
          <w:lang w:eastAsia="bg-BG"/>
        </w:rPr>
        <w:t> </w:t>
      </w: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r>
        <w:rPr>
          <w:rFonts w:ascii="Arial" w:eastAsia="Times New Roman" w:hAnsi="Arial" w:cs="Arial"/>
          <w:noProof/>
          <w:color w:val="990000"/>
          <w:sz w:val="17"/>
          <w:szCs w:val="17"/>
          <w:lang w:eastAsia="bg-BG"/>
        </w:rPr>
        <w:drawing>
          <wp:inline distT="0" distB="0" distL="0" distR="0">
            <wp:extent cx="5762625" cy="3848100"/>
            <wp:effectExtent l="0" t="0" r="9525" b="0"/>
            <wp:docPr id="24" name="Picture 24" descr="C:\Users\Ray\Desktop\pon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y\Desktop\ponte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p>
    <w:p w:rsidR="006D7AB7" w:rsidRDefault="006D7AB7" w:rsidP="006D7AB7">
      <w:pPr>
        <w:shd w:val="clear" w:color="auto" w:fill="FFFFFF"/>
        <w:spacing w:after="0" w:line="240" w:lineRule="auto"/>
        <w:rPr>
          <w:rFonts w:ascii="Arial" w:eastAsia="Times New Roman" w:hAnsi="Arial" w:cs="Arial"/>
          <w:color w:val="333333"/>
          <w:sz w:val="17"/>
          <w:szCs w:val="17"/>
          <w:lang w:val="tr-TR" w:eastAsia="bg-BG"/>
        </w:rPr>
      </w:pPr>
      <w:r w:rsidRPr="006D7AB7">
        <w:rPr>
          <w:rFonts w:ascii="Arial" w:eastAsia="Times New Roman" w:hAnsi="Arial" w:cs="Arial"/>
          <w:color w:val="333333"/>
          <w:sz w:val="17"/>
          <w:szCs w:val="17"/>
          <w:lang w:eastAsia="bg-BG"/>
        </w:rPr>
        <w:lastRenderedPageBreak/>
        <w:t> </w:t>
      </w:r>
    </w:p>
    <w:p w:rsidR="006D7AB7" w:rsidRDefault="006D7AB7" w:rsidP="006D7AB7">
      <w:pPr>
        <w:shd w:val="clear" w:color="auto" w:fill="FFFFFF"/>
        <w:spacing w:after="0" w:line="240" w:lineRule="auto"/>
        <w:jc w:val="center"/>
        <w:rPr>
          <w:rFonts w:ascii="Arial" w:eastAsia="Times New Roman" w:hAnsi="Arial" w:cs="Arial"/>
          <w:b/>
          <w:color w:val="333333"/>
          <w:sz w:val="32"/>
          <w:szCs w:val="32"/>
          <w:lang w:val="tr-TR" w:eastAsia="bg-BG"/>
        </w:rPr>
      </w:pPr>
      <w:r w:rsidRPr="006D7AB7">
        <w:rPr>
          <w:rFonts w:ascii="Arial" w:eastAsia="Times New Roman" w:hAnsi="Arial" w:cs="Arial"/>
          <w:b/>
          <w:color w:val="333333"/>
          <w:sz w:val="32"/>
          <w:szCs w:val="32"/>
          <w:lang w:val="tr-TR" w:eastAsia="bg-BG"/>
        </w:rPr>
        <w:t>Fun – Carnivals!</w:t>
      </w:r>
    </w:p>
    <w:p w:rsidR="006D7AB7" w:rsidRDefault="006D7AB7" w:rsidP="006D7AB7">
      <w:pPr>
        <w:shd w:val="clear" w:color="auto" w:fill="FFFFFF"/>
        <w:spacing w:after="0" w:line="240" w:lineRule="auto"/>
        <w:jc w:val="center"/>
        <w:rPr>
          <w:rFonts w:ascii="Arial" w:eastAsia="Times New Roman" w:hAnsi="Arial" w:cs="Arial"/>
          <w:b/>
          <w:color w:val="333333"/>
          <w:sz w:val="32"/>
          <w:szCs w:val="32"/>
          <w:lang w:val="tr-TR" w:eastAsia="bg-BG"/>
        </w:rPr>
      </w:pPr>
    </w:p>
    <w:p w:rsidR="006D7AB7" w:rsidRDefault="006D7AB7" w:rsidP="006D7AB7">
      <w:pPr>
        <w:pStyle w:val="Heading1"/>
        <w:shd w:val="clear" w:color="auto" w:fill="FFFFFF"/>
        <w:spacing w:before="0" w:beforeAutospacing="0" w:after="0" w:afterAutospacing="0"/>
        <w:rPr>
          <w:rFonts w:ascii="Arial" w:hAnsi="Arial" w:cs="Arial"/>
          <w:i/>
          <w:iCs/>
          <w:color w:val="990000"/>
          <w:sz w:val="23"/>
          <w:szCs w:val="23"/>
          <w:lang w:val="tr-TR"/>
        </w:rPr>
      </w:pPr>
      <w:r>
        <w:rPr>
          <w:rFonts w:ascii="Arial" w:hAnsi="Arial" w:cs="Arial"/>
          <w:i/>
          <w:iCs/>
          <w:color w:val="990000"/>
          <w:sz w:val="23"/>
          <w:szCs w:val="23"/>
        </w:rPr>
        <w:t>The silent rowing parade</w:t>
      </w:r>
    </w:p>
    <w:p w:rsidR="006D7AB7" w:rsidRPr="006D7AB7" w:rsidRDefault="006D7AB7" w:rsidP="006D7AB7">
      <w:pPr>
        <w:pStyle w:val="Heading1"/>
        <w:shd w:val="clear" w:color="auto" w:fill="FFFFFF"/>
        <w:spacing w:before="0" w:beforeAutospacing="0" w:after="0" w:afterAutospacing="0"/>
        <w:rPr>
          <w:rFonts w:ascii="Arial" w:hAnsi="Arial" w:cs="Arial"/>
          <w:i/>
          <w:iCs/>
          <w:color w:val="990000"/>
          <w:sz w:val="23"/>
          <w:szCs w:val="23"/>
          <w:lang w:val="tr-TR"/>
        </w:rPr>
      </w:pPr>
    </w:p>
    <w:p w:rsidR="006D7AB7" w:rsidRDefault="006D7AB7" w:rsidP="006D7AB7">
      <w:pPr>
        <w:pStyle w:val="NormalWeb"/>
        <w:shd w:val="clear" w:color="auto" w:fill="FFFFFF"/>
        <w:rPr>
          <w:rFonts w:ascii="Arial" w:hAnsi="Arial" w:cs="Arial"/>
          <w:color w:val="333333"/>
          <w:sz w:val="17"/>
          <w:szCs w:val="17"/>
        </w:rPr>
      </w:pPr>
      <w:r>
        <w:rPr>
          <w:rFonts w:ascii="Arial" w:hAnsi="Arial" w:cs="Arial"/>
          <w:i/>
          <w:iCs/>
          <w:noProof/>
          <w:color w:val="990000"/>
          <w:sz w:val="23"/>
          <w:szCs w:val="23"/>
        </w:rPr>
        <w:drawing>
          <wp:anchor distT="0" distB="0" distL="0" distR="0" simplePos="0" relativeHeight="251666432" behindDoc="0" locked="0" layoutInCell="1" allowOverlap="0">
            <wp:simplePos x="0" y="0"/>
            <wp:positionH relativeFrom="column">
              <wp:align>left</wp:align>
            </wp:positionH>
            <wp:positionV relativeFrom="line">
              <wp:posOffset>0</wp:posOffset>
            </wp:positionV>
            <wp:extent cx="1343025" cy="581025"/>
            <wp:effectExtent l="0" t="0" r="9525" b="9525"/>
            <wp:wrapSquare wrapText="bothSides"/>
            <wp:docPr id="25" name="Picture 25" descr="The silent rowing pa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ilent rowing para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3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333333"/>
          <w:sz w:val="17"/>
          <w:szCs w:val="17"/>
        </w:rPr>
        <w:t>Last appointment of the Carnival, Tuesday Feb. 2012 with</w:t>
      </w:r>
      <w:r>
        <w:rPr>
          <w:rStyle w:val="apple-converted-space"/>
          <w:rFonts w:ascii="Arial" w:hAnsi="Arial" w:cs="Arial"/>
          <w:color w:val="333333"/>
          <w:sz w:val="17"/>
          <w:szCs w:val="17"/>
        </w:rPr>
        <w:t> </w:t>
      </w:r>
      <w:r>
        <w:rPr>
          <w:rStyle w:val="Strong"/>
          <w:rFonts w:ascii="Arial" w:hAnsi="Arial" w:cs="Arial"/>
          <w:color w:val="333333"/>
          <w:sz w:val="17"/>
          <w:szCs w:val="17"/>
        </w:rPr>
        <w:t>The Silent Rowing Parade</w:t>
      </w:r>
      <w:r>
        <w:rPr>
          <w:rFonts w:ascii="Arial" w:hAnsi="Arial" w:cs="Arial"/>
          <w:color w:val="333333"/>
          <w:sz w:val="17"/>
          <w:szCs w:val="17"/>
        </w:rPr>
        <w:t>, a farewell to the Carnival, taken by a candle light rowing parade along the Grand Canal from Rialto Bridge to Saint Mark’s basin.</w:t>
      </w:r>
    </w:p>
    <w:p w:rsidR="006D7AB7" w:rsidRDefault="006D7AB7" w:rsidP="006D7AB7">
      <w:pPr>
        <w:pStyle w:val="NormalWeb"/>
        <w:shd w:val="clear" w:color="auto" w:fill="FFFFFF"/>
        <w:rPr>
          <w:rFonts w:ascii="Arial" w:hAnsi="Arial" w:cs="Arial"/>
          <w:color w:val="333333"/>
          <w:sz w:val="17"/>
          <w:szCs w:val="17"/>
        </w:rPr>
      </w:pPr>
      <w:r>
        <w:rPr>
          <w:rFonts w:ascii="Arial" w:hAnsi="Arial" w:cs="Arial"/>
          <w:color w:val="333333"/>
          <w:sz w:val="17"/>
          <w:szCs w:val="17"/>
        </w:rPr>
        <w:t>With gondolas and traditional rowing  boats wrapped into memories of a mysterious Venice, in the complete absence of engine boats, the already precious atmosphere will be enriched on his natural scenery by thousands of lights creating surreal Venice, palaces amongst light and shadows, a magic atmosphere of past epochs, creation of an unique and spectacular moment, suggestive an unrepeatable.</w:t>
      </w:r>
    </w:p>
    <w:p w:rsidR="006D7AB7" w:rsidRDefault="006D7AB7" w:rsidP="006D7AB7">
      <w:pPr>
        <w:pStyle w:val="NormalWeb"/>
        <w:shd w:val="clear" w:color="auto" w:fill="FFFFFF"/>
        <w:rPr>
          <w:rFonts w:ascii="Arial" w:hAnsi="Arial" w:cs="Arial"/>
          <w:color w:val="333333"/>
          <w:sz w:val="17"/>
          <w:szCs w:val="17"/>
        </w:rPr>
      </w:pPr>
      <w:r>
        <w:rPr>
          <w:rFonts w:ascii="Arial" w:hAnsi="Arial" w:cs="Arial"/>
          <w:color w:val="333333"/>
          <w:sz w:val="17"/>
          <w:szCs w:val="17"/>
        </w:rPr>
        <w:br/>
        <w:t>Once the parade get to Punta della Dogana  the Taurus, the symbolic allegory that will be moored for the entire Carnival on Saint Mark’s basin will be set on fire with fireworks, a pyrotechnic show greeting 2012 Carnival renewing the appointment for the next year!</w:t>
      </w:r>
    </w:p>
    <w:p w:rsidR="006D7AB7" w:rsidRDefault="006D7AB7" w:rsidP="006D7AB7">
      <w:pPr>
        <w:pStyle w:val="Heading1"/>
        <w:shd w:val="clear" w:color="auto" w:fill="FFFFFF"/>
        <w:spacing w:before="0" w:beforeAutospacing="0" w:after="0" w:afterAutospacing="0"/>
        <w:rPr>
          <w:rFonts w:ascii="Arial" w:hAnsi="Arial" w:cs="Arial"/>
          <w:i/>
          <w:iCs/>
          <w:color w:val="990000"/>
          <w:sz w:val="23"/>
          <w:szCs w:val="23"/>
          <w:lang w:val="tr-TR"/>
        </w:rPr>
      </w:pPr>
      <w:r>
        <w:rPr>
          <w:rFonts w:ascii="Arial" w:hAnsi="Arial" w:cs="Arial"/>
          <w:i/>
          <w:iCs/>
          <w:color w:val="990000"/>
          <w:sz w:val="23"/>
          <w:szCs w:val="23"/>
          <w:lang w:val="tr-TR"/>
        </w:rPr>
        <w:t>T</w:t>
      </w:r>
      <w:r>
        <w:rPr>
          <w:rFonts w:ascii="Arial" w:hAnsi="Arial" w:cs="Arial"/>
          <w:i/>
          <w:iCs/>
          <w:color w:val="990000"/>
          <w:sz w:val="23"/>
          <w:szCs w:val="23"/>
        </w:rPr>
        <w:t>he Flight of the Angel</w:t>
      </w:r>
    </w:p>
    <w:p w:rsidR="006D7AB7" w:rsidRPr="006D7AB7" w:rsidRDefault="006D7AB7" w:rsidP="006D7AB7">
      <w:pPr>
        <w:pStyle w:val="Heading1"/>
        <w:shd w:val="clear" w:color="auto" w:fill="FFFFFF"/>
        <w:spacing w:before="0" w:beforeAutospacing="0" w:after="0" w:afterAutospacing="0"/>
        <w:rPr>
          <w:rFonts w:ascii="Arial" w:hAnsi="Arial" w:cs="Arial"/>
          <w:i/>
          <w:iCs/>
          <w:color w:val="990000"/>
          <w:sz w:val="23"/>
          <w:szCs w:val="23"/>
          <w:lang w:val="tr-TR"/>
        </w:rPr>
      </w:pPr>
    </w:p>
    <w:p w:rsidR="006D7AB7" w:rsidRDefault="006D7AB7" w:rsidP="006D7AB7">
      <w:pPr>
        <w:pStyle w:val="NormalWeb"/>
        <w:shd w:val="clear" w:color="auto" w:fill="FFFFFF"/>
        <w:rPr>
          <w:rFonts w:ascii="Arial" w:hAnsi="Arial" w:cs="Arial"/>
          <w:color w:val="333333"/>
          <w:sz w:val="17"/>
          <w:szCs w:val="17"/>
        </w:rPr>
      </w:pPr>
      <w:r>
        <w:rPr>
          <w:rFonts w:ascii="Arial" w:hAnsi="Arial" w:cs="Arial"/>
          <w:i/>
          <w:iCs/>
          <w:noProof/>
          <w:color w:val="990000"/>
          <w:sz w:val="23"/>
          <w:szCs w:val="23"/>
        </w:rPr>
        <w:drawing>
          <wp:anchor distT="0" distB="0" distL="0" distR="0" simplePos="0" relativeHeight="251668480" behindDoc="0" locked="0" layoutInCell="1" allowOverlap="0" wp14:anchorId="6AC08949" wp14:editId="775FA409">
            <wp:simplePos x="0" y="0"/>
            <wp:positionH relativeFrom="column">
              <wp:align>left</wp:align>
            </wp:positionH>
            <wp:positionV relativeFrom="line">
              <wp:posOffset>0</wp:posOffset>
            </wp:positionV>
            <wp:extent cx="1343025" cy="600075"/>
            <wp:effectExtent l="0" t="0" r="9525" b="9525"/>
            <wp:wrapSquare wrapText="bothSides"/>
            <wp:docPr id="27" name="Picture 27" descr="The Flight of the Ang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light of the Ang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4302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333333"/>
          <w:sz w:val="17"/>
          <w:szCs w:val="17"/>
        </w:rPr>
        <w:t>The</w:t>
      </w:r>
      <w:r>
        <w:rPr>
          <w:rStyle w:val="apple-converted-space"/>
          <w:rFonts w:ascii="Arial" w:hAnsi="Arial" w:cs="Arial"/>
          <w:color w:val="333333"/>
          <w:sz w:val="17"/>
          <w:szCs w:val="17"/>
        </w:rPr>
        <w:t> </w:t>
      </w:r>
      <w:r>
        <w:rPr>
          <w:rStyle w:val="Strong"/>
          <w:rFonts w:ascii="Arial" w:hAnsi="Arial" w:cs="Arial"/>
          <w:color w:val="333333"/>
          <w:sz w:val="17"/>
          <w:szCs w:val="17"/>
        </w:rPr>
        <w:t>Flight of the Angel</w:t>
      </w:r>
      <w:r>
        <w:rPr>
          <w:rStyle w:val="apple-converted-space"/>
          <w:rFonts w:ascii="Arial" w:hAnsi="Arial" w:cs="Arial"/>
          <w:b/>
          <w:bCs/>
          <w:color w:val="333333"/>
          <w:sz w:val="17"/>
          <w:szCs w:val="17"/>
        </w:rPr>
        <w:t> </w:t>
      </w:r>
      <w:r>
        <w:rPr>
          <w:rFonts w:ascii="Arial" w:hAnsi="Arial" w:cs="Arial"/>
          <w:color w:val="333333"/>
          <w:sz w:val="17"/>
          <w:szCs w:val="17"/>
        </w:rPr>
        <w:t>is an event usually held on Shrove Thursday of</w:t>
      </w:r>
      <w:r>
        <w:rPr>
          <w:rStyle w:val="apple-converted-space"/>
          <w:rFonts w:ascii="Arial" w:hAnsi="Arial" w:cs="Arial"/>
          <w:color w:val="333333"/>
          <w:sz w:val="17"/>
          <w:szCs w:val="17"/>
        </w:rPr>
        <w:t> </w:t>
      </w:r>
      <w:r>
        <w:rPr>
          <w:rStyle w:val="Strong"/>
          <w:rFonts w:ascii="Arial" w:hAnsi="Arial" w:cs="Arial"/>
          <w:color w:val="333333"/>
          <w:sz w:val="17"/>
          <w:szCs w:val="17"/>
        </w:rPr>
        <w:t>Carnival</w:t>
      </w:r>
      <w:r>
        <w:rPr>
          <w:rFonts w:ascii="Arial" w:hAnsi="Arial" w:cs="Arial"/>
          <w:color w:val="333333"/>
          <w:sz w:val="17"/>
          <w:szCs w:val="17"/>
        </w:rPr>
        <w:t>(grasso) this has its roots due to an event that happened in the mid 16th century. In those years, during various exihibitions, a Turkish acrobat did something that stupefied the Venetians.</w:t>
      </w:r>
    </w:p>
    <w:p w:rsidR="006D7AB7" w:rsidRDefault="006D7AB7" w:rsidP="006D7AB7">
      <w:pPr>
        <w:pStyle w:val="NormalWeb"/>
        <w:shd w:val="clear" w:color="auto" w:fill="FFFFFF"/>
        <w:rPr>
          <w:rFonts w:ascii="Arial" w:hAnsi="Arial" w:cs="Arial"/>
          <w:i/>
          <w:iCs/>
          <w:noProof/>
          <w:color w:val="990000"/>
          <w:sz w:val="23"/>
          <w:szCs w:val="23"/>
          <w:lang w:val="tr-TR"/>
        </w:rPr>
      </w:pPr>
      <w:r>
        <w:rPr>
          <w:rFonts w:ascii="Arial" w:hAnsi="Arial" w:cs="Arial"/>
          <w:color w:val="333333"/>
          <w:sz w:val="17"/>
          <w:szCs w:val="17"/>
        </w:rPr>
        <w:t>With the only aid of a pole he walked on a rope from a boat tied in Riva degli Schiavoni to the top of</w:t>
      </w:r>
      <w:r>
        <w:rPr>
          <w:rStyle w:val="apple-converted-space"/>
          <w:rFonts w:ascii="Arial" w:hAnsi="Arial" w:cs="Arial"/>
          <w:color w:val="333333"/>
          <w:sz w:val="17"/>
          <w:szCs w:val="17"/>
        </w:rPr>
        <w:t> </w:t>
      </w:r>
      <w:hyperlink r:id="rId32" w:tgtFrame="_blank" w:history="1">
        <w:r>
          <w:rPr>
            <w:rStyle w:val="Strong"/>
            <w:rFonts w:ascii="Arial" w:hAnsi="Arial" w:cs="Arial"/>
            <w:color w:val="990000"/>
            <w:sz w:val="17"/>
            <w:szCs w:val="17"/>
          </w:rPr>
          <w:t>St Mark’s Tower</w:t>
        </w:r>
      </w:hyperlink>
      <w:r>
        <w:rPr>
          <w:rFonts w:ascii="Arial" w:hAnsi="Arial" w:cs="Arial"/>
          <w:color w:val="333333"/>
          <w:sz w:val="17"/>
          <w:szCs w:val="17"/>
        </w:rPr>
        <w:t>and then from the tower to the</w:t>
      </w:r>
      <w:r>
        <w:rPr>
          <w:rStyle w:val="apple-converted-space"/>
          <w:rFonts w:ascii="Arial" w:hAnsi="Arial" w:cs="Arial"/>
          <w:color w:val="333333"/>
          <w:sz w:val="17"/>
          <w:szCs w:val="17"/>
        </w:rPr>
        <w:t> </w:t>
      </w:r>
      <w:hyperlink r:id="rId33" w:tgtFrame="_blank" w:history="1">
        <w:r>
          <w:rPr>
            <w:rStyle w:val="Strong"/>
            <w:rFonts w:ascii="Arial" w:hAnsi="Arial" w:cs="Arial"/>
            <w:color w:val="990000"/>
            <w:sz w:val="17"/>
            <w:szCs w:val="17"/>
          </w:rPr>
          <w:t>Doge’s Palace</w:t>
        </w:r>
      </w:hyperlink>
      <w:r>
        <w:rPr>
          <w:rStyle w:val="apple-converted-space"/>
          <w:rFonts w:ascii="Arial" w:hAnsi="Arial" w:cs="Arial"/>
          <w:color w:val="333333"/>
          <w:sz w:val="17"/>
          <w:szCs w:val="17"/>
        </w:rPr>
        <w:t> </w:t>
      </w:r>
      <w:r>
        <w:rPr>
          <w:rFonts w:ascii="Arial" w:hAnsi="Arial" w:cs="Arial"/>
          <w:color w:val="333333"/>
          <w:sz w:val="17"/>
          <w:szCs w:val="17"/>
        </w:rPr>
        <w:t>balcony, as a tribute to the doge.</w:t>
      </w:r>
      <w:r>
        <w:rPr>
          <w:rFonts w:ascii="Arial" w:hAnsi="Arial" w:cs="Arial"/>
          <w:color w:val="333333"/>
          <w:sz w:val="17"/>
          <w:szCs w:val="17"/>
        </w:rPr>
        <w:br/>
      </w:r>
      <w:r>
        <w:rPr>
          <w:rFonts w:ascii="Arial" w:hAnsi="Arial" w:cs="Arial"/>
          <w:color w:val="333333"/>
          <w:sz w:val="17"/>
          <w:szCs w:val="17"/>
        </w:rPr>
        <w:br/>
        <w:t>The exihibition changed its name and became “</w:t>
      </w:r>
      <w:r>
        <w:rPr>
          <w:rStyle w:val="Strong"/>
          <w:rFonts w:ascii="Arial" w:hAnsi="Arial" w:cs="Arial"/>
          <w:color w:val="333333"/>
          <w:sz w:val="17"/>
          <w:szCs w:val="17"/>
        </w:rPr>
        <w:t>The Flight of the Turk</w:t>
      </w:r>
      <w:r>
        <w:rPr>
          <w:rFonts w:ascii="Arial" w:hAnsi="Arial" w:cs="Arial"/>
          <w:color w:val="333333"/>
          <w:sz w:val="17"/>
          <w:szCs w:val="17"/>
        </w:rPr>
        <w:t>”, it has been held every year with various changes, first it was made only by professional acrobats and lately by common people that wanted to show their ability and bravery.</w:t>
      </w:r>
      <w:r>
        <w:rPr>
          <w:rFonts w:ascii="Arial" w:hAnsi="Arial" w:cs="Arial"/>
          <w:color w:val="333333"/>
          <w:sz w:val="17"/>
          <w:szCs w:val="17"/>
        </w:rPr>
        <w:br/>
      </w:r>
      <w:r>
        <w:rPr>
          <w:rFonts w:ascii="Arial" w:hAnsi="Arial" w:cs="Arial"/>
          <w:color w:val="333333"/>
          <w:sz w:val="17"/>
          <w:szCs w:val="17"/>
        </w:rPr>
        <w:br/>
        <w:t>The exihibition name changed into “The Flight of the Angel” when for the first time an acrobat dressed with angel wings tied to a rope was let down the tower, at the end of the descent the doge himself gave the angel impersonator a gift.</w:t>
      </w:r>
      <w:r>
        <w:rPr>
          <w:rFonts w:ascii="Arial" w:hAnsi="Arial" w:cs="Arial"/>
          <w:color w:val="333333"/>
          <w:sz w:val="17"/>
          <w:szCs w:val="17"/>
        </w:rPr>
        <w:br/>
      </w:r>
      <w:r>
        <w:rPr>
          <w:rFonts w:ascii="Arial" w:hAnsi="Arial" w:cs="Arial"/>
          <w:color w:val="333333"/>
          <w:sz w:val="17"/>
          <w:szCs w:val="17"/>
        </w:rPr>
        <w:br/>
        <w:t>The event changed its name again into “</w:t>
      </w:r>
      <w:r>
        <w:rPr>
          <w:rStyle w:val="Strong"/>
          <w:rFonts w:ascii="Arial" w:hAnsi="Arial" w:cs="Arial"/>
          <w:color w:val="333333"/>
          <w:sz w:val="17"/>
          <w:szCs w:val="17"/>
        </w:rPr>
        <w:t>Volo della Colombina</w:t>
      </w:r>
      <w:r>
        <w:rPr>
          <w:rFonts w:ascii="Arial" w:hAnsi="Arial" w:cs="Arial"/>
          <w:color w:val="333333"/>
          <w:sz w:val="17"/>
          <w:szCs w:val="17"/>
        </w:rPr>
        <w:t>” (“</w:t>
      </w:r>
      <w:r>
        <w:rPr>
          <w:rStyle w:val="Strong"/>
          <w:rFonts w:ascii="Arial" w:hAnsi="Arial" w:cs="Arial"/>
          <w:color w:val="333333"/>
          <w:sz w:val="17"/>
          <w:szCs w:val="17"/>
        </w:rPr>
        <w:t>The Flight of the dove</w:t>
      </w:r>
      <w:r>
        <w:rPr>
          <w:rFonts w:ascii="Arial" w:hAnsi="Arial" w:cs="Arial"/>
          <w:color w:val="333333"/>
          <w:sz w:val="17"/>
          <w:szCs w:val="17"/>
        </w:rPr>
        <w:t>”) starting from 1759. In that year the acrobat dressed as the angel fell down over  the horrified crowd.</w:t>
      </w:r>
      <w:r>
        <w:rPr>
          <w:rFonts w:ascii="Arial" w:hAnsi="Arial" w:cs="Arial"/>
          <w:color w:val="333333"/>
          <w:sz w:val="17"/>
          <w:szCs w:val="17"/>
        </w:rPr>
        <w:br/>
        <w:t>Since then a wooden dove substitute the men.</w:t>
      </w:r>
      <w:r>
        <w:rPr>
          <w:rFonts w:ascii="Arial" w:hAnsi="Arial" w:cs="Arial"/>
          <w:color w:val="333333"/>
          <w:sz w:val="17"/>
          <w:szCs w:val="17"/>
        </w:rPr>
        <w:br/>
      </w:r>
      <w:r>
        <w:rPr>
          <w:rFonts w:ascii="Arial" w:hAnsi="Arial" w:cs="Arial"/>
          <w:color w:val="333333"/>
          <w:sz w:val="17"/>
          <w:szCs w:val="17"/>
        </w:rPr>
        <w:br/>
        <w:t>After the fall of the Republic the event was banned (as many other traditions) until recent times.</w:t>
      </w:r>
      <w:r>
        <w:rPr>
          <w:rFonts w:ascii="Arial" w:hAnsi="Arial" w:cs="Arial"/>
          <w:color w:val="333333"/>
          <w:sz w:val="17"/>
          <w:szCs w:val="17"/>
        </w:rPr>
        <w:br/>
      </w:r>
      <w:r>
        <w:rPr>
          <w:rFonts w:ascii="Arial" w:hAnsi="Arial" w:cs="Arial"/>
          <w:color w:val="333333"/>
          <w:sz w:val="17"/>
          <w:szCs w:val="17"/>
        </w:rPr>
        <w:br/>
        <w:t>Starting from 2001 “The flight of the Dove” become again “The Flight of the Angel” with the reintroduction of a real person instead of the wooden dove, staging the old ritual of the homage of the  sceptre to the Doge. This announced the beginning of the</w:t>
      </w:r>
      <w:r>
        <w:rPr>
          <w:rStyle w:val="apple-converted-space"/>
          <w:rFonts w:ascii="Arial" w:hAnsi="Arial" w:cs="Arial"/>
          <w:color w:val="333333"/>
          <w:sz w:val="17"/>
          <w:szCs w:val="17"/>
        </w:rPr>
        <w:t> </w:t>
      </w:r>
      <w:r>
        <w:rPr>
          <w:rStyle w:val="Strong"/>
          <w:rFonts w:ascii="Arial" w:hAnsi="Arial" w:cs="Arial"/>
          <w:color w:val="333333"/>
          <w:sz w:val="17"/>
          <w:szCs w:val="17"/>
        </w:rPr>
        <w:t>Carnival of Venice</w:t>
      </w:r>
      <w:r>
        <w:rPr>
          <w:rStyle w:val="apple-converted-space"/>
          <w:rFonts w:ascii="Arial" w:hAnsi="Arial" w:cs="Arial"/>
          <w:b/>
          <w:bCs/>
          <w:color w:val="333333"/>
          <w:sz w:val="17"/>
          <w:szCs w:val="17"/>
        </w:rPr>
        <w:t> </w:t>
      </w:r>
      <w:r>
        <w:rPr>
          <w:rFonts w:ascii="Arial" w:hAnsi="Arial" w:cs="Arial"/>
          <w:color w:val="333333"/>
          <w:sz w:val="17"/>
          <w:szCs w:val="17"/>
        </w:rPr>
        <w:t>with a triumph of confetti and coloured air balloons. The event is now held on the week-end previous to Shrove Thursday and marks the beginning of the festivities.</w:t>
      </w:r>
      <w:r w:rsidRPr="006D7AB7">
        <w:rPr>
          <w:rFonts w:ascii="Arial" w:hAnsi="Arial" w:cs="Arial"/>
          <w:i/>
          <w:iCs/>
          <w:noProof/>
          <w:color w:val="990000"/>
          <w:sz w:val="23"/>
          <w:szCs w:val="23"/>
        </w:rPr>
        <w:t xml:space="preserve"> </w:t>
      </w:r>
    </w:p>
    <w:p w:rsidR="006D7AB7" w:rsidRDefault="006D7AB7" w:rsidP="006D7AB7">
      <w:pPr>
        <w:pStyle w:val="NormalWeb"/>
        <w:shd w:val="clear" w:color="auto" w:fill="FFFFFF"/>
        <w:rPr>
          <w:rFonts w:ascii="Arial" w:hAnsi="Arial" w:cs="Arial"/>
          <w:color w:val="333333"/>
          <w:sz w:val="17"/>
          <w:szCs w:val="17"/>
          <w:lang w:val="tr-TR"/>
        </w:rPr>
      </w:pPr>
      <w:r>
        <w:rPr>
          <w:rFonts w:ascii="Arial" w:hAnsi="Arial" w:cs="Arial"/>
          <w:i/>
          <w:iCs/>
          <w:noProof/>
          <w:color w:val="990000"/>
          <w:sz w:val="23"/>
          <w:szCs w:val="23"/>
        </w:rPr>
        <w:drawing>
          <wp:inline distT="0" distB="0" distL="0" distR="0" wp14:anchorId="2B24EA67" wp14:editId="42413215">
            <wp:extent cx="2533650" cy="2094484"/>
            <wp:effectExtent l="0" t="0" r="0" b="1270"/>
            <wp:docPr id="28" name="Picture 28" descr="C:\Users\Ray\Desktop\carnevaleveneziaco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y\Desktop\carnevaleveneziacooli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3650" cy="2094484"/>
                    </a:xfrm>
                    <a:prstGeom prst="rect">
                      <a:avLst/>
                    </a:prstGeom>
                    <a:noFill/>
                    <a:ln>
                      <a:noFill/>
                    </a:ln>
                  </pic:spPr>
                </pic:pic>
              </a:graphicData>
            </a:graphic>
          </wp:inline>
        </w:drawing>
      </w:r>
    </w:p>
    <w:p w:rsidR="006D7AB7" w:rsidRDefault="006D7AB7" w:rsidP="006D7AB7">
      <w:pPr>
        <w:pStyle w:val="NormalWeb"/>
        <w:shd w:val="clear" w:color="auto" w:fill="FFFFFF"/>
        <w:rPr>
          <w:rFonts w:ascii="Arial" w:hAnsi="Arial" w:cs="Arial"/>
          <w:color w:val="333333"/>
          <w:sz w:val="17"/>
          <w:szCs w:val="17"/>
          <w:lang w:val="tr-TR"/>
        </w:rPr>
      </w:pPr>
      <w:r>
        <w:rPr>
          <w:rFonts w:ascii="Arial" w:hAnsi="Arial" w:cs="Arial"/>
          <w:i/>
          <w:iCs/>
          <w:noProof/>
          <w:color w:val="990000"/>
          <w:sz w:val="23"/>
          <w:szCs w:val="23"/>
        </w:rPr>
        <w:lastRenderedPageBreak/>
        <w:drawing>
          <wp:inline distT="0" distB="0" distL="0" distR="0" wp14:anchorId="782F78A1" wp14:editId="5033C281">
            <wp:extent cx="5048250" cy="3762375"/>
            <wp:effectExtent l="0" t="0" r="0" b="9525"/>
            <wp:docPr id="29" name="Picture 29" descr="C:\Users\Ray\Desktop\ap97517031102175859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y\Desktop\ap97517031102175859_bi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250" cy="3762375"/>
                    </a:xfrm>
                    <a:prstGeom prst="rect">
                      <a:avLst/>
                    </a:prstGeom>
                    <a:noFill/>
                    <a:ln>
                      <a:noFill/>
                    </a:ln>
                  </pic:spPr>
                </pic:pic>
              </a:graphicData>
            </a:graphic>
          </wp:inline>
        </w:drawing>
      </w:r>
    </w:p>
    <w:p w:rsidR="006D7AB7" w:rsidRDefault="006D7AB7" w:rsidP="006D7AB7">
      <w:pPr>
        <w:pStyle w:val="NormalWeb"/>
        <w:shd w:val="clear" w:color="auto" w:fill="FFFFFF"/>
        <w:rPr>
          <w:rFonts w:ascii="Arial" w:hAnsi="Arial" w:cs="Arial"/>
          <w:color w:val="333333"/>
          <w:sz w:val="17"/>
          <w:szCs w:val="17"/>
          <w:lang w:val="tr-TR"/>
        </w:rPr>
      </w:pPr>
    </w:p>
    <w:p w:rsidR="006D7AB7" w:rsidRDefault="006D7AB7" w:rsidP="006D7AB7">
      <w:pPr>
        <w:shd w:val="clear" w:color="auto" w:fill="FFFFFF"/>
        <w:spacing w:after="0" w:line="240" w:lineRule="auto"/>
        <w:outlineLvl w:val="0"/>
        <w:rPr>
          <w:rFonts w:ascii="Arial" w:eastAsia="Times New Roman" w:hAnsi="Arial" w:cs="Arial"/>
          <w:b/>
          <w:bCs/>
          <w:i/>
          <w:iCs/>
          <w:color w:val="990000"/>
          <w:kern w:val="36"/>
          <w:sz w:val="23"/>
          <w:szCs w:val="23"/>
          <w:lang w:val="tr-TR" w:eastAsia="bg-BG"/>
        </w:rPr>
      </w:pPr>
      <w:r w:rsidRPr="006D7AB7">
        <w:rPr>
          <w:rFonts w:ascii="Arial" w:eastAsia="Times New Roman" w:hAnsi="Arial" w:cs="Arial"/>
          <w:b/>
          <w:bCs/>
          <w:i/>
          <w:iCs/>
          <w:color w:val="990000"/>
          <w:kern w:val="36"/>
          <w:sz w:val="23"/>
          <w:szCs w:val="23"/>
          <w:lang w:eastAsia="bg-BG"/>
        </w:rPr>
        <w:t>Masks and Costumes</w:t>
      </w:r>
    </w:p>
    <w:p w:rsidR="006D7AB7" w:rsidRPr="006D7AB7" w:rsidRDefault="006D7AB7" w:rsidP="006D7AB7">
      <w:pPr>
        <w:shd w:val="clear" w:color="auto" w:fill="FFFFFF"/>
        <w:spacing w:after="0" w:line="240" w:lineRule="auto"/>
        <w:outlineLvl w:val="0"/>
        <w:rPr>
          <w:rFonts w:ascii="Arial" w:eastAsia="Times New Roman" w:hAnsi="Arial" w:cs="Arial"/>
          <w:b/>
          <w:bCs/>
          <w:i/>
          <w:iCs/>
          <w:color w:val="990000"/>
          <w:kern w:val="36"/>
          <w:sz w:val="23"/>
          <w:szCs w:val="23"/>
          <w:lang w:val="tr-TR" w:eastAsia="bg-BG"/>
        </w:rPr>
      </w:pPr>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r>
        <w:rPr>
          <w:rFonts w:ascii="Arial" w:eastAsia="Times New Roman" w:hAnsi="Arial" w:cs="Arial"/>
          <w:i/>
          <w:iCs/>
          <w:noProof/>
          <w:color w:val="990000"/>
          <w:sz w:val="23"/>
          <w:szCs w:val="23"/>
          <w:lang w:eastAsia="bg-BG"/>
        </w:rPr>
        <w:drawing>
          <wp:anchor distT="0" distB="0" distL="0" distR="0" simplePos="0" relativeHeight="251670528" behindDoc="0" locked="0" layoutInCell="1" allowOverlap="0">
            <wp:simplePos x="0" y="0"/>
            <wp:positionH relativeFrom="column">
              <wp:align>left</wp:align>
            </wp:positionH>
            <wp:positionV relativeFrom="line">
              <wp:posOffset>0</wp:posOffset>
            </wp:positionV>
            <wp:extent cx="1343025" cy="600075"/>
            <wp:effectExtent l="0" t="0" r="9525" b="9525"/>
            <wp:wrapSquare wrapText="bothSides"/>
            <wp:docPr id="35" name="Picture 35" descr="Masks and Costu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sks and Costum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302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7AB7">
        <w:rPr>
          <w:rFonts w:ascii="Arial" w:eastAsia="Times New Roman" w:hAnsi="Arial" w:cs="Arial"/>
          <w:color w:val="333333"/>
          <w:sz w:val="17"/>
          <w:szCs w:val="17"/>
          <w:lang w:eastAsia="bg-BG"/>
        </w:rPr>
        <w:t>In the past the </w:t>
      </w:r>
      <w:r w:rsidRPr="006D7AB7">
        <w:rPr>
          <w:rFonts w:ascii="Arial" w:eastAsia="Times New Roman" w:hAnsi="Arial" w:cs="Arial"/>
          <w:b/>
          <w:bCs/>
          <w:color w:val="333333"/>
          <w:sz w:val="17"/>
          <w:szCs w:val="17"/>
          <w:lang w:eastAsia="bg-BG"/>
        </w:rPr>
        <w:t>mask </w:t>
      </w:r>
      <w:r w:rsidRPr="006D7AB7">
        <w:rPr>
          <w:rFonts w:ascii="Arial" w:eastAsia="Times New Roman" w:hAnsi="Arial" w:cs="Arial"/>
          <w:color w:val="333333"/>
          <w:sz w:val="17"/>
          <w:szCs w:val="17"/>
          <w:lang w:eastAsia="bg-BG"/>
        </w:rPr>
        <w:t>was, and still is, the essence itself of the </w:t>
      </w:r>
      <w:r w:rsidRPr="006D7AB7">
        <w:rPr>
          <w:rFonts w:ascii="Arial" w:eastAsia="Times New Roman" w:hAnsi="Arial" w:cs="Arial"/>
          <w:b/>
          <w:bCs/>
          <w:color w:val="333333"/>
          <w:sz w:val="17"/>
          <w:szCs w:val="17"/>
          <w:lang w:eastAsia="bg-BG"/>
        </w:rPr>
        <w:t>Carnival</w:t>
      </w:r>
      <w:r w:rsidRPr="006D7AB7">
        <w:rPr>
          <w:rFonts w:ascii="Arial" w:eastAsia="Times New Roman" w:hAnsi="Arial" w:cs="Arial"/>
          <w:color w:val="333333"/>
          <w:sz w:val="17"/>
          <w:szCs w:val="17"/>
          <w:lang w:eastAsia="bg-BG"/>
        </w:rPr>
        <w:t>, by wearing masks and costumes it is possible to hide completely an identity with absolutely no reference to sex religion and age, social level or whatsoever. </w:t>
      </w:r>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r w:rsidRPr="006D7AB7">
        <w:rPr>
          <w:rFonts w:ascii="Arial" w:eastAsia="Times New Roman" w:hAnsi="Arial" w:cs="Arial"/>
          <w:color w:val="333333"/>
          <w:sz w:val="17"/>
          <w:szCs w:val="17"/>
          <w:lang w:eastAsia="bg-BG"/>
        </w:rPr>
        <w:t>This make you behave as use and habit of the impersonate character, a moment of escape from reality and  the platitude of everyday same old life.</w:t>
      </w:r>
      <w:r w:rsidRPr="006D7AB7">
        <w:rPr>
          <w:rFonts w:ascii="Arial" w:eastAsia="Times New Roman" w:hAnsi="Arial" w:cs="Arial"/>
          <w:color w:val="333333"/>
          <w:sz w:val="17"/>
          <w:szCs w:val="17"/>
          <w:lang w:eastAsia="bg-BG"/>
        </w:rPr>
        <w:br/>
        <w:t>This is the reason why the most common salutation in use was “good morning mask”.</w:t>
      </w:r>
      <w:r w:rsidRPr="006D7AB7">
        <w:rPr>
          <w:rFonts w:ascii="Arial" w:eastAsia="Times New Roman" w:hAnsi="Arial" w:cs="Arial"/>
          <w:color w:val="333333"/>
          <w:sz w:val="17"/>
          <w:szCs w:val="17"/>
          <w:lang w:eastAsia="bg-BG"/>
        </w:rPr>
        <w:br/>
      </w:r>
      <w:r w:rsidRPr="006D7AB7">
        <w:rPr>
          <w:rFonts w:ascii="Arial" w:eastAsia="Times New Roman" w:hAnsi="Arial" w:cs="Arial"/>
          <w:color w:val="333333"/>
          <w:sz w:val="17"/>
          <w:szCs w:val="17"/>
          <w:lang w:eastAsia="bg-BG"/>
        </w:rPr>
        <w:br/>
        <w:t>The use of the mask in </w:t>
      </w:r>
      <w:r w:rsidRPr="006D7AB7">
        <w:rPr>
          <w:rFonts w:ascii="Arial" w:eastAsia="Times New Roman" w:hAnsi="Arial" w:cs="Arial"/>
          <w:b/>
          <w:bCs/>
          <w:color w:val="333333"/>
          <w:sz w:val="17"/>
          <w:szCs w:val="17"/>
          <w:lang w:eastAsia="bg-BG"/>
        </w:rPr>
        <w:t>Venice </w:t>
      </w:r>
      <w:r w:rsidRPr="006D7AB7">
        <w:rPr>
          <w:rFonts w:ascii="Arial" w:eastAsia="Times New Roman" w:hAnsi="Arial" w:cs="Arial"/>
          <w:color w:val="333333"/>
          <w:sz w:val="17"/>
          <w:szCs w:val="17"/>
          <w:lang w:eastAsia="bg-BG"/>
        </w:rPr>
        <w:t>start gradually developing from nothing bringing life to a rich activity of production and trade of masks and costumes.</w:t>
      </w:r>
      <w:r w:rsidRPr="006D7AB7">
        <w:rPr>
          <w:rFonts w:ascii="Arial" w:eastAsia="Times New Roman" w:hAnsi="Arial" w:cs="Arial"/>
          <w:color w:val="333333"/>
          <w:sz w:val="17"/>
          <w:szCs w:val="17"/>
          <w:lang w:eastAsia="bg-BG"/>
        </w:rPr>
        <w:br/>
        <w:t>First news of this production are from 1271.  Specific tools where made to work the materials necessary to the mask production process, they were embellished with engraves, paintworks, laces and pearls.</w:t>
      </w:r>
      <w:r w:rsidRPr="006D7AB7">
        <w:rPr>
          <w:rFonts w:ascii="Arial" w:eastAsia="Times New Roman" w:hAnsi="Arial" w:cs="Arial"/>
          <w:color w:val="333333"/>
          <w:sz w:val="17"/>
          <w:szCs w:val="17"/>
          <w:lang w:eastAsia="bg-BG"/>
        </w:rPr>
        <w:br/>
        <w:t>The job of “ Mascarer” (Mask Artisan) was officially registered with a special statute in 1946 and still conserved in the state Archive of Venice. </w:t>
      </w:r>
    </w:p>
    <w:p w:rsidR="006D7AB7" w:rsidRPr="006D7AB7" w:rsidRDefault="006D7AB7" w:rsidP="006D7AB7">
      <w:pPr>
        <w:shd w:val="clear" w:color="auto" w:fill="FFFFFF"/>
        <w:spacing w:after="0" w:line="240" w:lineRule="auto"/>
        <w:rPr>
          <w:rFonts w:ascii="Arial" w:eastAsia="Times New Roman" w:hAnsi="Arial" w:cs="Arial"/>
          <w:color w:val="333333"/>
          <w:sz w:val="17"/>
          <w:szCs w:val="17"/>
          <w:lang w:eastAsia="bg-BG"/>
        </w:rPr>
      </w:pPr>
      <w:r>
        <w:rPr>
          <w:rFonts w:ascii="Arial" w:eastAsia="Times New Roman" w:hAnsi="Arial" w:cs="Arial"/>
          <w:noProof/>
          <w:color w:val="990000"/>
          <w:sz w:val="17"/>
          <w:szCs w:val="17"/>
          <w:lang w:eastAsia="bg-BG"/>
        </w:rPr>
        <w:drawing>
          <wp:inline distT="0" distB="0" distL="0" distR="0">
            <wp:extent cx="904875" cy="714375"/>
            <wp:effectExtent l="0" t="0" r="9525" b="9525"/>
            <wp:docPr id="33" name="Picture 33" descr="http://www.venice-tourism.com/images/stories/Maschere_e_costumi/thumb_venezia_carnevale_6.jpg">
              <a:hlinkClick xmlns:a="http://schemas.openxmlformats.org/drawingml/2006/main" r:id="rId37" tooltip="&quot;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venice-tourism.com/images/stories/Maschere_e_costumi/thumb_venezia_carnevale_6.jpg">
                      <a:hlinkClick r:id="rId37" tooltip="&quot; &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4875" cy="714375"/>
                    </a:xfrm>
                    <a:prstGeom prst="rect">
                      <a:avLst/>
                    </a:prstGeom>
                    <a:noFill/>
                    <a:ln>
                      <a:noFill/>
                    </a:ln>
                  </pic:spPr>
                </pic:pic>
              </a:graphicData>
            </a:graphic>
          </wp:inline>
        </w:drawing>
      </w:r>
      <w:r>
        <w:rPr>
          <w:rFonts w:ascii="Arial" w:eastAsia="Times New Roman" w:hAnsi="Arial" w:cs="Arial"/>
          <w:noProof/>
          <w:color w:val="990000"/>
          <w:sz w:val="17"/>
          <w:szCs w:val="17"/>
          <w:lang w:eastAsia="bg-BG"/>
        </w:rPr>
        <w:drawing>
          <wp:inline distT="0" distB="0" distL="0" distR="0">
            <wp:extent cx="904875" cy="714375"/>
            <wp:effectExtent l="0" t="0" r="9525" b="9525"/>
            <wp:docPr id="32" name="Picture 32" descr="http://www.venice-tourism.com/images/stories/Maschere_e_costumi/thumb_carnevaleveneziaargento.jpg">
              <a:hlinkClick xmlns:a="http://schemas.openxmlformats.org/drawingml/2006/main" r:id="rId39" tooltip="&quot;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venice-tourism.com/images/stories/Maschere_e_costumi/thumb_carnevaleveneziaargento.jpg">
                      <a:hlinkClick r:id="rId39" tooltip="&quot; &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714375"/>
                    </a:xfrm>
                    <a:prstGeom prst="rect">
                      <a:avLst/>
                    </a:prstGeom>
                    <a:noFill/>
                    <a:ln>
                      <a:noFill/>
                    </a:ln>
                  </pic:spPr>
                </pic:pic>
              </a:graphicData>
            </a:graphic>
          </wp:inline>
        </w:drawing>
      </w:r>
      <w:r>
        <w:rPr>
          <w:rFonts w:ascii="Arial" w:eastAsia="Times New Roman" w:hAnsi="Arial" w:cs="Arial"/>
          <w:noProof/>
          <w:color w:val="990000"/>
          <w:sz w:val="17"/>
          <w:szCs w:val="17"/>
          <w:lang w:eastAsia="bg-BG"/>
        </w:rPr>
        <w:drawing>
          <wp:inline distT="0" distB="0" distL="0" distR="0">
            <wp:extent cx="904875" cy="714375"/>
            <wp:effectExtent l="0" t="0" r="9525" b="9525"/>
            <wp:docPr id="31" name="Picture 31" descr="http://www.venice-tourism.com/images/stories/Maschere_e_costumi/thumb_italyvenicecarnevale.jpg">
              <a:hlinkClick xmlns:a="http://schemas.openxmlformats.org/drawingml/2006/main" r:id="rId41" tooltip="&quot;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venice-tourism.com/images/stories/Maschere_e_costumi/thumb_italyvenicecarnevale.jpg">
                      <a:hlinkClick r:id="rId41" tooltip="&quot; &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4875" cy="714375"/>
                    </a:xfrm>
                    <a:prstGeom prst="rect">
                      <a:avLst/>
                    </a:prstGeom>
                    <a:noFill/>
                    <a:ln>
                      <a:noFill/>
                    </a:ln>
                  </pic:spPr>
                </pic:pic>
              </a:graphicData>
            </a:graphic>
          </wp:inline>
        </w:drawing>
      </w:r>
      <w:r>
        <w:rPr>
          <w:rFonts w:ascii="Arial" w:eastAsia="Times New Roman" w:hAnsi="Arial" w:cs="Arial"/>
          <w:noProof/>
          <w:color w:val="990000"/>
          <w:sz w:val="17"/>
          <w:szCs w:val="17"/>
          <w:lang w:eastAsia="bg-BG"/>
        </w:rPr>
        <w:drawing>
          <wp:inline distT="0" distB="0" distL="0" distR="0">
            <wp:extent cx="904875" cy="714375"/>
            <wp:effectExtent l="0" t="0" r="9525" b="9525"/>
            <wp:docPr id="30" name="Picture 30" descr="http://www.venice-tourism.com/images/stories/Maschere_e_costumi/thumb_maschera_e_campanile.jpg">
              <a:hlinkClick xmlns:a="http://schemas.openxmlformats.org/drawingml/2006/main" r:id="rId43" tooltip="&quot;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venice-tourism.com/images/stories/Maschere_e_costumi/thumb_maschera_e_campanile.jpg">
                      <a:hlinkClick r:id="rId43" tooltip="&quot; &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4875" cy="714375"/>
                    </a:xfrm>
                    <a:prstGeom prst="rect">
                      <a:avLst/>
                    </a:prstGeom>
                    <a:noFill/>
                    <a:ln>
                      <a:noFill/>
                    </a:ln>
                  </pic:spPr>
                </pic:pic>
              </a:graphicData>
            </a:graphic>
          </wp:inline>
        </w:drawing>
      </w:r>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r w:rsidRPr="006D7AB7">
        <w:rPr>
          <w:rFonts w:ascii="Arial" w:eastAsia="Times New Roman" w:hAnsi="Arial" w:cs="Arial"/>
          <w:color w:val="333333"/>
          <w:sz w:val="17"/>
          <w:szCs w:val="17"/>
          <w:lang w:eastAsia="bg-BG"/>
        </w:rPr>
        <w:t>Starting from the XVIII century one of the most diffused mask was the “</w:t>
      </w:r>
      <w:r w:rsidRPr="006D7AB7">
        <w:rPr>
          <w:rFonts w:ascii="Arial" w:eastAsia="Times New Roman" w:hAnsi="Arial" w:cs="Arial"/>
          <w:b/>
          <w:bCs/>
          <w:color w:val="333333"/>
          <w:sz w:val="17"/>
          <w:szCs w:val="17"/>
          <w:lang w:eastAsia="bg-BG"/>
        </w:rPr>
        <w:t>Bauta</w:t>
      </w:r>
      <w:r w:rsidRPr="006D7AB7">
        <w:rPr>
          <w:rFonts w:ascii="Arial" w:eastAsia="Times New Roman" w:hAnsi="Arial" w:cs="Arial"/>
          <w:color w:val="333333"/>
          <w:sz w:val="17"/>
          <w:szCs w:val="17"/>
          <w:lang w:eastAsia="bg-BG"/>
        </w:rPr>
        <w:t>” or “Bautta” a very simple mask. The costume, wore  by men and women, consist on a with mask called “Larva” a three point hat and a black mantel.</w:t>
      </w:r>
    </w:p>
    <w:p w:rsid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val="tr-TR" w:eastAsia="bg-BG"/>
        </w:rPr>
      </w:pPr>
      <w:r w:rsidRPr="006D7AB7">
        <w:rPr>
          <w:rFonts w:ascii="Arial" w:eastAsia="Times New Roman" w:hAnsi="Arial" w:cs="Arial"/>
          <w:color w:val="333333"/>
          <w:sz w:val="17"/>
          <w:szCs w:val="17"/>
          <w:lang w:eastAsia="bg-BG"/>
        </w:rPr>
        <w:t>The </w:t>
      </w:r>
      <w:r w:rsidRPr="006D7AB7">
        <w:rPr>
          <w:rFonts w:ascii="Arial" w:eastAsia="Times New Roman" w:hAnsi="Arial" w:cs="Arial"/>
          <w:b/>
          <w:bCs/>
          <w:color w:val="333333"/>
          <w:sz w:val="17"/>
          <w:szCs w:val="17"/>
          <w:lang w:eastAsia="bg-BG"/>
        </w:rPr>
        <w:t>mask </w:t>
      </w:r>
      <w:r w:rsidRPr="006D7AB7">
        <w:rPr>
          <w:rFonts w:ascii="Arial" w:eastAsia="Times New Roman" w:hAnsi="Arial" w:cs="Arial"/>
          <w:color w:val="333333"/>
          <w:sz w:val="17"/>
          <w:szCs w:val="17"/>
          <w:lang w:eastAsia="bg-BG"/>
        </w:rPr>
        <w:t>was popular also in some occasion out of the carnival, at the theatre or by people that wanted to be anonymous.</w:t>
      </w:r>
      <w:r w:rsidRPr="006D7AB7">
        <w:rPr>
          <w:rFonts w:ascii="Arial" w:eastAsia="Times New Roman" w:hAnsi="Arial" w:cs="Arial"/>
          <w:color w:val="333333"/>
          <w:sz w:val="17"/>
          <w:szCs w:val="17"/>
          <w:lang w:eastAsia="bg-BG"/>
        </w:rPr>
        <w:br/>
      </w:r>
      <w:r w:rsidRPr="006D7AB7">
        <w:rPr>
          <w:rFonts w:ascii="Arial" w:eastAsia="Times New Roman" w:hAnsi="Arial" w:cs="Arial"/>
          <w:color w:val="333333"/>
          <w:sz w:val="17"/>
          <w:szCs w:val="17"/>
          <w:lang w:eastAsia="bg-BG"/>
        </w:rPr>
        <w:br/>
        <w:t>It was possible to drink and eat easily due to the particular shape of this mask, no need to take it off.</w:t>
      </w:r>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r w:rsidRPr="006D7AB7">
        <w:rPr>
          <w:rFonts w:ascii="Arial" w:eastAsia="Times New Roman" w:hAnsi="Arial" w:cs="Arial"/>
          <w:color w:val="333333"/>
          <w:sz w:val="17"/>
          <w:szCs w:val="17"/>
          <w:lang w:eastAsia="bg-BG"/>
        </w:rPr>
        <w:lastRenderedPageBreak/>
        <w:br/>
      </w:r>
      <w:r w:rsidRPr="006D7AB7">
        <w:rPr>
          <w:rFonts w:ascii="Arial" w:eastAsia="Times New Roman" w:hAnsi="Arial" w:cs="Arial"/>
          <w:color w:val="333333"/>
          <w:sz w:val="17"/>
          <w:szCs w:val="17"/>
          <w:lang w:eastAsia="bg-BG"/>
        </w:rPr>
        <w:br/>
        <w:t>Another quite in use disguise was the “</w:t>
      </w:r>
      <w:r w:rsidRPr="006D7AB7">
        <w:rPr>
          <w:rFonts w:ascii="Arial" w:eastAsia="Times New Roman" w:hAnsi="Arial" w:cs="Arial"/>
          <w:b/>
          <w:bCs/>
          <w:color w:val="333333"/>
          <w:sz w:val="17"/>
          <w:szCs w:val="17"/>
          <w:lang w:eastAsia="bg-BG"/>
        </w:rPr>
        <w:t>gnagna</w:t>
      </w:r>
      <w:r w:rsidRPr="006D7AB7">
        <w:rPr>
          <w:rFonts w:ascii="Arial" w:eastAsia="Times New Roman" w:hAnsi="Arial" w:cs="Arial"/>
          <w:color w:val="333333"/>
          <w:sz w:val="17"/>
          <w:szCs w:val="17"/>
          <w:lang w:eastAsia="bg-BG"/>
        </w:rPr>
        <w:t>” , a female dress made by commonly used clothes and completed with a cat shaped mask and a nest with a small cat into. The character acted as a low class woman and was shouting and miaowing.</w:t>
      </w:r>
      <w:r w:rsidRPr="006D7AB7">
        <w:rPr>
          <w:rFonts w:ascii="Arial" w:eastAsia="Times New Roman" w:hAnsi="Arial" w:cs="Arial"/>
          <w:color w:val="333333"/>
          <w:sz w:val="17"/>
          <w:szCs w:val="17"/>
          <w:lang w:eastAsia="bg-BG"/>
        </w:rPr>
        <w:br/>
      </w:r>
      <w:r w:rsidRPr="006D7AB7">
        <w:rPr>
          <w:rFonts w:ascii="Arial" w:eastAsia="Times New Roman" w:hAnsi="Arial" w:cs="Arial"/>
          <w:color w:val="333333"/>
          <w:sz w:val="17"/>
          <w:szCs w:val="17"/>
          <w:lang w:eastAsia="bg-BG"/>
        </w:rPr>
        <w:br/>
        <w:t>Sometimes this mask was surrounded with other characters dressed as children. Playing the role of a nurse.</w:t>
      </w:r>
      <w:r w:rsidRPr="006D7AB7">
        <w:rPr>
          <w:rFonts w:ascii="Arial" w:eastAsia="Times New Roman" w:hAnsi="Arial" w:cs="Arial"/>
          <w:color w:val="333333"/>
          <w:sz w:val="17"/>
          <w:szCs w:val="17"/>
          <w:lang w:eastAsia="bg-BG"/>
        </w:rPr>
        <w:br/>
        <w:t>Another </w:t>
      </w:r>
      <w:r w:rsidRPr="006D7AB7">
        <w:rPr>
          <w:rFonts w:ascii="Arial" w:eastAsia="Times New Roman" w:hAnsi="Arial" w:cs="Arial"/>
          <w:b/>
          <w:bCs/>
          <w:color w:val="333333"/>
          <w:sz w:val="17"/>
          <w:szCs w:val="17"/>
          <w:lang w:eastAsia="bg-BG"/>
        </w:rPr>
        <w:t>mask </w:t>
      </w:r>
      <w:r w:rsidRPr="006D7AB7">
        <w:rPr>
          <w:rFonts w:ascii="Arial" w:eastAsia="Times New Roman" w:hAnsi="Arial" w:cs="Arial"/>
          <w:color w:val="333333"/>
          <w:sz w:val="17"/>
          <w:szCs w:val="17"/>
          <w:lang w:eastAsia="bg-BG"/>
        </w:rPr>
        <w:t>in use  was the “</w:t>
      </w:r>
      <w:r w:rsidRPr="006D7AB7">
        <w:rPr>
          <w:rFonts w:ascii="Arial" w:eastAsia="Times New Roman" w:hAnsi="Arial" w:cs="Arial"/>
          <w:b/>
          <w:bCs/>
          <w:color w:val="333333"/>
          <w:sz w:val="17"/>
          <w:szCs w:val="17"/>
          <w:lang w:eastAsia="bg-BG"/>
        </w:rPr>
        <w:t>Mataccino</w:t>
      </w:r>
      <w:r w:rsidRPr="006D7AB7">
        <w:rPr>
          <w:rFonts w:ascii="Arial" w:eastAsia="Times New Roman" w:hAnsi="Arial" w:cs="Arial"/>
          <w:color w:val="333333"/>
          <w:sz w:val="17"/>
          <w:szCs w:val="17"/>
          <w:lang w:eastAsia="bg-BG"/>
        </w:rPr>
        <w:t>” a with dressed clown, however it could be dressed in a multicolour suite, a feathered hat , throwing perfumed eggs into the balcony of friends, or girls in love.</w:t>
      </w:r>
      <w:r w:rsidRPr="006D7AB7">
        <w:rPr>
          <w:rFonts w:ascii="Arial" w:eastAsia="Times New Roman" w:hAnsi="Arial" w:cs="Arial"/>
          <w:color w:val="333333"/>
          <w:sz w:val="17"/>
          <w:szCs w:val="17"/>
          <w:lang w:eastAsia="bg-BG"/>
        </w:rPr>
        <w:br/>
        <w:t>Beside there was also the mask of the </w:t>
      </w:r>
      <w:r w:rsidRPr="006D7AB7">
        <w:rPr>
          <w:rFonts w:ascii="Arial" w:eastAsia="Times New Roman" w:hAnsi="Arial" w:cs="Arial"/>
          <w:b/>
          <w:bCs/>
          <w:color w:val="333333"/>
          <w:sz w:val="17"/>
          <w:szCs w:val="17"/>
          <w:lang w:eastAsia="bg-BG"/>
        </w:rPr>
        <w:t>Art Comedy</w:t>
      </w:r>
      <w:r w:rsidRPr="006D7AB7">
        <w:rPr>
          <w:rFonts w:ascii="Arial" w:eastAsia="Times New Roman" w:hAnsi="Arial" w:cs="Arial"/>
          <w:color w:val="333333"/>
          <w:sz w:val="17"/>
          <w:szCs w:val="17"/>
          <w:lang w:eastAsia="bg-BG"/>
        </w:rPr>
        <w:t>, well known because of the </w:t>
      </w:r>
      <w:r w:rsidRPr="006D7AB7">
        <w:rPr>
          <w:rFonts w:ascii="Arial" w:eastAsia="Times New Roman" w:hAnsi="Arial" w:cs="Arial"/>
          <w:b/>
          <w:bCs/>
          <w:color w:val="333333"/>
          <w:sz w:val="17"/>
          <w:szCs w:val="17"/>
          <w:lang w:eastAsia="bg-BG"/>
        </w:rPr>
        <w:t>Goldoni </w:t>
      </w:r>
      <w:r w:rsidRPr="006D7AB7">
        <w:rPr>
          <w:rFonts w:ascii="Arial" w:eastAsia="Times New Roman" w:hAnsi="Arial" w:cs="Arial"/>
          <w:color w:val="333333"/>
          <w:sz w:val="17"/>
          <w:szCs w:val="17"/>
          <w:lang w:eastAsia="bg-BG"/>
        </w:rPr>
        <w:t>comedy.</w:t>
      </w:r>
    </w:p>
    <w:p w:rsidR="006D7AB7" w:rsidRPr="006D7AB7" w:rsidRDefault="006D7AB7" w:rsidP="006D7AB7">
      <w:pPr>
        <w:pStyle w:val="NormalWeb"/>
        <w:shd w:val="clear" w:color="auto" w:fill="FFFFFF"/>
        <w:rPr>
          <w:rFonts w:ascii="Arial" w:hAnsi="Arial" w:cs="Arial"/>
          <w:color w:val="333333"/>
          <w:sz w:val="17"/>
          <w:szCs w:val="17"/>
          <w:lang w:val="tr-TR"/>
        </w:rPr>
      </w:pPr>
      <w:r>
        <w:rPr>
          <w:rFonts w:ascii="Arial" w:hAnsi="Arial" w:cs="Arial"/>
          <w:noProof/>
          <w:color w:val="333333"/>
          <w:sz w:val="17"/>
          <w:szCs w:val="17"/>
        </w:rPr>
        <w:drawing>
          <wp:inline distT="0" distB="0" distL="0" distR="0" wp14:anchorId="76D12809" wp14:editId="50F9E777">
            <wp:extent cx="2724150" cy="4116161"/>
            <wp:effectExtent l="0" t="0" r="0" b="0"/>
            <wp:docPr id="36" name="Picture 36" descr="C:\Users\Ray\Desktop\maschera_venez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ay\Desktop\maschera_venezian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4150" cy="4116161"/>
                    </a:xfrm>
                    <a:prstGeom prst="rect">
                      <a:avLst/>
                    </a:prstGeom>
                    <a:noFill/>
                    <a:ln>
                      <a:noFill/>
                    </a:ln>
                  </pic:spPr>
                </pic:pic>
              </a:graphicData>
            </a:graphic>
          </wp:inline>
        </w:drawing>
      </w:r>
      <w:r>
        <w:rPr>
          <w:rFonts w:ascii="Arial" w:hAnsi="Arial" w:cs="Arial"/>
          <w:noProof/>
          <w:color w:val="333333"/>
          <w:sz w:val="17"/>
          <w:szCs w:val="17"/>
        </w:rPr>
        <w:drawing>
          <wp:inline distT="0" distB="0" distL="0" distR="0">
            <wp:extent cx="4572000" cy="3038475"/>
            <wp:effectExtent l="0" t="0" r="0" b="9525"/>
            <wp:docPr id="37" name="Picture 37" descr="C:\Users\Ray\Desktop\carnevalevenez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ay\Desktop\carnevalevenezi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3038475"/>
                    </a:xfrm>
                    <a:prstGeom prst="rect">
                      <a:avLst/>
                    </a:prstGeom>
                    <a:noFill/>
                    <a:ln>
                      <a:noFill/>
                    </a:ln>
                  </pic:spPr>
                </pic:pic>
              </a:graphicData>
            </a:graphic>
          </wp:inline>
        </w:drawing>
      </w:r>
      <w:bookmarkStart w:id="0" w:name="_GoBack"/>
      <w:bookmarkEnd w:id="0"/>
    </w:p>
    <w:p w:rsidR="006D7AB7" w:rsidRPr="006D7AB7" w:rsidRDefault="006D7AB7" w:rsidP="006D7AB7">
      <w:pPr>
        <w:shd w:val="clear" w:color="auto" w:fill="FFFFFF"/>
        <w:spacing w:before="100" w:beforeAutospacing="1" w:after="100" w:afterAutospacing="1" w:line="240" w:lineRule="auto"/>
        <w:rPr>
          <w:rFonts w:ascii="Arial" w:eastAsia="Times New Roman" w:hAnsi="Arial" w:cs="Arial"/>
          <w:color w:val="333333"/>
          <w:sz w:val="17"/>
          <w:szCs w:val="17"/>
          <w:lang w:eastAsia="bg-BG"/>
        </w:rPr>
      </w:pPr>
    </w:p>
    <w:p w:rsidR="006D7AB7" w:rsidRPr="006D7AB7" w:rsidRDefault="006D7AB7" w:rsidP="006D7AB7">
      <w:pPr>
        <w:spacing w:after="0" w:line="240" w:lineRule="auto"/>
        <w:rPr>
          <w:rFonts w:ascii="Arial" w:eastAsia="Times New Roman" w:hAnsi="Arial" w:cs="Arial"/>
          <w:color w:val="333333"/>
          <w:sz w:val="17"/>
          <w:szCs w:val="17"/>
          <w:lang w:val="tr-TR" w:eastAsia="bg-BG"/>
        </w:rPr>
      </w:pPr>
    </w:p>
    <w:p w:rsidR="00A92E03" w:rsidRPr="00A92E03" w:rsidRDefault="00A92E03" w:rsidP="00F37370">
      <w:pPr>
        <w:shd w:val="clear" w:color="auto" w:fill="FFFFFF"/>
        <w:spacing w:after="0" w:line="240" w:lineRule="auto"/>
        <w:outlineLvl w:val="0"/>
        <w:rPr>
          <w:sz w:val="32"/>
          <w:szCs w:val="32"/>
          <w:lang w:val="tr-TR"/>
        </w:rPr>
      </w:pPr>
    </w:p>
    <w:sectPr w:rsidR="00A92E03" w:rsidRPr="00A92E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370"/>
    <w:rsid w:val="00505B0B"/>
    <w:rsid w:val="006D7AB7"/>
    <w:rsid w:val="00A92E03"/>
    <w:rsid w:val="00F3737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373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370"/>
    <w:rPr>
      <w:rFonts w:ascii="Times New Roman" w:eastAsia="Times New Roman" w:hAnsi="Times New Roman" w:cs="Times New Roman"/>
      <w:b/>
      <w:bCs/>
      <w:kern w:val="36"/>
      <w:sz w:val="48"/>
      <w:szCs w:val="48"/>
      <w:lang w:eastAsia="bg-BG"/>
    </w:rPr>
  </w:style>
  <w:style w:type="character" w:customStyle="1" w:styleId="apple-converted-space">
    <w:name w:val="apple-converted-space"/>
    <w:basedOn w:val="DefaultParagraphFont"/>
    <w:rsid w:val="00F37370"/>
  </w:style>
  <w:style w:type="character" w:styleId="Strong">
    <w:name w:val="Strong"/>
    <w:basedOn w:val="DefaultParagraphFont"/>
    <w:uiPriority w:val="22"/>
    <w:qFormat/>
    <w:rsid w:val="00F37370"/>
    <w:rPr>
      <w:b/>
      <w:bCs/>
    </w:rPr>
  </w:style>
  <w:style w:type="character" w:styleId="Hyperlink">
    <w:name w:val="Hyperlink"/>
    <w:basedOn w:val="DefaultParagraphFont"/>
    <w:uiPriority w:val="99"/>
    <w:semiHidden/>
    <w:unhideWhenUsed/>
    <w:rsid w:val="00F37370"/>
    <w:rPr>
      <w:color w:val="0000FF"/>
      <w:u w:val="single"/>
    </w:rPr>
  </w:style>
  <w:style w:type="paragraph" w:styleId="BalloonText">
    <w:name w:val="Balloon Text"/>
    <w:basedOn w:val="Normal"/>
    <w:link w:val="BalloonTextChar"/>
    <w:uiPriority w:val="99"/>
    <w:semiHidden/>
    <w:unhideWhenUsed/>
    <w:rsid w:val="00F373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370"/>
    <w:rPr>
      <w:rFonts w:ascii="Tahoma" w:hAnsi="Tahoma" w:cs="Tahoma"/>
      <w:sz w:val="16"/>
      <w:szCs w:val="16"/>
    </w:rPr>
  </w:style>
  <w:style w:type="paragraph" w:styleId="NormalWeb">
    <w:name w:val="Normal (Web)"/>
    <w:basedOn w:val="Normal"/>
    <w:uiPriority w:val="99"/>
    <w:unhideWhenUsed/>
    <w:rsid w:val="00A92E03"/>
    <w:pPr>
      <w:spacing w:before="100" w:beforeAutospacing="1" w:after="100" w:afterAutospacing="1" w:line="240" w:lineRule="auto"/>
    </w:pPr>
    <w:rPr>
      <w:rFonts w:ascii="Times New Roman" w:eastAsia="Times New Roman" w:hAnsi="Times New Roman" w:cs="Times New Roman"/>
      <w:sz w:val="24"/>
      <w:szCs w:val="24"/>
      <w:lang w:eastAsia="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373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370"/>
    <w:rPr>
      <w:rFonts w:ascii="Times New Roman" w:eastAsia="Times New Roman" w:hAnsi="Times New Roman" w:cs="Times New Roman"/>
      <w:b/>
      <w:bCs/>
      <w:kern w:val="36"/>
      <w:sz w:val="48"/>
      <w:szCs w:val="48"/>
      <w:lang w:eastAsia="bg-BG"/>
    </w:rPr>
  </w:style>
  <w:style w:type="character" w:customStyle="1" w:styleId="apple-converted-space">
    <w:name w:val="apple-converted-space"/>
    <w:basedOn w:val="DefaultParagraphFont"/>
    <w:rsid w:val="00F37370"/>
  </w:style>
  <w:style w:type="character" w:styleId="Strong">
    <w:name w:val="Strong"/>
    <w:basedOn w:val="DefaultParagraphFont"/>
    <w:uiPriority w:val="22"/>
    <w:qFormat/>
    <w:rsid w:val="00F37370"/>
    <w:rPr>
      <w:b/>
      <w:bCs/>
    </w:rPr>
  </w:style>
  <w:style w:type="character" w:styleId="Hyperlink">
    <w:name w:val="Hyperlink"/>
    <w:basedOn w:val="DefaultParagraphFont"/>
    <w:uiPriority w:val="99"/>
    <w:semiHidden/>
    <w:unhideWhenUsed/>
    <w:rsid w:val="00F37370"/>
    <w:rPr>
      <w:color w:val="0000FF"/>
      <w:u w:val="single"/>
    </w:rPr>
  </w:style>
  <w:style w:type="paragraph" w:styleId="BalloonText">
    <w:name w:val="Balloon Text"/>
    <w:basedOn w:val="Normal"/>
    <w:link w:val="BalloonTextChar"/>
    <w:uiPriority w:val="99"/>
    <w:semiHidden/>
    <w:unhideWhenUsed/>
    <w:rsid w:val="00F373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370"/>
    <w:rPr>
      <w:rFonts w:ascii="Tahoma" w:hAnsi="Tahoma" w:cs="Tahoma"/>
      <w:sz w:val="16"/>
      <w:szCs w:val="16"/>
    </w:rPr>
  </w:style>
  <w:style w:type="paragraph" w:styleId="NormalWeb">
    <w:name w:val="Normal (Web)"/>
    <w:basedOn w:val="Normal"/>
    <w:uiPriority w:val="99"/>
    <w:unhideWhenUsed/>
    <w:rsid w:val="00A92E03"/>
    <w:pPr>
      <w:spacing w:before="100" w:beforeAutospacing="1" w:after="100" w:afterAutospacing="1" w:line="240" w:lineRule="auto"/>
    </w:pPr>
    <w:rPr>
      <w:rFonts w:ascii="Times New Roman" w:eastAsia="Times New Roman" w:hAnsi="Times New Roman" w:cs="Times New Roman"/>
      <w:sz w:val="24"/>
      <w:szCs w:val="24"/>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89646">
      <w:bodyDiv w:val="1"/>
      <w:marLeft w:val="0"/>
      <w:marRight w:val="0"/>
      <w:marTop w:val="0"/>
      <w:marBottom w:val="0"/>
      <w:divBdr>
        <w:top w:val="none" w:sz="0" w:space="0" w:color="auto"/>
        <w:left w:val="none" w:sz="0" w:space="0" w:color="auto"/>
        <w:bottom w:val="none" w:sz="0" w:space="0" w:color="auto"/>
        <w:right w:val="none" w:sz="0" w:space="0" w:color="auto"/>
      </w:divBdr>
    </w:div>
    <w:div w:id="160782913">
      <w:bodyDiv w:val="1"/>
      <w:marLeft w:val="0"/>
      <w:marRight w:val="0"/>
      <w:marTop w:val="0"/>
      <w:marBottom w:val="0"/>
      <w:divBdr>
        <w:top w:val="none" w:sz="0" w:space="0" w:color="auto"/>
        <w:left w:val="none" w:sz="0" w:space="0" w:color="auto"/>
        <w:bottom w:val="none" w:sz="0" w:space="0" w:color="auto"/>
        <w:right w:val="none" w:sz="0" w:space="0" w:color="auto"/>
      </w:divBdr>
      <w:divsChild>
        <w:div w:id="313291224">
          <w:marLeft w:val="0"/>
          <w:marRight w:val="0"/>
          <w:marTop w:val="150"/>
          <w:marBottom w:val="450"/>
          <w:divBdr>
            <w:top w:val="none" w:sz="0" w:space="0" w:color="auto"/>
            <w:left w:val="none" w:sz="0" w:space="0" w:color="auto"/>
            <w:bottom w:val="none" w:sz="0" w:space="0" w:color="auto"/>
            <w:right w:val="none" w:sz="0" w:space="0" w:color="auto"/>
          </w:divBdr>
          <w:divsChild>
            <w:div w:id="1016228465">
              <w:marLeft w:val="0"/>
              <w:marRight w:val="0"/>
              <w:marTop w:val="0"/>
              <w:marBottom w:val="0"/>
              <w:divBdr>
                <w:top w:val="none" w:sz="0" w:space="0" w:color="auto"/>
                <w:left w:val="none" w:sz="0" w:space="0" w:color="auto"/>
                <w:bottom w:val="none" w:sz="0" w:space="0" w:color="auto"/>
                <w:right w:val="none" w:sz="0" w:space="0" w:color="auto"/>
              </w:divBdr>
              <w:divsChild>
                <w:div w:id="2988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8233">
      <w:bodyDiv w:val="1"/>
      <w:marLeft w:val="0"/>
      <w:marRight w:val="0"/>
      <w:marTop w:val="0"/>
      <w:marBottom w:val="0"/>
      <w:divBdr>
        <w:top w:val="none" w:sz="0" w:space="0" w:color="auto"/>
        <w:left w:val="none" w:sz="0" w:space="0" w:color="auto"/>
        <w:bottom w:val="none" w:sz="0" w:space="0" w:color="auto"/>
        <w:right w:val="none" w:sz="0" w:space="0" w:color="auto"/>
      </w:divBdr>
      <w:divsChild>
        <w:div w:id="966010900">
          <w:marLeft w:val="0"/>
          <w:marRight w:val="0"/>
          <w:marTop w:val="150"/>
          <w:marBottom w:val="450"/>
          <w:divBdr>
            <w:top w:val="none" w:sz="0" w:space="0" w:color="auto"/>
            <w:left w:val="none" w:sz="0" w:space="0" w:color="auto"/>
            <w:bottom w:val="none" w:sz="0" w:space="0" w:color="auto"/>
            <w:right w:val="none" w:sz="0" w:space="0" w:color="auto"/>
          </w:divBdr>
        </w:div>
      </w:divsChild>
    </w:div>
    <w:div w:id="240601568">
      <w:bodyDiv w:val="1"/>
      <w:marLeft w:val="0"/>
      <w:marRight w:val="0"/>
      <w:marTop w:val="0"/>
      <w:marBottom w:val="0"/>
      <w:divBdr>
        <w:top w:val="none" w:sz="0" w:space="0" w:color="auto"/>
        <w:left w:val="none" w:sz="0" w:space="0" w:color="auto"/>
        <w:bottom w:val="none" w:sz="0" w:space="0" w:color="auto"/>
        <w:right w:val="none" w:sz="0" w:space="0" w:color="auto"/>
      </w:divBdr>
      <w:divsChild>
        <w:div w:id="1022318485">
          <w:marLeft w:val="0"/>
          <w:marRight w:val="0"/>
          <w:marTop w:val="150"/>
          <w:marBottom w:val="450"/>
          <w:divBdr>
            <w:top w:val="none" w:sz="0" w:space="0" w:color="auto"/>
            <w:left w:val="none" w:sz="0" w:space="0" w:color="auto"/>
            <w:bottom w:val="none" w:sz="0" w:space="0" w:color="auto"/>
            <w:right w:val="none" w:sz="0" w:space="0" w:color="auto"/>
          </w:divBdr>
        </w:div>
      </w:divsChild>
    </w:div>
    <w:div w:id="261692322">
      <w:bodyDiv w:val="1"/>
      <w:marLeft w:val="0"/>
      <w:marRight w:val="0"/>
      <w:marTop w:val="0"/>
      <w:marBottom w:val="0"/>
      <w:divBdr>
        <w:top w:val="none" w:sz="0" w:space="0" w:color="auto"/>
        <w:left w:val="none" w:sz="0" w:space="0" w:color="auto"/>
        <w:bottom w:val="none" w:sz="0" w:space="0" w:color="auto"/>
        <w:right w:val="none" w:sz="0" w:space="0" w:color="auto"/>
      </w:divBdr>
    </w:div>
    <w:div w:id="409041044">
      <w:bodyDiv w:val="1"/>
      <w:marLeft w:val="0"/>
      <w:marRight w:val="0"/>
      <w:marTop w:val="0"/>
      <w:marBottom w:val="0"/>
      <w:divBdr>
        <w:top w:val="none" w:sz="0" w:space="0" w:color="auto"/>
        <w:left w:val="none" w:sz="0" w:space="0" w:color="auto"/>
        <w:bottom w:val="none" w:sz="0" w:space="0" w:color="auto"/>
        <w:right w:val="none" w:sz="0" w:space="0" w:color="auto"/>
      </w:divBdr>
    </w:div>
    <w:div w:id="727338650">
      <w:bodyDiv w:val="1"/>
      <w:marLeft w:val="0"/>
      <w:marRight w:val="0"/>
      <w:marTop w:val="0"/>
      <w:marBottom w:val="0"/>
      <w:divBdr>
        <w:top w:val="none" w:sz="0" w:space="0" w:color="auto"/>
        <w:left w:val="none" w:sz="0" w:space="0" w:color="auto"/>
        <w:bottom w:val="none" w:sz="0" w:space="0" w:color="auto"/>
        <w:right w:val="none" w:sz="0" w:space="0" w:color="auto"/>
      </w:divBdr>
      <w:divsChild>
        <w:div w:id="1073545494">
          <w:marLeft w:val="0"/>
          <w:marRight w:val="0"/>
          <w:marTop w:val="150"/>
          <w:marBottom w:val="450"/>
          <w:divBdr>
            <w:top w:val="none" w:sz="0" w:space="0" w:color="auto"/>
            <w:left w:val="none" w:sz="0" w:space="0" w:color="auto"/>
            <w:bottom w:val="none" w:sz="0" w:space="0" w:color="auto"/>
            <w:right w:val="none" w:sz="0" w:space="0" w:color="auto"/>
          </w:divBdr>
        </w:div>
      </w:divsChild>
    </w:div>
    <w:div w:id="897974661">
      <w:bodyDiv w:val="1"/>
      <w:marLeft w:val="0"/>
      <w:marRight w:val="0"/>
      <w:marTop w:val="0"/>
      <w:marBottom w:val="0"/>
      <w:divBdr>
        <w:top w:val="none" w:sz="0" w:space="0" w:color="auto"/>
        <w:left w:val="none" w:sz="0" w:space="0" w:color="auto"/>
        <w:bottom w:val="none" w:sz="0" w:space="0" w:color="auto"/>
        <w:right w:val="none" w:sz="0" w:space="0" w:color="auto"/>
      </w:divBdr>
      <w:divsChild>
        <w:div w:id="1788892044">
          <w:marLeft w:val="0"/>
          <w:marRight w:val="0"/>
          <w:marTop w:val="150"/>
          <w:marBottom w:val="450"/>
          <w:divBdr>
            <w:top w:val="none" w:sz="0" w:space="0" w:color="auto"/>
            <w:left w:val="none" w:sz="0" w:space="0" w:color="auto"/>
            <w:bottom w:val="none" w:sz="0" w:space="0" w:color="auto"/>
            <w:right w:val="none" w:sz="0" w:space="0" w:color="auto"/>
          </w:divBdr>
        </w:div>
      </w:divsChild>
    </w:div>
    <w:div w:id="943078391">
      <w:bodyDiv w:val="1"/>
      <w:marLeft w:val="0"/>
      <w:marRight w:val="0"/>
      <w:marTop w:val="0"/>
      <w:marBottom w:val="0"/>
      <w:divBdr>
        <w:top w:val="none" w:sz="0" w:space="0" w:color="auto"/>
        <w:left w:val="none" w:sz="0" w:space="0" w:color="auto"/>
        <w:bottom w:val="none" w:sz="0" w:space="0" w:color="auto"/>
        <w:right w:val="none" w:sz="0" w:space="0" w:color="auto"/>
      </w:divBdr>
      <w:divsChild>
        <w:div w:id="1250311380">
          <w:marLeft w:val="0"/>
          <w:marRight w:val="0"/>
          <w:marTop w:val="150"/>
          <w:marBottom w:val="450"/>
          <w:divBdr>
            <w:top w:val="none" w:sz="0" w:space="0" w:color="auto"/>
            <w:left w:val="none" w:sz="0" w:space="0" w:color="auto"/>
            <w:bottom w:val="none" w:sz="0" w:space="0" w:color="auto"/>
            <w:right w:val="none" w:sz="0" w:space="0" w:color="auto"/>
          </w:divBdr>
        </w:div>
      </w:divsChild>
    </w:div>
    <w:div w:id="1190527406">
      <w:bodyDiv w:val="1"/>
      <w:marLeft w:val="0"/>
      <w:marRight w:val="0"/>
      <w:marTop w:val="0"/>
      <w:marBottom w:val="0"/>
      <w:divBdr>
        <w:top w:val="none" w:sz="0" w:space="0" w:color="auto"/>
        <w:left w:val="none" w:sz="0" w:space="0" w:color="auto"/>
        <w:bottom w:val="none" w:sz="0" w:space="0" w:color="auto"/>
        <w:right w:val="none" w:sz="0" w:space="0" w:color="auto"/>
      </w:divBdr>
    </w:div>
    <w:div w:id="1220246098">
      <w:bodyDiv w:val="1"/>
      <w:marLeft w:val="0"/>
      <w:marRight w:val="0"/>
      <w:marTop w:val="0"/>
      <w:marBottom w:val="0"/>
      <w:divBdr>
        <w:top w:val="none" w:sz="0" w:space="0" w:color="auto"/>
        <w:left w:val="none" w:sz="0" w:space="0" w:color="auto"/>
        <w:bottom w:val="none" w:sz="0" w:space="0" w:color="auto"/>
        <w:right w:val="none" w:sz="0" w:space="0" w:color="auto"/>
      </w:divBdr>
    </w:div>
    <w:div w:id="1389375693">
      <w:bodyDiv w:val="1"/>
      <w:marLeft w:val="0"/>
      <w:marRight w:val="0"/>
      <w:marTop w:val="0"/>
      <w:marBottom w:val="0"/>
      <w:divBdr>
        <w:top w:val="none" w:sz="0" w:space="0" w:color="auto"/>
        <w:left w:val="none" w:sz="0" w:space="0" w:color="auto"/>
        <w:bottom w:val="none" w:sz="0" w:space="0" w:color="auto"/>
        <w:right w:val="none" w:sz="0" w:space="0" w:color="auto"/>
      </w:divBdr>
      <w:divsChild>
        <w:div w:id="205022557">
          <w:marLeft w:val="0"/>
          <w:marRight w:val="0"/>
          <w:marTop w:val="150"/>
          <w:marBottom w:val="450"/>
          <w:divBdr>
            <w:top w:val="none" w:sz="0" w:space="0" w:color="auto"/>
            <w:left w:val="none" w:sz="0" w:space="0" w:color="auto"/>
            <w:bottom w:val="none" w:sz="0" w:space="0" w:color="auto"/>
            <w:right w:val="none" w:sz="0" w:space="0" w:color="auto"/>
          </w:divBdr>
          <w:divsChild>
            <w:div w:id="163010409">
              <w:marLeft w:val="0"/>
              <w:marRight w:val="0"/>
              <w:marTop w:val="0"/>
              <w:marBottom w:val="0"/>
              <w:divBdr>
                <w:top w:val="none" w:sz="0" w:space="0" w:color="auto"/>
                <w:left w:val="none" w:sz="0" w:space="0" w:color="auto"/>
                <w:bottom w:val="none" w:sz="0" w:space="0" w:color="auto"/>
                <w:right w:val="none" w:sz="0" w:space="0" w:color="auto"/>
              </w:divBdr>
              <w:divsChild>
                <w:div w:id="18703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56068">
      <w:bodyDiv w:val="1"/>
      <w:marLeft w:val="0"/>
      <w:marRight w:val="0"/>
      <w:marTop w:val="0"/>
      <w:marBottom w:val="0"/>
      <w:divBdr>
        <w:top w:val="none" w:sz="0" w:space="0" w:color="auto"/>
        <w:left w:val="none" w:sz="0" w:space="0" w:color="auto"/>
        <w:bottom w:val="none" w:sz="0" w:space="0" w:color="auto"/>
        <w:right w:val="none" w:sz="0" w:space="0" w:color="auto"/>
      </w:divBdr>
    </w:div>
    <w:div w:id="1452742704">
      <w:bodyDiv w:val="1"/>
      <w:marLeft w:val="0"/>
      <w:marRight w:val="0"/>
      <w:marTop w:val="0"/>
      <w:marBottom w:val="0"/>
      <w:divBdr>
        <w:top w:val="none" w:sz="0" w:space="0" w:color="auto"/>
        <w:left w:val="none" w:sz="0" w:space="0" w:color="auto"/>
        <w:bottom w:val="none" w:sz="0" w:space="0" w:color="auto"/>
        <w:right w:val="none" w:sz="0" w:space="0" w:color="auto"/>
      </w:divBdr>
    </w:div>
    <w:div w:id="1521047368">
      <w:bodyDiv w:val="1"/>
      <w:marLeft w:val="0"/>
      <w:marRight w:val="0"/>
      <w:marTop w:val="0"/>
      <w:marBottom w:val="0"/>
      <w:divBdr>
        <w:top w:val="none" w:sz="0" w:space="0" w:color="auto"/>
        <w:left w:val="none" w:sz="0" w:space="0" w:color="auto"/>
        <w:bottom w:val="none" w:sz="0" w:space="0" w:color="auto"/>
        <w:right w:val="none" w:sz="0" w:space="0" w:color="auto"/>
      </w:divBdr>
    </w:div>
    <w:div w:id="1649046767">
      <w:bodyDiv w:val="1"/>
      <w:marLeft w:val="0"/>
      <w:marRight w:val="0"/>
      <w:marTop w:val="0"/>
      <w:marBottom w:val="0"/>
      <w:divBdr>
        <w:top w:val="none" w:sz="0" w:space="0" w:color="auto"/>
        <w:left w:val="none" w:sz="0" w:space="0" w:color="auto"/>
        <w:bottom w:val="none" w:sz="0" w:space="0" w:color="auto"/>
        <w:right w:val="none" w:sz="0" w:space="0" w:color="auto"/>
      </w:divBdr>
    </w:div>
    <w:div w:id="1673490524">
      <w:bodyDiv w:val="1"/>
      <w:marLeft w:val="0"/>
      <w:marRight w:val="0"/>
      <w:marTop w:val="0"/>
      <w:marBottom w:val="0"/>
      <w:divBdr>
        <w:top w:val="none" w:sz="0" w:space="0" w:color="auto"/>
        <w:left w:val="none" w:sz="0" w:space="0" w:color="auto"/>
        <w:bottom w:val="none" w:sz="0" w:space="0" w:color="auto"/>
        <w:right w:val="none" w:sz="0" w:space="0" w:color="auto"/>
      </w:divBdr>
      <w:divsChild>
        <w:div w:id="1879969735">
          <w:marLeft w:val="0"/>
          <w:marRight w:val="0"/>
          <w:marTop w:val="150"/>
          <w:marBottom w:val="450"/>
          <w:divBdr>
            <w:top w:val="none" w:sz="0" w:space="0" w:color="auto"/>
            <w:left w:val="none" w:sz="0" w:space="0" w:color="auto"/>
            <w:bottom w:val="none" w:sz="0" w:space="0" w:color="auto"/>
            <w:right w:val="none" w:sz="0" w:space="0" w:color="auto"/>
          </w:divBdr>
        </w:div>
      </w:divsChild>
    </w:div>
    <w:div w:id="172028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hyperlink" Target="http://www.venice-tourism.com/images/stories/Museo_accademia2/jacopo_tintoretto_017.jpg" TargetMode="External"/><Relationship Id="rId26" Type="http://schemas.openxmlformats.org/officeDocument/2006/relationships/hyperlink" Target="http://www.venice-tourism.com/images/stories/Museo_accademia2/tiziano_presentazione.jpg" TargetMode="External"/><Relationship Id="rId39" Type="http://schemas.openxmlformats.org/officeDocument/2006/relationships/hyperlink" Target="http://www.venice-tourism.com/images/stories/Maschere_e_costumi/carnevaleveneziaargento.jpg"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2.jpe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mailto:info@hostariadafranz.com" TargetMode="External"/><Relationship Id="rId17" Type="http://schemas.openxmlformats.org/officeDocument/2006/relationships/image" Target="media/image12.jpeg"/><Relationship Id="rId25" Type="http://schemas.openxmlformats.org/officeDocument/2006/relationships/image" Target="media/image16.jpeg"/><Relationship Id="rId33" Type="http://schemas.openxmlformats.org/officeDocument/2006/relationships/hyperlink" Target="http://www.venice-tourism.com/en/Venice-Tourism/Sestiere-di-San-Marco/The-Doge-Palace.html" TargetMode="External"/><Relationship Id="rId38" Type="http://schemas.openxmlformats.org/officeDocument/2006/relationships/image" Target="media/image25.jpeg"/><Relationship Id="rId46" Type="http://schemas.openxmlformats.org/officeDocument/2006/relationships/image" Target="media/image30.jpeg"/><Relationship Id="rId2" Type="http://schemas.microsoft.com/office/2007/relationships/stylesWithEffects" Target="stylesWithEffects.xml"/><Relationship Id="rId16" Type="http://schemas.openxmlformats.org/officeDocument/2006/relationships/image" Target="media/image11.jpeg"/><Relationship Id="rId20" Type="http://schemas.openxmlformats.org/officeDocument/2006/relationships/hyperlink" Target="http://www.venice-tourism.com/images/stories/Museo_accademia2/paolo_veronese_007.jpg" TargetMode="External"/><Relationship Id="rId29" Type="http://schemas.openxmlformats.org/officeDocument/2006/relationships/image" Target="media/image19.jpeg"/><Relationship Id="rId41" Type="http://schemas.openxmlformats.org/officeDocument/2006/relationships/hyperlink" Target="http://www.venice-tourism.com/images/stories/Maschere_e_costumi/italyvenicecarnevale.jpg"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www.venice-tourism.com/images/stories/Museo_accademia2/tizian_053.jpg" TargetMode="External"/><Relationship Id="rId32" Type="http://schemas.openxmlformats.org/officeDocument/2006/relationships/hyperlink" Target="http://www.venice-tourism.com/en/Venice-Tourism/Sestiere-di-San-Marco/Saint-Mark-Bell-Tower.html" TargetMode="External"/><Relationship Id="rId37" Type="http://schemas.openxmlformats.org/officeDocument/2006/relationships/hyperlink" Target="http://www.venice-tourism.com/images/stories/Maschere_e_costumi/venezia_carnevale_6.jpg" TargetMode="External"/><Relationship Id="rId40" Type="http://schemas.openxmlformats.org/officeDocument/2006/relationships/image" Target="media/image26.jpeg"/><Relationship Id="rId45" Type="http://schemas.openxmlformats.org/officeDocument/2006/relationships/image" Target="media/image2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1.jpeg"/><Relationship Id="rId44"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hyperlink" Target="http://www.venice-tourism.com/images/stories/Museo_accademia2/piero_della_francesca_043.jpg"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3.jpeg"/><Relationship Id="rId43" Type="http://schemas.openxmlformats.org/officeDocument/2006/relationships/hyperlink" Target="http://www.venice-tourism.com/images/stories/Maschere_e_costumi/maschera_e_campanile.jp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Pages>
  <Words>2447</Words>
  <Characters>13952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dc:creator>
  <cp:lastModifiedBy>Ray</cp:lastModifiedBy>
  <cp:revision>2</cp:revision>
  <dcterms:created xsi:type="dcterms:W3CDTF">2013-03-17T12:14:00Z</dcterms:created>
  <dcterms:modified xsi:type="dcterms:W3CDTF">2013-03-17T12:46:00Z</dcterms:modified>
</cp:coreProperties>
</file>