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528C9" w14:textId="77777777" w:rsidR="008551EE" w:rsidRPr="00245E18" w:rsidRDefault="008551EE" w:rsidP="008551EE">
      <w:pPr>
        <w:pStyle w:val="Naslovnica"/>
        <w:spacing w:after="0" w:line="300" w:lineRule="atLeast"/>
        <w:rPr>
          <w:b w:val="0"/>
          <w:bCs/>
          <w:spacing w:val="40"/>
          <w:sz w:val="24"/>
          <w:szCs w:val="24"/>
        </w:rPr>
      </w:pPr>
      <w:r w:rsidRPr="00245E18">
        <w:rPr>
          <w:bCs/>
          <w:spacing w:val="40"/>
          <w:sz w:val="36"/>
          <w:szCs w:val="36"/>
        </w:rPr>
        <w:t>SVEUČILIŠTE U SPLITU</w:t>
      </w:r>
    </w:p>
    <w:p w14:paraId="56C834D4" w14:textId="12D136B0" w:rsidR="008551EE" w:rsidRPr="00245E18" w:rsidRDefault="008551EE" w:rsidP="008551EE">
      <w:pPr>
        <w:pStyle w:val="Naslovnica"/>
        <w:spacing w:after="0" w:line="300" w:lineRule="atLeast"/>
        <w:rPr>
          <w:sz w:val="36"/>
          <w:szCs w:val="36"/>
        </w:rPr>
      </w:pPr>
      <w:r w:rsidRPr="00245E18">
        <w:rPr>
          <w:sz w:val="36"/>
          <w:szCs w:val="36"/>
        </w:rPr>
        <w:t>FAKULTET ELEKTROTEHNIKE, STROJARSTVA I BRODOGRADNJE</w:t>
      </w:r>
    </w:p>
    <w:p w14:paraId="7F2BAE56" w14:textId="77777777" w:rsidR="008551EE" w:rsidRPr="00245E18" w:rsidRDefault="008551EE" w:rsidP="008551EE">
      <w:pPr>
        <w:pStyle w:val="Naslovnica"/>
        <w:spacing w:after="0" w:line="300" w:lineRule="atLeast"/>
        <w:rPr>
          <w:sz w:val="36"/>
          <w:szCs w:val="36"/>
        </w:rPr>
      </w:pPr>
    </w:p>
    <w:p w14:paraId="599F8374" w14:textId="77777777" w:rsidR="008551EE" w:rsidRPr="00245E18" w:rsidRDefault="008551EE" w:rsidP="008551EE">
      <w:pPr>
        <w:pStyle w:val="Naslovnica"/>
        <w:rPr>
          <w:b w:val="0"/>
        </w:rPr>
      </w:pPr>
    </w:p>
    <w:p w14:paraId="5782DC32" w14:textId="77777777" w:rsidR="008551EE" w:rsidRPr="00245E18" w:rsidRDefault="008551EE" w:rsidP="008551EE">
      <w:pPr>
        <w:pStyle w:val="Naslovnica"/>
        <w:rPr>
          <w:b w:val="0"/>
        </w:rPr>
      </w:pPr>
    </w:p>
    <w:p w14:paraId="524648F3" w14:textId="77777777" w:rsidR="008551EE" w:rsidRPr="00245E18" w:rsidRDefault="008551EE" w:rsidP="008551EE">
      <w:pPr>
        <w:pStyle w:val="Naslovnica"/>
        <w:rPr>
          <w:b w:val="0"/>
        </w:rPr>
      </w:pPr>
    </w:p>
    <w:p w14:paraId="6D69637F" w14:textId="77777777" w:rsidR="008551EE" w:rsidRPr="00245E18" w:rsidRDefault="008551EE" w:rsidP="008551EE">
      <w:pPr>
        <w:pStyle w:val="Naslovnica"/>
        <w:spacing w:after="0"/>
        <w:rPr>
          <w:sz w:val="36"/>
          <w:szCs w:val="36"/>
        </w:rPr>
      </w:pPr>
      <w:r w:rsidRPr="00245E18">
        <w:rPr>
          <w:sz w:val="36"/>
          <w:szCs w:val="36"/>
        </w:rPr>
        <w:t>DIPLOMSKI RAD</w:t>
      </w:r>
    </w:p>
    <w:p w14:paraId="492D0514" w14:textId="49CC267B" w:rsidR="008551EE" w:rsidRPr="00245E18" w:rsidRDefault="008551EE" w:rsidP="008551EE">
      <w:pPr>
        <w:pStyle w:val="Naslovnica"/>
        <w:ind w:firstLine="0"/>
        <w:jc w:val="both"/>
        <w:rPr>
          <w:b w:val="0"/>
        </w:rPr>
      </w:pPr>
    </w:p>
    <w:p w14:paraId="37ED25A9" w14:textId="77777777" w:rsidR="008551EE" w:rsidRPr="00245E18" w:rsidRDefault="008551EE" w:rsidP="008551EE">
      <w:pPr>
        <w:pStyle w:val="Naslovnica"/>
        <w:ind w:firstLine="0"/>
        <w:jc w:val="both"/>
        <w:rPr>
          <w:b w:val="0"/>
        </w:rPr>
      </w:pPr>
    </w:p>
    <w:p w14:paraId="5F28A0D0" w14:textId="77777777" w:rsidR="008551EE" w:rsidRPr="00245E18" w:rsidRDefault="008551EE" w:rsidP="008551EE">
      <w:pPr>
        <w:pStyle w:val="Naslovnica"/>
        <w:ind w:firstLine="0"/>
        <w:jc w:val="both"/>
        <w:rPr>
          <w:b w:val="0"/>
        </w:rPr>
      </w:pPr>
    </w:p>
    <w:p w14:paraId="34AE2F85" w14:textId="56554AA0" w:rsidR="008551EE" w:rsidRPr="00245E18" w:rsidRDefault="008551EE" w:rsidP="008551EE">
      <w:pPr>
        <w:pStyle w:val="Naslovnica"/>
        <w:spacing w:after="0" w:line="240" w:lineRule="auto"/>
        <w:rPr>
          <w:sz w:val="44"/>
          <w:szCs w:val="44"/>
        </w:rPr>
      </w:pPr>
      <w:r w:rsidRPr="00245E18">
        <w:rPr>
          <w:sz w:val="44"/>
          <w:szCs w:val="44"/>
        </w:rPr>
        <w:t>IZRADA SKALABILNE CHAT APLIKACIJE KOJA SE IZVRŠAVA NA KUBERNETES SUSTAVU</w:t>
      </w:r>
    </w:p>
    <w:p w14:paraId="5627CCFC" w14:textId="1FCA8A3B" w:rsidR="008551EE" w:rsidRPr="00245E18" w:rsidRDefault="008551EE" w:rsidP="008551EE">
      <w:pPr>
        <w:pStyle w:val="Naslovnica"/>
        <w:rPr>
          <w:b w:val="0"/>
        </w:rPr>
      </w:pPr>
    </w:p>
    <w:p w14:paraId="3825B800" w14:textId="77777777" w:rsidR="008551EE" w:rsidRPr="00245E18" w:rsidRDefault="008551EE" w:rsidP="008551EE">
      <w:pPr>
        <w:pStyle w:val="Naslovnica"/>
        <w:rPr>
          <w:b w:val="0"/>
        </w:rPr>
      </w:pPr>
    </w:p>
    <w:p w14:paraId="4FEFB9FC" w14:textId="77777777" w:rsidR="008551EE" w:rsidRPr="00245E18" w:rsidRDefault="008551EE" w:rsidP="008551EE">
      <w:pPr>
        <w:pStyle w:val="Naslovnica"/>
        <w:rPr>
          <w:b w:val="0"/>
        </w:rPr>
      </w:pPr>
    </w:p>
    <w:p w14:paraId="3ABEDB9A" w14:textId="77777777" w:rsidR="008551EE" w:rsidRPr="00245E18" w:rsidRDefault="008551EE" w:rsidP="008551EE">
      <w:pPr>
        <w:pStyle w:val="Naslovnica"/>
        <w:rPr>
          <w:b w:val="0"/>
        </w:rPr>
      </w:pPr>
    </w:p>
    <w:p w14:paraId="46FB81BB" w14:textId="0217353A" w:rsidR="008551EE" w:rsidRPr="00245E18" w:rsidRDefault="008551EE" w:rsidP="008551EE">
      <w:pPr>
        <w:pStyle w:val="Naslovnica"/>
        <w:spacing w:after="0" w:line="240" w:lineRule="auto"/>
        <w:rPr>
          <w:sz w:val="36"/>
          <w:szCs w:val="36"/>
        </w:rPr>
      </w:pPr>
      <w:r w:rsidRPr="00245E18">
        <w:rPr>
          <w:sz w:val="36"/>
          <w:szCs w:val="36"/>
        </w:rPr>
        <w:t>Ivo Kovačević</w:t>
      </w:r>
    </w:p>
    <w:p w14:paraId="3188387A" w14:textId="1A10A52E" w:rsidR="008551EE" w:rsidRPr="00245E18" w:rsidRDefault="008551EE" w:rsidP="008551EE">
      <w:pPr>
        <w:pStyle w:val="Naslovnica"/>
        <w:rPr>
          <w:b w:val="0"/>
        </w:rPr>
      </w:pPr>
    </w:p>
    <w:p w14:paraId="0B9D8CA3" w14:textId="77777777" w:rsidR="008551EE" w:rsidRPr="00245E18" w:rsidRDefault="008551EE" w:rsidP="008551EE">
      <w:pPr>
        <w:pStyle w:val="Naslovnica"/>
        <w:rPr>
          <w:b w:val="0"/>
        </w:rPr>
      </w:pPr>
    </w:p>
    <w:p w14:paraId="51EB60E8" w14:textId="77777777" w:rsidR="008551EE" w:rsidRPr="00245E18" w:rsidRDefault="008551EE" w:rsidP="008551EE">
      <w:pPr>
        <w:pStyle w:val="Naslovnica"/>
        <w:rPr>
          <w:b w:val="0"/>
        </w:rPr>
      </w:pPr>
    </w:p>
    <w:p w14:paraId="47CD56E9" w14:textId="77777777" w:rsidR="008551EE" w:rsidRPr="00245E18" w:rsidRDefault="008551EE" w:rsidP="008551EE">
      <w:pPr>
        <w:pStyle w:val="Ostalo"/>
      </w:pPr>
    </w:p>
    <w:p w14:paraId="5E44BA88" w14:textId="77777777" w:rsidR="008551EE" w:rsidRPr="00245E18" w:rsidRDefault="008551EE" w:rsidP="008551EE">
      <w:pPr>
        <w:pStyle w:val="Naslovnica"/>
      </w:pPr>
    </w:p>
    <w:p w14:paraId="3FE78F0E" w14:textId="2D5681D7" w:rsidR="003B039F" w:rsidRPr="00245E18" w:rsidRDefault="008551EE" w:rsidP="003B039F">
      <w:pPr>
        <w:pStyle w:val="Naslovnica"/>
      </w:pPr>
      <w:r w:rsidRPr="00245E18">
        <w:t xml:space="preserve">Split, </w:t>
      </w:r>
      <w:r w:rsidR="003B039F" w:rsidRPr="00245E18">
        <w:t>rujan</w:t>
      </w:r>
      <w:r w:rsidRPr="00245E18">
        <w:t xml:space="preserve"> </w:t>
      </w:r>
      <w:r w:rsidR="003B039F" w:rsidRPr="00245E18">
        <w:t>2020</w:t>
      </w:r>
      <w:r w:rsidRPr="00245E18">
        <w:t>.</w:t>
      </w:r>
    </w:p>
    <w:p w14:paraId="4367F087" w14:textId="36EECC61" w:rsidR="003B039F" w:rsidRPr="00245E18" w:rsidRDefault="003B039F" w:rsidP="003B039F">
      <w:pPr>
        <w:tabs>
          <w:tab w:val="left" w:pos="7655"/>
        </w:tabs>
        <w:spacing w:after="0" w:line="240" w:lineRule="auto"/>
        <w:jc w:val="center"/>
        <w:rPr>
          <w:spacing w:val="40"/>
        </w:rPr>
      </w:pPr>
      <w:r w:rsidRPr="00245E18">
        <w:rPr>
          <w:noProof/>
          <w:lang w:eastAsia="hr-HR"/>
        </w:rPr>
        <w:lastRenderedPageBreak/>
        <w:drawing>
          <wp:anchor distT="0" distB="0" distL="114300" distR="114300" simplePos="0" relativeHeight="251660288" behindDoc="1" locked="0" layoutInCell="1" allowOverlap="1" wp14:anchorId="598B7D53" wp14:editId="75EA41E4">
            <wp:simplePos x="0" y="0"/>
            <wp:positionH relativeFrom="column">
              <wp:posOffset>4914900</wp:posOffset>
            </wp:positionH>
            <wp:positionV relativeFrom="paragraph">
              <wp:posOffset>0</wp:posOffset>
            </wp:positionV>
            <wp:extent cx="960755" cy="408305"/>
            <wp:effectExtent l="0" t="0" r="0" b="0"/>
            <wp:wrapTight wrapText="bothSides">
              <wp:wrapPolygon edited="0">
                <wp:start x="857" y="0"/>
                <wp:lineTo x="0" y="2016"/>
                <wp:lineTo x="0" y="20156"/>
                <wp:lineTo x="20130" y="20156"/>
                <wp:lineTo x="20986" y="16124"/>
                <wp:lineTo x="20986" y="3023"/>
                <wp:lineTo x="19701" y="0"/>
                <wp:lineTo x="857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5E18">
        <w:rPr>
          <w:noProof/>
        </w:rPr>
        <w:drawing>
          <wp:anchor distT="0" distB="0" distL="114300" distR="114300" simplePos="0" relativeHeight="251659264" behindDoc="0" locked="0" layoutInCell="1" allowOverlap="0" wp14:anchorId="5753C2E0" wp14:editId="5B90CDE3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800100" cy="800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5E18">
        <w:rPr>
          <w:spacing w:val="40"/>
        </w:rPr>
        <w:t>SVEUČILIŠTE U SPLITU</w:t>
      </w:r>
    </w:p>
    <w:p w14:paraId="05834D21" w14:textId="77777777" w:rsidR="003B039F" w:rsidRPr="00245E18" w:rsidRDefault="003B039F" w:rsidP="003B039F">
      <w:pPr>
        <w:tabs>
          <w:tab w:val="left" w:pos="900"/>
          <w:tab w:val="left" w:pos="1260"/>
          <w:tab w:val="left" w:pos="1620"/>
        </w:tabs>
        <w:spacing w:line="240" w:lineRule="auto"/>
        <w:ind w:right="1134"/>
        <w:jc w:val="center"/>
      </w:pPr>
      <w:r w:rsidRPr="00245E18">
        <w:t>FAKULTET ELEKTROTEHNIKE, STROJARSTVA I BRODOGRADNJE</w:t>
      </w:r>
    </w:p>
    <w:p w14:paraId="449FFC4B" w14:textId="36CC566A" w:rsidR="003B039F" w:rsidRPr="00245E18" w:rsidRDefault="00751657" w:rsidP="003B039F">
      <w:pPr>
        <w:ind w:right="3827"/>
      </w:pPr>
      <w:r w:rsidRPr="00245E18">
        <w:br/>
      </w:r>
    </w:p>
    <w:p w14:paraId="489E9A51" w14:textId="5A5622FD" w:rsidR="003B039F" w:rsidRPr="00245E18" w:rsidRDefault="003B039F" w:rsidP="003B039F">
      <w:pPr>
        <w:tabs>
          <w:tab w:val="left" w:pos="454"/>
          <w:tab w:val="left" w:pos="907"/>
          <w:tab w:val="left" w:pos="1361"/>
          <w:tab w:val="left" w:pos="1701"/>
          <w:tab w:val="left" w:pos="1814"/>
          <w:tab w:val="left" w:pos="2041"/>
        </w:tabs>
        <w:spacing w:line="240" w:lineRule="auto"/>
      </w:pPr>
      <w:r w:rsidRPr="00245E18">
        <w:t>Diplomski studij:</w:t>
      </w:r>
      <w:r w:rsidRPr="00245E18">
        <w:tab/>
      </w:r>
      <w:r w:rsidRPr="00245E18">
        <w:tab/>
      </w:r>
      <w:r w:rsidRPr="00245E18">
        <w:tab/>
      </w:r>
      <w:r w:rsidRPr="00245E18">
        <w:tab/>
      </w:r>
      <w:r w:rsidR="006741A7" w:rsidRPr="00245E18">
        <w:rPr>
          <w:b/>
          <w:bCs/>
          <w:shd w:val="clear" w:color="auto" w:fill="CCCCCC"/>
        </w:rPr>
        <w:t>FESB</w:t>
      </w:r>
    </w:p>
    <w:p w14:paraId="079303CD" w14:textId="1474AEFC" w:rsidR="003B039F" w:rsidRPr="00245E18" w:rsidRDefault="003B039F" w:rsidP="003B039F">
      <w:pPr>
        <w:tabs>
          <w:tab w:val="left" w:pos="454"/>
          <w:tab w:val="left" w:pos="907"/>
          <w:tab w:val="left" w:pos="1361"/>
          <w:tab w:val="left" w:pos="1701"/>
          <w:tab w:val="left" w:pos="1814"/>
          <w:tab w:val="left" w:pos="2041"/>
        </w:tabs>
        <w:spacing w:line="240" w:lineRule="auto"/>
        <w:jc w:val="both"/>
      </w:pPr>
      <w:r w:rsidRPr="00245E18">
        <w:rPr>
          <w:shd w:val="clear" w:color="auto" w:fill="CCCCCC"/>
        </w:rPr>
        <w:t>Smjer/Usmjerenje</w:t>
      </w:r>
      <w:r w:rsidRPr="00245E18">
        <w:t>:</w:t>
      </w:r>
      <w:r w:rsidRPr="00245E18">
        <w:tab/>
      </w:r>
      <w:r w:rsidRPr="00245E18">
        <w:tab/>
      </w:r>
      <w:r w:rsidRPr="00245E18">
        <w:tab/>
      </w:r>
      <w:r w:rsidR="006741A7" w:rsidRPr="00245E18">
        <w:rPr>
          <w:b/>
          <w:bCs/>
          <w:shd w:val="clear" w:color="auto" w:fill="CCCCCC"/>
        </w:rPr>
        <w:t>Računarstvo</w:t>
      </w:r>
    </w:p>
    <w:p w14:paraId="2E0571F1" w14:textId="38AF9F69" w:rsidR="003B039F" w:rsidRPr="00245E18" w:rsidRDefault="003B039F" w:rsidP="003B039F">
      <w:pPr>
        <w:tabs>
          <w:tab w:val="left" w:pos="454"/>
          <w:tab w:val="left" w:pos="907"/>
          <w:tab w:val="left" w:pos="1361"/>
          <w:tab w:val="left" w:pos="1701"/>
          <w:tab w:val="left" w:pos="1814"/>
          <w:tab w:val="left" w:pos="2041"/>
        </w:tabs>
        <w:spacing w:line="240" w:lineRule="auto"/>
        <w:jc w:val="both"/>
      </w:pPr>
      <w:r w:rsidRPr="00245E18">
        <w:t>Oznaka programa:</w:t>
      </w:r>
      <w:r w:rsidRPr="00245E18">
        <w:tab/>
      </w:r>
      <w:r w:rsidRPr="00245E18">
        <w:tab/>
      </w:r>
      <w:r w:rsidRPr="00245E18">
        <w:tab/>
      </w:r>
      <w:r w:rsidR="006741A7" w:rsidRPr="00245E18">
        <w:rPr>
          <w:shd w:val="clear" w:color="auto" w:fill="CCCCCC"/>
        </w:rPr>
        <w:t>250</w:t>
      </w:r>
    </w:p>
    <w:p w14:paraId="2CD45356" w14:textId="3367CD06" w:rsidR="003B039F" w:rsidRPr="00245E18" w:rsidRDefault="003B039F" w:rsidP="003B039F">
      <w:pPr>
        <w:tabs>
          <w:tab w:val="left" w:pos="454"/>
          <w:tab w:val="left" w:pos="907"/>
          <w:tab w:val="left" w:pos="1361"/>
          <w:tab w:val="left" w:pos="1701"/>
          <w:tab w:val="left" w:pos="1814"/>
          <w:tab w:val="left" w:pos="2041"/>
        </w:tabs>
        <w:spacing w:line="240" w:lineRule="auto"/>
        <w:jc w:val="both"/>
        <w:rPr>
          <w:shd w:val="clear" w:color="auto" w:fill="CCCCCC"/>
        </w:rPr>
      </w:pPr>
      <w:r w:rsidRPr="00245E18">
        <w:t>Akademska godina:</w:t>
      </w:r>
      <w:r w:rsidRPr="00245E18">
        <w:tab/>
      </w:r>
      <w:r w:rsidRPr="00245E18">
        <w:tab/>
      </w:r>
      <w:r w:rsidR="006741A7" w:rsidRPr="00245E18">
        <w:rPr>
          <w:shd w:val="clear" w:color="auto" w:fill="CCCCCC"/>
        </w:rPr>
        <w:t>2019</w:t>
      </w:r>
      <w:r w:rsidRPr="00245E18">
        <w:rPr>
          <w:shd w:val="clear" w:color="auto" w:fill="CCCCCC"/>
        </w:rPr>
        <w:t>./</w:t>
      </w:r>
      <w:r w:rsidR="006741A7" w:rsidRPr="00245E18">
        <w:rPr>
          <w:shd w:val="clear" w:color="auto" w:fill="CCCCCC"/>
        </w:rPr>
        <w:t>2020</w:t>
      </w:r>
      <w:r w:rsidRPr="00245E18">
        <w:rPr>
          <w:shd w:val="clear" w:color="auto" w:fill="CCCCCC"/>
        </w:rPr>
        <w:t>.</w:t>
      </w:r>
      <w:r w:rsidR="00751657" w:rsidRPr="00245E18">
        <w:rPr>
          <w:shd w:val="clear" w:color="auto" w:fill="CCCCCC"/>
        </w:rPr>
        <w:br/>
      </w:r>
    </w:p>
    <w:p w14:paraId="70348451" w14:textId="1AADFEA3" w:rsidR="003B039F" w:rsidRPr="00245E18" w:rsidRDefault="003B039F" w:rsidP="003B039F">
      <w:pPr>
        <w:tabs>
          <w:tab w:val="left" w:pos="907"/>
          <w:tab w:val="left" w:pos="1080"/>
          <w:tab w:val="left" w:pos="1361"/>
          <w:tab w:val="left" w:pos="1814"/>
        </w:tabs>
        <w:spacing w:line="240" w:lineRule="auto"/>
        <w:jc w:val="both"/>
        <w:rPr>
          <w:b/>
        </w:rPr>
      </w:pPr>
      <w:r w:rsidRPr="00245E18">
        <w:t>Ime i prezime:</w:t>
      </w:r>
      <w:r w:rsidRPr="00245E18">
        <w:tab/>
      </w:r>
      <w:r w:rsidRPr="00245E18">
        <w:tab/>
      </w:r>
      <w:r w:rsidRPr="00245E18">
        <w:rPr>
          <w:b/>
          <w:shd w:val="clear" w:color="auto" w:fill="CCCCCC"/>
        </w:rPr>
        <w:t>I</w:t>
      </w:r>
      <w:r w:rsidR="006741A7" w:rsidRPr="00245E18">
        <w:rPr>
          <w:b/>
          <w:shd w:val="clear" w:color="auto" w:fill="CCCCCC"/>
        </w:rPr>
        <w:t>VO KOVAČEVIĆ</w:t>
      </w:r>
    </w:p>
    <w:p w14:paraId="29C50353" w14:textId="071783FF" w:rsidR="003B039F" w:rsidRPr="00245E18" w:rsidRDefault="003B039F" w:rsidP="003B039F">
      <w:pPr>
        <w:pStyle w:val="BodyText"/>
        <w:tabs>
          <w:tab w:val="left" w:pos="907"/>
          <w:tab w:val="left" w:pos="1276"/>
          <w:tab w:val="left" w:pos="1361"/>
          <w:tab w:val="left" w:pos="1814"/>
          <w:tab w:val="right" w:pos="9072"/>
        </w:tabs>
        <w:autoSpaceDE/>
        <w:autoSpaceDN/>
        <w:adjustRightInd/>
        <w:rPr>
          <w:shd w:val="clear" w:color="auto" w:fill="CCCCCC"/>
        </w:rPr>
      </w:pPr>
      <w:r w:rsidRPr="00245E18">
        <w:t>Broj indeksa:</w:t>
      </w:r>
      <w:r w:rsidRPr="00245E18">
        <w:tab/>
      </w:r>
      <w:r w:rsidRPr="00245E18">
        <w:tab/>
      </w:r>
      <w:r w:rsidR="00751657" w:rsidRPr="00245E18">
        <w:t xml:space="preserve">      </w:t>
      </w:r>
      <w:r w:rsidR="006741A7" w:rsidRPr="00245E18">
        <w:rPr>
          <w:shd w:val="clear" w:color="auto" w:fill="D9D9D9"/>
        </w:rPr>
        <w:t>744-2018</w:t>
      </w:r>
    </w:p>
    <w:p w14:paraId="061D5036" w14:textId="77777777" w:rsidR="003B039F" w:rsidRPr="00245E18" w:rsidRDefault="003B039F" w:rsidP="00751657">
      <w:pPr>
        <w:tabs>
          <w:tab w:val="left" w:pos="1276"/>
          <w:tab w:val="right" w:pos="9072"/>
        </w:tabs>
        <w:spacing w:line="240" w:lineRule="auto"/>
        <w:jc w:val="center"/>
        <w:rPr>
          <w:b/>
          <w:bCs/>
          <w:sz w:val="32"/>
        </w:rPr>
      </w:pPr>
    </w:p>
    <w:p w14:paraId="61773F82" w14:textId="723206F9" w:rsidR="00751657" w:rsidRPr="00245E18" w:rsidRDefault="003B039F" w:rsidP="00751657">
      <w:pPr>
        <w:tabs>
          <w:tab w:val="left" w:pos="1276"/>
          <w:tab w:val="right" w:pos="9072"/>
        </w:tabs>
        <w:spacing w:line="240" w:lineRule="auto"/>
        <w:jc w:val="center"/>
        <w:rPr>
          <w:b/>
          <w:bCs/>
          <w:sz w:val="32"/>
        </w:rPr>
      </w:pPr>
      <w:r w:rsidRPr="00245E18">
        <w:rPr>
          <w:b/>
          <w:bCs/>
          <w:sz w:val="32"/>
        </w:rPr>
        <w:t>ZADATAK DIPLOMSKOG RADA</w:t>
      </w:r>
      <w:r w:rsidR="00751657" w:rsidRPr="00245E18">
        <w:rPr>
          <w:b/>
          <w:bCs/>
          <w:sz w:val="32"/>
        </w:rPr>
        <w:br/>
      </w:r>
    </w:p>
    <w:p w14:paraId="2AF2BD1D" w14:textId="7AE02982" w:rsidR="003B039F" w:rsidRPr="00245E18" w:rsidRDefault="003B039F" w:rsidP="00751657">
      <w:pPr>
        <w:tabs>
          <w:tab w:val="left" w:pos="1077"/>
        </w:tabs>
        <w:spacing w:line="240" w:lineRule="auto"/>
        <w:jc w:val="both"/>
      </w:pPr>
      <w:r w:rsidRPr="00245E18">
        <w:t>Naslov:</w:t>
      </w:r>
      <w:r w:rsidRPr="00245E18">
        <w:tab/>
      </w:r>
      <w:r w:rsidR="00751657" w:rsidRPr="00245E18">
        <w:rPr>
          <w:b/>
          <w:shd w:val="clear" w:color="auto" w:fill="CCCCCC"/>
        </w:rPr>
        <w:t>IZRADA SKALABILNE CHAT APLIKACIJE KOJA SE IZVRŠAVA NA KUBERNETES SUSTAVU</w:t>
      </w:r>
    </w:p>
    <w:p w14:paraId="33249635" w14:textId="671DBCC8" w:rsidR="003B039F" w:rsidRPr="00245E18" w:rsidRDefault="003B039F" w:rsidP="00751657">
      <w:pPr>
        <w:tabs>
          <w:tab w:val="left" w:pos="1080"/>
        </w:tabs>
        <w:spacing w:line="240" w:lineRule="auto"/>
        <w:ind w:left="1077" w:hanging="1077"/>
        <w:rPr>
          <w:sz w:val="28"/>
        </w:rPr>
      </w:pPr>
      <w:r w:rsidRPr="00245E18">
        <w:t>Zadatak:</w:t>
      </w:r>
      <w:r w:rsidRPr="00245E18">
        <w:tab/>
      </w:r>
      <w:r w:rsidR="00751657" w:rsidRPr="00245E18">
        <w:rPr>
          <w:shd w:val="clear" w:color="auto" w:fill="CCCCCC"/>
        </w:rPr>
        <w:t>Izučiti principe dizajna i izrade skalabilnih web aplikacija. Izučiti način korištenja Kubernetes sustava kao i prednosti koje donosi u rada sa skalabilnim aplikacijama. Izradom chat aplikacije demonstrirati način i prednosti korištenja Kubernetes sustava.</w:t>
      </w:r>
      <w:r w:rsidR="00751657" w:rsidRPr="00245E18">
        <w:rPr>
          <w:sz w:val="28"/>
        </w:rPr>
        <w:br/>
      </w:r>
      <w:r w:rsidR="00751657" w:rsidRPr="00245E18">
        <w:rPr>
          <w:sz w:val="28"/>
        </w:rPr>
        <w:br/>
      </w:r>
    </w:p>
    <w:p w14:paraId="1C99AAFF" w14:textId="4FBB8538" w:rsidR="003B039F" w:rsidRPr="00245E18" w:rsidRDefault="003B039F" w:rsidP="003B039F">
      <w:pPr>
        <w:tabs>
          <w:tab w:val="left" w:pos="2268"/>
          <w:tab w:val="left" w:pos="2835"/>
        </w:tabs>
        <w:spacing w:line="240" w:lineRule="auto"/>
        <w:jc w:val="both"/>
      </w:pPr>
      <w:r w:rsidRPr="00245E18">
        <w:t>Prijava rada:</w:t>
      </w:r>
      <w:r w:rsidRPr="00245E18">
        <w:tab/>
      </w:r>
      <w:r w:rsidRPr="00245E18">
        <w:rPr>
          <w:shd w:val="clear" w:color="auto" w:fill="CCCCCC"/>
        </w:rPr>
        <w:t>05.10.</w:t>
      </w:r>
      <w:r w:rsidR="00751657" w:rsidRPr="00245E18">
        <w:rPr>
          <w:shd w:val="clear" w:color="auto" w:fill="CCCCCC"/>
        </w:rPr>
        <w:t>2020</w:t>
      </w:r>
      <w:r w:rsidRPr="00245E18">
        <w:rPr>
          <w:shd w:val="clear" w:color="auto" w:fill="CCCCCC"/>
        </w:rPr>
        <w:t>. (početak semestra u kojem se prijavljuje rad)</w:t>
      </w:r>
    </w:p>
    <w:p w14:paraId="4E41B900" w14:textId="4FC46B15" w:rsidR="003B039F" w:rsidRPr="00245E18" w:rsidRDefault="003B039F" w:rsidP="003B039F">
      <w:pPr>
        <w:tabs>
          <w:tab w:val="left" w:pos="2268"/>
          <w:tab w:val="left" w:pos="2835"/>
        </w:tabs>
        <w:spacing w:line="240" w:lineRule="auto"/>
        <w:jc w:val="both"/>
      </w:pPr>
      <w:r w:rsidRPr="00245E18">
        <w:t>Rok za predaju rada:</w:t>
      </w:r>
      <w:r w:rsidRPr="00245E18">
        <w:tab/>
      </w:r>
      <w:r w:rsidRPr="00245E18">
        <w:rPr>
          <w:shd w:val="clear" w:color="auto" w:fill="CCCCCC"/>
        </w:rPr>
        <w:t>05.02.</w:t>
      </w:r>
      <w:r w:rsidR="00751657" w:rsidRPr="00245E18">
        <w:rPr>
          <w:shd w:val="clear" w:color="auto" w:fill="CCCCCC"/>
        </w:rPr>
        <w:t>2020</w:t>
      </w:r>
      <w:r w:rsidRPr="00245E18">
        <w:rPr>
          <w:shd w:val="clear" w:color="auto" w:fill="CCCCCC"/>
        </w:rPr>
        <w:t>. (deset dana prije završetka semestra u kojem je rad prijavljen)</w:t>
      </w:r>
    </w:p>
    <w:p w14:paraId="1B19230C" w14:textId="77777777" w:rsidR="003B039F" w:rsidRPr="00245E18" w:rsidRDefault="003B039F" w:rsidP="003B039F">
      <w:pPr>
        <w:jc w:val="both"/>
      </w:pPr>
    </w:p>
    <w:p w14:paraId="651681A4" w14:textId="79A5F53C" w:rsidR="003B039F" w:rsidRPr="00245E18" w:rsidRDefault="003B039F" w:rsidP="00751657">
      <w:r w:rsidRPr="00245E18">
        <w:t>Rad predan:</w:t>
      </w:r>
      <w:r w:rsidR="00751657" w:rsidRPr="00245E18">
        <w:br/>
      </w:r>
    </w:p>
    <w:p w14:paraId="460FDFE4" w14:textId="430D9443" w:rsidR="003B039F" w:rsidRPr="00245E18" w:rsidRDefault="003B039F" w:rsidP="00751657">
      <w:pPr>
        <w:tabs>
          <w:tab w:val="left" w:pos="540"/>
        </w:tabs>
        <w:spacing w:line="240" w:lineRule="auto"/>
      </w:pPr>
      <w:r w:rsidRPr="00245E18">
        <w:tab/>
        <w:t xml:space="preserve">Predsjednik </w:t>
      </w:r>
      <w:r w:rsidR="00751657" w:rsidRPr="00245E18">
        <w:br/>
      </w:r>
      <w:r w:rsidRPr="00245E18">
        <w:t>Odbora za diplomski rad:</w:t>
      </w:r>
      <w:r w:rsidRPr="00245E18">
        <w:tab/>
      </w:r>
      <w:r w:rsidR="00751657" w:rsidRPr="00245E18">
        <w:tab/>
      </w:r>
      <w:r w:rsidR="00751657" w:rsidRPr="00245E18">
        <w:tab/>
      </w:r>
      <w:r w:rsidR="00751657" w:rsidRPr="00245E18">
        <w:tab/>
      </w:r>
      <w:r w:rsidR="00751657" w:rsidRPr="00245E18">
        <w:tab/>
      </w:r>
      <w:r w:rsidR="00751657" w:rsidRPr="00245E18">
        <w:tab/>
      </w:r>
      <w:r w:rsidRPr="00245E18">
        <w:t>Mentor:</w:t>
      </w:r>
    </w:p>
    <w:p w14:paraId="3304AD1D" w14:textId="77777777" w:rsidR="003B039F" w:rsidRPr="00245E18" w:rsidRDefault="003B039F" w:rsidP="003B039F">
      <w:pPr>
        <w:tabs>
          <w:tab w:val="left" w:pos="6804"/>
        </w:tabs>
        <w:jc w:val="both"/>
      </w:pPr>
    </w:p>
    <w:p w14:paraId="5572012F" w14:textId="0B335CD7" w:rsidR="003B039F" w:rsidRPr="00245E18" w:rsidRDefault="003B039F" w:rsidP="003B039F">
      <w:pPr>
        <w:tabs>
          <w:tab w:val="left" w:pos="284"/>
          <w:tab w:val="left" w:pos="5812"/>
        </w:tabs>
        <w:jc w:val="both"/>
      </w:pPr>
      <w:r w:rsidRPr="00245E18">
        <w:rPr>
          <w:shd w:val="clear" w:color="auto" w:fill="CCCCCC"/>
        </w:rPr>
        <w:t>prof. dr. sc. Ime Prezime</w:t>
      </w:r>
      <w:r w:rsidRPr="00245E18">
        <w:tab/>
      </w:r>
      <w:r w:rsidRPr="00245E18">
        <w:rPr>
          <w:shd w:val="clear" w:color="auto" w:fill="CCCCCC"/>
        </w:rPr>
        <w:t xml:space="preserve">izv. prof. dr. sc. </w:t>
      </w:r>
      <w:r w:rsidR="00751657" w:rsidRPr="00245E18">
        <w:rPr>
          <w:shd w:val="clear" w:color="auto" w:fill="CCCCCC"/>
        </w:rPr>
        <w:t>Marin Bugarić</w:t>
      </w:r>
    </w:p>
    <w:p w14:paraId="6ABFDB50" w14:textId="2C2F7A72" w:rsidR="003B039F" w:rsidRPr="00245E18" w:rsidRDefault="003B039F" w:rsidP="00751657">
      <w:pPr>
        <w:pStyle w:val="Naslovnica"/>
        <w:jc w:val="left"/>
      </w:pPr>
    </w:p>
    <w:p w14:paraId="347932B8" w14:textId="289B8560" w:rsidR="006741A7" w:rsidRPr="00245E18" w:rsidRDefault="006741A7" w:rsidP="00751657">
      <w:pPr>
        <w:pStyle w:val="Naslovnica"/>
        <w:jc w:val="left"/>
      </w:pPr>
    </w:p>
    <w:p w14:paraId="4A83F287" w14:textId="77777777" w:rsidR="00847110" w:rsidRPr="00245E18" w:rsidRDefault="00847110" w:rsidP="00847110">
      <w:pPr>
        <w:autoSpaceDE w:val="0"/>
        <w:autoSpaceDN w:val="0"/>
        <w:adjustRightInd w:val="0"/>
        <w:spacing w:before="480" w:after="0" w:line="240" w:lineRule="auto"/>
        <w:jc w:val="center"/>
        <w:rPr>
          <w:b/>
          <w:bCs/>
          <w:color w:val="000000"/>
          <w:sz w:val="28"/>
          <w:szCs w:val="28"/>
        </w:rPr>
      </w:pPr>
      <w:r w:rsidRPr="00245E18">
        <w:rPr>
          <w:b/>
          <w:bCs/>
          <w:color w:val="000000"/>
          <w:sz w:val="28"/>
          <w:szCs w:val="28"/>
        </w:rPr>
        <w:t>IZJAVA</w:t>
      </w:r>
    </w:p>
    <w:p w14:paraId="42FBF8F6" w14:textId="77777777" w:rsidR="00847110" w:rsidRPr="00245E18" w:rsidRDefault="00847110" w:rsidP="00847110">
      <w:pPr>
        <w:autoSpaceDE w:val="0"/>
        <w:autoSpaceDN w:val="0"/>
        <w:adjustRightInd w:val="0"/>
        <w:spacing w:before="480" w:after="0" w:line="240" w:lineRule="auto"/>
        <w:jc w:val="both"/>
        <w:rPr>
          <w:color w:val="000000"/>
          <w:sz w:val="28"/>
          <w:szCs w:val="28"/>
        </w:rPr>
      </w:pPr>
    </w:p>
    <w:p w14:paraId="578ADFFD" w14:textId="013C44AA" w:rsidR="00847110" w:rsidRPr="00245E18" w:rsidRDefault="00847110" w:rsidP="00847110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245E18">
        <w:rPr>
          <w:color w:val="000000"/>
        </w:rPr>
        <w:t>Ovom izjavom potvrđujem da sam završni rad s naslovom (Izrada skalabilne chat aplikacije koja se izvršava na Kubernetes sustavu) pod mentorstvom (prof. dr. sc. Marin Bugarić) pisao samostalno, primijenivši znanja i vještine stečene tijekom studiranja na Fakultetu elektrotehnike, strojarstva i brodogradnje, kao i metodologiju znanstveno-istraživačkog rada, te uz korištenje literature koja je navedena u radu. Spoznaje, stavove, zaključke, teorije i zakonitosti drugih autora koje sam izravno ili parafrazirajući naveo/la u završnom radu citirao/la sam i povezao/la s korištenim bibliografskim jedinicama.</w:t>
      </w:r>
    </w:p>
    <w:p w14:paraId="05BFD8F6" w14:textId="77777777" w:rsidR="00847110" w:rsidRPr="00245E18" w:rsidRDefault="00847110" w:rsidP="00847110">
      <w:pPr>
        <w:spacing w:after="0" w:line="240" w:lineRule="auto"/>
        <w:rPr>
          <w:rFonts w:eastAsia="Times New Roman"/>
        </w:rPr>
      </w:pPr>
    </w:p>
    <w:p w14:paraId="2BF305FF" w14:textId="77777777" w:rsidR="00847110" w:rsidRPr="00245E18" w:rsidRDefault="00847110" w:rsidP="00847110">
      <w:pPr>
        <w:spacing w:after="0" w:line="240" w:lineRule="auto"/>
        <w:rPr>
          <w:rFonts w:eastAsia="Times New Roman"/>
        </w:rPr>
      </w:pPr>
    </w:p>
    <w:p w14:paraId="2539DD0F" w14:textId="77777777" w:rsidR="00847110" w:rsidRPr="00245E18" w:rsidRDefault="00847110" w:rsidP="00847110">
      <w:pPr>
        <w:spacing w:after="0"/>
        <w:ind w:left="6372" w:firstLine="708"/>
        <w:jc w:val="both"/>
        <w:rPr>
          <w:rFonts w:eastAsia="Times New Roman"/>
        </w:rPr>
      </w:pPr>
      <w:r w:rsidRPr="00245E18">
        <w:rPr>
          <w:rFonts w:eastAsia="Times New Roman"/>
        </w:rPr>
        <w:t xml:space="preserve">   </w:t>
      </w:r>
      <w:r w:rsidRPr="00245E18">
        <w:rPr>
          <w:rFonts w:eastAsia="Times New Roman"/>
        </w:rPr>
        <w:tab/>
        <w:t xml:space="preserve"> Student</w:t>
      </w:r>
    </w:p>
    <w:p w14:paraId="37E23EA0" w14:textId="77777777" w:rsidR="00847110" w:rsidRPr="00245E18" w:rsidRDefault="00847110" w:rsidP="00847110">
      <w:pPr>
        <w:spacing w:after="0"/>
        <w:jc w:val="both"/>
        <w:rPr>
          <w:rFonts w:eastAsia="Times New Roman"/>
        </w:rPr>
      </w:pPr>
    </w:p>
    <w:p w14:paraId="3DA65532" w14:textId="14597E5E" w:rsidR="00847110" w:rsidRPr="00245E18" w:rsidRDefault="00847110" w:rsidP="00847110">
      <w:pPr>
        <w:spacing w:after="0" w:line="240" w:lineRule="auto"/>
        <w:jc w:val="right"/>
        <w:rPr>
          <w:rFonts w:eastAsia="Times New Roman"/>
        </w:rPr>
      </w:pPr>
      <w:r w:rsidRPr="00245E18">
        <w:rPr>
          <w:rFonts w:eastAsia="Times New Roman"/>
        </w:rPr>
        <w:t>Ivo Kovačević</w:t>
      </w:r>
    </w:p>
    <w:p w14:paraId="0B308413" w14:textId="51A90FAF" w:rsidR="00847110" w:rsidRPr="00245E18" w:rsidRDefault="00847110" w:rsidP="00847110">
      <w:pPr>
        <w:spacing w:after="0" w:line="240" w:lineRule="auto"/>
        <w:jc w:val="center"/>
        <w:rPr>
          <w:rFonts w:eastAsia="Times New Roman"/>
        </w:rPr>
      </w:pPr>
    </w:p>
    <w:p w14:paraId="305CB8E7" w14:textId="3CB1F3C9" w:rsidR="00847110" w:rsidRPr="00245E18" w:rsidRDefault="00847110" w:rsidP="00847110">
      <w:pPr>
        <w:rPr>
          <w:rFonts w:eastAsia="Times New Roman"/>
        </w:rPr>
      </w:pPr>
      <w:r w:rsidRPr="00245E18">
        <w:rPr>
          <w:rFonts w:eastAsia="Times New Roman"/>
        </w:rPr>
        <w:br w:type="page"/>
      </w:r>
    </w:p>
    <w:sdt>
      <w:sdtPr>
        <w:rPr>
          <w:rFonts w:ascii="Times New Roman" w:eastAsiaTheme="minorHAnsi" w:hAnsi="Times New Roman" w:cstheme="minorBidi"/>
          <w:caps w:val="0"/>
          <w:color w:val="auto"/>
          <w:sz w:val="24"/>
          <w:szCs w:val="22"/>
          <w:lang w:val="hr-HR"/>
        </w:rPr>
        <w:id w:val="-13726801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E24AE0" w14:textId="7A8087A5" w:rsidR="00847110" w:rsidRPr="00245E18" w:rsidRDefault="00847110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hr-HR"/>
            </w:rPr>
          </w:pPr>
          <w:r w:rsidRPr="00245E1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hr-HR"/>
            </w:rPr>
            <w:t>SADRŽAJ</w:t>
          </w:r>
        </w:p>
        <w:p w14:paraId="2FE0C944" w14:textId="77777777" w:rsidR="00847110" w:rsidRPr="00245E18" w:rsidRDefault="00847110" w:rsidP="00847110"/>
        <w:p w14:paraId="4C3B7B92" w14:textId="1A574104" w:rsidR="001E1326" w:rsidRDefault="0084711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245E18">
            <w:fldChar w:fldCharType="begin"/>
          </w:r>
          <w:r w:rsidRPr="00245E18">
            <w:instrText xml:space="preserve"> TOC \o "1-3" \h \z \u </w:instrText>
          </w:r>
          <w:r w:rsidRPr="00245E18">
            <w:fldChar w:fldCharType="separate"/>
          </w:r>
          <w:hyperlink w:anchor="_Toc40778239" w:history="1">
            <w:r w:rsidR="001E1326" w:rsidRPr="001A105E">
              <w:rPr>
                <w:rStyle w:val="Hyperlink"/>
                <w:noProof/>
              </w:rPr>
              <w:t>1.</w:t>
            </w:r>
            <w:r w:rsidR="001E132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E1326" w:rsidRPr="001A105E">
              <w:rPr>
                <w:rStyle w:val="Hyperlink"/>
                <w:noProof/>
              </w:rPr>
              <w:t>UVOD</w:t>
            </w:r>
            <w:r w:rsidR="001E1326">
              <w:rPr>
                <w:noProof/>
                <w:webHidden/>
              </w:rPr>
              <w:tab/>
            </w:r>
            <w:r w:rsidR="001E1326">
              <w:rPr>
                <w:noProof/>
                <w:webHidden/>
              </w:rPr>
              <w:fldChar w:fldCharType="begin"/>
            </w:r>
            <w:r w:rsidR="001E1326">
              <w:rPr>
                <w:noProof/>
                <w:webHidden/>
              </w:rPr>
              <w:instrText xml:space="preserve"> PAGEREF _Toc40778239 \h </w:instrText>
            </w:r>
            <w:r w:rsidR="001E1326">
              <w:rPr>
                <w:noProof/>
                <w:webHidden/>
              </w:rPr>
            </w:r>
            <w:r w:rsidR="001E1326">
              <w:rPr>
                <w:noProof/>
                <w:webHidden/>
              </w:rPr>
              <w:fldChar w:fldCharType="separate"/>
            </w:r>
            <w:r w:rsidR="001E1326">
              <w:rPr>
                <w:noProof/>
                <w:webHidden/>
              </w:rPr>
              <w:t>1</w:t>
            </w:r>
            <w:r w:rsidR="001E1326">
              <w:rPr>
                <w:noProof/>
                <w:webHidden/>
              </w:rPr>
              <w:fldChar w:fldCharType="end"/>
            </w:r>
          </w:hyperlink>
        </w:p>
        <w:p w14:paraId="21005C3E" w14:textId="1C0BD06A" w:rsidR="001E1326" w:rsidRDefault="001E1326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0778240" w:history="1">
            <w:r w:rsidRPr="001A105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1A105E">
              <w:rPr>
                <w:rStyle w:val="Hyperlink"/>
                <w:noProof/>
              </w:rPr>
              <w:t>UVOD U CONTAINER TEHNOLOGIJU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F85F3" w14:textId="3F4AD354" w:rsidR="001E1326" w:rsidRDefault="001E1326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0778241" w:history="1">
            <w:r w:rsidRPr="001A105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1A105E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28370" w14:textId="1DC6D541" w:rsidR="001E1326" w:rsidRDefault="001E132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0778242" w:history="1">
            <w:r w:rsidRPr="001A105E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91017" w14:textId="3F977624" w:rsidR="001E1326" w:rsidRDefault="001E132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0778243" w:history="1">
            <w:r w:rsidRPr="001A105E">
              <w:rPr>
                <w:rStyle w:val="Hyperlink"/>
                <w:noProof/>
              </w:rPr>
              <w:t>POPIS OZNAKA I KRATICA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B293B" w14:textId="3CCB46F2" w:rsidR="001E1326" w:rsidRDefault="001E132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0778244" w:history="1">
            <w:r w:rsidRPr="001A105E">
              <w:rPr>
                <w:rStyle w:val="Hyperlink"/>
                <w:noProof/>
              </w:rPr>
              <w:t>SAŽETAK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F3996" w14:textId="12A482D2" w:rsidR="00847110" w:rsidRPr="00245E18" w:rsidRDefault="00847110">
          <w:r w:rsidRPr="00245E18">
            <w:rPr>
              <w:b/>
              <w:bCs/>
              <w:noProof/>
            </w:rPr>
            <w:fldChar w:fldCharType="end"/>
          </w:r>
        </w:p>
      </w:sdtContent>
    </w:sdt>
    <w:p w14:paraId="754F49F1" w14:textId="77777777" w:rsidR="00847110" w:rsidRPr="00245E18" w:rsidRDefault="00847110" w:rsidP="00847110">
      <w:pPr>
        <w:rPr>
          <w:b/>
          <w:bCs/>
          <w:sz w:val="28"/>
          <w:szCs w:val="28"/>
        </w:rPr>
      </w:pPr>
    </w:p>
    <w:p w14:paraId="3F7EB583" w14:textId="5AB6C1AB" w:rsidR="00847110" w:rsidRPr="00245E18" w:rsidRDefault="00847110" w:rsidP="00847110"/>
    <w:p w14:paraId="3030A4AC" w14:textId="77777777" w:rsidR="00847110" w:rsidRPr="00245E18" w:rsidRDefault="00847110">
      <w:r w:rsidRPr="00245E18">
        <w:br w:type="page"/>
      </w:r>
    </w:p>
    <w:p w14:paraId="0FADFE4E" w14:textId="77777777" w:rsidR="003D07AF" w:rsidRPr="00245E18" w:rsidRDefault="003D07AF" w:rsidP="00847110">
      <w:pPr>
        <w:pStyle w:val="Heading1"/>
        <w:sectPr w:rsidR="003D07AF" w:rsidRPr="00245E18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3E7B27A" w14:textId="75F1C4D7" w:rsidR="00847110" w:rsidRPr="00245E18" w:rsidRDefault="00847110" w:rsidP="00847110">
      <w:pPr>
        <w:pStyle w:val="Heading1"/>
      </w:pPr>
      <w:bookmarkStart w:id="0" w:name="_Toc40778239"/>
      <w:r w:rsidRPr="00245E18">
        <w:lastRenderedPageBreak/>
        <w:t>UVOD</w:t>
      </w:r>
      <w:bookmarkEnd w:id="0"/>
    </w:p>
    <w:p w14:paraId="0D16960A" w14:textId="77777777" w:rsidR="00C01C77" w:rsidRDefault="004A20E5" w:rsidP="00245E18">
      <w:r>
        <w:t>Novi trend razvijanja aplikacija su svakako mikroservisi. Mikroservis arhitektura se uveliko razlikuje od tradicionalnog razvoja aplikacija gdje je cijela aplikacija „zapakirana“ kao jedna velika cjelina.</w:t>
      </w:r>
      <w:r w:rsidR="00C01C77">
        <w:t xml:space="preserve"> </w:t>
      </w:r>
    </w:p>
    <w:p w14:paraId="57196A5C" w14:textId="2C9FFFA3" w:rsidR="00245E18" w:rsidRDefault="004A20E5" w:rsidP="00245E18">
      <w:r>
        <w:t xml:space="preserve">Tradicionalni razvoj je i dalje vrlo raširen iako ima mnogo nedostataka. Samim tim što je aplikacija jedna velika cjelina gdje su svi „servisi“ strogo povezani, jako je teško nadograđivati i mijenjati aplikaciju pa su nove verzije aplikacija vrlo rijetke. Nakon što se takve aplikacije </w:t>
      </w:r>
      <w:r w:rsidR="000C1398">
        <w:t>naprave</w:t>
      </w:r>
      <w:bookmarkStart w:id="1" w:name="_GoBack"/>
      <w:bookmarkEnd w:id="1"/>
      <w:r>
        <w:t xml:space="preserve">, programeri aplikaciju proslijede Ops </w:t>
      </w:r>
      <w:r w:rsidR="00C01C77">
        <w:t xml:space="preserve">timu. Ops tim potom </w:t>
      </w:r>
      <w:r w:rsidR="000440D8">
        <w:t xml:space="preserve">aplikaciju ručno </w:t>
      </w:r>
      <w:r w:rsidR="00C01C77">
        <w:t xml:space="preserve">migrira na „zdravi“ (engl. </w:t>
      </w:r>
      <w:r w:rsidR="00C01C77">
        <w:t>healthy</w:t>
      </w:r>
      <w:r w:rsidR="00C01C77">
        <w:t>) server. Ukoliko dođe do prekida rada servera, aplikaciju je potrebno opet ručno migrirati na drugi „zdravi“ server.</w:t>
      </w:r>
    </w:p>
    <w:p w14:paraId="5A3D7E12" w14:textId="75A96742" w:rsidR="00C01C77" w:rsidRDefault="00C01C77" w:rsidP="00245E18">
      <w:r>
        <w:t>Mikroservis arhitektura je skup više nezavisnih, samostalnih, odvojenih servisa. Svaki servis se razvija zasebno, najčešće od strane manjeg tima unutar organizacije</w:t>
      </w:r>
      <w:r w:rsidR="00381012">
        <w:t xml:space="preserve"> te se potom migrira (engl. deploy) i održava neovisno o ostalim servisima</w:t>
      </w:r>
      <w:r>
        <w:t>.</w:t>
      </w:r>
      <w:r w:rsidR="00381012">
        <w:t xml:space="preserve"> Ovakva arhitektura donosi mnoge prednosti u odnosu na tradicionalni razvoj. Glavna prednost je svakako mogućnost učestalijeg mijenjanja pojedinih komponenti ovisno o poslovnim zahtjevima.</w:t>
      </w:r>
    </w:p>
    <w:p w14:paraId="7EEB32ED" w14:textId="40C2495C" w:rsidR="00381012" w:rsidRDefault="00381012" w:rsidP="00245E18">
      <w:r>
        <w:t xml:space="preserve">Kod velikih aplikacija mikroservis arhitektura može rezultirati velikim brojem zasebnih servisa. Kod kompanija kao što su </w:t>
      </w:r>
      <w:r w:rsidR="000440D8">
        <w:t>A</w:t>
      </w:r>
      <w:r>
        <w:t xml:space="preserve">mazon i </w:t>
      </w:r>
      <w:r w:rsidR="000440D8">
        <w:t>N</w:t>
      </w:r>
      <w:r>
        <w:t xml:space="preserve">etflix taj broj prelazi nekoliko tisuća. </w:t>
      </w:r>
      <w:r w:rsidR="000440D8">
        <w:t>Upravljati s nekoliko tisuća zasebnih mikroservisa bi svakako bilo nemoguće da ne postoje alati koji nam olakšavaju i omogućavaju taj posao. Jedan od tih alata je i Kubernetes sustav koji će biti objašnjen u okviru ovog diplomskog rada.</w:t>
      </w:r>
    </w:p>
    <w:p w14:paraId="78852B7B" w14:textId="3F83135C" w:rsidR="000440D8" w:rsidRPr="00245E18" w:rsidRDefault="004968D2" w:rsidP="000440D8">
      <w:pPr>
        <w:pStyle w:val="Heading1"/>
      </w:pPr>
      <w:bookmarkStart w:id="2" w:name="_Toc40778240"/>
      <w:r>
        <w:lastRenderedPageBreak/>
        <w:t xml:space="preserve">UVOD U </w:t>
      </w:r>
      <w:r w:rsidR="00397582">
        <w:t>CONTAINER TEHNOLOGIJ</w:t>
      </w:r>
      <w:r>
        <w:t>U</w:t>
      </w:r>
      <w:bookmarkEnd w:id="2"/>
    </w:p>
    <w:p w14:paraId="4A337266" w14:textId="3796456D" w:rsidR="00E935DB" w:rsidRPr="00245E18" w:rsidRDefault="00E935DB" w:rsidP="00E935DB">
      <w:pPr>
        <w:pStyle w:val="Heading1"/>
      </w:pPr>
      <w:bookmarkStart w:id="3" w:name="_Toc40778241"/>
      <w:r w:rsidRPr="00245E18">
        <w:lastRenderedPageBreak/>
        <w:t>ZAKLJUČAK</w:t>
      </w:r>
      <w:bookmarkEnd w:id="3"/>
    </w:p>
    <w:p w14:paraId="6BB68039" w14:textId="5F4E5A56" w:rsidR="00E935DB" w:rsidRPr="00245E18" w:rsidRDefault="008F1E2C" w:rsidP="008F1E2C">
      <w:pPr>
        <w:pStyle w:val="Heading1"/>
        <w:numPr>
          <w:ilvl w:val="0"/>
          <w:numId w:val="0"/>
        </w:numPr>
      </w:pPr>
      <w:bookmarkStart w:id="4" w:name="_Toc40778242"/>
      <w:r w:rsidRPr="00245E18">
        <w:lastRenderedPageBreak/>
        <w:t>LITERATURA</w:t>
      </w:r>
      <w:bookmarkEnd w:id="4"/>
    </w:p>
    <w:p w14:paraId="17528279" w14:textId="7771C38F" w:rsidR="00E935DB" w:rsidRPr="00245E18" w:rsidRDefault="008F1E2C" w:rsidP="008F1E2C">
      <w:pPr>
        <w:pStyle w:val="Heading1"/>
        <w:numPr>
          <w:ilvl w:val="0"/>
          <w:numId w:val="0"/>
        </w:numPr>
      </w:pPr>
      <w:bookmarkStart w:id="5" w:name="_Toc40778243"/>
      <w:r w:rsidRPr="00245E18">
        <w:lastRenderedPageBreak/>
        <w:t>POPIS OZNAKA I KRATICA</w:t>
      </w:r>
      <w:bookmarkEnd w:id="5"/>
    </w:p>
    <w:p w14:paraId="27E7AA6E" w14:textId="51643283" w:rsidR="00E935DB" w:rsidRPr="00245E18" w:rsidRDefault="008F1E2C" w:rsidP="008F1E2C">
      <w:pPr>
        <w:pStyle w:val="Heading1"/>
        <w:numPr>
          <w:ilvl w:val="0"/>
          <w:numId w:val="0"/>
        </w:numPr>
      </w:pPr>
      <w:bookmarkStart w:id="6" w:name="_Toc40778244"/>
      <w:r w:rsidRPr="00245E18">
        <w:lastRenderedPageBreak/>
        <w:t>SAŽETAK</w:t>
      </w:r>
      <w:bookmarkEnd w:id="6"/>
    </w:p>
    <w:p w14:paraId="0B22AF2D" w14:textId="77777777" w:rsidR="00CE15ED" w:rsidRPr="00245E18" w:rsidRDefault="00CE15ED" w:rsidP="00CE15ED"/>
    <w:sectPr w:rsidR="00CE15ED" w:rsidRPr="00245E18" w:rsidSect="00314045">
      <w:footerReference w:type="default" r:id="rId1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113CB" w14:textId="77777777" w:rsidR="00F75952" w:rsidRDefault="00F75952" w:rsidP="00314045">
      <w:pPr>
        <w:spacing w:after="0" w:line="240" w:lineRule="auto"/>
      </w:pPr>
      <w:r>
        <w:separator/>
      </w:r>
    </w:p>
  </w:endnote>
  <w:endnote w:type="continuationSeparator" w:id="0">
    <w:p w14:paraId="6A63ACB0" w14:textId="77777777" w:rsidR="00F75952" w:rsidRDefault="00F75952" w:rsidP="00314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CF3AD" w14:textId="755DEF88" w:rsidR="00314045" w:rsidRDefault="00314045">
    <w:pPr>
      <w:pStyle w:val="Footer"/>
      <w:jc w:val="center"/>
    </w:pPr>
  </w:p>
  <w:p w14:paraId="41893597" w14:textId="77777777" w:rsidR="00314045" w:rsidRDefault="003140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53068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FFBB1C" w14:textId="77777777" w:rsidR="00314045" w:rsidRDefault="003140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BA0EF2" w14:textId="77777777" w:rsidR="00314045" w:rsidRDefault="00314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85971" w14:textId="77777777" w:rsidR="00F75952" w:rsidRDefault="00F75952" w:rsidP="00314045">
      <w:pPr>
        <w:spacing w:after="0" w:line="240" w:lineRule="auto"/>
      </w:pPr>
      <w:r>
        <w:separator/>
      </w:r>
    </w:p>
  </w:footnote>
  <w:footnote w:type="continuationSeparator" w:id="0">
    <w:p w14:paraId="5DC4B87F" w14:textId="77777777" w:rsidR="00F75952" w:rsidRDefault="00F75952" w:rsidP="00314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F0A16"/>
    <w:multiLevelType w:val="hybridMultilevel"/>
    <w:tmpl w:val="9BD49B64"/>
    <w:lvl w:ilvl="0" w:tplc="11A2F4A2">
      <w:start w:val="1"/>
      <w:numFmt w:val="decimal"/>
      <w:pStyle w:val="Heading1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C6"/>
    <w:rsid w:val="000440D8"/>
    <w:rsid w:val="000C1398"/>
    <w:rsid w:val="001E1326"/>
    <w:rsid w:val="00245E18"/>
    <w:rsid w:val="0028641B"/>
    <w:rsid w:val="00314045"/>
    <w:rsid w:val="00381012"/>
    <w:rsid w:val="00397582"/>
    <w:rsid w:val="003B039F"/>
    <w:rsid w:val="003D07AF"/>
    <w:rsid w:val="003F67EF"/>
    <w:rsid w:val="004968D2"/>
    <w:rsid w:val="004A20E5"/>
    <w:rsid w:val="00642947"/>
    <w:rsid w:val="006741A7"/>
    <w:rsid w:val="00747B23"/>
    <w:rsid w:val="00751657"/>
    <w:rsid w:val="00847110"/>
    <w:rsid w:val="008551EE"/>
    <w:rsid w:val="008F1E2C"/>
    <w:rsid w:val="009955C6"/>
    <w:rsid w:val="00A827D2"/>
    <w:rsid w:val="00AD1838"/>
    <w:rsid w:val="00B93353"/>
    <w:rsid w:val="00C01C77"/>
    <w:rsid w:val="00C30A00"/>
    <w:rsid w:val="00CE15ED"/>
    <w:rsid w:val="00CE3E97"/>
    <w:rsid w:val="00DC6DEA"/>
    <w:rsid w:val="00E935DB"/>
    <w:rsid w:val="00F7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2157E"/>
  <w15:chartTrackingRefBased/>
  <w15:docId w15:val="{C11C7DBF-6D34-463D-9CD9-C24F2397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45E18"/>
    <w:pPr>
      <w:spacing w:line="360" w:lineRule="auto"/>
    </w:pPr>
    <w:rPr>
      <w:rFonts w:ascii="Times New Roman" w:hAnsi="Times New Roman"/>
      <w:sz w:val="24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E18"/>
    <w:pPr>
      <w:pageBreakBefore/>
      <w:numPr>
        <w:numId w:val="1"/>
      </w:numPr>
      <w:ind w:left="648" w:hanging="432"/>
      <w:outlineLvl w:val="0"/>
    </w:pPr>
    <w:rPr>
      <w:rFonts w:eastAsiaTheme="majorEastAsia" w:cstheme="majorBidi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39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39F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talo">
    <w:name w:val="Ostalo"/>
    <w:basedOn w:val="Normal"/>
    <w:rsid w:val="008551EE"/>
    <w:pPr>
      <w:spacing w:after="120"/>
      <w:jc w:val="both"/>
    </w:pPr>
    <w:rPr>
      <w:rFonts w:ascii="Arial" w:eastAsia="Times New Roman" w:hAnsi="Arial" w:cs="Arial"/>
      <w:b/>
      <w:szCs w:val="24"/>
    </w:rPr>
  </w:style>
  <w:style w:type="paragraph" w:customStyle="1" w:styleId="Naslovnica">
    <w:name w:val="Naslovnica"/>
    <w:basedOn w:val="Normal"/>
    <w:rsid w:val="008551EE"/>
    <w:pPr>
      <w:spacing w:after="120"/>
      <w:ind w:firstLine="284"/>
      <w:jc w:val="center"/>
    </w:pPr>
    <w:rPr>
      <w:rFonts w:ascii="Arial" w:eastAsia="Times New Roman" w:hAnsi="Arial" w:cs="Arial"/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45E18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B039F"/>
    <w:rPr>
      <w:rFonts w:ascii="Times New Roman" w:eastAsiaTheme="majorEastAsia" w:hAnsi="Times New Roman" w:cstheme="majorBidi"/>
      <w:b/>
      <w:color w:val="000000" w:themeColor="text1"/>
      <w:sz w:val="24"/>
      <w:szCs w:val="26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39F"/>
    <w:rPr>
      <w:rFonts w:ascii="Times New Roman" w:eastAsiaTheme="majorEastAsia" w:hAnsi="Times New Roman" w:cstheme="majorBidi"/>
      <w:color w:val="000000" w:themeColor="text1"/>
      <w:sz w:val="24"/>
      <w:szCs w:val="24"/>
      <w:lang w:val="hr-HR"/>
    </w:rPr>
  </w:style>
  <w:style w:type="paragraph" w:styleId="BodyText">
    <w:name w:val="Body Text"/>
    <w:basedOn w:val="Normal"/>
    <w:link w:val="BodyTextChar"/>
    <w:rsid w:val="003B039F"/>
    <w:pPr>
      <w:autoSpaceDE w:val="0"/>
      <w:autoSpaceDN w:val="0"/>
      <w:adjustRightInd w:val="0"/>
      <w:spacing w:after="0" w:line="240" w:lineRule="auto"/>
      <w:jc w:val="both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3B039F"/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847110"/>
    <w:pPr>
      <w:keepNext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711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711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40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045"/>
    <w:rPr>
      <w:rFonts w:ascii="Times New Roman" w:hAnsi="Times New Roman"/>
      <w:sz w:val="24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3140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045"/>
    <w:rPr>
      <w:rFonts w:ascii="Times New Roman" w:hAnsi="Times New Roman"/>
      <w:sz w:val="24"/>
      <w:lang w:val="hr-HR"/>
    </w:rPr>
  </w:style>
  <w:style w:type="paragraph" w:styleId="Caption">
    <w:name w:val="caption"/>
    <w:basedOn w:val="Normal"/>
    <w:next w:val="Normal"/>
    <w:uiPriority w:val="35"/>
    <w:unhideWhenUsed/>
    <w:qFormat/>
    <w:rsid w:val="00747B23"/>
    <w:pPr>
      <w:spacing w:after="200" w:line="240" w:lineRule="auto"/>
      <w:jc w:val="center"/>
    </w:pPr>
    <w:rPr>
      <w:i/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2BF59-4D71-4DE6-A2ED-B9FF26EC8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kovacevic</dc:creator>
  <cp:keywords/>
  <dc:description/>
  <cp:lastModifiedBy>ivo kovacevic</cp:lastModifiedBy>
  <cp:revision>13</cp:revision>
  <dcterms:created xsi:type="dcterms:W3CDTF">2020-05-15T13:11:00Z</dcterms:created>
  <dcterms:modified xsi:type="dcterms:W3CDTF">2020-05-19T08:57:00Z</dcterms:modified>
</cp:coreProperties>
</file>