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491" w:rsidRDefault="00B44994" w:rsidP="00B44994">
      <w:pPr>
        <w:jc w:val="center"/>
        <w:rPr>
          <w:b/>
          <w:sz w:val="28"/>
          <w:szCs w:val="28"/>
        </w:rPr>
      </w:pPr>
      <w:r>
        <w:rPr>
          <w:b/>
          <w:sz w:val="28"/>
          <w:szCs w:val="28"/>
        </w:rPr>
        <w:t>SVEUČILIŠTE U SPLITU</w:t>
      </w:r>
    </w:p>
    <w:p w:rsidR="00B44994" w:rsidRDefault="00B44994" w:rsidP="00B44994">
      <w:pPr>
        <w:jc w:val="center"/>
        <w:rPr>
          <w:b/>
          <w:sz w:val="28"/>
          <w:szCs w:val="28"/>
        </w:rPr>
      </w:pPr>
      <w:r>
        <w:rPr>
          <w:b/>
          <w:sz w:val="28"/>
          <w:szCs w:val="28"/>
        </w:rPr>
        <w:t>FAKULTET ELEKTROTEHNIKE, STROJARSTVA I BRODOGRADNJE</w:t>
      </w:r>
    </w:p>
    <w:p w:rsidR="00B44994" w:rsidRDefault="00B44994" w:rsidP="001B53AF">
      <w:pPr>
        <w:rPr>
          <w:b/>
          <w:sz w:val="28"/>
          <w:szCs w:val="28"/>
        </w:rPr>
      </w:pPr>
    </w:p>
    <w:p w:rsidR="00B44994" w:rsidRDefault="00B44994" w:rsidP="001B53AF">
      <w:pPr>
        <w:rPr>
          <w:b/>
          <w:sz w:val="28"/>
          <w:szCs w:val="28"/>
        </w:rPr>
      </w:pPr>
    </w:p>
    <w:p w:rsidR="00B44994" w:rsidRDefault="00B44994" w:rsidP="001B53AF">
      <w:pPr>
        <w:rPr>
          <w:b/>
          <w:sz w:val="28"/>
          <w:szCs w:val="28"/>
        </w:rPr>
      </w:pPr>
    </w:p>
    <w:p w:rsidR="00B44994" w:rsidRDefault="00B44994" w:rsidP="00B44994">
      <w:pPr>
        <w:jc w:val="center"/>
        <w:rPr>
          <w:b/>
          <w:sz w:val="28"/>
          <w:szCs w:val="28"/>
        </w:rPr>
      </w:pPr>
      <w:r>
        <w:rPr>
          <w:b/>
          <w:sz w:val="28"/>
          <w:szCs w:val="28"/>
        </w:rPr>
        <w:t>ZAVRŠNI RAD</w:t>
      </w:r>
    </w:p>
    <w:p w:rsidR="00B44994" w:rsidRDefault="00B44994" w:rsidP="001B53AF">
      <w:pPr>
        <w:rPr>
          <w:b/>
          <w:sz w:val="28"/>
          <w:szCs w:val="28"/>
        </w:rPr>
      </w:pPr>
    </w:p>
    <w:p w:rsidR="00B44994" w:rsidRDefault="00B44994" w:rsidP="001B53AF">
      <w:pPr>
        <w:rPr>
          <w:b/>
          <w:sz w:val="28"/>
          <w:szCs w:val="28"/>
        </w:rPr>
      </w:pPr>
    </w:p>
    <w:p w:rsidR="00B44994" w:rsidRDefault="00B44994" w:rsidP="001B53AF">
      <w:pPr>
        <w:rPr>
          <w:b/>
          <w:sz w:val="28"/>
          <w:szCs w:val="28"/>
        </w:rPr>
      </w:pPr>
    </w:p>
    <w:p w:rsidR="00B44994" w:rsidRDefault="00B44994" w:rsidP="00B44994">
      <w:pPr>
        <w:jc w:val="center"/>
        <w:rPr>
          <w:b/>
          <w:color w:val="000000"/>
          <w:sz w:val="28"/>
          <w:szCs w:val="27"/>
        </w:rPr>
      </w:pPr>
      <w:r w:rsidRPr="00B44994">
        <w:rPr>
          <w:b/>
          <w:color w:val="000000"/>
          <w:sz w:val="28"/>
          <w:szCs w:val="27"/>
        </w:rPr>
        <w:t>DECENTRALIZIRANE AP</w:t>
      </w:r>
      <w:r>
        <w:rPr>
          <w:b/>
          <w:color w:val="000000"/>
          <w:sz w:val="28"/>
          <w:szCs w:val="27"/>
        </w:rPr>
        <w:t xml:space="preserve">LIKACIJE </w:t>
      </w:r>
      <w:r>
        <w:rPr>
          <w:b/>
          <w:color w:val="000000"/>
          <w:sz w:val="28"/>
          <w:szCs w:val="27"/>
        </w:rPr>
        <w:br/>
        <w:t>NA ETHEREUM BLOCKCHAIN-</w:t>
      </w:r>
      <w:r w:rsidRPr="00B44994">
        <w:rPr>
          <w:b/>
          <w:color w:val="000000"/>
          <w:sz w:val="28"/>
          <w:szCs w:val="27"/>
        </w:rPr>
        <w:t>U</w:t>
      </w:r>
    </w:p>
    <w:p w:rsidR="00B44994" w:rsidRDefault="00B44994" w:rsidP="001B53AF">
      <w:pPr>
        <w:rPr>
          <w:b/>
          <w:color w:val="000000"/>
          <w:sz w:val="28"/>
          <w:szCs w:val="27"/>
        </w:rPr>
      </w:pPr>
    </w:p>
    <w:p w:rsidR="00B44994" w:rsidRDefault="00B44994" w:rsidP="001B53AF">
      <w:pPr>
        <w:rPr>
          <w:b/>
          <w:color w:val="000000"/>
          <w:sz w:val="28"/>
          <w:szCs w:val="27"/>
        </w:rPr>
      </w:pPr>
    </w:p>
    <w:p w:rsidR="00B44994" w:rsidRDefault="00B44994" w:rsidP="001B53AF">
      <w:pPr>
        <w:rPr>
          <w:b/>
          <w:color w:val="000000"/>
          <w:sz w:val="28"/>
          <w:szCs w:val="27"/>
        </w:rPr>
      </w:pPr>
    </w:p>
    <w:p w:rsidR="00B44994" w:rsidRDefault="00B44994" w:rsidP="001B53AF">
      <w:pPr>
        <w:rPr>
          <w:b/>
          <w:color w:val="000000"/>
          <w:sz w:val="28"/>
          <w:szCs w:val="27"/>
        </w:rPr>
      </w:pPr>
    </w:p>
    <w:p w:rsidR="00B44994" w:rsidRDefault="00B44994" w:rsidP="001B53AF">
      <w:pPr>
        <w:rPr>
          <w:b/>
          <w:color w:val="000000"/>
          <w:sz w:val="28"/>
          <w:szCs w:val="27"/>
        </w:rPr>
      </w:pPr>
    </w:p>
    <w:p w:rsidR="00B44994" w:rsidRDefault="00B44994" w:rsidP="001B53AF">
      <w:pPr>
        <w:rPr>
          <w:b/>
          <w:color w:val="000000"/>
          <w:sz w:val="28"/>
          <w:szCs w:val="27"/>
        </w:rPr>
      </w:pPr>
    </w:p>
    <w:p w:rsidR="00B44994" w:rsidRDefault="00B44994" w:rsidP="00B44994">
      <w:pPr>
        <w:jc w:val="center"/>
        <w:rPr>
          <w:b/>
          <w:color w:val="000000"/>
          <w:sz w:val="28"/>
          <w:szCs w:val="27"/>
        </w:rPr>
      </w:pPr>
    </w:p>
    <w:p w:rsidR="00B44994" w:rsidRDefault="00B44994" w:rsidP="00B44994">
      <w:pPr>
        <w:jc w:val="center"/>
        <w:rPr>
          <w:b/>
          <w:color w:val="000000"/>
          <w:sz w:val="28"/>
          <w:szCs w:val="27"/>
        </w:rPr>
      </w:pPr>
      <w:r>
        <w:rPr>
          <w:b/>
          <w:color w:val="000000"/>
          <w:sz w:val="28"/>
          <w:szCs w:val="27"/>
        </w:rPr>
        <w:t>Ivo Kovačević</w:t>
      </w:r>
    </w:p>
    <w:p w:rsidR="00B44994" w:rsidRDefault="00B44994" w:rsidP="00B44994">
      <w:pPr>
        <w:jc w:val="center"/>
        <w:rPr>
          <w:b/>
          <w:color w:val="000000"/>
          <w:sz w:val="28"/>
          <w:szCs w:val="27"/>
        </w:rPr>
      </w:pPr>
    </w:p>
    <w:p w:rsidR="00B44994" w:rsidRDefault="00B44994" w:rsidP="00B44994">
      <w:pPr>
        <w:jc w:val="center"/>
        <w:rPr>
          <w:b/>
          <w:color w:val="000000"/>
          <w:sz w:val="28"/>
          <w:szCs w:val="27"/>
        </w:rPr>
      </w:pPr>
      <w:r>
        <w:rPr>
          <w:b/>
          <w:color w:val="000000"/>
          <w:sz w:val="28"/>
          <w:szCs w:val="27"/>
        </w:rPr>
        <w:t>Split, srpanj 2018</w:t>
      </w:r>
    </w:p>
    <w:p w:rsidR="00B44994" w:rsidRPr="00B44994" w:rsidRDefault="00B44994" w:rsidP="00B44994">
      <w:pPr>
        <w:tabs>
          <w:tab w:val="left" w:pos="7655"/>
        </w:tabs>
        <w:spacing w:after="0" w:line="240" w:lineRule="auto"/>
        <w:jc w:val="center"/>
        <w:rPr>
          <w:rFonts w:eastAsia="Times New Roman"/>
          <w:spacing w:val="40"/>
          <w:lang w:val="sv-SE"/>
        </w:rPr>
      </w:pPr>
      <w:r w:rsidRPr="00B44994">
        <w:rPr>
          <w:rFonts w:eastAsia="Times New Roman"/>
          <w:noProof/>
          <w:lang w:eastAsia="hr-HR"/>
        </w:rPr>
        <w:lastRenderedPageBreak/>
        <w:drawing>
          <wp:anchor distT="0" distB="0" distL="114300" distR="114300" simplePos="0" relativeHeight="251660288" behindDoc="1" locked="0" layoutInCell="1" allowOverlap="1">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4994">
        <w:rPr>
          <w:rFonts w:eastAsia="Times New Roman"/>
          <w:noProof/>
          <w:lang w:eastAsia="hr-HR"/>
        </w:rPr>
        <w:drawing>
          <wp:anchor distT="0" distB="0" distL="114300" distR="114300" simplePos="0" relativeHeight="251659264" behindDoc="0" locked="0" layoutInCell="1" allowOverlap="0">
            <wp:simplePos x="0" y="0"/>
            <wp:positionH relativeFrom="column">
              <wp:posOffset>0</wp:posOffset>
            </wp:positionH>
            <wp:positionV relativeFrom="paragraph">
              <wp:posOffset>-228600</wp:posOffset>
            </wp:positionV>
            <wp:extent cx="800100" cy="800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4994">
        <w:rPr>
          <w:rFonts w:eastAsia="Times New Roman"/>
          <w:spacing w:val="40"/>
          <w:lang w:val="sv-SE"/>
        </w:rPr>
        <w:t>SVEUČILIŠTE U SPLITU</w:t>
      </w:r>
    </w:p>
    <w:p w:rsidR="00B44994" w:rsidRPr="00B44994" w:rsidRDefault="00B44994" w:rsidP="00B44994">
      <w:pPr>
        <w:tabs>
          <w:tab w:val="left" w:pos="900"/>
          <w:tab w:val="left" w:pos="1260"/>
          <w:tab w:val="left" w:pos="1620"/>
        </w:tabs>
        <w:spacing w:after="0" w:line="240" w:lineRule="auto"/>
        <w:ind w:right="1134"/>
        <w:jc w:val="center"/>
        <w:rPr>
          <w:rFonts w:eastAsia="Times New Roman"/>
          <w:lang w:val="sv-SE"/>
        </w:rPr>
      </w:pPr>
      <w:r w:rsidRPr="00B44994">
        <w:rPr>
          <w:rFonts w:eastAsia="Times New Roman"/>
          <w:lang w:val="sv-SE"/>
        </w:rPr>
        <w:t>FAKULTET ELEKTROTEHNIKE, STROJARSTVA I BRODOGRADNJE</w:t>
      </w:r>
    </w:p>
    <w:p w:rsidR="00B44994" w:rsidRPr="00B44994" w:rsidRDefault="00B44994" w:rsidP="00B44994">
      <w:pPr>
        <w:spacing w:after="0" w:line="240" w:lineRule="auto"/>
        <w:ind w:right="3827"/>
        <w:rPr>
          <w:rFonts w:eastAsia="Times New Roman"/>
          <w:lang w:val="sv-SE"/>
        </w:rPr>
      </w:pPr>
    </w:p>
    <w:p w:rsidR="00B44994" w:rsidRPr="00B44994" w:rsidRDefault="00B44994" w:rsidP="00B44994">
      <w:pPr>
        <w:spacing w:after="0" w:line="240" w:lineRule="auto"/>
        <w:ind w:right="3827"/>
        <w:rPr>
          <w:rFonts w:eastAsia="Times New Roman"/>
          <w:lang w:val="sv-SE"/>
        </w:rPr>
      </w:pPr>
    </w:p>
    <w:p w:rsidR="00B44994" w:rsidRPr="00B44994" w:rsidRDefault="00B44994" w:rsidP="00B44994">
      <w:pPr>
        <w:tabs>
          <w:tab w:val="left" w:pos="454"/>
          <w:tab w:val="left" w:pos="907"/>
          <w:tab w:val="left" w:pos="1361"/>
          <w:tab w:val="left" w:pos="1701"/>
          <w:tab w:val="left" w:pos="1814"/>
          <w:tab w:val="left" w:pos="2041"/>
        </w:tabs>
        <w:spacing w:after="0"/>
        <w:rPr>
          <w:rFonts w:eastAsia="Times New Roman"/>
          <w:lang w:val="sv-SE"/>
        </w:rPr>
      </w:pPr>
      <w:r w:rsidRPr="00B44994">
        <w:rPr>
          <w:rFonts w:eastAsia="Times New Roman"/>
          <w:lang w:val="sv-SE"/>
        </w:rPr>
        <w:t>Preddiplomski studij:</w:t>
      </w:r>
      <w:r w:rsidRPr="00B44994">
        <w:rPr>
          <w:rFonts w:eastAsia="Times New Roman"/>
          <w:lang w:val="sv-SE"/>
        </w:rPr>
        <w:tab/>
      </w:r>
      <w:r w:rsidRPr="00B44994">
        <w:rPr>
          <w:rFonts w:eastAsia="Times New Roman"/>
          <w:b/>
          <w:bCs/>
          <w:lang w:val="sv-SE"/>
        </w:rPr>
        <w:t>Računarstvo</w:t>
      </w:r>
    </w:p>
    <w:p w:rsidR="00B44994" w:rsidRPr="00B44994" w:rsidRDefault="00B44994" w:rsidP="00B44994">
      <w:pPr>
        <w:tabs>
          <w:tab w:val="left" w:pos="454"/>
          <w:tab w:val="left" w:pos="907"/>
          <w:tab w:val="left" w:pos="1361"/>
          <w:tab w:val="left" w:pos="1701"/>
          <w:tab w:val="left" w:pos="1814"/>
          <w:tab w:val="left" w:pos="2041"/>
        </w:tabs>
        <w:spacing w:after="0"/>
        <w:jc w:val="both"/>
        <w:rPr>
          <w:rFonts w:eastAsia="Times New Roman"/>
          <w:lang w:val="sv-SE"/>
        </w:rPr>
      </w:pPr>
      <w:r w:rsidRPr="00B44994">
        <w:rPr>
          <w:rFonts w:eastAsia="Times New Roman"/>
          <w:lang w:val="sv-SE"/>
        </w:rPr>
        <w:t>Oznaka programa:</w:t>
      </w:r>
      <w:r w:rsidRPr="00B44994">
        <w:rPr>
          <w:rFonts w:eastAsia="Times New Roman"/>
          <w:lang w:val="sv-SE"/>
        </w:rPr>
        <w:tab/>
      </w:r>
      <w:r w:rsidRPr="00B44994">
        <w:rPr>
          <w:rFonts w:eastAsia="Times New Roman"/>
          <w:lang w:val="sv-SE"/>
        </w:rPr>
        <w:tab/>
      </w:r>
      <w:r w:rsidRPr="00B44994">
        <w:rPr>
          <w:rFonts w:eastAsia="Times New Roman"/>
          <w:lang w:val="sv-SE"/>
        </w:rPr>
        <w:tab/>
        <w:t>120</w:t>
      </w:r>
    </w:p>
    <w:p w:rsidR="00B44994" w:rsidRPr="00B44994" w:rsidRDefault="00B44994" w:rsidP="00B44994">
      <w:pPr>
        <w:tabs>
          <w:tab w:val="left" w:pos="1276"/>
          <w:tab w:val="right" w:pos="9072"/>
        </w:tabs>
        <w:spacing w:after="0" w:line="240" w:lineRule="auto"/>
        <w:jc w:val="both"/>
        <w:rPr>
          <w:rFonts w:eastAsia="Times New Roman"/>
          <w:shd w:val="clear" w:color="auto" w:fill="CCCCCC"/>
          <w:lang w:val="sv-SE"/>
        </w:rPr>
      </w:pPr>
    </w:p>
    <w:p w:rsidR="00B44994" w:rsidRPr="00B44994" w:rsidRDefault="00B44994" w:rsidP="00B44994">
      <w:pPr>
        <w:tabs>
          <w:tab w:val="left" w:pos="907"/>
          <w:tab w:val="left" w:pos="1080"/>
          <w:tab w:val="left" w:pos="1361"/>
          <w:tab w:val="left" w:pos="1814"/>
        </w:tabs>
        <w:spacing w:after="0"/>
        <w:jc w:val="both"/>
        <w:rPr>
          <w:rFonts w:eastAsia="Times New Roman"/>
          <w:b/>
          <w:lang w:val="sv-SE"/>
        </w:rPr>
      </w:pPr>
      <w:r w:rsidRPr="00B44994">
        <w:rPr>
          <w:rFonts w:eastAsia="Times New Roman"/>
          <w:lang w:val="sv-SE"/>
        </w:rPr>
        <w:t>Ime i prezime:</w:t>
      </w:r>
      <w:r w:rsidRPr="00B44994">
        <w:rPr>
          <w:rFonts w:eastAsia="Times New Roman"/>
          <w:lang w:val="sv-SE"/>
        </w:rPr>
        <w:tab/>
      </w:r>
      <w:r w:rsidRPr="00B44994">
        <w:rPr>
          <w:rFonts w:eastAsia="Times New Roman"/>
          <w:b/>
          <w:lang w:val="sv-SE"/>
        </w:rPr>
        <w:t>Kovačević Ivo</w:t>
      </w:r>
    </w:p>
    <w:p w:rsidR="00B44994" w:rsidRPr="00B44994" w:rsidRDefault="00B44994" w:rsidP="00B44994">
      <w:pPr>
        <w:tabs>
          <w:tab w:val="left" w:pos="907"/>
          <w:tab w:val="left" w:pos="1276"/>
          <w:tab w:val="left" w:pos="1361"/>
          <w:tab w:val="left" w:pos="1814"/>
          <w:tab w:val="right" w:pos="9072"/>
        </w:tabs>
        <w:spacing w:after="0"/>
        <w:jc w:val="both"/>
        <w:rPr>
          <w:rFonts w:eastAsia="Times New Roman"/>
          <w:shd w:val="clear" w:color="auto" w:fill="CCCCCC"/>
          <w:lang w:val="sv-SE"/>
        </w:rPr>
      </w:pPr>
      <w:r w:rsidRPr="00B44994">
        <w:rPr>
          <w:rFonts w:eastAsia="Times New Roman"/>
          <w:lang w:val="sv-SE"/>
        </w:rPr>
        <w:t>Broj indeksa:</w:t>
      </w:r>
      <w:r w:rsidRPr="00B44994">
        <w:rPr>
          <w:rFonts w:eastAsia="Times New Roman"/>
          <w:lang w:val="sv-SE"/>
        </w:rPr>
        <w:tab/>
      </w:r>
      <w:r w:rsidRPr="00B44994">
        <w:rPr>
          <w:rFonts w:eastAsia="Times New Roman"/>
          <w:lang w:val="sv-SE"/>
        </w:rPr>
        <w:tab/>
        <w:t>185-2015</w:t>
      </w:r>
    </w:p>
    <w:p w:rsidR="00B44994" w:rsidRPr="00B44994" w:rsidRDefault="00B44994" w:rsidP="00B44994">
      <w:pPr>
        <w:tabs>
          <w:tab w:val="left" w:pos="1276"/>
          <w:tab w:val="right" w:pos="9072"/>
        </w:tabs>
        <w:spacing w:after="0" w:line="240" w:lineRule="auto"/>
        <w:jc w:val="center"/>
        <w:rPr>
          <w:rFonts w:eastAsia="Times New Roman"/>
          <w:b/>
          <w:bCs/>
          <w:sz w:val="32"/>
          <w:lang w:val="sv-SE"/>
        </w:rPr>
      </w:pPr>
    </w:p>
    <w:p w:rsidR="00B44994" w:rsidRPr="00B44994" w:rsidRDefault="00B44994" w:rsidP="00B44994">
      <w:pPr>
        <w:tabs>
          <w:tab w:val="left" w:pos="1276"/>
          <w:tab w:val="right" w:pos="9072"/>
        </w:tabs>
        <w:spacing w:after="0" w:line="240" w:lineRule="auto"/>
        <w:jc w:val="center"/>
        <w:rPr>
          <w:rFonts w:eastAsia="Times New Roman"/>
          <w:b/>
          <w:bCs/>
          <w:sz w:val="32"/>
          <w:lang w:val="sv-SE"/>
        </w:rPr>
      </w:pPr>
    </w:p>
    <w:p w:rsidR="00B44994" w:rsidRPr="00B44994" w:rsidRDefault="00B44994" w:rsidP="00B44994">
      <w:pPr>
        <w:tabs>
          <w:tab w:val="left" w:pos="1276"/>
          <w:tab w:val="right" w:pos="9072"/>
        </w:tabs>
        <w:spacing w:after="0" w:line="240" w:lineRule="auto"/>
        <w:jc w:val="center"/>
        <w:rPr>
          <w:rFonts w:eastAsia="Times New Roman"/>
          <w:b/>
          <w:bCs/>
          <w:sz w:val="32"/>
          <w:lang w:val="sv-SE"/>
        </w:rPr>
      </w:pPr>
      <w:r w:rsidRPr="00B44994">
        <w:rPr>
          <w:rFonts w:eastAsia="Times New Roman"/>
          <w:b/>
          <w:bCs/>
          <w:sz w:val="32"/>
          <w:lang w:val="sv-SE"/>
        </w:rPr>
        <w:t>PRIJAVA ZAVRŠNOG RADA</w:t>
      </w:r>
    </w:p>
    <w:p w:rsidR="00B44994" w:rsidRPr="00B44994" w:rsidRDefault="00B44994" w:rsidP="00B44994">
      <w:pPr>
        <w:spacing w:after="0" w:line="240" w:lineRule="auto"/>
        <w:jc w:val="both"/>
        <w:rPr>
          <w:rFonts w:eastAsia="Times New Roman"/>
          <w:sz w:val="40"/>
          <w:lang w:val="sv-SE"/>
        </w:rPr>
      </w:pPr>
    </w:p>
    <w:p w:rsidR="00B44994" w:rsidRPr="00B44994" w:rsidRDefault="00B44994" w:rsidP="00B44994">
      <w:pPr>
        <w:tabs>
          <w:tab w:val="left" w:pos="1276"/>
        </w:tabs>
        <w:spacing w:after="0"/>
        <w:ind w:left="1320" w:hanging="1320"/>
        <w:rPr>
          <w:rFonts w:eastAsia="Times New Roman"/>
          <w:lang w:val="sv-SE"/>
        </w:rPr>
      </w:pPr>
      <w:r w:rsidRPr="00B44994">
        <w:rPr>
          <w:rFonts w:eastAsia="Times New Roman"/>
          <w:lang w:val="sv-SE"/>
        </w:rPr>
        <w:t>Radni naslov: Decentralizirane aplikacije na Ethereum blockchain-u</w:t>
      </w:r>
    </w:p>
    <w:p w:rsidR="00B44994" w:rsidRPr="00B44994" w:rsidRDefault="00B44994" w:rsidP="00B44994">
      <w:pPr>
        <w:tabs>
          <w:tab w:val="left" w:pos="1276"/>
        </w:tabs>
        <w:spacing w:after="0"/>
        <w:ind w:left="1320" w:hanging="1320"/>
        <w:rPr>
          <w:rFonts w:eastAsia="Times New Roman"/>
          <w:lang w:val="sv-SE"/>
        </w:rPr>
      </w:pPr>
    </w:p>
    <w:p w:rsidR="00B44994" w:rsidRPr="00B44994" w:rsidRDefault="00B44994" w:rsidP="00B44994">
      <w:pPr>
        <w:tabs>
          <w:tab w:val="left" w:pos="1276"/>
        </w:tabs>
        <w:spacing w:after="0" w:line="240" w:lineRule="auto"/>
        <w:ind w:left="1247" w:hanging="1247"/>
        <w:jc w:val="both"/>
        <w:rPr>
          <w:rFonts w:eastAsia="Times New Roman"/>
          <w:lang w:val="sv-SE"/>
        </w:rPr>
      </w:pPr>
      <w:r w:rsidRPr="00B44994">
        <w:rPr>
          <w:rFonts w:eastAsia="Times New Roman"/>
          <w:lang w:val="sv-SE"/>
        </w:rPr>
        <w:t>Zadatak:</w:t>
      </w:r>
      <w:r w:rsidRPr="00B44994">
        <w:rPr>
          <w:rFonts w:eastAsia="Times New Roman"/>
          <w:lang w:val="sv-SE"/>
        </w:rPr>
        <w:tab/>
        <w:t>Potrebno je osmisliti i izraditi decentraliziranu aplikaciju za glasovanje. Aplikaciju izraditi u programskom jeziku Solidity. Izraditi potrebno korisničko sučelje. Objasniti prednosti i mane decentraliziranih aplikacija te njihovu moguću primjenu.</w:t>
      </w:r>
    </w:p>
    <w:p w:rsidR="00B44994" w:rsidRPr="00B44994" w:rsidRDefault="00B44994" w:rsidP="00B44994">
      <w:pPr>
        <w:tabs>
          <w:tab w:val="left" w:pos="1276"/>
        </w:tabs>
        <w:spacing w:after="0" w:line="240" w:lineRule="auto"/>
        <w:ind w:left="1276" w:hanging="1276"/>
        <w:jc w:val="both"/>
        <w:rPr>
          <w:rFonts w:eastAsia="Times New Roman"/>
          <w:lang w:val="sv-SE"/>
        </w:rPr>
      </w:pPr>
    </w:p>
    <w:p w:rsidR="00B44994" w:rsidRPr="00B44994" w:rsidRDefault="00B44994" w:rsidP="00B44994">
      <w:pPr>
        <w:tabs>
          <w:tab w:val="left" w:pos="1276"/>
        </w:tabs>
        <w:spacing w:after="0" w:line="240" w:lineRule="auto"/>
        <w:ind w:left="1276" w:hanging="1276"/>
        <w:jc w:val="both"/>
        <w:rPr>
          <w:rFonts w:eastAsia="Times New Roman"/>
          <w:lang w:val="sv-SE"/>
        </w:rPr>
      </w:pPr>
    </w:p>
    <w:p w:rsidR="00B44994" w:rsidRPr="00B44994" w:rsidRDefault="00B44994" w:rsidP="00B44994">
      <w:pPr>
        <w:tabs>
          <w:tab w:val="left" w:pos="1276"/>
        </w:tabs>
        <w:spacing w:after="0" w:line="240" w:lineRule="auto"/>
        <w:ind w:left="1276" w:hanging="1276"/>
        <w:jc w:val="both"/>
        <w:rPr>
          <w:rFonts w:eastAsia="Times New Roman"/>
          <w:lang w:val="sv-SE"/>
        </w:rPr>
      </w:pPr>
    </w:p>
    <w:p w:rsidR="00B44994" w:rsidRPr="00B44994" w:rsidRDefault="00B44994" w:rsidP="00B44994">
      <w:pPr>
        <w:tabs>
          <w:tab w:val="left" w:pos="1276"/>
        </w:tabs>
        <w:spacing w:after="0" w:line="240" w:lineRule="auto"/>
        <w:ind w:left="1276" w:hanging="1276"/>
        <w:jc w:val="both"/>
        <w:rPr>
          <w:rFonts w:eastAsia="Times New Roman"/>
          <w:lang w:val="sv-SE"/>
        </w:rPr>
      </w:pPr>
    </w:p>
    <w:p w:rsidR="00B44994" w:rsidRPr="00B44994" w:rsidRDefault="00B44994" w:rsidP="00B44994">
      <w:pPr>
        <w:tabs>
          <w:tab w:val="left" w:pos="454"/>
          <w:tab w:val="left" w:pos="1276"/>
        </w:tabs>
        <w:spacing w:after="0" w:line="240" w:lineRule="auto"/>
        <w:ind w:left="1276" w:hanging="1276"/>
        <w:jc w:val="both"/>
        <w:rPr>
          <w:rFonts w:eastAsia="Times New Roman"/>
          <w:lang w:val="sv-SE"/>
        </w:rPr>
      </w:pPr>
      <w:r w:rsidRPr="00B44994">
        <w:rPr>
          <w:rFonts w:eastAsia="Times New Roman"/>
          <w:lang w:val="sv-SE"/>
        </w:rPr>
        <w:tab/>
      </w:r>
      <w:r w:rsidRPr="00B44994">
        <w:rPr>
          <w:rFonts w:eastAsia="Times New Roman"/>
          <w:lang w:val="sv-SE"/>
        </w:rPr>
        <w:tab/>
      </w:r>
      <w:r w:rsidRPr="00B44994">
        <w:rPr>
          <w:rFonts w:eastAsia="Times New Roman"/>
          <w:lang w:val="sv-SE"/>
        </w:rPr>
        <w:tab/>
      </w:r>
      <w:r w:rsidRPr="00B44994">
        <w:rPr>
          <w:rFonts w:eastAsia="Times New Roman"/>
          <w:lang w:val="sv-SE"/>
        </w:rPr>
        <w:tab/>
      </w:r>
      <w:r w:rsidRPr="00B44994">
        <w:rPr>
          <w:rFonts w:eastAsia="Times New Roman"/>
          <w:lang w:val="sv-SE"/>
        </w:rPr>
        <w:tab/>
        <w:t>_________________________</w:t>
      </w:r>
    </w:p>
    <w:p w:rsidR="00B44994" w:rsidRPr="00B44994" w:rsidRDefault="0042747B" w:rsidP="00B44994">
      <w:pPr>
        <w:tabs>
          <w:tab w:val="left" w:pos="454"/>
        </w:tabs>
        <w:spacing w:after="0" w:line="240" w:lineRule="auto"/>
        <w:jc w:val="both"/>
        <w:rPr>
          <w:rFonts w:eastAsia="Times New Roman"/>
          <w:lang w:val="sv-SE"/>
        </w:rPr>
      </w:pPr>
      <w:r>
        <w:rPr>
          <w:rFonts w:eastAsia="Times New Roman"/>
          <w:lang w:val="sv-SE"/>
        </w:rPr>
        <w:t xml:space="preserve">Mentor: </w:t>
      </w:r>
      <w:r>
        <w:rPr>
          <w:rFonts w:eastAsia="Times New Roman"/>
          <w:lang w:val="sv-SE"/>
        </w:rPr>
        <w:tab/>
      </w:r>
      <w:r>
        <w:rPr>
          <w:rFonts w:eastAsia="Times New Roman"/>
          <w:lang w:val="sv-SE"/>
        </w:rPr>
        <w:tab/>
      </w:r>
      <w:r>
        <w:rPr>
          <w:rFonts w:eastAsia="Times New Roman"/>
          <w:lang w:val="sv-SE"/>
        </w:rPr>
        <w:tab/>
      </w:r>
      <w:r w:rsidR="00B44994" w:rsidRPr="00B44994">
        <w:rPr>
          <w:rFonts w:eastAsia="Times New Roman"/>
          <w:lang w:val="sv-SE"/>
        </w:rPr>
        <w:t>izv. prof. dr. sc. Damir Sedlar</w:t>
      </w:r>
    </w:p>
    <w:p w:rsidR="00B44994" w:rsidRPr="00B44994" w:rsidRDefault="00B44994" w:rsidP="00B44994">
      <w:pPr>
        <w:tabs>
          <w:tab w:val="left" w:pos="454"/>
          <w:tab w:val="left" w:pos="6804"/>
        </w:tabs>
        <w:spacing w:after="0" w:line="240" w:lineRule="auto"/>
        <w:jc w:val="both"/>
        <w:rPr>
          <w:rFonts w:eastAsia="Times New Roman"/>
          <w:lang w:val="sv-SE"/>
        </w:rPr>
      </w:pPr>
    </w:p>
    <w:p w:rsidR="00B44994" w:rsidRPr="00B44994" w:rsidRDefault="00B44994" w:rsidP="00B44994">
      <w:pPr>
        <w:tabs>
          <w:tab w:val="left" w:pos="454"/>
          <w:tab w:val="left" w:pos="1276"/>
        </w:tabs>
        <w:spacing w:after="0" w:line="240" w:lineRule="auto"/>
        <w:ind w:left="1276" w:hanging="1276"/>
        <w:jc w:val="both"/>
        <w:rPr>
          <w:rFonts w:eastAsia="Times New Roman"/>
          <w:lang w:val="sv-SE"/>
        </w:rPr>
      </w:pPr>
    </w:p>
    <w:p w:rsidR="00B44994" w:rsidRPr="00B44994" w:rsidRDefault="0042747B" w:rsidP="00B44994">
      <w:pPr>
        <w:tabs>
          <w:tab w:val="left" w:pos="454"/>
          <w:tab w:val="left" w:pos="1276"/>
        </w:tabs>
        <w:spacing w:after="0" w:line="240" w:lineRule="auto"/>
        <w:ind w:left="1276" w:hanging="1276"/>
        <w:jc w:val="both"/>
        <w:rPr>
          <w:rFonts w:eastAsia="Times New Roman"/>
          <w:lang w:val="sv-SE"/>
        </w:rPr>
      </w:pPr>
      <w:r>
        <w:rPr>
          <w:rFonts w:eastAsia="Times New Roman"/>
          <w:lang w:val="sv-SE"/>
        </w:rPr>
        <w:br/>
      </w:r>
    </w:p>
    <w:p w:rsidR="00B44994" w:rsidRPr="00B44994" w:rsidRDefault="00B44994" w:rsidP="00B44994">
      <w:pPr>
        <w:tabs>
          <w:tab w:val="left" w:pos="454"/>
          <w:tab w:val="left" w:pos="1276"/>
        </w:tabs>
        <w:spacing w:after="0" w:line="240" w:lineRule="auto"/>
        <w:ind w:left="1276" w:hanging="1276"/>
        <w:jc w:val="both"/>
        <w:rPr>
          <w:rFonts w:eastAsia="Times New Roman"/>
          <w:lang w:val="sv-SE"/>
        </w:rPr>
      </w:pPr>
      <w:r w:rsidRPr="00B44994">
        <w:rPr>
          <w:rFonts w:eastAsia="Times New Roman"/>
          <w:lang w:val="sv-SE"/>
        </w:rPr>
        <w:tab/>
      </w:r>
      <w:r w:rsidRPr="00B44994">
        <w:rPr>
          <w:rFonts w:eastAsia="Times New Roman"/>
          <w:lang w:val="sv-SE"/>
        </w:rPr>
        <w:tab/>
      </w:r>
      <w:r w:rsidRPr="00B44994">
        <w:rPr>
          <w:rFonts w:eastAsia="Times New Roman"/>
          <w:lang w:val="sv-SE"/>
        </w:rPr>
        <w:tab/>
      </w:r>
      <w:r w:rsidRPr="00B44994">
        <w:rPr>
          <w:rFonts w:eastAsia="Times New Roman"/>
          <w:lang w:val="sv-SE"/>
        </w:rPr>
        <w:tab/>
      </w:r>
      <w:r w:rsidRPr="00B44994">
        <w:rPr>
          <w:rFonts w:eastAsia="Times New Roman"/>
          <w:lang w:val="sv-SE"/>
        </w:rPr>
        <w:tab/>
        <w:t>_________________________</w:t>
      </w:r>
    </w:p>
    <w:p w:rsidR="00B44994" w:rsidRPr="00B44994" w:rsidRDefault="00B44994" w:rsidP="00B44994">
      <w:pPr>
        <w:tabs>
          <w:tab w:val="left" w:pos="454"/>
        </w:tabs>
        <w:spacing w:after="0" w:line="240" w:lineRule="auto"/>
        <w:jc w:val="both"/>
        <w:rPr>
          <w:rFonts w:eastAsia="Times New Roman"/>
          <w:lang w:val="en-GB"/>
        </w:rPr>
      </w:pPr>
      <w:r w:rsidRPr="00B44994">
        <w:rPr>
          <w:rFonts w:eastAsia="Times New Roman"/>
          <w:lang w:val="sv-SE"/>
        </w:rPr>
        <w:t>Predsjednik Odbora:</w:t>
      </w:r>
      <w:r w:rsidRPr="00B44994">
        <w:rPr>
          <w:rFonts w:eastAsia="Times New Roman"/>
          <w:lang w:val="sv-SE"/>
        </w:rPr>
        <w:tab/>
      </w:r>
      <w:r w:rsidR="0042747B">
        <w:rPr>
          <w:rFonts w:eastAsia="Times New Roman"/>
          <w:lang w:val="sv-SE"/>
        </w:rPr>
        <w:tab/>
      </w:r>
      <w:r w:rsidRPr="00B44994">
        <w:rPr>
          <w:rFonts w:eastAsia="Times New Roman"/>
          <w:lang w:val="sv-SE"/>
        </w:rPr>
        <w:t xml:space="preserve">prof. dr. sc. </w:t>
      </w:r>
      <w:r w:rsidRPr="00B44994">
        <w:rPr>
          <w:rFonts w:eastAsia="Times New Roman"/>
          <w:lang w:val="en-GB"/>
        </w:rPr>
        <w:t xml:space="preserve">Maja </w:t>
      </w:r>
      <w:proofErr w:type="spellStart"/>
      <w:r w:rsidRPr="00B44994">
        <w:rPr>
          <w:rFonts w:eastAsia="Times New Roman"/>
          <w:lang w:val="en-GB"/>
        </w:rPr>
        <w:t>Štula</w:t>
      </w:r>
      <w:proofErr w:type="spellEnd"/>
    </w:p>
    <w:p w:rsidR="00B44994" w:rsidRPr="00B44994" w:rsidRDefault="00B44994" w:rsidP="00B44994">
      <w:pPr>
        <w:tabs>
          <w:tab w:val="left" w:pos="1276"/>
        </w:tabs>
        <w:spacing w:after="0" w:line="240" w:lineRule="auto"/>
        <w:ind w:left="1276" w:hanging="1276"/>
        <w:jc w:val="both"/>
        <w:rPr>
          <w:rFonts w:eastAsia="Times New Roman"/>
          <w:lang w:val="en-GB"/>
        </w:rPr>
      </w:pPr>
    </w:p>
    <w:p w:rsidR="00B44994" w:rsidRPr="00B44994" w:rsidRDefault="00B44994" w:rsidP="00B44994">
      <w:pPr>
        <w:tabs>
          <w:tab w:val="left" w:pos="1276"/>
          <w:tab w:val="right" w:pos="9072"/>
        </w:tabs>
        <w:spacing w:after="0" w:line="240" w:lineRule="auto"/>
        <w:rPr>
          <w:rFonts w:eastAsia="Times New Roman"/>
          <w:lang w:val="en-GB"/>
        </w:rPr>
      </w:pPr>
    </w:p>
    <w:p w:rsidR="00B44994" w:rsidRPr="00B44994" w:rsidRDefault="00B44994" w:rsidP="00B44994">
      <w:pPr>
        <w:tabs>
          <w:tab w:val="left" w:pos="1276"/>
          <w:tab w:val="right" w:pos="9072"/>
        </w:tabs>
        <w:spacing w:after="0" w:line="240" w:lineRule="auto"/>
        <w:rPr>
          <w:rFonts w:eastAsia="Times New Roman"/>
          <w:lang w:val="en-GB"/>
        </w:rPr>
      </w:pPr>
    </w:p>
    <w:p w:rsidR="00B44994" w:rsidRPr="00B44994" w:rsidRDefault="00B44994" w:rsidP="00B44994">
      <w:pPr>
        <w:tabs>
          <w:tab w:val="left" w:pos="1276"/>
          <w:tab w:val="right" w:pos="9072"/>
        </w:tabs>
        <w:spacing w:after="0" w:line="240" w:lineRule="auto"/>
        <w:jc w:val="both"/>
        <w:rPr>
          <w:rFonts w:eastAsia="Times New Roman"/>
          <w:shd w:val="clear" w:color="auto" w:fill="CCCCCC"/>
          <w:lang w:val="sv-SE"/>
        </w:rPr>
      </w:pPr>
      <w:r w:rsidRPr="00B44994">
        <w:rPr>
          <w:rFonts w:eastAsia="Times New Roman"/>
          <w:lang w:val="sv-SE"/>
        </w:rPr>
        <w:t>Split, 02.03.2018.</w:t>
      </w:r>
    </w:p>
    <w:p w:rsidR="00B44994" w:rsidRPr="00B44994" w:rsidRDefault="00B44994" w:rsidP="00B44994">
      <w:pPr>
        <w:tabs>
          <w:tab w:val="left" w:pos="1276"/>
          <w:tab w:val="right" w:pos="9072"/>
        </w:tabs>
        <w:spacing w:after="0" w:line="240" w:lineRule="auto"/>
        <w:rPr>
          <w:rFonts w:eastAsia="Times New Roman"/>
          <w:lang w:val="en-GB"/>
        </w:rPr>
      </w:pPr>
    </w:p>
    <w:p w:rsidR="00B44994" w:rsidRDefault="00B44994" w:rsidP="00B44994"/>
    <w:p w:rsidR="0042747B" w:rsidRDefault="0042747B" w:rsidP="00B44994"/>
    <w:p w:rsidR="0042747B" w:rsidRDefault="0042747B" w:rsidP="00B44994"/>
    <w:p w:rsidR="0042747B" w:rsidRDefault="0042747B" w:rsidP="00B44994"/>
    <w:sdt>
      <w:sdtPr>
        <w:rPr>
          <w:b w:val="0"/>
          <w:sz w:val="24"/>
          <w:lang w:val="hr-HR"/>
        </w:rPr>
        <w:id w:val="1193111230"/>
        <w:docPartObj>
          <w:docPartGallery w:val="Table of Contents"/>
          <w:docPartUnique/>
        </w:docPartObj>
      </w:sdtPr>
      <w:sdtEndPr>
        <w:rPr>
          <w:noProof/>
        </w:rPr>
      </w:sdtEndPr>
      <w:sdtContent>
        <w:p w:rsidR="0042747B" w:rsidRPr="0042747B" w:rsidRDefault="0042747B" w:rsidP="00EF72B4">
          <w:pPr>
            <w:pStyle w:val="TOCHeading"/>
            <w:numPr>
              <w:ilvl w:val="0"/>
              <w:numId w:val="0"/>
            </w:numPr>
            <w:ind w:left="432" w:hanging="432"/>
          </w:pPr>
          <w:r w:rsidRPr="0042747B">
            <w:t>SADRŽAJ</w:t>
          </w:r>
          <w:r>
            <w:br/>
          </w:r>
        </w:p>
        <w:p w:rsidR="00EF72B4" w:rsidRDefault="0042747B">
          <w:pPr>
            <w:pStyle w:val="TOC1"/>
            <w:tabs>
              <w:tab w:val="left" w:pos="480"/>
              <w:tab w:val="right" w:leader="dot" w:pos="9062"/>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513743306" w:history="1">
            <w:r w:rsidR="00EF72B4" w:rsidRPr="00674D52">
              <w:rPr>
                <w:rStyle w:val="Hyperlink"/>
                <w:noProof/>
              </w:rPr>
              <w:t>1</w:t>
            </w:r>
            <w:r w:rsidR="00EF72B4">
              <w:rPr>
                <w:rFonts w:asciiTheme="minorHAnsi" w:eastAsiaTheme="minorEastAsia" w:hAnsiTheme="minorHAnsi" w:cstheme="minorBidi"/>
                <w:noProof/>
                <w:sz w:val="22"/>
                <w:szCs w:val="22"/>
                <w:lang w:eastAsia="hr-HR"/>
              </w:rPr>
              <w:tab/>
            </w:r>
            <w:r w:rsidR="00EF72B4" w:rsidRPr="00674D52">
              <w:rPr>
                <w:rStyle w:val="Hyperlink"/>
                <w:noProof/>
              </w:rPr>
              <w:t>UVOD</w:t>
            </w:r>
            <w:r w:rsidR="00EF72B4">
              <w:rPr>
                <w:noProof/>
                <w:webHidden/>
              </w:rPr>
              <w:tab/>
            </w:r>
            <w:r w:rsidR="00EF72B4">
              <w:rPr>
                <w:noProof/>
                <w:webHidden/>
              </w:rPr>
              <w:fldChar w:fldCharType="begin"/>
            </w:r>
            <w:r w:rsidR="00EF72B4">
              <w:rPr>
                <w:noProof/>
                <w:webHidden/>
              </w:rPr>
              <w:instrText xml:space="preserve"> PAGEREF _Toc513743306 \h </w:instrText>
            </w:r>
            <w:r w:rsidR="00EF72B4">
              <w:rPr>
                <w:noProof/>
                <w:webHidden/>
              </w:rPr>
            </w:r>
            <w:r w:rsidR="00EF72B4">
              <w:rPr>
                <w:noProof/>
                <w:webHidden/>
              </w:rPr>
              <w:fldChar w:fldCharType="separate"/>
            </w:r>
            <w:r w:rsidR="00EF72B4">
              <w:rPr>
                <w:noProof/>
                <w:webHidden/>
              </w:rPr>
              <w:t>1</w:t>
            </w:r>
            <w:r w:rsidR="00EF72B4">
              <w:rPr>
                <w:noProof/>
                <w:webHidden/>
              </w:rPr>
              <w:fldChar w:fldCharType="end"/>
            </w:r>
          </w:hyperlink>
        </w:p>
        <w:p w:rsidR="00EF72B4" w:rsidRDefault="00EF72B4">
          <w:pPr>
            <w:pStyle w:val="TOC1"/>
            <w:tabs>
              <w:tab w:val="left" w:pos="480"/>
              <w:tab w:val="right" w:leader="dot" w:pos="9062"/>
            </w:tabs>
            <w:rPr>
              <w:rFonts w:asciiTheme="minorHAnsi" w:eastAsiaTheme="minorEastAsia" w:hAnsiTheme="minorHAnsi" w:cstheme="minorBidi"/>
              <w:noProof/>
              <w:sz w:val="22"/>
              <w:szCs w:val="22"/>
              <w:lang w:eastAsia="hr-HR"/>
            </w:rPr>
          </w:pPr>
          <w:hyperlink w:anchor="_Toc513743307" w:history="1">
            <w:r w:rsidRPr="00674D52">
              <w:rPr>
                <w:rStyle w:val="Hyperlink"/>
                <w:noProof/>
              </w:rPr>
              <w:t>2</w:t>
            </w:r>
            <w:r>
              <w:rPr>
                <w:rFonts w:asciiTheme="minorHAnsi" w:eastAsiaTheme="minorEastAsia" w:hAnsiTheme="minorHAnsi" w:cstheme="minorBidi"/>
                <w:noProof/>
                <w:sz w:val="22"/>
                <w:szCs w:val="22"/>
                <w:lang w:eastAsia="hr-HR"/>
              </w:rPr>
              <w:tab/>
            </w:r>
            <w:r w:rsidRPr="00674D52">
              <w:rPr>
                <w:rStyle w:val="Hyperlink"/>
                <w:noProof/>
              </w:rPr>
              <w:t>ŠTO SU DECENTRALIZIRANE APLIKACIJE?</w:t>
            </w:r>
            <w:r>
              <w:rPr>
                <w:noProof/>
                <w:webHidden/>
              </w:rPr>
              <w:tab/>
            </w:r>
            <w:r>
              <w:rPr>
                <w:noProof/>
                <w:webHidden/>
              </w:rPr>
              <w:fldChar w:fldCharType="begin"/>
            </w:r>
            <w:r>
              <w:rPr>
                <w:noProof/>
                <w:webHidden/>
              </w:rPr>
              <w:instrText xml:space="preserve"> PAGEREF _Toc513743307 \h </w:instrText>
            </w:r>
            <w:r>
              <w:rPr>
                <w:noProof/>
                <w:webHidden/>
              </w:rPr>
            </w:r>
            <w:r>
              <w:rPr>
                <w:noProof/>
                <w:webHidden/>
              </w:rPr>
              <w:fldChar w:fldCharType="separate"/>
            </w:r>
            <w:r>
              <w:rPr>
                <w:noProof/>
                <w:webHidden/>
              </w:rPr>
              <w:t>2</w:t>
            </w:r>
            <w:r>
              <w:rPr>
                <w:noProof/>
                <w:webHidden/>
              </w:rPr>
              <w:fldChar w:fldCharType="end"/>
            </w:r>
          </w:hyperlink>
        </w:p>
        <w:p w:rsidR="00EF72B4" w:rsidRDefault="00EF72B4">
          <w:pPr>
            <w:pStyle w:val="TOC2"/>
            <w:tabs>
              <w:tab w:val="left" w:pos="880"/>
              <w:tab w:val="right" w:leader="dot" w:pos="9062"/>
            </w:tabs>
            <w:rPr>
              <w:rFonts w:asciiTheme="minorHAnsi" w:eastAsiaTheme="minorEastAsia" w:hAnsiTheme="minorHAnsi" w:cstheme="minorBidi"/>
              <w:noProof/>
              <w:sz w:val="22"/>
              <w:szCs w:val="22"/>
              <w:lang w:eastAsia="hr-HR"/>
            </w:rPr>
          </w:pPr>
          <w:hyperlink w:anchor="_Toc513743308" w:history="1">
            <w:r w:rsidRPr="00674D52">
              <w:rPr>
                <w:rStyle w:val="Hyperlink"/>
                <w:noProof/>
              </w:rPr>
              <w:t>2.1</w:t>
            </w:r>
            <w:r>
              <w:rPr>
                <w:rFonts w:asciiTheme="minorHAnsi" w:eastAsiaTheme="minorEastAsia" w:hAnsiTheme="minorHAnsi" w:cstheme="minorBidi"/>
                <w:noProof/>
                <w:sz w:val="22"/>
                <w:szCs w:val="22"/>
                <w:lang w:eastAsia="hr-HR"/>
              </w:rPr>
              <w:tab/>
            </w:r>
            <w:r w:rsidRPr="00674D52">
              <w:rPr>
                <w:rStyle w:val="Hyperlink"/>
                <w:noProof/>
              </w:rPr>
              <w:t>Mane centraliziranih sustava/aplikacija</w:t>
            </w:r>
            <w:r>
              <w:rPr>
                <w:noProof/>
                <w:webHidden/>
              </w:rPr>
              <w:tab/>
            </w:r>
            <w:r>
              <w:rPr>
                <w:noProof/>
                <w:webHidden/>
              </w:rPr>
              <w:fldChar w:fldCharType="begin"/>
            </w:r>
            <w:r>
              <w:rPr>
                <w:noProof/>
                <w:webHidden/>
              </w:rPr>
              <w:instrText xml:space="preserve"> PAGEREF _Toc513743308 \h </w:instrText>
            </w:r>
            <w:r>
              <w:rPr>
                <w:noProof/>
                <w:webHidden/>
              </w:rPr>
            </w:r>
            <w:r>
              <w:rPr>
                <w:noProof/>
                <w:webHidden/>
              </w:rPr>
              <w:fldChar w:fldCharType="separate"/>
            </w:r>
            <w:r>
              <w:rPr>
                <w:noProof/>
                <w:webHidden/>
              </w:rPr>
              <w:t>2</w:t>
            </w:r>
            <w:r>
              <w:rPr>
                <w:noProof/>
                <w:webHidden/>
              </w:rPr>
              <w:fldChar w:fldCharType="end"/>
            </w:r>
          </w:hyperlink>
        </w:p>
        <w:p w:rsidR="00EF72B4" w:rsidRDefault="00EF72B4">
          <w:pPr>
            <w:pStyle w:val="TOC2"/>
            <w:tabs>
              <w:tab w:val="left" w:pos="880"/>
              <w:tab w:val="right" w:leader="dot" w:pos="9062"/>
            </w:tabs>
            <w:rPr>
              <w:rFonts w:asciiTheme="minorHAnsi" w:eastAsiaTheme="minorEastAsia" w:hAnsiTheme="minorHAnsi" w:cstheme="minorBidi"/>
              <w:noProof/>
              <w:sz w:val="22"/>
              <w:szCs w:val="22"/>
              <w:lang w:eastAsia="hr-HR"/>
            </w:rPr>
          </w:pPr>
          <w:hyperlink w:anchor="_Toc513743309" w:history="1">
            <w:r w:rsidRPr="00674D52">
              <w:rPr>
                <w:rStyle w:val="Hyperlink"/>
                <w:noProof/>
              </w:rPr>
              <w:t>2.2</w:t>
            </w:r>
            <w:r>
              <w:rPr>
                <w:rFonts w:asciiTheme="minorHAnsi" w:eastAsiaTheme="minorEastAsia" w:hAnsiTheme="minorHAnsi" w:cstheme="minorBidi"/>
                <w:noProof/>
                <w:sz w:val="22"/>
                <w:szCs w:val="22"/>
                <w:lang w:eastAsia="hr-HR"/>
              </w:rPr>
              <w:tab/>
            </w:r>
            <w:r w:rsidRPr="00674D52">
              <w:rPr>
                <w:rStyle w:val="Hyperlink"/>
                <w:noProof/>
              </w:rPr>
              <w:t>Prednosti decentraliziranih sustava/aplikacija</w:t>
            </w:r>
            <w:r>
              <w:rPr>
                <w:noProof/>
                <w:webHidden/>
              </w:rPr>
              <w:tab/>
            </w:r>
            <w:r>
              <w:rPr>
                <w:noProof/>
                <w:webHidden/>
              </w:rPr>
              <w:fldChar w:fldCharType="begin"/>
            </w:r>
            <w:r>
              <w:rPr>
                <w:noProof/>
                <w:webHidden/>
              </w:rPr>
              <w:instrText xml:space="preserve"> PAGEREF _Toc513743309 \h </w:instrText>
            </w:r>
            <w:r>
              <w:rPr>
                <w:noProof/>
                <w:webHidden/>
              </w:rPr>
            </w:r>
            <w:r>
              <w:rPr>
                <w:noProof/>
                <w:webHidden/>
              </w:rPr>
              <w:fldChar w:fldCharType="separate"/>
            </w:r>
            <w:r>
              <w:rPr>
                <w:noProof/>
                <w:webHidden/>
              </w:rPr>
              <w:t>3</w:t>
            </w:r>
            <w:r>
              <w:rPr>
                <w:noProof/>
                <w:webHidden/>
              </w:rPr>
              <w:fldChar w:fldCharType="end"/>
            </w:r>
          </w:hyperlink>
        </w:p>
        <w:p w:rsidR="00EF72B4" w:rsidRDefault="00EF72B4">
          <w:pPr>
            <w:pStyle w:val="TOC1"/>
            <w:tabs>
              <w:tab w:val="left" w:pos="480"/>
              <w:tab w:val="right" w:leader="dot" w:pos="9062"/>
            </w:tabs>
            <w:rPr>
              <w:rFonts w:asciiTheme="minorHAnsi" w:eastAsiaTheme="minorEastAsia" w:hAnsiTheme="minorHAnsi" w:cstheme="minorBidi"/>
              <w:noProof/>
              <w:sz w:val="22"/>
              <w:szCs w:val="22"/>
              <w:lang w:eastAsia="hr-HR"/>
            </w:rPr>
          </w:pPr>
          <w:hyperlink w:anchor="_Toc513743310" w:history="1">
            <w:r w:rsidRPr="00674D52">
              <w:rPr>
                <w:rStyle w:val="Hyperlink"/>
                <w:noProof/>
              </w:rPr>
              <w:t>3</w:t>
            </w:r>
            <w:r>
              <w:rPr>
                <w:rFonts w:asciiTheme="minorHAnsi" w:eastAsiaTheme="minorEastAsia" w:hAnsiTheme="minorHAnsi" w:cstheme="minorBidi"/>
                <w:noProof/>
                <w:sz w:val="22"/>
                <w:szCs w:val="22"/>
                <w:lang w:eastAsia="hr-HR"/>
              </w:rPr>
              <w:tab/>
            </w:r>
            <w:r w:rsidRPr="00674D52">
              <w:rPr>
                <w:rStyle w:val="Hyperlink"/>
                <w:noProof/>
              </w:rPr>
              <w:t>„BLOCKCHAIN“ – LANAC BLOKOVA</w:t>
            </w:r>
            <w:r>
              <w:rPr>
                <w:noProof/>
                <w:webHidden/>
              </w:rPr>
              <w:tab/>
            </w:r>
            <w:r>
              <w:rPr>
                <w:noProof/>
                <w:webHidden/>
              </w:rPr>
              <w:fldChar w:fldCharType="begin"/>
            </w:r>
            <w:r>
              <w:rPr>
                <w:noProof/>
                <w:webHidden/>
              </w:rPr>
              <w:instrText xml:space="preserve"> PAGEREF _Toc513743310 \h </w:instrText>
            </w:r>
            <w:r>
              <w:rPr>
                <w:noProof/>
                <w:webHidden/>
              </w:rPr>
            </w:r>
            <w:r>
              <w:rPr>
                <w:noProof/>
                <w:webHidden/>
              </w:rPr>
              <w:fldChar w:fldCharType="separate"/>
            </w:r>
            <w:r>
              <w:rPr>
                <w:noProof/>
                <w:webHidden/>
              </w:rPr>
              <w:t>4</w:t>
            </w:r>
            <w:r>
              <w:rPr>
                <w:noProof/>
                <w:webHidden/>
              </w:rPr>
              <w:fldChar w:fldCharType="end"/>
            </w:r>
          </w:hyperlink>
        </w:p>
        <w:p w:rsidR="00EF72B4" w:rsidRDefault="00EF72B4">
          <w:pPr>
            <w:pStyle w:val="TOC2"/>
            <w:tabs>
              <w:tab w:val="left" w:pos="880"/>
              <w:tab w:val="right" w:leader="dot" w:pos="9062"/>
            </w:tabs>
            <w:rPr>
              <w:rFonts w:asciiTheme="minorHAnsi" w:eastAsiaTheme="minorEastAsia" w:hAnsiTheme="minorHAnsi" w:cstheme="minorBidi"/>
              <w:noProof/>
              <w:sz w:val="22"/>
              <w:szCs w:val="22"/>
              <w:lang w:eastAsia="hr-HR"/>
            </w:rPr>
          </w:pPr>
          <w:hyperlink w:anchor="_Toc513743311" w:history="1">
            <w:r w:rsidRPr="00674D52">
              <w:rPr>
                <w:rStyle w:val="Hyperlink"/>
                <w:noProof/>
              </w:rPr>
              <w:t>3.1</w:t>
            </w:r>
            <w:r>
              <w:rPr>
                <w:rFonts w:asciiTheme="minorHAnsi" w:eastAsiaTheme="minorEastAsia" w:hAnsiTheme="minorHAnsi" w:cstheme="minorBidi"/>
                <w:noProof/>
                <w:sz w:val="22"/>
                <w:szCs w:val="22"/>
                <w:lang w:eastAsia="hr-HR"/>
              </w:rPr>
              <w:tab/>
            </w:r>
            <w:r w:rsidRPr="00674D52">
              <w:rPr>
                <w:rStyle w:val="Hyperlink"/>
                <w:noProof/>
              </w:rPr>
              <w:t>Blok</w:t>
            </w:r>
            <w:r>
              <w:rPr>
                <w:noProof/>
                <w:webHidden/>
              </w:rPr>
              <w:tab/>
            </w:r>
            <w:r>
              <w:rPr>
                <w:noProof/>
                <w:webHidden/>
              </w:rPr>
              <w:fldChar w:fldCharType="begin"/>
            </w:r>
            <w:r>
              <w:rPr>
                <w:noProof/>
                <w:webHidden/>
              </w:rPr>
              <w:instrText xml:space="preserve"> PAGEREF _Toc513743311 \h </w:instrText>
            </w:r>
            <w:r>
              <w:rPr>
                <w:noProof/>
                <w:webHidden/>
              </w:rPr>
            </w:r>
            <w:r>
              <w:rPr>
                <w:noProof/>
                <w:webHidden/>
              </w:rPr>
              <w:fldChar w:fldCharType="separate"/>
            </w:r>
            <w:r>
              <w:rPr>
                <w:noProof/>
                <w:webHidden/>
              </w:rPr>
              <w:t>4</w:t>
            </w:r>
            <w:r>
              <w:rPr>
                <w:noProof/>
                <w:webHidden/>
              </w:rPr>
              <w:fldChar w:fldCharType="end"/>
            </w:r>
          </w:hyperlink>
        </w:p>
        <w:p w:rsidR="00EF72B4" w:rsidRDefault="00EF72B4">
          <w:pPr>
            <w:pStyle w:val="TOC3"/>
            <w:tabs>
              <w:tab w:val="left" w:pos="1320"/>
              <w:tab w:val="right" w:leader="dot" w:pos="9062"/>
            </w:tabs>
            <w:rPr>
              <w:rFonts w:asciiTheme="minorHAnsi" w:eastAsiaTheme="minorEastAsia" w:hAnsiTheme="minorHAnsi" w:cstheme="minorBidi"/>
              <w:noProof/>
              <w:sz w:val="22"/>
              <w:szCs w:val="22"/>
              <w:lang w:eastAsia="hr-HR"/>
            </w:rPr>
          </w:pPr>
          <w:hyperlink w:anchor="_Toc513743312" w:history="1">
            <w:r w:rsidRPr="00674D52">
              <w:rPr>
                <w:rStyle w:val="Hyperlink"/>
                <w:noProof/>
              </w:rPr>
              <w:t>3.1.1</w:t>
            </w:r>
            <w:r>
              <w:rPr>
                <w:rFonts w:asciiTheme="minorHAnsi" w:eastAsiaTheme="minorEastAsia" w:hAnsiTheme="minorHAnsi" w:cstheme="minorBidi"/>
                <w:noProof/>
                <w:sz w:val="22"/>
                <w:szCs w:val="22"/>
                <w:lang w:eastAsia="hr-HR"/>
              </w:rPr>
              <w:tab/>
            </w:r>
            <w:r w:rsidRPr="00674D52">
              <w:rPr>
                <w:rStyle w:val="Hyperlink"/>
                <w:noProof/>
              </w:rPr>
              <w:t>Podaci</w:t>
            </w:r>
            <w:r>
              <w:rPr>
                <w:noProof/>
                <w:webHidden/>
              </w:rPr>
              <w:tab/>
            </w:r>
            <w:r>
              <w:rPr>
                <w:noProof/>
                <w:webHidden/>
              </w:rPr>
              <w:fldChar w:fldCharType="begin"/>
            </w:r>
            <w:r>
              <w:rPr>
                <w:noProof/>
                <w:webHidden/>
              </w:rPr>
              <w:instrText xml:space="preserve"> PAGEREF _Toc513743312 \h </w:instrText>
            </w:r>
            <w:r>
              <w:rPr>
                <w:noProof/>
                <w:webHidden/>
              </w:rPr>
            </w:r>
            <w:r>
              <w:rPr>
                <w:noProof/>
                <w:webHidden/>
              </w:rPr>
              <w:fldChar w:fldCharType="separate"/>
            </w:r>
            <w:r>
              <w:rPr>
                <w:noProof/>
                <w:webHidden/>
              </w:rPr>
              <w:t>4</w:t>
            </w:r>
            <w:r>
              <w:rPr>
                <w:noProof/>
                <w:webHidden/>
              </w:rPr>
              <w:fldChar w:fldCharType="end"/>
            </w:r>
          </w:hyperlink>
        </w:p>
        <w:p w:rsidR="00EF72B4" w:rsidRDefault="00EF72B4">
          <w:pPr>
            <w:pStyle w:val="TOC3"/>
            <w:tabs>
              <w:tab w:val="left" w:pos="1320"/>
              <w:tab w:val="right" w:leader="dot" w:pos="9062"/>
            </w:tabs>
            <w:rPr>
              <w:rFonts w:asciiTheme="minorHAnsi" w:eastAsiaTheme="minorEastAsia" w:hAnsiTheme="minorHAnsi" w:cstheme="minorBidi"/>
              <w:noProof/>
              <w:sz w:val="22"/>
              <w:szCs w:val="22"/>
              <w:lang w:eastAsia="hr-HR"/>
            </w:rPr>
          </w:pPr>
          <w:hyperlink w:anchor="_Toc513743313" w:history="1">
            <w:r w:rsidRPr="00674D52">
              <w:rPr>
                <w:rStyle w:val="Hyperlink"/>
                <w:noProof/>
              </w:rPr>
              <w:t>3.1.2</w:t>
            </w:r>
            <w:r>
              <w:rPr>
                <w:rFonts w:asciiTheme="minorHAnsi" w:eastAsiaTheme="minorEastAsia" w:hAnsiTheme="minorHAnsi" w:cstheme="minorBidi"/>
                <w:noProof/>
                <w:sz w:val="22"/>
                <w:szCs w:val="22"/>
                <w:lang w:eastAsia="hr-HR"/>
              </w:rPr>
              <w:tab/>
            </w:r>
            <w:r w:rsidRPr="00674D52">
              <w:rPr>
                <w:rStyle w:val="Hyperlink"/>
                <w:noProof/>
              </w:rPr>
              <w:t>Ključ bloka</w:t>
            </w:r>
            <w:r>
              <w:rPr>
                <w:noProof/>
                <w:webHidden/>
              </w:rPr>
              <w:tab/>
            </w:r>
            <w:r>
              <w:rPr>
                <w:noProof/>
                <w:webHidden/>
              </w:rPr>
              <w:fldChar w:fldCharType="begin"/>
            </w:r>
            <w:r>
              <w:rPr>
                <w:noProof/>
                <w:webHidden/>
              </w:rPr>
              <w:instrText xml:space="preserve"> PAGEREF _Toc513743313 \h </w:instrText>
            </w:r>
            <w:r>
              <w:rPr>
                <w:noProof/>
                <w:webHidden/>
              </w:rPr>
            </w:r>
            <w:r>
              <w:rPr>
                <w:noProof/>
                <w:webHidden/>
              </w:rPr>
              <w:fldChar w:fldCharType="separate"/>
            </w:r>
            <w:r>
              <w:rPr>
                <w:noProof/>
                <w:webHidden/>
              </w:rPr>
              <w:t>5</w:t>
            </w:r>
            <w:r>
              <w:rPr>
                <w:noProof/>
                <w:webHidden/>
              </w:rPr>
              <w:fldChar w:fldCharType="end"/>
            </w:r>
          </w:hyperlink>
        </w:p>
        <w:p w:rsidR="00EF72B4" w:rsidRDefault="00EF72B4">
          <w:pPr>
            <w:pStyle w:val="TOC3"/>
            <w:tabs>
              <w:tab w:val="left" w:pos="1320"/>
              <w:tab w:val="right" w:leader="dot" w:pos="9062"/>
            </w:tabs>
            <w:rPr>
              <w:rFonts w:asciiTheme="minorHAnsi" w:eastAsiaTheme="minorEastAsia" w:hAnsiTheme="minorHAnsi" w:cstheme="minorBidi"/>
              <w:noProof/>
              <w:sz w:val="22"/>
              <w:szCs w:val="22"/>
              <w:lang w:eastAsia="hr-HR"/>
            </w:rPr>
          </w:pPr>
          <w:hyperlink w:anchor="_Toc513743314" w:history="1">
            <w:r w:rsidRPr="00674D52">
              <w:rPr>
                <w:rStyle w:val="Hyperlink"/>
                <w:noProof/>
              </w:rPr>
              <w:t>3.1.3</w:t>
            </w:r>
            <w:r>
              <w:rPr>
                <w:rFonts w:asciiTheme="minorHAnsi" w:eastAsiaTheme="minorEastAsia" w:hAnsiTheme="minorHAnsi" w:cstheme="minorBidi"/>
                <w:noProof/>
                <w:sz w:val="22"/>
                <w:szCs w:val="22"/>
                <w:lang w:eastAsia="hr-HR"/>
              </w:rPr>
              <w:tab/>
            </w:r>
            <w:r w:rsidRPr="00674D52">
              <w:rPr>
                <w:rStyle w:val="Hyperlink"/>
                <w:noProof/>
              </w:rPr>
              <w:t>Ključ prethodnog bloka</w:t>
            </w:r>
            <w:r>
              <w:rPr>
                <w:noProof/>
                <w:webHidden/>
              </w:rPr>
              <w:tab/>
            </w:r>
            <w:r>
              <w:rPr>
                <w:noProof/>
                <w:webHidden/>
              </w:rPr>
              <w:fldChar w:fldCharType="begin"/>
            </w:r>
            <w:r>
              <w:rPr>
                <w:noProof/>
                <w:webHidden/>
              </w:rPr>
              <w:instrText xml:space="preserve"> PAGEREF _Toc513743314 \h </w:instrText>
            </w:r>
            <w:r>
              <w:rPr>
                <w:noProof/>
                <w:webHidden/>
              </w:rPr>
            </w:r>
            <w:r>
              <w:rPr>
                <w:noProof/>
                <w:webHidden/>
              </w:rPr>
              <w:fldChar w:fldCharType="separate"/>
            </w:r>
            <w:r>
              <w:rPr>
                <w:noProof/>
                <w:webHidden/>
              </w:rPr>
              <w:t>6</w:t>
            </w:r>
            <w:r>
              <w:rPr>
                <w:noProof/>
                <w:webHidden/>
              </w:rPr>
              <w:fldChar w:fldCharType="end"/>
            </w:r>
          </w:hyperlink>
        </w:p>
        <w:p w:rsidR="00EF72B4" w:rsidRDefault="00EF72B4">
          <w:pPr>
            <w:pStyle w:val="TOC3"/>
            <w:tabs>
              <w:tab w:val="left" w:pos="1320"/>
              <w:tab w:val="right" w:leader="dot" w:pos="9062"/>
            </w:tabs>
            <w:rPr>
              <w:rFonts w:asciiTheme="minorHAnsi" w:eastAsiaTheme="minorEastAsia" w:hAnsiTheme="minorHAnsi" w:cstheme="minorBidi"/>
              <w:noProof/>
              <w:sz w:val="22"/>
              <w:szCs w:val="22"/>
              <w:lang w:eastAsia="hr-HR"/>
            </w:rPr>
          </w:pPr>
          <w:hyperlink w:anchor="_Toc513743315" w:history="1">
            <w:r w:rsidRPr="00674D52">
              <w:rPr>
                <w:rStyle w:val="Hyperlink"/>
                <w:noProof/>
              </w:rPr>
              <w:t>3.1.4</w:t>
            </w:r>
            <w:r>
              <w:rPr>
                <w:rFonts w:asciiTheme="minorHAnsi" w:eastAsiaTheme="minorEastAsia" w:hAnsiTheme="minorHAnsi" w:cstheme="minorBidi"/>
                <w:noProof/>
                <w:sz w:val="22"/>
                <w:szCs w:val="22"/>
                <w:lang w:eastAsia="hr-HR"/>
              </w:rPr>
              <w:tab/>
            </w:r>
            <w:r w:rsidRPr="00674D52">
              <w:rPr>
                <w:rStyle w:val="Hyperlink"/>
                <w:noProof/>
              </w:rPr>
              <w:t>Nastanak bloka i dodavanje na kraj lanca</w:t>
            </w:r>
            <w:r>
              <w:rPr>
                <w:noProof/>
                <w:webHidden/>
              </w:rPr>
              <w:tab/>
            </w:r>
            <w:r>
              <w:rPr>
                <w:noProof/>
                <w:webHidden/>
              </w:rPr>
              <w:fldChar w:fldCharType="begin"/>
            </w:r>
            <w:r>
              <w:rPr>
                <w:noProof/>
                <w:webHidden/>
              </w:rPr>
              <w:instrText xml:space="preserve"> PAGEREF _Toc513743315 \h </w:instrText>
            </w:r>
            <w:r>
              <w:rPr>
                <w:noProof/>
                <w:webHidden/>
              </w:rPr>
            </w:r>
            <w:r>
              <w:rPr>
                <w:noProof/>
                <w:webHidden/>
              </w:rPr>
              <w:fldChar w:fldCharType="separate"/>
            </w:r>
            <w:r>
              <w:rPr>
                <w:noProof/>
                <w:webHidden/>
              </w:rPr>
              <w:t>6</w:t>
            </w:r>
            <w:r>
              <w:rPr>
                <w:noProof/>
                <w:webHidden/>
              </w:rPr>
              <w:fldChar w:fldCharType="end"/>
            </w:r>
          </w:hyperlink>
        </w:p>
        <w:p w:rsidR="00EF72B4" w:rsidRDefault="00EF72B4">
          <w:pPr>
            <w:pStyle w:val="TOC2"/>
            <w:tabs>
              <w:tab w:val="left" w:pos="880"/>
              <w:tab w:val="right" w:leader="dot" w:pos="9062"/>
            </w:tabs>
            <w:rPr>
              <w:rFonts w:asciiTheme="minorHAnsi" w:eastAsiaTheme="minorEastAsia" w:hAnsiTheme="minorHAnsi" w:cstheme="minorBidi"/>
              <w:noProof/>
              <w:sz w:val="22"/>
              <w:szCs w:val="22"/>
              <w:lang w:eastAsia="hr-HR"/>
            </w:rPr>
          </w:pPr>
          <w:hyperlink w:anchor="_Toc513743316" w:history="1">
            <w:r w:rsidRPr="00674D52">
              <w:rPr>
                <w:rStyle w:val="Hyperlink"/>
                <w:noProof/>
              </w:rPr>
              <w:t>3.2</w:t>
            </w:r>
            <w:r>
              <w:rPr>
                <w:rFonts w:asciiTheme="minorHAnsi" w:eastAsiaTheme="minorEastAsia" w:hAnsiTheme="minorHAnsi" w:cstheme="minorBidi"/>
                <w:noProof/>
                <w:sz w:val="22"/>
                <w:szCs w:val="22"/>
                <w:lang w:eastAsia="hr-HR"/>
              </w:rPr>
              <w:tab/>
            </w:r>
            <w:r w:rsidRPr="00674D52">
              <w:rPr>
                <w:rStyle w:val="Hyperlink"/>
                <w:noProof/>
              </w:rPr>
              <w:t>Karakteristike lanca blokova</w:t>
            </w:r>
            <w:r>
              <w:rPr>
                <w:noProof/>
                <w:webHidden/>
              </w:rPr>
              <w:tab/>
            </w:r>
            <w:r>
              <w:rPr>
                <w:noProof/>
                <w:webHidden/>
              </w:rPr>
              <w:fldChar w:fldCharType="begin"/>
            </w:r>
            <w:r>
              <w:rPr>
                <w:noProof/>
                <w:webHidden/>
              </w:rPr>
              <w:instrText xml:space="preserve"> PAGEREF _Toc513743316 \h </w:instrText>
            </w:r>
            <w:r>
              <w:rPr>
                <w:noProof/>
                <w:webHidden/>
              </w:rPr>
            </w:r>
            <w:r>
              <w:rPr>
                <w:noProof/>
                <w:webHidden/>
              </w:rPr>
              <w:fldChar w:fldCharType="separate"/>
            </w:r>
            <w:r>
              <w:rPr>
                <w:noProof/>
                <w:webHidden/>
              </w:rPr>
              <w:t>6</w:t>
            </w:r>
            <w:r>
              <w:rPr>
                <w:noProof/>
                <w:webHidden/>
              </w:rPr>
              <w:fldChar w:fldCharType="end"/>
            </w:r>
          </w:hyperlink>
        </w:p>
        <w:p w:rsidR="00EF72B4" w:rsidRDefault="00EF72B4">
          <w:pPr>
            <w:pStyle w:val="TOC3"/>
            <w:tabs>
              <w:tab w:val="left" w:pos="1320"/>
              <w:tab w:val="right" w:leader="dot" w:pos="9062"/>
            </w:tabs>
            <w:rPr>
              <w:rFonts w:asciiTheme="minorHAnsi" w:eastAsiaTheme="minorEastAsia" w:hAnsiTheme="minorHAnsi" w:cstheme="minorBidi"/>
              <w:noProof/>
              <w:sz w:val="22"/>
              <w:szCs w:val="22"/>
              <w:lang w:eastAsia="hr-HR"/>
            </w:rPr>
          </w:pPr>
          <w:hyperlink w:anchor="_Toc513743317" w:history="1">
            <w:r w:rsidRPr="00674D52">
              <w:rPr>
                <w:rStyle w:val="Hyperlink"/>
                <w:noProof/>
              </w:rPr>
              <w:t>3.2.1</w:t>
            </w:r>
            <w:r>
              <w:rPr>
                <w:rFonts w:asciiTheme="minorHAnsi" w:eastAsiaTheme="minorEastAsia" w:hAnsiTheme="minorHAnsi" w:cstheme="minorBidi"/>
                <w:noProof/>
                <w:sz w:val="22"/>
                <w:szCs w:val="22"/>
                <w:lang w:eastAsia="hr-HR"/>
              </w:rPr>
              <w:tab/>
            </w:r>
            <w:r w:rsidRPr="00674D52">
              <w:rPr>
                <w:rStyle w:val="Hyperlink"/>
                <w:noProof/>
              </w:rPr>
              <w:t>Distribuiranost</w:t>
            </w:r>
            <w:r>
              <w:rPr>
                <w:noProof/>
                <w:webHidden/>
              </w:rPr>
              <w:tab/>
            </w:r>
            <w:r>
              <w:rPr>
                <w:noProof/>
                <w:webHidden/>
              </w:rPr>
              <w:fldChar w:fldCharType="begin"/>
            </w:r>
            <w:r>
              <w:rPr>
                <w:noProof/>
                <w:webHidden/>
              </w:rPr>
              <w:instrText xml:space="preserve"> PAGEREF _Toc513743317 \h </w:instrText>
            </w:r>
            <w:r>
              <w:rPr>
                <w:noProof/>
                <w:webHidden/>
              </w:rPr>
            </w:r>
            <w:r>
              <w:rPr>
                <w:noProof/>
                <w:webHidden/>
              </w:rPr>
              <w:fldChar w:fldCharType="separate"/>
            </w:r>
            <w:r>
              <w:rPr>
                <w:noProof/>
                <w:webHidden/>
              </w:rPr>
              <w:t>6</w:t>
            </w:r>
            <w:r>
              <w:rPr>
                <w:noProof/>
                <w:webHidden/>
              </w:rPr>
              <w:fldChar w:fldCharType="end"/>
            </w:r>
          </w:hyperlink>
        </w:p>
        <w:p w:rsidR="00EF72B4" w:rsidRDefault="00EF72B4">
          <w:pPr>
            <w:pStyle w:val="TOC3"/>
            <w:tabs>
              <w:tab w:val="left" w:pos="1320"/>
              <w:tab w:val="right" w:leader="dot" w:pos="9062"/>
            </w:tabs>
            <w:rPr>
              <w:rFonts w:asciiTheme="minorHAnsi" w:eastAsiaTheme="minorEastAsia" w:hAnsiTheme="minorHAnsi" w:cstheme="minorBidi"/>
              <w:noProof/>
              <w:sz w:val="22"/>
              <w:szCs w:val="22"/>
              <w:lang w:eastAsia="hr-HR"/>
            </w:rPr>
          </w:pPr>
          <w:hyperlink w:anchor="_Toc513743318" w:history="1">
            <w:r w:rsidRPr="00674D52">
              <w:rPr>
                <w:rStyle w:val="Hyperlink"/>
                <w:noProof/>
              </w:rPr>
              <w:t>3.2.2</w:t>
            </w:r>
            <w:r>
              <w:rPr>
                <w:rFonts w:asciiTheme="minorHAnsi" w:eastAsiaTheme="minorEastAsia" w:hAnsiTheme="minorHAnsi" w:cstheme="minorBidi"/>
                <w:noProof/>
                <w:sz w:val="22"/>
                <w:szCs w:val="22"/>
                <w:lang w:eastAsia="hr-HR"/>
              </w:rPr>
              <w:tab/>
            </w:r>
            <w:r w:rsidRPr="00674D52">
              <w:rPr>
                <w:rStyle w:val="Hyperlink"/>
                <w:noProof/>
              </w:rPr>
              <w:t>Decentraliziranost</w:t>
            </w:r>
            <w:r>
              <w:rPr>
                <w:noProof/>
                <w:webHidden/>
              </w:rPr>
              <w:tab/>
            </w:r>
            <w:r>
              <w:rPr>
                <w:noProof/>
                <w:webHidden/>
              </w:rPr>
              <w:fldChar w:fldCharType="begin"/>
            </w:r>
            <w:r>
              <w:rPr>
                <w:noProof/>
                <w:webHidden/>
              </w:rPr>
              <w:instrText xml:space="preserve"> PAGEREF _Toc513743318 \h </w:instrText>
            </w:r>
            <w:r>
              <w:rPr>
                <w:noProof/>
                <w:webHidden/>
              </w:rPr>
            </w:r>
            <w:r>
              <w:rPr>
                <w:noProof/>
                <w:webHidden/>
              </w:rPr>
              <w:fldChar w:fldCharType="separate"/>
            </w:r>
            <w:r>
              <w:rPr>
                <w:noProof/>
                <w:webHidden/>
              </w:rPr>
              <w:t>6</w:t>
            </w:r>
            <w:r>
              <w:rPr>
                <w:noProof/>
                <w:webHidden/>
              </w:rPr>
              <w:fldChar w:fldCharType="end"/>
            </w:r>
          </w:hyperlink>
        </w:p>
        <w:p w:rsidR="0042747B" w:rsidRDefault="0042747B" w:rsidP="0042747B">
          <w:r>
            <w:rPr>
              <w:noProof/>
            </w:rPr>
            <w:fldChar w:fldCharType="end"/>
          </w:r>
        </w:p>
      </w:sdtContent>
    </w:sdt>
    <w:p w:rsidR="0042747B" w:rsidRDefault="0042747B" w:rsidP="0042747B">
      <w:pPr>
        <w:pStyle w:val="Heading1"/>
        <w:sectPr w:rsidR="0042747B">
          <w:footerReference w:type="default" r:id="rId10"/>
          <w:pgSz w:w="11906" w:h="16838"/>
          <w:pgMar w:top="1417" w:right="1417" w:bottom="1417" w:left="1417" w:header="708" w:footer="708" w:gutter="0"/>
          <w:cols w:space="708"/>
          <w:docGrid w:linePitch="360"/>
        </w:sectPr>
      </w:pPr>
    </w:p>
    <w:p w:rsidR="0042747B" w:rsidRPr="0059609D" w:rsidRDefault="0042747B" w:rsidP="00EF72B4">
      <w:pPr>
        <w:pStyle w:val="Heading1"/>
      </w:pPr>
      <w:bookmarkStart w:id="0" w:name="_Toc513743306"/>
      <w:r w:rsidRPr="0059609D">
        <w:lastRenderedPageBreak/>
        <w:t>UVOD</w:t>
      </w:r>
      <w:bookmarkEnd w:id="0"/>
    </w:p>
    <w:p w:rsidR="00554042" w:rsidRDefault="00554042" w:rsidP="0042747B">
      <w:r>
        <w:t>Korištenjem centraliziranih aplikacija nailazi se na razne probleme kao što su skalabilnost, sigurnost, preopterećenje centralnog sustava, pad centralnog sustava znači pad kompletne aplikacije.</w:t>
      </w:r>
    </w:p>
    <w:p w:rsidR="00554042" w:rsidRPr="0042747B" w:rsidRDefault="00554042" w:rsidP="0042747B">
      <w:r>
        <w:t>Sve ove probleme rješavaju nove decentralizirane aplikacije. One su pohranjene na puno čvorova te ukoliko jedan čvor prestane s radom, to neće utjecati na rad aplikacije. Sigurnost je također puno veća upravo zbog toga što jednom napisanu aplikaciju više nitko ne može modificirati pa čak ni sam autor aplikacije. To znači da se mogu programirati vrlo povjerljive aplikacije koje će onemogućiti prevaru jer se jednom napisani i dogovoreni kod više ne može mijenjati.</w:t>
      </w:r>
    </w:p>
    <w:p w:rsidR="00554042" w:rsidRDefault="00554042" w:rsidP="0042747B"/>
    <w:p w:rsidR="00554042" w:rsidRDefault="00554042">
      <w:pPr>
        <w:spacing w:line="259" w:lineRule="auto"/>
      </w:pPr>
      <w:r>
        <w:br w:type="page"/>
      </w:r>
    </w:p>
    <w:p w:rsidR="0042747B" w:rsidRDefault="0059609D" w:rsidP="00EF72B4">
      <w:pPr>
        <w:pStyle w:val="Heading1"/>
      </w:pPr>
      <w:bookmarkStart w:id="1" w:name="_Toc513743307"/>
      <w:r w:rsidRPr="0059609D">
        <w:lastRenderedPageBreak/>
        <w:t>ŠTO SU DECENTRALIZIRANE APLIKACIJE?</w:t>
      </w:r>
      <w:bookmarkEnd w:id="1"/>
    </w:p>
    <w:p w:rsidR="00CD21B0" w:rsidRDefault="00CD21B0" w:rsidP="00CD21B0">
      <w:r>
        <w:t>Danas najpoznatije i najrasprostranjenije aplikacije su centralizirane aplikacije. Postoji jedan centralni čvor o kojem ovisi rad kompletnog sustava. Centralni čvor upravlja svim drugim čvorovima te svi ostali čvorovi zavise o centralnom čvoru.</w:t>
      </w:r>
    </w:p>
    <w:p w:rsidR="00CD21B0" w:rsidRDefault="00CD21B0" w:rsidP="00CD21B0">
      <w:r>
        <w:t>Kod distribuiranih sustava više čvorova rade zajedno kako bi ostvarili neku zadaću. Dakle nema centralnog čvora koji obavlja svu zadaću, nego je posao podijeljen na više čvorova.</w:t>
      </w:r>
    </w:p>
    <w:p w:rsidR="00CD21B0" w:rsidRPr="00CD21B0" w:rsidRDefault="00CD21B0" w:rsidP="00CD21B0">
      <w:r>
        <w:t>U decentraliziran</w:t>
      </w:r>
      <w:r w:rsidR="00F83A5D">
        <w:t>im sustavima posao se obavlja na svim čvorovima te je svaki čvor neovisan o drugim čvorovima. Prestanak rada jednog čvora ne znači i pad cijelog sustava.</w:t>
      </w:r>
    </w:p>
    <w:p w:rsidR="00EF72B4" w:rsidRDefault="0059609D" w:rsidP="00EF72B4">
      <w:pPr>
        <w:keepNext/>
        <w:jc w:val="center"/>
      </w:pPr>
      <w:r>
        <w:rPr>
          <w:noProof/>
          <w:lang w:eastAsia="hr-HR"/>
        </w:rPr>
        <w:drawing>
          <wp:inline distT="0" distB="0" distL="0" distR="0">
            <wp:extent cx="5760720" cy="2510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disdec.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510155"/>
                    </a:xfrm>
                    <a:prstGeom prst="rect">
                      <a:avLst/>
                    </a:prstGeom>
                  </pic:spPr>
                </pic:pic>
              </a:graphicData>
            </a:graphic>
          </wp:inline>
        </w:drawing>
      </w:r>
    </w:p>
    <w:p w:rsidR="00EF72B4" w:rsidRDefault="00EF72B4" w:rsidP="00EF72B4">
      <w:pPr>
        <w:pStyle w:val="Title"/>
      </w:pPr>
      <w:r>
        <w:t xml:space="preserve">Slika </w:t>
      </w:r>
      <w:fldSimple w:instr=" STYLEREF 1 \s ">
        <w:r>
          <w:rPr>
            <w:noProof/>
          </w:rPr>
          <w:t>2</w:t>
        </w:r>
      </w:fldSimple>
      <w:r>
        <w:noBreakHyphen/>
      </w:r>
      <w:fldSimple w:instr=" SEQ Slika \* ARABIC \s 1 ">
        <w:r>
          <w:rPr>
            <w:noProof/>
          </w:rPr>
          <w:t>1</w:t>
        </w:r>
      </w:fldSimple>
      <w:r>
        <w:t xml:space="preserve"> Razlika između centraliziranih, decentraliziranih i distribuiranih sustava</w:t>
      </w:r>
    </w:p>
    <w:p w:rsidR="00F83A5D" w:rsidRPr="00F83A5D" w:rsidRDefault="00F83A5D" w:rsidP="00EF72B4">
      <w:pPr>
        <w:pStyle w:val="Heading2"/>
      </w:pPr>
      <w:bookmarkStart w:id="2" w:name="_Toc513743308"/>
      <w:r>
        <w:t>Mane centraliziranih sustava/aplikacija</w:t>
      </w:r>
      <w:bookmarkEnd w:id="2"/>
    </w:p>
    <w:p w:rsidR="0059609D" w:rsidRDefault="00F83A5D" w:rsidP="00F83A5D">
      <w:r>
        <w:t>Glavna mana centraliziranih sustava je što rad sustava ovisi o jednom jedinom čvoru. Prestanak rada jednog centralnog čvora rezultira padom kompletnog sustava. To može biti veoma loše ukoliko se radi o aplikacijama kod kojih i sekunda prestanka r</w:t>
      </w:r>
      <w:r w:rsidR="00112AA9">
        <w:t xml:space="preserve">ada znači ogromne materijalne </w:t>
      </w:r>
      <w:r>
        <w:t>gubi</w:t>
      </w:r>
      <w:r w:rsidR="00112AA9">
        <w:t xml:space="preserve">tke. </w:t>
      </w:r>
    </w:p>
    <w:p w:rsidR="00112AA9" w:rsidRDefault="00112AA9" w:rsidP="00F83A5D">
      <w:r>
        <w:t>Budući da o jednom čvoru ovisi rada cijelog sustava, preko toga čvora idu svi zahtjevi te se sav posao obavlja na tom čvoru. To znači da centralni čvor mora biti veoma moćno računalo koje će moći obaviti tako zahtjevan posao p</w:t>
      </w:r>
      <w:r w:rsidR="0041581F">
        <w:t>ouzdano, bez zastoja i grešaka. Ovakva organizacija sustava je izvediva kod jednostavnih i srednje složenih sustava. Kod složenih sustava poput Facebook-a, Google-a, Amazona itd. ovakva arhitektura ne bi donijela željene rezultate, stoga se ti sustavi distribuiraju.</w:t>
      </w:r>
    </w:p>
    <w:p w:rsidR="00EA5C66" w:rsidRDefault="0041581F" w:rsidP="00F83A5D">
      <w:r>
        <w:lastRenderedPageBreak/>
        <w:t xml:space="preserve">Druga velika mana ovakvih sustava je ta što jedna korporacija (npr. Facebook) kontrolira ogromnu količinu podataka. Prilikom registracije na Facebook u </w:t>
      </w:r>
      <w:r w:rsidR="00EA5C66">
        <w:t>zamjenu za besplatan servis, dijele se podaci korisnika. Korisnik nema uvid što se sve radi s tim podacima što otvara mogućnosti zlouporabe tih podataka.</w:t>
      </w:r>
    </w:p>
    <w:p w:rsidR="00EA5C66" w:rsidRDefault="00EA5C66" w:rsidP="00F83A5D">
      <w:r>
        <w:t xml:space="preserve">Uzmimo za primjer </w:t>
      </w:r>
      <w:proofErr w:type="spellStart"/>
      <w:r>
        <w:t>Uber</w:t>
      </w:r>
      <w:proofErr w:type="spellEnd"/>
      <w:r>
        <w:t xml:space="preserve">. Interni sustav </w:t>
      </w:r>
      <w:proofErr w:type="spellStart"/>
      <w:r>
        <w:t>Uber</w:t>
      </w:r>
      <w:proofErr w:type="spellEnd"/>
      <w:r>
        <w:t>-a omogućuje praćenje svih vožnji u trenutnom vremenu na nekom području. Na temelju tih podataka može se zaključiti npr. tko će prenoćiti negdje samo jednu noć i ostale veoma povjerljive informacije.</w:t>
      </w:r>
    </w:p>
    <w:p w:rsidR="00EA5C66" w:rsidRDefault="00EA5C66" w:rsidP="00F83A5D">
      <w:r>
        <w:t>Korisnici ukoliko žele podijeliti neke podatke na Internet moraju platiti određenoj „</w:t>
      </w:r>
      <w:proofErr w:type="spellStart"/>
      <w:r>
        <w:t>host</w:t>
      </w:r>
      <w:proofErr w:type="spellEnd"/>
      <w:r>
        <w:t>“ organizaciji. Dakle, korisnici plaćaju dijeljenje vlastitih podataka raznim „</w:t>
      </w:r>
      <w:proofErr w:type="spellStart"/>
      <w:r>
        <w:t>host</w:t>
      </w:r>
      <w:proofErr w:type="spellEnd"/>
      <w:r>
        <w:t>“ kompanijama.</w:t>
      </w:r>
    </w:p>
    <w:p w:rsidR="001F181A" w:rsidRDefault="001F181A" w:rsidP="00F83A5D">
      <w:r>
        <w:t>Treća mana je što se ovakav sustav kontrolira od jedne strane.</w:t>
      </w:r>
    </w:p>
    <w:p w:rsidR="001F181A" w:rsidRDefault="001F181A" w:rsidP="00EF72B4">
      <w:pPr>
        <w:pStyle w:val="Heading2"/>
      </w:pPr>
      <w:bookmarkStart w:id="3" w:name="_Toc513743309"/>
      <w:r>
        <w:t>Prednosti decentraliziranih sustava/aplikacija</w:t>
      </w:r>
      <w:bookmarkEnd w:id="3"/>
    </w:p>
    <w:p w:rsidR="001F181A" w:rsidRDefault="001F181A" w:rsidP="001F181A">
      <w:r>
        <w:t>Nešto…</w:t>
      </w:r>
    </w:p>
    <w:p w:rsidR="001F181A" w:rsidRDefault="001F181A" w:rsidP="00EF72B4">
      <w:pPr>
        <w:pStyle w:val="Heading1"/>
      </w:pPr>
      <w:bookmarkStart w:id="4" w:name="_Toc513743310"/>
      <w:r>
        <w:lastRenderedPageBreak/>
        <w:t>„BLOCKCHAIN“ – LANAC BLOKOVA</w:t>
      </w:r>
      <w:bookmarkEnd w:id="4"/>
    </w:p>
    <w:p w:rsidR="003F2265" w:rsidRDefault="00D202D5" w:rsidP="00D202D5">
      <w:r>
        <w:t>„</w:t>
      </w:r>
      <w:proofErr w:type="spellStart"/>
      <w:r>
        <w:t>Blockchain</w:t>
      </w:r>
      <w:proofErr w:type="spellEnd"/>
      <w:r>
        <w:t>“ nije ništa drugo nego lanac blokova koji sadrže informacije. Blokovi su povezani tako da svaki blok sadrži vlastiti ključ te kl</w:t>
      </w:r>
      <w:r w:rsidR="003F2265">
        <w:t>juč prethodnog bloka (</w:t>
      </w:r>
      <w:r w:rsidR="00EF72B4">
        <w:fldChar w:fldCharType="begin"/>
      </w:r>
      <w:r w:rsidR="00EF72B4">
        <w:instrText xml:space="preserve"> REF _Ref513743504 \h </w:instrText>
      </w:r>
      <w:r w:rsidR="00EF72B4">
        <w:fldChar w:fldCharType="separate"/>
      </w:r>
      <w:r w:rsidR="00EF72B4">
        <w:t xml:space="preserve">Slika </w:t>
      </w:r>
      <w:r w:rsidR="00EF72B4">
        <w:rPr>
          <w:noProof/>
        </w:rPr>
        <w:t>3</w:t>
      </w:r>
      <w:r w:rsidR="00EF72B4">
        <w:noBreakHyphen/>
      </w:r>
      <w:r w:rsidR="00EF72B4">
        <w:rPr>
          <w:noProof/>
        </w:rPr>
        <w:t>1</w:t>
      </w:r>
      <w:r w:rsidR="00EF72B4">
        <w:fldChar w:fldCharType="end"/>
      </w:r>
      <w:r w:rsidR="003F2265">
        <w:t xml:space="preserve">). </w:t>
      </w:r>
    </w:p>
    <w:p w:rsidR="00EF72B4" w:rsidRDefault="003F2265" w:rsidP="00EF72B4">
      <w:pPr>
        <w:keepNext/>
      </w:pPr>
      <w:r>
        <w:rPr>
          <w:noProof/>
          <w:lang w:eastAsia="hr-HR"/>
        </w:rPr>
        <w:drawing>
          <wp:inline distT="0" distB="0" distL="0" distR="0">
            <wp:extent cx="5760720" cy="1576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cha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1576705"/>
                    </a:xfrm>
                    <a:prstGeom prst="rect">
                      <a:avLst/>
                    </a:prstGeom>
                  </pic:spPr>
                </pic:pic>
              </a:graphicData>
            </a:graphic>
          </wp:inline>
        </w:drawing>
      </w:r>
    </w:p>
    <w:p w:rsidR="003F2265" w:rsidRDefault="00EF72B4" w:rsidP="00EF72B4">
      <w:pPr>
        <w:pStyle w:val="Title"/>
      </w:pPr>
      <w:bookmarkStart w:id="5" w:name="_Ref513743504"/>
      <w:r>
        <w:t xml:space="preserve">Slika </w:t>
      </w:r>
      <w:fldSimple w:instr=" STYLEREF 1 \s ">
        <w:r>
          <w:rPr>
            <w:noProof/>
          </w:rPr>
          <w:t>3</w:t>
        </w:r>
      </w:fldSimple>
      <w:r>
        <w:noBreakHyphen/>
      </w:r>
      <w:fldSimple w:instr=" SEQ Slika \* ARABIC \s 1 ">
        <w:r>
          <w:rPr>
            <w:noProof/>
          </w:rPr>
          <w:t>1</w:t>
        </w:r>
      </w:fldSimple>
      <w:bookmarkEnd w:id="5"/>
      <w:r>
        <w:t xml:space="preserve"> Primjer lanca blokova</w:t>
      </w:r>
    </w:p>
    <w:p w:rsidR="00774BE1" w:rsidRDefault="00774BE1" w:rsidP="00D202D5">
      <w:r>
        <w:t>Lanac blokova možemo zamisliti kao već dobro poznate liste. Svaki član liste sadrži pokazivač na sljedećeg člana liste i neke podatke.</w:t>
      </w:r>
    </w:p>
    <w:p w:rsidR="001F181A" w:rsidRDefault="001F181A" w:rsidP="00EF72B4">
      <w:pPr>
        <w:pStyle w:val="Heading2"/>
      </w:pPr>
      <w:bookmarkStart w:id="6" w:name="_Toc513743311"/>
      <w:r>
        <w:t>Blok</w:t>
      </w:r>
      <w:bookmarkEnd w:id="6"/>
    </w:p>
    <w:p w:rsidR="00774BE1" w:rsidRPr="00774BE1" w:rsidRDefault="00774BE1" w:rsidP="00774BE1">
      <w:r>
        <w:t xml:space="preserve">Svaki blok unutar lanca se sastoji od podataka (engl. Data), vlastitog ključa (engl. </w:t>
      </w:r>
      <w:proofErr w:type="spellStart"/>
      <w:r>
        <w:t>Hash</w:t>
      </w:r>
      <w:proofErr w:type="spellEnd"/>
      <w:r>
        <w:t xml:space="preserve">) te ključa prethodnog bloka (engl. </w:t>
      </w:r>
      <w:proofErr w:type="spellStart"/>
      <w:r>
        <w:t>Hash</w:t>
      </w:r>
      <w:proofErr w:type="spellEnd"/>
      <w:r>
        <w:t xml:space="preserve"> </w:t>
      </w:r>
      <w:proofErr w:type="spellStart"/>
      <w:r>
        <w:t>of</w:t>
      </w:r>
      <w:proofErr w:type="spellEnd"/>
      <w:r>
        <w:t xml:space="preserve"> </w:t>
      </w:r>
      <w:proofErr w:type="spellStart"/>
      <w:r>
        <w:t>previous</w:t>
      </w:r>
      <w:proofErr w:type="spellEnd"/>
      <w:r>
        <w:t xml:space="preserve"> </w:t>
      </w:r>
      <w:proofErr w:type="spellStart"/>
      <w:r>
        <w:t>block</w:t>
      </w:r>
      <w:proofErr w:type="spellEnd"/>
      <w:r>
        <w:t>) kao što je prikazano na slici (</w:t>
      </w:r>
      <w:r w:rsidR="00EF72B4">
        <w:fldChar w:fldCharType="begin"/>
      </w:r>
      <w:r w:rsidR="00EF72B4">
        <w:instrText xml:space="preserve"> REF _Ref513743583 \h </w:instrText>
      </w:r>
      <w:r w:rsidR="00EF72B4">
        <w:fldChar w:fldCharType="separate"/>
      </w:r>
      <w:r w:rsidR="00EF72B4">
        <w:t xml:space="preserve">Slika </w:t>
      </w:r>
      <w:r w:rsidR="00EF72B4">
        <w:rPr>
          <w:noProof/>
        </w:rPr>
        <w:t>3</w:t>
      </w:r>
      <w:r w:rsidR="00EF72B4">
        <w:noBreakHyphen/>
      </w:r>
      <w:r w:rsidR="00EF72B4">
        <w:rPr>
          <w:noProof/>
        </w:rPr>
        <w:t>2</w:t>
      </w:r>
      <w:r w:rsidR="00EF72B4">
        <w:fldChar w:fldCharType="end"/>
      </w:r>
      <w:r w:rsidR="00B568E0">
        <w:t>).</w:t>
      </w:r>
    </w:p>
    <w:p w:rsidR="00EF72B4" w:rsidRDefault="00774BE1" w:rsidP="00EF72B4">
      <w:pPr>
        <w:keepNext/>
        <w:jc w:val="center"/>
      </w:pPr>
      <w:r>
        <w:rPr>
          <w:noProof/>
          <w:lang w:eastAsia="hr-HR"/>
        </w:rPr>
        <w:drawing>
          <wp:inline distT="0" distB="0" distL="0" distR="0">
            <wp:extent cx="4933950" cy="2001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ck-example.png"/>
                    <pic:cNvPicPr/>
                  </pic:nvPicPr>
                  <pic:blipFill>
                    <a:blip r:embed="rId13">
                      <a:extLst>
                        <a:ext uri="{28A0092B-C50C-407E-A947-70E740481C1C}">
                          <a14:useLocalDpi xmlns:a14="http://schemas.microsoft.com/office/drawing/2010/main" val="0"/>
                        </a:ext>
                      </a:extLst>
                    </a:blip>
                    <a:stretch>
                      <a:fillRect/>
                    </a:stretch>
                  </pic:blipFill>
                  <pic:spPr>
                    <a:xfrm>
                      <a:off x="0" y="0"/>
                      <a:ext cx="4938552" cy="2003837"/>
                    </a:xfrm>
                    <a:prstGeom prst="rect">
                      <a:avLst/>
                    </a:prstGeom>
                  </pic:spPr>
                </pic:pic>
              </a:graphicData>
            </a:graphic>
          </wp:inline>
        </w:drawing>
      </w:r>
    </w:p>
    <w:p w:rsidR="0093278F" w:rsidRDefault="00EF72B4" w:rsidP="00EF72B4">
      <w:pPr>
        <w:pStyle w:val="Title"/>
      </w:pPr>
      <w:bookmarkStart w:id="7" w:name="_Ref513743583"/>
      <w:r>
        <w:t xml:space="preserve">Slika </w:t>
      </w:r>
      <w:fldSimple w:instr=" STYLEREF 1 \s ">
        <w:r>
          <w:rPr>
            <w:noProof/>
          </w:rPr>
          <w:t>3</w:t>
        </w:r>
      </w:fldSimple>
      <w:r>
        <w:noBreakHyphen/>
      </w:r>
      <w:fldSimple w:instr=" SEQ Slika \* ARABIC \s 1 ">
        <w:r>
          <w:rPr>
            <w:noProof/>
          </w:rPr>
          <w:t>2</w:t>
        </w:r>
      </w:fldSimple>
      <w:bookmarkEnd w:id="7"/>
      <w:r>
        <w:t xml:space="preserve"> od čega se sve sastoji bok</w:t>
      </w:r>
    </w:p>
    <w:p w:rsidR="001F181A" w:rsidRDefault="00B568E0" w:rsidP="00EF72B4">
      <w:pPr>
        <w:pStyle w:val="Heading3"/>
      </w:pPr>
      <w:bookmarkStart w:id="8" w:name="_Toc513743312"/>
      <w:r>
        <w:t>Podaci</w:t>
      </w:r>
      <w:bookmarkEnd w:id="8"/>
    </w:p>
    <w:p w:rsidR="00B568E0" w:rsidRDefault="00B568E0" w:rsidP="00B568E0">
      <w:r>
        <w:t xml:space="preserve">Polje podaci mogu sadržavati proizvoljne podatke i ovise o vrsti lanca blokova. Npr. kod </w:t>
      </w:r>
      <w:proofErr w:type="spellStart"/>
      <w:r>
        <w:t>BitCoina</w:t>
      </w:r>
      <w:proofErr w:type="spellEnd"/>
      <w:r>
        <w:t xml:space="preserve"> polje podaci sadrži informacije o transakciji:</w:t>
      </w:r>
    </w:p>
    <w:p w:rsidR="00B568E0" w:rsidRDefault="00B568E0" w:rsidP="00B568E0">
      <w:pPr>
        <w:pStyle w:val="ListParagraph"/>
        <w:numPr>
          <w:ilvl w:val="0"/>
          <w:numId w:val="5"/>
        </w:numPr>
      </w:pPr>
      <w:r>
        <w:t xml:space="preserve">Od koga? (engl. </w:t>
      </w:r>
      <w:proofErr w:type="spellStart"/>
      <w:r>
        <w:t>From</w:t>
      </w:r>
      <w:proofErr w:type="spellEnd"/>
      <w:r>
        <w:t>) – označava pošiljatelja koji šalje određeni iznos.</w:t>
      </w:r>
    </w:p>
    <w:p w:rsidR="00B568E0" w:rsidRDefault="00B568E0" w:rsidP="00B568E0">
      <w:pPr>
        <w:pStyle w:val="ListParagraph"/>
        <w:numPr>
          <w:ilvl w:val="0"/>
          <w:numId w:val="5"/>
        </w:numPr>
      </w:pPr>
      <w:r>
        <w:lastRenderedPageBreak/>
        <w:t>Kome? (engl. To) – označava primatelja koji prima taj isti iznos.</w:t>
      </w:r>
    </w:p>
    <w:p w:rsidR="00B568E0" w:rsidRDefault="00B568E0" w:rsidP="00B568E0">
      <w:pPr>
        <w:pStyle w:val="ListParagraph"/>
        <w:numPr>
          <w:ilvl w:val="0"/>
          <w:numId w:val="5"/>
        </w:numPr>
      </w:pPr>
      <w:r>
        <w:t xml:space="preserve">Koliko? (engl. </w:t>
      </w:r>
      <w:proofErr w:type="spellStart"/>
      <w:r>
        <w:t>Amount</w:t>
      </w:r>
      <w:proofErr w:type="spellEnd"/>
      <w:r>
        <w:t>) – odnosi se na iznos koji se šalje (npr. pošiljatelj šalje 2 BTC primatelju).</w:t>
      </w:r>
    </w:p>
    <w:p w:rsidR="00B568E0" w:rsidRDefault="00B568E0" w:rsidP="00B568E0">
      <w:r>
        <w:t xml:space="preserve">Kod </w:t>
      </w:r>
      <w:proofErr w:type="spellStart"/>
      <w:r>
        <w:t>Ethereum</w:t>
      </w:r>
      <w:proofErr w:type="spellEnd"/>
      <w:r>
        <w:t xml:space="preserve"> lanca moguće je u polje podaci pohranjivati i nešto što se zove pametni ugovor (engl. </w:t>
      </w:r>
      <w:proofErr w:type="spellStart"/>
      <w:r>
        <w:t>Smart</w:t>
      </w:r>
      <w:proofErr w:type="spellEnd"/>
      <w:r>
        <w:t xml:space="preserve"> </w:t>
      </w:r>
      <w:proofErr w:type="spellStart"/>
      <w:r>
        <w:t>contract</w:t>
      </w:r>
      <w:proofErr w:type="spellEnd"/>
      <w:r>
        <w:t>). Upravo na tim pametnim ugovorima se temelje decentralizirane aplikacije koje</w:t>
      </w:r>
      <w:r w:rsidR="003B21CE">
        <w:t xml:space="preserve"> su tema ovog rada. Pametni ugovori će detaljnije biti objašnjeni u poglavlju NAVEST BROJ POGLAVLJA!!!!!!!!!!!!!!!!!!!!!!!!!!!!!!!!!!!!!!!!!!!!!!!!!!!!!!!!!!!!!!!!!!!!!!!!!!!!!!!!!!!!!!!!!!!!!!!!!!!!!!!!!!!!!!!!!!!!!!!!!!!!!!!!.</w:t>
      </w:r>
    </w:p>
    <w:p w:rsidR="001F181A" w:rsidRDefault="00B568E0" w:rsidP="00EF72B4">
      <w:pPr>
        <w:pStyle w:val="Heading3"/>
      </w:pPr>
      <w:bookmarkStart w:id="9" w:name="_Toc513743313"/>
      <w:r>
        <w:t>Ključ bloka</w:t>
      </w:r>
      <w:bookmarkEnd w:id="9"/>
    </w:p>
    <w:p w:rsidR="003B21CE" w:rsidRDefault="00827936" w:rsidP="003B21CE">
      <w:r>
        <w:t xml:space="preserve">Ključ bloka (engl. </w:t>
      </w:r>
      <w:proofErr w:type="spellStart"/>
      <w:r>
        <w:t>Hash</w:t>
      </w:r>
      <w:proofErr w:type="spellEnd"/>
      <w:r>
        <w:t>) se može zamisliti kao otisak prsta koji jedinstveno određuje svaki blok. Dakle, ne postoje dva bloka s istim ključem. Ključ se gene</w:t>
      </w:r>
      <w:r w:rsidR="00CE4C7F">
        <w:t>rira na osnovu funkcije koja uzima određene parametre vezane za taj blok te vraća jedinstveni ključ koji se potom dodjeljuje tom bloku.</w:t>
      </w:r>
    </w:p>
    <w:p w:rsidR="00CE4C7F" w:rsidRDefault="00CE4C7F" w:rsidP="003B21CE">
      <w:r>
        <w:t xml:space="preserve">f (razni parametri) </w:t>
      </w:r>
      <w:r>
        <w:sym w:font="Wingdings" w:char="F0E0"/>
      </w:r>
      <w:r>
        <w:t xml:space="preserve"> jedinstveni ključ.</w:t>
      </w:r>
    </w:p>
    <w:p w:rsidR="00CE4C7F" w:rsidRDefault="00CE4C7F" w:rsidP="003B21CE">
      <w:r>
        <w:t xml:space="preserve">Parametri ovisno o vrsti lanca mogu biti: </w:t>
      </w:r>
    </w:p>
    <w:p w:rsidR="00CE4C7F" w:rsidRDefault="00CE4C7F" w:rsidP="00CE4C7F">
      <w:pPr>
        <w:pStyle w:val="ListParagraph"/>
        <w:numPr>
          <w:ilvl w:val="0"/>
          <w:numId w:val="6"/>
        </w:numPr>
      </w:pPr>
      <w:r>
        <w:t>Podaci bloka</w:t>
      </w:r>
    </w:p>
    <w:p w:rsidR="00CE4C7F" w:rsidRDefault="00CE4C7F" w:rsidP="00CE4C7F">
      <w:pPr>
        <w:pStyle w:val="ListParagraph"/>
        <w:numPr>
          <w:ilvl w:val="0"/>
          <w:numId w:val="6"/>
        </w:numPr>
      </w:pPr>
      <w:r>
        <w:t>Ključ prethodnog bloka</w:t>
      </w:r>
    </w:p>
    <w:p w:rsidR="00CE4C7F" w:rsidRDefault="00CE4C7F" w:rsidP="00CE4C7F">
      <w:pPr>
        <w:pStyle w:val="ListParagraph"/>
        <w:numPr>
          <w:ilvl w:val="0"/>
          <w:numId w:val="6"/>
        </w:numPr>
      </w:pPr>
      <w:r>
        <w:t xml:space="preserve">Trenutno vrijeme u sekundama (engl. </w:t>
      </w:r>
      <w:proofErr w:type="spellStart"/>
      <w:r>
        <w:t>Timestamp</w:t>
      </w:r>
      <w:proofErr w:type="spellEnd"/>
      <w:r>
        <w:t>)</w:t>
      </w:r>
    </w:p>
    <w:p w:rsidR="00CE4C7F" w:rsidRPr="003B21CE" w:rsidRDefault="00CE4C7F" w:rsidP="00CE4C7F">
      <w:pPr>
        <w:pStyle w:val="ListParagraph"/>
        <w:numPr>
          <w:ilvl w:val="0"/>
          <w:numId w:val="6"/>
        </w:numPr>
      </w:pPr>
      <w:r>
        <w:t xml:space="preserve">Broj koji je potrebno pogoditi da ključ započinje određenim brojem nula (engl. </w:t>
      </w:r>
      <w:proofErr w:type="spellStart"/>
      <w:r>
        <w:t>Nonce</w:t>
      </w:r>
      <w:proofErr w:type="spellEnd"/>
      <w:r>
        <w:t>)</w:t>
      </w:r>
    </w:p>
    <w:p w:rsidR="001F181A" w:rsidRDefault="00B568E0" w:rsidP="00EF72B4">
      <w:pPr>
        <w:pStyle w:val="Heading3"/>
      </w:pPr>
      <w:bookmarkStart w:id="10" w:name="_Toc513743314"/>
      <w:r>
        <w:t>Ključ prethodnog bloka</w:t>
      </w:r>
      <w:bookmarkEnd w:id="10"/>
    </w:p>
    <w:p w:rsidR="00157AA4" w:rsidRPr="00157AA4" w:rsidRDefault="00157AA4" w:rsidP="00157AA4">
      <w:bookmarkStart w:id="11" w:name="_GoBack"/>
      <w:bookmarkEnd w:id="11"/>
    </w:p>
    <w:p w:rsidR="00EF72B4" w:rsidRDefault="0007446D" w:rsidP="00EF72B4">
      <w:pPr>
        <w:pStyle w:val="Caption"/>
        <w:keepNext/>
      </w:pPr>
      <w:r>
        <w:rPr>
          <w:noProof/>
          <w:lang w:eastAsia="hr-HR"/>
        </w:rPr>
        <w:lastRenderedPageBreak/>
        <w:drawing>
          <wp:inline distT="0" distB="0" distL="0" distR="0" wp14:anchorId="77C12117" wp14:editId="471F563B">
            <wp:extent cx="5162550" cy="2419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2550" cy="2419350"/>
                    </a:xfrm>
                    <a:prstGeom prst="rect">
                      <a:avLst/>
                    </a:prstGeom>
                  </pic:spPr>
                </pic:pic>
              </a:graphicData>
            </a:graphic>
          </wp:inline>
        </w:drawing>
      </w:r>
    </w:p>
    <w:p w:rsidR="00EF72B4" w:rsidRDefault="00EF72B4" w:rsidP="00EF72B4">
      <w:pPr>
        <w:pStyle w:val="Title"/>
      </w:pPr>
      <w:r>
        <w:t xml:space="preserve">Slika </w:t>
      </w:r>
      <w:fldSimple w:instr=" STYLEREF 1 \s ">
        <w:r>
          <w:rPr>
            <w:noProof/>
          </w:rPr>
          <w:t>3</w:t>
        </w:r>
      </w:fldSimple>
      <w:r>
        <w:noBreakHyphen/>
      </w:r>
      <w:fldSimple w:instr=" SEQ Slika \* ARABIC \s 1 ">
        <w:r>
          <w:rPr>
            <w:noProof/>
          </w:rPr>
          <w:t>3</w:t>
        </w:r>
      </w:fldSimple>
      <w:r>
        <w:t xml:space="preserve"> Povezanost blokova na osnovu ključa</w:t>
      </w:r>
    </w:p>
    <w:p w:rsidR="00EF72B4" w:rsidRPr="00EF72B4" w:rsidRDefault="00EF72B4" w:rsidP="00EF72B4"/>
    <w:p w:rsidR="0007446D" w:rsidRPr="0007446D" w:rsidRDefault="0007446D" w:rsidP="00EF72B4">
      <w:pPr>
        <w:pStyle w:val="Heading3"/>
      </w:pPr>
      <w:bookmarkStart w:id="12" w:name="_Toc513743315"/>
      <w:r>
        <w:t>Nastanak bloka i dodavanje na kraj lanca</w:t>
      </w:r>
      <w:bookmarkEnd w:id="12"/>
    </w:p>
    <w:p w:rsidR="001F181A" w:rsidRDefault="001F181A" w:rsidP="00EF72B4">
      <w:pPr>
        <w:pStyle w:val="Heading2"/>
      </w:pPr>
      <w:bookmarkStart w:id="13" w:name="_Toc513743316"/>
      <w:r>
        <w:t>Karakteristike lanca blokova</w:t>
      </w:r>
      <w:bookmarkEnd w:id="13"/>
    </w:p>
    <w:p w:rsidR="001F181A" w:rsidRDefault="001F181A" w:rsidP="00EF72B4">
      <w:pPr>
        <w:pStyle w:val="Heading3"/>
      </w:pPr>
      <w:bookmarkStart w:id="14" w:name="_Toc513743317"/>
      <w:r>
        <w:t>Distribuiranost</w:t>
      </w:r>
      <w:bookmarkEnd w:id="14"/>
    </w:p>
    <w:p w:rsidR="001F181A" w:rsidRDefault="001F181A" w:rsidP="00EF72B4">
      <w:pPr>
        <w:pStyle w:val="Heading3"/>
      </w:pPr>
      <w:bookmarkStart w:id="15" w:name="_Toc513743318"/>
      <w:r>
        <w:t>Decentraliziranost</w:t>
      </w:r>
      <w:bookmarkEnd w:id="15"/>
    </w:p>
    <w:p w:rsidR="001F181A" w:rsidRPr="001F181A" w:rsidRDefault="001F181A" w:rsidP="001F181A"/>
    <w:sectPr w:rsidR="001F181A" w:rsidRPr="001F181A" w:rsidSect="0042747B">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2C0" w:rsidRDefault="002342C0" w:rsidP="0042747B">
      <w:pPr>
        <w:spacing w:after="0" w:line="240" w:lineRule="auto"/>
      </w:pPr>
      <w:r>
        <w:separator/>
      </w:r>
    </w:p>
  </w:endnote>
  <w:endnote w:type="continuationSeparator" w:id="0">
    <w:p w:rsidR="002342C0" w:rsidRDefault="002342C0" w:rsidP="00427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47B" w:rsidRDefault="0042747B" w:rsidP="0042747B">
    <w:pPr>
      <w:pStyle w:val="Footer"/>
      <w:jc w:val="center"/>
    </w:pPr>
  </w:p>
  <w:p w:rsidR="0042747B" w:rsidRDefault="004274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818617"/>
      <w:docPartObj>
        <w:docPartGallery w:val="Page Numbers (Bottom of Page)"/>
        <w:docPartUnique/>
      </w:docPartObj>
    </w:sdtPr>
    <w:sdtEndPr>
      <w:rPr>
        <w:noProof/>
      </w:rPr>
    </w:sdtEndPr>
    <w:sdtContent>
      <w:p w:rsidR="0042747B" w:rsidRDefault="0042747B">
        <w:pPr>
          <w:pStyle w:val="Footer"/>
          <w:jc w:val="center"/>
        </w:pPr>
        <w:r>
          <w:fldChar w:fldCharType="begin"/>
        </w:r>
        <w:r>
          <w:instrText xml:space="preserve"> PAGE   \* MERGEFORMAT </w:instrText>
        </w:r>
        <w:r>
          <w:fldChar w:fldCharType="separate"/>
        </w:r>
        <w:r w:rsidR="00157AA4">
          <w:rPr>
            <w:noProof/>
          </w:rPr>
          <w:t>6</w:t>
        </w:r>
        <w:r>
          <w:rPr>
            <w:noProof/>
          </w:rPr>
          <w:fldChar w:fldCharType="end"/>
        </w:r>
      </w:p>
    </w:sdtContent>
  </w:sdt>
  <w:p w:rsidR="0042747B" w:rsidRDefault="004274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2C0" w:rsidRDefault="002342C0" w:rsidP="0042747B">
      <w:pPr>
        <w:spacing w:after="0" w:line="240" w:lineRule="auto"/>
      </w:pPr>
      <w:r>
        <w:separator/>
      </w:r>
    </w:p>
  </w:footnote>
  <w:footnote w:type="continuationSeparator" w:id="0">
    <w:p w:rsidR="002342C0" w:rsidRDefault="002342C0" w:rsidP="004274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52447"/>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93910EC"/>
    <w:multiLevelType w:val="hybridMultilevel"/>
    <w:tmpl w:val="B7DCE4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6491EE1"/>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2C2A20"/>
    <w:multiLevelType w:val="hybridMultilevel"/>
    <w:tmpl w:val="8A98588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52CE6F3B"/>
    <w:multiLevelType w:val="hybridMultilevel"/>
    <w:tmpl w:val="F10E336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5A966F3F"/>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DC85607"/>
    <w:multiLevelType w:val="hybridMultilevel"/>
    <w:tmpl w:val="0FE6558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6DCF5D65"/>
    <w:multiLevelType w:val="hybridMultilevel"/>
    <w:tmpl w:val="65AE469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70437AEC"/>
    <w:multiLevelType w:val="multilevel"/>
    <w:tmpl w:val="0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F00676D"/>
    <w:multiLevelType w:val="hybridMultilevel"/>
    <w:tmpl w:val="C01EC88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6"/>
  </w:num>
  <w:num w:numId="2">
    <w:abstractNumId w:val="9"/>
  </w:num>
  <w:num w:numId="3">
    <w:abstractNumId w:val="4"/>
  </w:num>
  <w:num w:numId="4">
    <w:abstractNumId w:val="7"/>
  </w:num>
  <w:num w:numId="5">
    <w:abstractNumId w:val="1"/>
  </w:num>
  <w:num w:numId="6">
    <w:abstractNumId w:val="3"/>
  </w:num>
  <w:num w:numId="7">
    <w:abstractNumId w:val="2"/>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416"/>
    <w:rsid w:val="0007446D"/>
    <w:rsid w:val="00112AA9"/>
    <w:rsid w:val="00157AA4"/>
    <w:rsid w:val="001B53AF"/>
    <w:rsid w:val="001F181A"/>
    <w:rsid w:val="002342C0"/>
    <w:rsid w:val="003B21CE"/>
    <w:rsid w:val="003F2265"/>
    <w:rsid w:val="0041581F"/>
    <w:rsid w:val="0042747B"/>
    <w:rsid w:val="00554042"/>
    <w:rsid w:val="00573416"/>
    <w:rsid w:val="0059609D"/>
    <w:rsid w:val="00606DEC"/>
    <w:rsid w:val="00773CB5"/>
    <w:rsid w:val="00774BE1"/>
    <w:rsid w:val="007C20DB"/>
    <w:rsid w:val="00827936"/>
    <w:rsid w:val="0093278F"/>
    <w:rsid w:val="00A75AC7"/>
    <w:rsid w:val="00B44994"/>
    <w:rsid w:val="00B568E0"/>
    <w:rsid w:val="00CB6246"/>
    <w:rsid w:val="00CD21B0"/>
    <w:rsid w:val="00CE4C7F"/>
    <w:rsid w:val="00D202D5"/>
    <w:rsid w:val="00D36DF4"/>
    <w:rsid w:val="00E275CC"/>
    <w:rsid w:val="00EA5C66"/>
    <w:rsid w:val="00EF72B4"/>
    <w:rsid w:val="00F83A5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E2AEF-5854-4CB0-919B-04FE420BB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3AF"/>
    <w:pPr>
      <w:spacing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2747B"/>
    <w:pPr>
      <w:pageBreakBefore/>
      <w:numPr>
        <w:numId w:val="10"/>
      </w:numPr>
      <w:outlineLvl w:val="0"/>
    </w:pPr>
    <w:rPr>
      <w:b/>
      <w:sz w:val="28"/>
    </w:rPr>
  </w:style>
  <w:style w:type="paragraph" w:styleId="Heading2">
    <w:name w:val="heading 2"/>
    <w:basedOn w:val="Normal"/>
    <w:next w:val="Normal"/>
    <w:link w:val="Heading2Char"/>
    <w:uiPriority w:val="9"/>
    <w:unhideWhenUsed/>
    <w:qFormat/>
    <w:rsid w:val="00F83A5D"/>
    <w:pPr>
      <w:keepNext/>
      <w:keepLines/>
      <w:numPr>
        <w:ilvl w:val="1"/>
        <w:numId w:val="10"/>
      </w:numPr>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F181A"/>
    <w:pPr>
      <w:keepNext/>
      <w:keepLines/>
      <w:numPr>
        <w:ilvl w:val="2"/>
        <w:numId w:val="10"/>
      </w:numPr>
      <w:spacing w:before="40" w:after="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EF72B4"/>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F72B4"/>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F72B4"/>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F72B4"/>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F72B4"/>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72B4"/>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47B"/>
    <w:rPr>
      <w:rFonts w:ascii="Times New Roman" w:hAnsi="Times New Roman" w:cs="Times New Roman"/>
      <w:b/>
      <w:sz w:val="28"/>
      <w:szCs w:val="24"/>
    </w:rPr>
  </w:style>
  <w:style w:type="paragraph" w:styleId="TOCHeading">
    <w:name w:val="TOC Heading"/>
    <w:basedOn w:val="Heading1"/>
    <w:next w:val="Normal"/>
    <w:uiPriority w:val="39"/>
    <w:unhideWhenUsed/>
    <w:qFormat/>
    <w:rsid w:val="0042747B"/>
    <w:pPr>
      <w:spacing w:line="259" w:lineRule="auto"/>
      <w:outlineLvl w:val="9"/>
    </w:pPr>
    <w:rPr>
      <w:lang w:val="en-US"/>
    </w:rPr>
  </w:style>
  <w:style w:type="paragraph" w:styleId="ListParagraph">
    <w:name w:val="List Paragraph"/>
    <w:basedOn w:val="Normal"/>
    <w:uiPriority w:val="34"/>
    <w:qFormat/>
    <w:rsid w:val="0042747B"/>
    <w:pPr>
      <w:ind w:left="720"/>
      <w:contextualSpacing/>
    </w:pPr>
  </w:style>
  <w:style w:type="paragraph" w:styleId="TOC1">
    <w:name w:val="toc 1"/>
    <w:basedOn w:val="Normal"/>
    <w:next w:val="Normal"/>
    <w:autoRedefine/>
    <w:uiPriority w:val="39"/>
    <w:unhideWhenUsed/>
    <w:rsid w:val="0042747B"/>
    <w:pPr>
      <w:spacing w:after="100"/>
    </w:pPr>
  </w:style>
  <w:style w:type="character" w:styleId="Hyperlink">
    <w:name w:val="Hyperlink"/>
    <w:basedOn w:val="DefaultParagraphFont"/>
    <w:uiPriority w:val="99"/>
    <w:unhideWhenUsed/>
    <w:rsid w:val="0042747B"/>
    <w:rPr>
      <w:color w:val="0563C1" w:themeColor="hyperlink"/>
      <w:u w:val="single"/>
    </w:rPr>
  </w:style>
  <w:style w:type="paragraph" w:styleId="Header">
    <w:name w:val="header"/>
    <w:basedOn w:val="Normal"/>
    <w:link w:val="HeaderChar"/>
    <w:uiPriority w:val="99"/>
    <w:unhideWhenUsed/>
    <w:rsid w:val="0042747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2747B"/>
    <w:rPr>
      <w:rFonts w:ascii="Times New Roman" w:hAnsi="Times New Roman" w:cs="Times New Roman"/>
      <w:sz w:val="24"/>
      <w:szCs w:val="24"/>
    </w:rPr>
  </w:style>
  <w:style w:type="paragraph" w:styleId="Footer">
    <w:name w:val="footer"/>
    <w:basedOn w:val="Normal"/>
    <w:link w:val="FooterChar"/>
    <w:uiPriority w:val="99"/>
    <w:unhideWhenUsed/>
    <w:rsid w:val="004274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2747B"/>
    <w:rPr>
      <w:rFonts w:ascii="Times New Roman" w:hAnsi="Times New Roman" w:cs="Times New Roman"/>
      <w:sz w:val="24"/>
      <w:szCs w:val="24"/>
    </w:rPr>
  </w:style>
  <w:style w:type="character" w:customStyle="1" w:styleId="Heading2Char">
    <w:name w:val="Heading 2 Char"/>
    <w:basedOn w:val="DefaultParagraphFont"/>
    <w:link w:val="Heading2"/>
    <w:uiPriority w:val="9"/>
    <w:rsid w:val="00F83A5D"/>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59609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9609D"/>
    <w:pPr>
      <w:jc w:val="center"/>
    </w:pPr>
    <w:rPr>
      <w:i/>
    </w:rPr>
  </w:style>
  <w:style w:type="character" w:customStyle="1" w:styleId="TitleChar">
    <w:name w:val="Title Char"/>
    <w:basedOn w:val="DefaultParagraphFont"/>
    <w:link w:val="Title"/>
    <w:uiPriority w:val="10"/>
    <w:rsid w:val="0059609D"/>
    <w:rPr>
      <w:rFonts w:ascii="Times New Roman" w:hAnsi="Times New Roman" w:cs="Times New Roman"/>
      <w:i/>
      <w:sz w:val="24"/>
      <w:szCs w:val="24"/>
    </w:rPr>
  </w:style>
  <w:style w:type="paragraph" w:styleId="TOC2">
    <w:name w:val="toc 2"/>
    <w:basedOn w:val="Normal"/>
    <w:next w:val="Normal"/>
    <w:autoRedefine/>
    <w:uiPriority w:val="39"/>
    <w:unhideWhenUsed/>
    <w:rsid w:val="0041581F"/>
    <w:pPr>
      <w:spacing w:after="100"/>
      <w:ind w:left="240"/>
    </w:pPr>
  </w:style>
  <w:style w:type="character" w:customStyle="1" w:styleId="Heading3Char">
    <w:name w:val="Heading 3 Char"/>
    <w:basedOn w:val="DefaultParagraphFont"/>
    <w:link w:val="Heading3"/>
    <w:uiPriority w:val="9"/>
    <w:rsid w:val="001F181A"/>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1F181A"/>
    <w:pPr>
      <w:spacing w:after="100"/>
      <w:ind w:left="480"/>
    </w:pPr>
  </w:style>
  <w:style w:type="character" w:customStyle="1" w:styleId="Heading4Char">
    <w:name w:val="Heading 4 Char"/>
    <w:basedOn w:val="DefaultParagraphFont"/>
    <w:link w:val="Heading4"/>
    <w:uiPriority w:val="9"/>
    <w:semiHidden/>
    <w:rsid w:val="00EF72B4"/>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EF72B4"/>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EF72B4"/>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EF72B4"/>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EF72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72B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B28FF-53D4-4C86-AE51-B8E5920BF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9</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kovacevic</dc:creator>
  <cp:keywords/>
  <dc:description/>
  <cp:lastModifiedBy>ivo kovacevic</cp:lastModifiedBy>
  <cp:revision>10</cp:revision>
  <dcterms:created xsi:type="dcterms:W3CDTF">2018-05-09T16:54:00Z</dcterms:created>
  <dcterms:modified xsi:type="dcterms:W3CDTF">2018-05-10T17:25:00Z</dcterms:modified>
</cp:coreProperties>
</file>