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E087F" w14:textId="797F412F" w:rsidR="00D4076B" w:rsidRPr="00C94ECC" w:rsidRDefault="000E1270" w:rsidP="00C94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ECC">
        <w:rPr>
          <w:rFonts w:ascii="Times New Roman" w:hAnsi="Times New Roman" w:cs="Times New Roman"/>
          <w:b/>
          <w:bCs/>
          <w:sz w:val="28"/>
          <w:szCs w:val="28"/>
        </w:rPr>
        <w:t>PROPOSAL LOMBA GEMASTIK XVII</w:t>
      </w:r>
    </w:p>
    <w:p w14:paraId="48C6ED72" w14:textId="1E6EAE5A" w:rsidR="000E1270" w:rsidRPr="00C94ECC" w:rsidRDefault="000E1270" w:rsidP="00C94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ECC">
        <w:rPr>
          <w:rFonts w:ascii="Times New Roman" w:hAnsi="Times New Roman" w:cs="Times New Roman"/>
          <w:b/>
          <w:bCs/>
          <w:sz w:val="28"/>
          <w:szCs w:val="28"/>
        </w:rPr>
        <w:t xml:space="preserve">“PERANCANGAN APLIKASI </w:t>
      </w:r>
      <w:r w:rsidR="001B74A5">
        <w:rPr>
          <w:rFonts w:ascii="Times New Roman" w:hAnsi="Times New Roman" w:cs="Times New Roman"/>
          <w:b/>
          <w:bCs/>
          <w:sz w:val="28"/>
          <w:szCs w:val="28"/>
        </w:rPr>
        <w:t xml:space="preserve">MOBILE </w:t>
      </w:r>
      <w:r w:rsidRPr="00C94ECC">
        <w:rPr>
          <w:rFonts w:ascii="Times New Roman" w:hAnsi="Times New Roman" w:cs="Times New Roman"/>
          <w:b/>
          <w:bCs/>
          <w:sz w:val="28"/>
          <w:szCs w:val="28"/>
        </w:rPr>
        <w:t>SIBANYU</w:t>
      </w:r>
      <w:r w:rsidR="00C94ECC" w:rsidRPr="00C94ECC">
        <w:rPr>
          <w:rFonts w:ascii="Times New Roman" w:hAnsi="Times New Roman" w:cs="Times New Roman"/>
          <w:b/>
          <w:bCs/>
          <w:sz w:val="28"/>
          <w:szCs w:val="28"/>
        </w:rPr>
        <w:t xml:space="preserve"> UNTUK PENGOPTIMALAN OPERASIONAL USAHA PENGAIRAN AIR BERSIH DI DESA TAMANSARI KABUPATEN MALANG</w:t>
      </w:r>
      <w:r w:rsidRPr="00C94EC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5CFCEE0" w14:textId="78C5B0B1" w:rsidR="000E1270" w:rsidRPr="00C94ECC" w:rsidRDefault="000E1270" w:rsidP="00C94ECC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C94ECC">
        <w:rPr>
          <w:b/>
          <w:bCs/>
          <w:noProof/>
          <w:sz w:val="28"/>
          <w:szCs w:val="28"/>
        </w:rPr>
        <w:drawing>
          <wp:inline distT="0" distB="0" distL="0" distR="0" wp14:anchorId="643F7A87" wp14:editId="1C7157C0">
            <wp:extent cx="1394460" cy="1852140"/>
            <wp:effectExtent l="0" t="0" r="0" b="0"/>
            <wp:docPr id="1689958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67" cy="187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1F3B" w14:textId="4BA676FB" w:rsidR="000E1270" w:rsidRP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ECC">
        <w:rPr>
          <w:rFonts w:ascii="Times New Roman" w:hAnsi="Times New Roman" w:cs="Times New Roman"/>
          <w:b/>
          <w:bCs/>
          <w:sz w:val="28"/>
          <w:szCs w:val="28"/>
        </w:rPr>
        <w:t>BIDANG KEGIATAN:</w:t>
      </w:r>
    </w:p>
    <w:p w14:paraId="502B818A" w14:textId="17237A2E" w:rsidR="00C94ECC" w:rsidRDefault="00C94ECC" w:rsidP="001B74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ECC">
        <w:rPr>
          <w:rFonts w:ascii="Times New Roman" w:hAnsi="Times New Roman" w:cs="Times New Roman"/>
          <w:b/>
          <w:bCs/>
          <w:sz w:val="28"/>
          <w:szCs w:val="28"/>
        </w:rPr>
        <w:t>DESAIN PENGALAMAN PENGGUNA (UX DESIGN)</w:t>
      </w:r>
    </w:p>
    <w:p w14:paraId="3D52B23A" w14:textId="77777777" w:rsidR="001B74A5" w:rsidRPr="00C94ECC" w:rsidRDefault="001B74A5" w:rsidP="001B74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04987" w14:textId="51D66D18" w:rsidR="00C94ECC" w:rsidRP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4ECC">
        <w:rPr>
          <w:rFonts w:ascii="Times New Roman" w:hAnsi="Times New Roman" w:cs="Times New Roman"/>
          <w:b/>
          <w:bCs/>
          <w:sz w:val="28"/>
          <w:szCs w:val="28"/>
        </w:rPr>
        <w:t>Dirancang</w:t>
      </w:r>
      <w:proofErr w:type="spellEnd"/>
      <w:r w:rsidRPr="00C94ECC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42862E03" w14:textId="7B5290BB" w:rsidR="00C94ECC" w:rsidRPr="000A14BD" w:rsidRDefault="00C94ECC" w:rsidP="0086218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A14BD">
        <w:rPr>
          <w:rFonts w:ascii="Times New Roman" w:hAnsi="Times New Roman" w:cs="Times New Roman"/>
          <w:sz w:val="26"/>
          <w:szCs w:val="26"/>
        </w:rPr>
        <w:t>Gerrard Sebastian</w:t>
      </w:r>
      <w:r w:rsidR="004C68C9" w:rsidRPr="000A14BD">
        <w:rPr>
          <w:rFonts w:ascii="Times New Roman" w:hAnsi="Times New Roman" w:cs="Times New Roman"/>
          <w:sz w:val="26"/>
          <w:szCs w:val="26"/>
        </w:rPr>
        <w:tab/>
      </w:r>
      <w:r w:rsidR="004C68C9" w:rsidRPr="000A14BD">
        <w:rPr>
          <w:rFonts w:ascii="Times New Roman" w:hAnsi="Times New Roman" w:cs="Times New Roman"/>
          <w:sz w:val="26"/>
          <w:szCs w:val="26"/>
        </w:rPr>
        <w:tab/>
        <w:t>/ 1203220018</w:t>
      </w:r>
    </w:p>
    <w:p w14:paraId="11625B70" w14:textId="74C4FC38" w:rsidR="00C94ECC" w:rsidRPr="000A14BD" w:rsidRDefault="00C94ECC" w:rsidP="0086218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A14BD">
        <w:rPr>
          <w:rFonts w:ascii="Times New Roman" w:hAnsi="Times New Roman" w:cs="Times New Roman"/>
          <w:sz w:val="26"/>
          <w:szCs w:val="26"/>
        </w:rPr>
        <w:t>Okky Rangga Pratama</w:t>
      </w:r>
      <w:r w:rsidR="004C68C9" w:rsidRPr="000A14BD">
        <w:rPr>
          <w:rFonts w:ascii="Times New Roman" w:hAnsi="Times New Roman" w:cs="Times New Roman"/>
          <w:sz w:val="26"/>
          <w:szCs w:val="26"/>
        </w:rPr>
        <w:tab/>
        <w:t>/ 1203220011</w:t>
      </w:r>
    </w:p>
    <w:p w14:paraId="21BD248A" w14:textId="00758C12" w:rsidR="00C94ECC" w:rsidRDefault="00C94ECC" w:rsidP="001B74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A14BD">
        <w:rPr>
          <w:rFonts w:ascii="Times New Roman" w:hAnsi="Times New Roman" w:cs="Times New Roman"/>
          <w:sz w:val="26"/>
          <w:szCs w:val="26"/>
        </w:rPr>
        <w:t xml:space="preserve">Ali Rafli Putra </w:t>
      </w:r>
      <w:proofErr w:type="spellStart"/>
      <w:r w:rsidRPr="000A14BD">
        <w:rPr>
          <w:rFonts w:ascii="Times New Roman" w:hAnsi="Times New Roman" w:cs="Times New Roman"/>
          <w:sz w:val="26"/>
          <w:szCs w:val="26"/>
        </w:rPr>
        <w:t>Hakiki</w:t>
      </w:r>
      <w:proofErr w:type="spellEnd"/>
      <w:r w:rsidR="004C68C9" w:rsidRPr="000A14BD">
        <w:rPr>
          <w:rFonts w:ascii="Times New Roman" w:hAnsi="Times New Roman" w:cs="Times New Roman"/>
          <w:sz w:val="26"/>
          <w:szCs w:val="26"/>
        </w:rPr>
        <w:tab/>
        <w:t>/ 12032201</w:t>
      </w:r>
      <w:r w:rsidR="00862183" w:rsidRPr="000A14BD">
        <w:rPr>
          <w:rFonts w:ascii="Times New Roman" w:hAnsi="Times New Roman" w:cs="Times New Roman"/>
          <w:sz w:val="26"/>
          <w:szCs w:val="26"/>
        </w:rPr>
        <w:t>07</w:t>
      </w:r>
    </w:p>
    <w:p w14:paraId="5B026365" w14:textId="77777777" w:rsidR="001B74A5" w:rsidRPr="001B74A5" w:rsidRDefault="001B74A5" w:rsidP="001B74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3E1281" w14:textId="77777777" w:rsidR="001B74A5" w:rsidRPr="0090531D" w:rsidRDefault="001B74A5" w:rsidP="001B74A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2AA">
        <w:rPr>
          <w:rFonts w:ascii="Times New Roman" w:hAnsi="Times New Roman" w:cs="Times New Roman"/>
          <w:b/>
          <w:sz w:val="28"/>
          <w:szCs w:val="28"/>
        </w:rPr>
        <w:t>PROGRAM</w:t>
      </w:r>
      <w:r w:rsidRPr="001732AA">
        <w:rPr>
          <w:rFonts w:ascii="Times New Roman" w:hAnsi="Times New Roman" w:cs="Times New Roman"/>
          <w:b/>
          <w:spacing w:val="-19"/>
          <w:sz w:val="28"/>
          <w:szCs w:val="28"/>
        </w:rPr>
        <w:t xml:space="preserve"> </w:t>
      </w:r>
      <w:r w:rsidRPr="001732AA">
        <w:rPr>
          <w:rFonts w:ascii="Times New Roman" w:hAnsi="Times New Roman" w:cs="Times New Roman"/>
          <w:b/>
          <w:sz w:val="28"/>
          <w:szCs w:val="28"/>
        </w:rPr>
        <w:t>STUDI</w:t>
      </w:r>
      <w:r w:rsidRPr="001732AA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1732AA">
        <w:rPr>
          <w:rFonts w:ascii="Times New Roman" w:hAnsi="Times New Roman" w:cs="Times New Roman"/>
          <w:b/>
          <w:sz w:val="28"/>
          <w:szCs w:val="28"/>
        </w:rPr>
        <w:t>S1</w:t>
      </w:r>
      <w:r w:rsidRPr="001732AA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1732AA">
        <w:rPr>
          <w:rFonts w:ascii="Times New Roman" w:hAnsi="Times New Roman" w:cs="Times New Roman"/>
          <w:b/>
          <w:sz w:val="28"/>
          <w:szCs w:val="28"/>
        </w:rPr>
        <w:t>INFORMATIKA</w:t>
      </w:r>
      <w:r w:rsidRPr="001732AA">
        <w:rPr>
          <w:rFonts w:ascii="Times New Roman" w:hAnsi="Times New Roman" w:cs="Times New Roman"/>
          <w:b/>
          <w:sz w:val="28"/>
          <w:szCs w:val="28"/>
        </w:rPr>
        <w:br/>
        <w:t>FAKULTAS INFORMATIKA</w:t>
      </w:r>
      <w:r w:rsidRPr="001732AA">
        <w:rPr>
          <w:rFonts w:ascii="Times New Roman" w:hAnsi="Times New Roman" w:cs="Times New Roman"/>
          <w:b/>
          <w:sz w:val="28"/>
          <w:szCs w:val="28"/>
        </w:rPr>
        <w:br/>
        <w:t>UNIVERSITAS TELKOM SURABAYA</w:t>
      </w:r>
      <w:r w:rsidRPr="001732AA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1732AA">
        <w:rPr>
          <w:rFonts w:ascii="Times New Roman" w:hAnsi="Times New Roman" w:cs="Times New Roman"/>
          <w:b/>
          <w:spacing w:val="-4"/>
          <w:sz w:val="28"/>
          <w:szCs w:val="28"/>
        </w:rPr>
        <w:t>2024</w:t>
      </w:r>
      <w:proofErr w:type="gramEnd"/>
    </w:p>
    <w:p w14:paraId="326FB5E6" w14:textId="2AE1E1A4" w:rsidR="00C94ECC" w:rsidRPr="00756BBF" w:rsidRDefault="00C94ECC" w:rsidP="00756BB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4AA">
        <w:rPr>
          <w:rFonts w:ascii="Times New Roman" w:hAnsi="Times New Roman" w:cs="Times New Roman"/>
          <w:b/>
          <w:bCs/>
          <w:sz w:val="26"/>
          <w:szCs w:val="26"/>
        </w:rPr>
        <w:lastRenderedPageBreak/>
        <w:t>Abstrak</w:t>
      </w:r>
    </w:p>
    <w:p w14:paraId="4D2E2BCD" w14:textId="7245B661" w:rsidR="00F112E2" w:rsidRDefault="00F112E2" w:rsidP="00F112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12E2">
        <w:rPr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adalah kebutuhan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. Di Desa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Tamansari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Malang,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. Usaha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Cahyono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amburadul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“SIBANYU”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dan sistem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2E2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“SIBANYU”,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Tamansari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CE53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E538A" w:rsidRPr="00CE538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CE538A" w:rsidRPr="00CE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B4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CE538A" w:rsidRPr="00CE53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538A" w:rsidRPr="00CE538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E538A" w:rsidRPr="00CE538A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="00CE538A" w:rsidRPr="00CE538A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="00CE538A" w:rsidRPr="00CE538A">
        <w:rPr>
          <w:rFonts w:ascii="Times New Roman" w:hAnsi="Times New Roman" w:cs="Times New Roman"/>
          <w:sz w:val="24"/>
          <w:szCs w:val="24"/>
        </w:rPr>
        <w:t xml:space="preserve"> yang baik dan </w:t>
      </w:r>
      <w:proofErr w:type="spellStart"/>
      <w:r w:rsidR="00CE538A" w:rsidRPr="00CE538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CE538A" w:rsidRPr="00CE538A">
        <w:rPr>
          <w:rFonts w:ascii="Times New Roman" w:hAnsi="Times New Roman" w:cs="Times New Roman"/>
          <w:sz w:val="24"/>
          <w:szCs w:val="24"/>
        </w:rPr>
        <w:t xml:space="preserve"> untuk </w:t>
      </w:r>
      <w:r w:rsidR="00635B4C"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CE538A" w:rsidRPr="00CE538A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="00CE538A" w:rsidRPr="00CE538A">
        <w:rPr>
          <w:rFonts w:ascii="Times New Roman" w:hAnsi="Times New Roman" w:cs="Times New Roman"/>
          <w:sz w:val="24"/>
          <w:szCs w:val="24"/>
        </w:rPr>
        <w:t>Tamanasri</w:t>
      </w:r>
      <w:proofErr w:type="spellEnd"/>
      <w:r w:rsidR="00CE538A">
        <w:rPr>
          <w:rFonts w:ascii="Times New Roman" w:hAnsi="Times New Roman" w:cs="Times New Roman"/>
          <w:sz w:val="24"/>
          <w:szCs w:val="24"/>
        </w:rPr>
        <w:t xml:space="preserve">. </w:t>
      </w:r>
      <w:r w:rsidRPr="00F112E2">
        <w:rPr>
          <w:rFonts w:ascii="Times New Roman" w:hAnsi="Times New Roman" w:cs="Times New Roman"/>
          <w:sz w:val="24"/>
          <w:szCs w:val="24"/>
        </w:rPr>
        <w:t xml:space="preserve">Tim </w:t>
      </w:r>
      <w:r w:rsidR="00CE538A">
        <w:rPr>
          <w:rFonts w:ascii="Times New Roman" w:hAnsi="Times New Roman" w:cs="Times New Roman"/>
          <w:sz w:val="24"/>
          <w:szCs w:val="24"/>
        </w:rPr>
        <w:t>“SIBANYU”</w:t>
      </w:r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hidup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Tamansari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>.</w:t>
      </w:r>
    </w:p>
    <w:p w14:paraId="0565BBCA" w14:textId="50E4373B" w:rsidR="00756BBF" w:rsidRPr="00F112E2" w:rsidRDefault="00756BBF" w:rsidP="00756B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22DA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3A22DA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3A22D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112E2">
        <w:rPr>
          <w:rFonts w:ascii="Times New Roman" w:hAnsi="Times New Roman" w:cs="Times New Roman"/>
          <w:sz w:val="24"/>
          <w:szCs w:val="24"/>
        </w:rPr>
        <w:t xml:space="preserve">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112E2">
        <w:rPr>
          <w:rFonts w:ascii="Times New Roman" w:hAnsi="Times New Roman" w:cs="Times New Roman"/>
          <w:sz w:val="24"/>
          <w:szCs w:val="24"/>
        </w:rPr>
        <w:t>engairan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112E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1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CE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38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E538A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="00CE538A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4707C8" w14:textId="77777777" w:rsidR="004C68C9" w:rsidRDefault="004C68C9" w:rsidP="004C6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C71CCA" w14:textId="0250A212" w:rsidR="00E25421" w:rsidRPr="00756BBF" w:rsidRDefault="00C94ECC" w:rsidP="00756BB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4AA">
        <w:rPr>
          <w:rFonts w:ascii="Times New Roman" w:hAnsi="Times New Roman" w:cs="Times New Roman"/>
          <w:b/>
          <w:bCs/>
          <w:sz w:val="26"/>
          <w:szCs w:val="26"/>
        </w:rPr>
        <w:t xml:space="preserve">Latar </w:t>
      </w:r>
      <w:proofErr w:type="spellStart"/>
      <w:r w:rsidRPr="00E324AA">
        <w:rPr>
          <w:rFonts w:ascii="Times New Roman" w:hAnsi="Times New Roman" w:cs="Times New Roman"/>
          <w:b/>
          <w:bCs/>
          <w:sz w:val="26"/>
          <w:szCs w:val="26"/>
        </w:rPr>
        <w:t>Belakang</w:t>
      </w:r>
      <w:proofErr w:type="spellEnd"/>
      <w:r w:rsidRPr="00E324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24AA">
        <w:rPr>
          <w:rFonts w:ascii="Times New Roman" w:hAnsi="Times New Roman" w:cs="Times New Roman"/>
          <w:b/>
          <w:bCs/>
          <w:sz w:val="26"/>
          <w:szCs w:val="26"/>
        </w:rPr>
        <w:t>Masalah</w:t>
      </w:r>
      <w:proofErr w:type="spellEnd"/>
    </w:p>
    <w:p w14:paraId="1FD953AC" w14:textId="6B396F90" w:rsidR="00C94ECC" w:rsidRDefault="00513A48" w:rsidP="00AD53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media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higiene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Air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higiene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D83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perindividu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seperti mandi dan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sikat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makan, dan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. Selain itu juga, air untuk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higiene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sebagai air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1A1D83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1A1D83">
        <w:rPr>
          <w:rFonts w:ascii="Times New Roman" w:hAnsi="Times New Roman" w:cs="Times New Roman"/>
          <w:sz w:val="24"/>
          <w:szCs w:val="24"/>
        </w:rPr>
        <w:t>.</w:t>
      </w:r>
    </w:p>
    <w:p w14:paraId="7F3B8C13" w14:textId="085D5ED4" w:rsidR="001B578D" w:rsidRDefault="008C2D8E" w:rsidP="00AD53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Salah</w:t>
      </w:r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adalah air yang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pegunungan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1F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4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muncul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1B578D">
        <w:rPr>
          <w:rFonts w:ascii="Times New Roman" w:hAnsi="Times New Roman" w:cs="Times New Roman"/>
          <w:sz w:val="24"/>
          <w:szCs w:val="24"/>
        </w:rPr>
        <w:t>embali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bukit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lereng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jurang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. Air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sendiri dapat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sebagai salah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baik dan yang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atau untuk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 xml:space="preserve"> adalah sebagai </w:t>
      </w:r>
      <w:proofErr w:type="spellStart"/>
      <w:r w:rsidR="001B578D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="001B578D">
        <w:rPr>
          <w:rFonts w:ascii="Times New Roman" w:hAnsi="Times New Roman" w:cs="Times New Roman"/>
          <w:sz w:val="24"/>
          <w:szCs w:val="24"/>
        </w:rPr>
        <w:t>.</w:t>
      </w:r>
    </w:p>
    <w:p w14:paraId="199E239F" w14:textId="70620238" w:rsidR="00AD534F" w:rsidRDefault="00F44337" w:rsidP="004531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langsung</w:t>
      </w:r>
      <w:r w:rsidR="00A7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pegunungan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Tamanasri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Ampelgading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Jawa Timur.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secara langsung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pegunungan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A7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C3">
        <w:rPr>
          <w:rFonts w:ascii="Times New Roman" w:hAnsi="Times New Roman" w:cs="Times New Roman"/>
          <w:sz w:val="24"/>
          <w:szCs w:val="24"/>
        </w:rPr>
        <w:t>semeru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secara langsung oleh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Tamanasri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r w:rsidR="004531BC">
        <w:rPr>
          <w:rFonts w:ascii="Times New Roman" w:hAnsi="Times New Roman" w:cs="Times New Roman"/>
          <w:sz w:val="24"/>
          <w:szCs w:val="24"/>
        </w:rPr>
        <w:t>(</w:t>
      </w:r>
      <w:r w:rsidR="00AD534F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4531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53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200 orang</w:t>
      </w:r>
      <w:r w:rsidR="004531BC">
        <w:rPr>
          <w:rFonts w:ascii="Times New Roman" w:hAnsi="Times New Roman" w:cs="Times New Roman"/>
          <w:sz w:val="24"/>
          <w:szCs w:val="24"/>
        </w:rPr>
        <w:t>)</w:t>
      </w:r>
      <w:r w:rsidR="00AD5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="00AD534F"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 w:rsidR="00AD534F">
        <w:rPr>
          <w:rFonts w:ascii="Times New Roman" w:hAnsi="Times New Roman" w:cs="Times New Roman"/>
          <w:sz w:val="24"/>
          <w:szCs w:val="24"/>
        </w:rPr>
        <w:t xml:space="preserve"> Cahyono</w:t>
      </w:r>
      <w:r w:rsidR="00A763C3">
        <w:rPr>
          <w:rFonts w:ascii="Times New Roman" w:hAnsi="Times New Roman" w:cs="Times New Roman"/>
          <w:sz w:val="24"/>
          <w:szCs w:val="24"/>
        </w:rPr>
        <w:t>.</w:t>
      </w:r>
    </w:p>
    <w:p w14:paraId="35AB2CEB" w14:textId="6A3131A3" w:rsidR="004531BC" w:rsidRDefault="004531BC" w:rsidP="004531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baik,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8C2D8E"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8C2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tidak optimal,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yang terakhir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168">
        <w:rPr>
          <w:rFonts w:ascii="Times New Roman" w:hAnsi="Times New Roman" w:cs="Times New Roman"/>
          <w:sz w:val="24"/>
          <w:szCs w:val="24"/>
        </w:rPr>
        <w:t xml:space="preserve">pada sistem </w:t>
      </w:r>
      <w:proofErr w:type="spellStart"/>
      <w:r w:rsidR="00DD416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DD4168">
        <w:rPr>
          <w:rFonts w:ascii="Times New Roman" w:hAnsi="Times New Roman" w:cs="Times New Roman"/>
          <w:sz w:val="24"/>
          <w:szCs w:val="24"/>
        </w:rPr>
        <w:t xml:space="preserve"> air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1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D4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cepat (apalagi 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jangka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0EC9D4" w14:textId="7A8A1F56" w:rsidR="004531BC" w:rsidRDefault="004531BC" w:rsidP="00621D90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“SIBANYU”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42B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Tamanasri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yang sudah dibahas dalam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35B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5B4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63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B4C" w:rsidRPr="00635B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635B4C" w:rsidRPr="0063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B4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635B4C" w:rsidRPr="00635B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5B4C" w:rsidRPr="00635B4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5B4C" w:rsidRPr="00635B4C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="00635B4C" w:rsidRPr="00635B4C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="00635B4C" w:rsidRPr="00635B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B4C" w:rsidRPr="00635B4C">
        <w:rPr>
          <w:rFonts w:ascii="Times New Roman" w:hAnsi="Times New Roman" w:cs="Times New Roman"/>
          <w:sz w:val="24"/>
          <w:szCs w:val="24"/>
        </w:rPr>
        <w:t xml:space="preserve">yang baik dan </w:t>
      </w:r>
      <w:proofErr w:type="spellStart"/>
      <w:r w:rsidR="00635B4C" w:rsidRPr="00635B4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35B4C" w:rsidRPr="00635B4C">
        <w:rPr>
          <w:rFonts w:ascii="Times New Roman" w:hAnsi="Times New Roman" w:cs="Times New Roman"/>
          <w:sz w:val="24"/>
          <w:szCs w:val="24"/>
        </w:rPr>
        <w:t xml:space="preserve"> untuk </w:t>
      </w:r>
      <w:r w:rsidR="00635B4C"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635B4C">
        <w:rPr>
          <w:rFonts w:ascii="Times New Roman" w:hAnsi="Times New Roman" w:cs="Times New Roman"/>
          <w:sz w:val="24"/>
          <w:szCs w:val="24"/>
        </w:rPr>
        <w:t xml:space="preserve"> </w:t>
      </w:r>
      <w:r w:rsidR="00635B4C" w:rsidRPr="00635B4C">
        <w:rPr>
          <w:rFonts w:ascii="Times New Roman" w:hAnsi="Times New Roman" w:cs="Times New Roman"/>
          <w:sz w:val="24"/>
          <w:szCs w:val="24"/>
        </w:rPr>
        <w:t xml:space="preserve">di Desa </w:t>
      </w:r>
      <w:proofErr w:type="spellStart"/>
      <w:r w:rsidR="00635B4C" w:rsidRPr="00635B4C">
        <w:rPr>
          <w:rFonts w:ascii="Times New Roman" w:hAnsi="Times New Roman" w:cs="Times New Roman"/>
          <w:sz w:val="24"/>
          <w:szCs w:val="24"/>
        </w:rPr>
        <w:t>Tamanasri</w:t>
      </w:r>
      <w:proofErr w:type="spellEnd"/>
      <w:r w:rsidR="00635B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21D90">
        <w:rPr>
          <w:rFonts w:ascii="Times New Roman" w:hAnsi="Times New Roman" w:cs="Times New Roman"/>
          <w:sz w:val="24"/>
          <w:szCs w:val="24"/>
        </w:rPr>
        <w:t xml:space="preserve">Hal ini </w:t>
      </w:r>
      <w:proofErr w:type="spellStart"/>
      <w:r w:rsidR="00621D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1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D90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621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D9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21D9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621D9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21D90">
        <w:rPr>
          <w:rFonts w:ascii="Times New Roman" w:hAnsi="Times New Roman" w:cs="Times New Roman"/>
          <w:sz w:val="24"/>
          <w:szCs w:val="24"/>
        </w:rPr>
        <w:t xml:space="preserve"> target</w:t>
      </w:r>
      <w:r w:rsidR="00621D90" w:rsidRPr="00621D90">
        <w:rPr>
          <w:rFonts w:ascii="Times New Roman" w:hAnsi="Times New Roman" w:cs="Times New Roman"/>
          <w:sz w:val="24"/>
          <w:szCs w:val="24"/>
        </w:rPr>
        <w:t xml:space="preserve"> </w:t>
      </w:r>
      <w:r w:rsidR="00621D90" w:rsidRPr="00C916B0">
        <w:rPr>
          <w:rFonts w:ascii="Times New Roman" w:hAnsi="Times New Roman" w:cs="Times New Roman"/>
          <w:sz w:val="24"/>
          <w:szCs w:val="24"/>
        </w:rPr>
        <w:t>Sustainable Development Goals (SDG)</w:t>
      </w:r>
      <w:r w:rsidR="00621D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1D9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21D90">
        <w:rPr>
          <w:rFonts w:ascii="Times New Roman" w:hAnsi="Times New Roman" w:cs="Times New Roman"/>
          <w:sz w:val="24"/>
          <w:szCs w:val="24"/>
        </w:rPr>
        <w:t xml:space="preserve"> “Clean Water and Sanitation”. </w:t>
      </w:r>
      <w:r w:rsidR="009F42BC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“SIBANYU”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proposal ini perlu ditulis dan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B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9F42BC">
        <w:rPr>
          <w:rFonts w:ascii="Times New Roman" w:hAnsi="Times New Roman" w:cs="Times New Roman"/>
          <w:sz w:val="24"/>
          <w:szCs w:val="24"/>
        </w:rPr>
        <w:t xml:space="preserve"> lagi.</w:t>
      </w:r>
      <w:r w:rsidR="00635B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1FB4A" w14:textId="77777777" w:rsidR="00E16F27" w:rsidRDefault="00E16F27" w:rsidP="00E16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C39445" w14:textId="45D736EA" w:rsidR="00C94ECC" w:rsidRPr="00756BBF" w:rsidRDefault="00C94ECC" w:rsidP="00756BB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4AA">
        <w:rPr>
          <w:rFonts w:ascii="Times New Roman" w:hAnsi="Times New Roman" w:cs="Times New Roman"/>
          <w:b/>
          <w:bCs/>
          <w:sz w:val="26"/>
          <w:szCs w:val="26"/>
        </w:rPr>
        <w:t>Tujuan</w:t>
      </w:r>
    </w:p>
    <w:p w14:paraId="0D86079F" w14:textId="77777777" w:rsidR="00E16F27" w:rsidRDefault="00E16F27" w:rsidP="00DD4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“SIBANYU” adalah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D47011" w14:textId="5F5195B2" w:rsidR="00E16F27" w:rsidRDefault="009A0241" w:rsidP="00DD41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B0647">
        <w:rPr>
          <w:rFonts w:ascii="Times New Roman" w:hAnsi="Times New Roman" w:cs="Times New Roman"/>
          <w:sz w:val="24"/>
          <w:szCs w:val="24"/>
        </w:rPr>
        <w:t>enataan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647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 xml:space="preserve"> dan laporan </w:t>
      </w:r>
      <w:proofErr w:type="spellStart"/>
      <w:r w:rsidR="00FB064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06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64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>,</w:t>
      </w:r>
    </w:p>
    <w:p w14:paraId="31CA789B" w14:textId="467A54DE" w:rsidR="00FB0647" w:rsidRDefault="009A0241" w:rsidP="00DD41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FB0647">
        <w:rPr>
          <w:rFonts w:ascii="Times New Roman" w:hAnsi="Times New Roman" w:cs="Times New Roman"/>
          <w:sz w:val="24"/>
          <w:szCs w:val="24"/>
        </w:rPr>
        <w:t xml:space="preserve">ata </w:t>
      </w:r>
      <w:r w:rsidR="00FB0647" w:rsidRPr="008C2D8E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="00FB064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B06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64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>,</w:t>
      </w:r>
    </w:p>
    <w:p w14:paraId="11D4232F" w14:textId="3CDCEF87" w:rsidR="002525BA" w:rsidRDefault="002525BA" w:rsidP="00DD41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rumah-rumah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langsung.</w:t>
      </w:r>
    </w:p>
    <w:p w14:paraId="7FA9C7D5" w14:textId="052A2138" w:rsidR="00FB0647" w:rsidRDefault="009A0241" w:rsidP="00DD41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Membantu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B0647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64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FB0647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C78D137" w14:textId="40B20DDE" w:rsidR="00FB0647" w:rsidRDefault="009A0241" w:rsidP="00DD41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Membantu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jam</w:t>
      </w:r>
      <w:r w:rsidR="00635B4C">
        <w:rPr>
          <w:rFonts w:ascii="Times New Roman" w:hAnsi="Times New Roman" w:cs="Times New Roman"/>
          <w:sz w:val="24"/>
          <w:szCs w:val="24"/>
        </w:rPr>
        <w:t>, dan</w:t>
      </w:r>
    </w:p>
    <w:p w14:paraId="32BA0C95" w14:textId="71069F37" w:rsidR="00635B4C" w:rsidRPr="00635B4C" w:rsidRDefault="00635B4C" w:rsidP="00DD41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5B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3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35B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5B4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35B4C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635B4C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635B4C">
        <w:rPr>
          <w:rFonts w:ascii="Times New Roman" w:hAnsi="Times New Roman" w:cs="Times New Roman"/>
          <w:sz w:val="24"/>
          <w:szCs w:val="24"/>
        </w:rPr>
        <w:t xml:space="preserve"> yang baik dan </w:t>
      </w:r>
      <w:proofErr w:type="spellStart"/>
      <w:r w:rsidRPr="00635B4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35B4C">
        <w:rPr>
          <w:rFonts w:ascii="Times New Roman" w:hAnsi="Times New Roman" w:cs="Times New Roman"/>
          <w:sz w:val="24"/>
          <w:szCs w:val="24"/>
        </w:rPr>
        <w:t xml:space="preserve"> untuk </w:t>
      </w:r>
      <w:r w:rsidRPr="00DD3CE9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635B4C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Pr="00635B4C">
        <w:rPr>
          <w:rFonts w:ascii="Times New Roman" w:hAnsi="Times New Roman" w:cs="Times New Roman"/>
          <w:sz w:val="24"/>
          <w:szCs w:val="24"/>
        </w:rPr>
        <w:t>Tamanasri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ED447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D7D88D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8130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352EF0" w14:textId="77777777" w:rsidR="009A0241" w:rsidRDefault="009A0241" w:rsidP="009A0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8FDF6" w14:textId="5A1277C7" w:rsidR="00C94ECC" w:rsidRPr="00756BBF" w:rsidRDefault="00C94ECC" w:rsidP="00756BB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4A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Hasil Yang Akan </w:t>
      </w:r>
      <w:proofErr w:type="spellStart"/>
      <w:r w:rsidRPr="00E324AA">
        <w:rPr>
          <w:rFonts w:ascii="Times New Roman" w:hAnsi="Times New Roman" w:cs="Times New Roman"/>
          <w:b/>
          <w:bCs/>
          <w:sz w:val="26"/>
          <w:szCs w:val="26"/>
        </w:rPr>
        <w:t>Dicapai</w:t>
      </w:r>
      <w:proofErr w:type="spellEnd"/>
    </w:p>
    <w:p w14:paraId="1FF22988" w14:textId="77777777" w:rsidR="009A0241" w:rsidRDefault="009A0241" w:rsidP="00892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“SIBANYU” adalah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DE816B" w14:textId="4896E700" w:rsidR="009A0241" w:rsidRDefault="00036CEC" w:rsidP="00892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memudahkan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A024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9A024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9A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241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="009A0241">
        <w:rPr>
          <w:rFonts w:ascii="Times New Roman" w:hAnsi="Times New Roman" w:cs="Times New Roman"/>
          <w:sz w:val="24"/>
          <w:szCs w:val="24"/>
        </w:rPr>
        <w:t xml:space="preserve"> dan laporan </w:t>
      </w:r>
      <w:proofErr w:type="spellStart"/>
      <w:r w:rsidR="009A02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9A0241">
        <w:rPr>
          <w:rFonts w:ascii="Times New Roman" w:hAnsi="Times New Roman" w:cs="Times New Roman"/>
          <w:sz w:val="24"/>
          <w:szCs w:val="24"/>
        </w:rPr>
        <w:t>,</w:t>
      </w:r>
    </w:p>
    <w:p w14:paraId="2D3D8291" w14:textId="28B28529" w:rsidR="009A0241" w:rsidRDefault="00036CEC" w:rsidP="00892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memudahkan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A024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9A024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9A0241">
        <w:rPr>
          <w:rFonts w:ascii="Times New Roman" w:hAnsi="Times New Roman" w:cs="Times New Roman"/>
          <w:sz w:val="24"/>
          <w:szCs w:val="24"/>
        </w:rPr>
        <w:t xml:space="preserve"> data </w:t>
      </w:r>
      <w:r w:rsidR="009A0241"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9A0241">
        <w:rPr>
          <w:rFonts w:ascii="Times New Roman" w:hAnsi="Times New Roman" w:cs="Times New Roman"/>
          <w:sz w:val="24"/>
          <w:szCs w:val="24"/>
        </w:rPr>
        <w:t>,</w:t>
      </w:r>
    </w:p>
    <w:p w14:paraId="346C161B" w14:textId="7AF3C642" w:rsidR="00020359" w:rsidRDefault="00020359" w:rsidP="00892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memudahkan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rumah-rumah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langsung,</w:t>
      </w:r>
    </w:p>
    <w:p w14:paraId="2DA69B1D" w14:textId="3384F4B1" w:rsidR="009A0241" w:rsidRDefault="009A0241" w:rsidP="00892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memudahkan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  <w:r w:rsidR="00DD416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2FCDB3" w14:textId="66A63058" w:rsidR="00DD4168" w:rsidRDefault="009A0241" w:rsidP="00892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memudahkan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D41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416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DD4168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="00DD416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DD4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16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DD4168">
        <w:rPr>
          <w:rFonts w:ascii="Times New Roman" w:hAnsi="Times New Roman" w:cs="Times New Roman"/>
          <w:sz w:val="24"/>
          <w:szCs w:val="24"/>
        </w:rPr>
        <w:t xml:space="preserve"> pada sistem </w:t>
      </w:r>
      <w:proofErr w:type="spellStart"/>
      <w:r w:rsidR="00DD416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DD4168">
        <w:rPr>
          <w:rFonts w:ascii="Times New Roman" w:hAnsi="Times New Roman" w:cs="Times New Roman"/>
          <w:sz w:val="24"/>
          <w:szCs w:val="24"/>
        </w:rPr>
        <w:t xml:space="preserve"> air atau </w:t>
      </w:r>
      <w:proofErr w:type="spellStart"/>
      <w:r w:rsidR="00DD41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D4168">
        <w:rPr>
          <w:rFonts w:ascii="Times New Roman" w:hAnsi="Times New Roman" w:cs="Times New Roman"/>
          <w:sz w:val="24"/>
          <w:szCs w:val="24"/>
        </w:rPr>
        <w:t xml:space="preserve"> -masalah lainnya</w:t>
      </w:r>
      <w:r w:rsidR="00130B78">
        <w:rPr>
          <w:rFonts w:ascii="Times New Roman" w:hAnsi="Times New Roman" w:cs="Times New Roman"/>
          <w:sz w:val="24"/>
          <w:szCs w:val="24"/>
        </w:rPr>
        <w:t>, dan</w:t>
      </w:r>
    </w:p>
    <w:p w14:paraId="06D40729" w14:textId="71FB5347" w:rsidR="00C94ECC" w:rsidRDefault="002857E5" w:rsidP="00F142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B7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B78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="00130B78">
        <w:rPr>
          <w:rFonts w:ascii="Times New Roman" w:hAnsi="Times New Roman" w:cs="Times New Roman"/>
          <w:sz w:val="24"/>
          <w:szCs w:val="24"/>
        </w:rPr>
        <w:t xml:space="preserve"> air agar </w:t>
      </w:r>
      <w:proofErr w:type="spellStart"/>
      <w:r w:rsidR="00130B7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30B78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="00130B78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="001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B7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30B78">
        <w:rPr>
          <w:rFonts w:ascii="Times New Roman" w:hAnsi="Times New Roman" w:cs="Times New Roman"/>
          <w:sz w:val="24"/>
          <w:szCs w:val="24"/>
        </w:rPr>
        <w:t xml:space="preserve"> dengan baik.</w:t>
      </w:r>
    </w:p>
    <w:p w14:paraId="69187287" w14:textId="77777777" w:rsid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67356" w14:textId="77777777" w:rsid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99D89" w14:textId="77777777" w:rsid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60B6D" w14:textId="77777777" w:rsid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FCEA4" w14:textId="77777777" w:rsid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CB844" w14:textId="77777777" w:rsid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DDA25" w14:textId="77777777" w:rsid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C5BEE" w14:textId="77777777" w:rsid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79A2F" w14:textId="77777777" w:rsidR="00F1426D" w:rsidRPr="00F1426D" w:rsidRDefault="00F1426D" w:rsidP="00F14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66910" w14:textId="77777777" w:rsidR="00C94ECC" w:rsidRDefault="00C94ECC" w:rsidP="00DD41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2E27D9" w14:textId="572AAA08" w:rsidR="008C22D4" w:rsidRPr="005B109C" w:rsidRDefault="00C94ECC" w:rsidP="005B109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4A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Metode </w:t>
      </w:r>
      <w:proofErr w:type="spellStart"/>
      <w:r w:rsidRPr="00E324AA">
        <w:rPr>
          <w:rFonts w:ascii="Times New Roman" w:hAnsi="Times New Roman" w:cs="Times New Roman"/>
          <w:b/>
          <w:bCs/>
          <w:sz w:val="26"/>
          <w:szCs w:val="26"/>
        </w:rPr>
        <w:t>Pencapaian</w:t>
      </w:r>
      <w:proofErr w:type="spellEnd"/>
      <w:r w:rsidRPr="00E324AA">
        <w:rPr>
          <w:rFonts w:ascii="Times New Roman" w:hAnsi="Times New Roman" w:cs="Times New Roman"/>
          <w:b/>
          <w:bCs/>
          <w:sz w:val="26"/>
          <w:szCs w:val="26"/>
        </w:rPr>
        <w:t xml:space="preserve"> Tujuan (User-Centered Design Methodology)</w:t>
      </w:r>
    </w:p>
    <w:p w14:paraId="21467300" w14:textId="7B9F95F5" w:rsidR="008C22D4" w:rsidRPr="008C22D4" w:rsidRDefault="008C22D4" w:rsidP="008C22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“SIBANYU”,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224794" w14:textId="742C1118" w:rsidR="00C94ECC" w:rsidRDefault="008C22D4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37552" wp14:editId="258E96D9">
            <wp:extent cx="1043752" cy="5249119"/>
            <wp:effectExtent l="0" t="0" r="4445" b="0"/>
            <wp:docPr id="726446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101" cy="52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CFCF" w14:textId="77777777" w:rsidR="00E324AA" w:rsidRDefault="00E324AA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9C0FA" w14:textId="764F4C97" w:rsidR="00C94ECC" w:rsidRPr="00757C2D" w:rsidRDefault="008C22D4" w:rsidP="008C22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C2D">
        <w:rPr>
          <w:rFonts w:ascii="Times New Roman" w:hAnsi="Times New Roman" w:cs="Times New Roman"/>
          <w:b/>
          <w:bCs/>
          <w:sz w:val="24"/>
          <w:szCs w:val="24"/>
        </w:rPr>
        <w:t xml:space="preserve">Studi </w:t>
      </w:r>
      <w:proofErr w:type="spellStart"/>
      <w:r w:rsidRPr="00757C2D"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  <w:r w:rsidRPr="00757C2D">
        <w:rPr>
          <w:rFonts w:ascii="Times New Roman" w:hAnsi="Times New Roman" w:cs="Times New Roman"/>
          <w:b/>
          <w:bCs/>
          <w:sz w:val="24"/>
          <w:szCs w:val="24"/>
        </w:rPr>
        <w:t xml:space="preserve"> (Understanding)</w:t>
      </w:r>
    </w:p>
    <w:p w14:paraId="73C3A4C7" w14:textId="08769FF1" w:rsidR="008C22D4" w:rsidRDefault="00757C2D" w:rsidP="00C916B0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kebutuhan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rumah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kehidupan berkelanjutan.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air yang baik dalam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dan secara tidak langsung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target </w:t>
      </w:r>
      <w:r w:rsidR="00C916B0" w:rsidRPr="008C2D8E">
        <w:rPr>
          <w:rFonts w:ascii="Times New Roman" w:hAnsi="Times New Roman" w:cs="Times New Roman"/>
          <w:i/>
          <w:iCs/>
          <w:sz w:val="24"/>
          <w:szCs w:val="24"/>
        </w:rPr>
        <w:t>Sustainable Development Goals</w:t>
      </w:r>
      <w:r w:rsidR="00C916B0" w:rsidRPr="00C916B0">
        <w:rPr>
          <w:rFonts w:ascii="Times New Roman" w:hAnsi="Times New Roman" w:cs="Times New Roman"/>
          <w:sz w:val="24"/>
          <w:szCs w:val="24"/>
        </w:rPr>
        <w:t xml:space="preserve"> (SDG</w:t>
      </w:r>
      <w:r w:rsidR="008C2D8E">
        <w:rPr>
          <w:rFonts w:ascii="Times New Roman" w:hAnsi="Times New Roman" w:cs="Times New Roman"/>
          <w:sz w:val="24"/>
          <w:szCs w:val="24"/>
        </w:rPr>
        <w:t>s</w:t>
      </w:r>
      <w:r w:rsidR="00C916B0" w:rsidRPr="00C916B0">
        <w:rPr>
          <w:rFonts w:ascii="Times New Roman" w:hAnsi="Times New Roman" w:cs="Times New Roman"/>
          <w:sz w:val="24"/>
          <w:szCs w:val="24"/>
        </w:rPr>
        <w:t>)</w:t>
      </w:r>
      <w:r w:rsidR="00C916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16B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916B0">
        <w:rPr>
          <w:rFonts w:ascii="Times New Roman" w:hAnsi="Times New Roman" w:cs="Times New Roman"/>
          <w:sz w:val="24"/>
          <w:szCs w:val="24"/>
        </w:rPr>
        <w:t xml:space="preserve"> “</w:t>
      </w:r>
      <w:r w:rsidR="00C916B0" w:rsidRPr="008C2D8E">
        <w:rPr>
          <w:rFonts w:ascii="Times New Roman" w:hAnsi="Times New Roman" w:cs="Times New Roman"/>
          <w:i/>
          <w:iCs/>
          <w:sz w:val="24"/>
          <w:szCs w:val="24"/>
        </w:rPr>
        <w:t>Clean Water and Sanitation</w:t>
      </w:r>
      <w:r w:rsidR="00C916B0">
        <w:rPr>
          <w:rFonts w:ascii="Times New Roman" w:hAnsi="Times New Roman" w:cs="Times New Roman"/>
          <w:sz w:val="24"/>
          <w:szCs w:val="24"/>
        </w:rPr>
        <w:t>”.</w:t>
      </w:r>
    </w:p>
    <w:p w14:paraId="5AB811FF" w14:textId="77777777" w:rsidR="00775F58" w:rsidRDefault="00775F58" w:rsidP="00C916B0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A0FE34" w14:textId="66D7430A" w:rsidR="008C22D4" w:rsidRPr="00757C2D" w:rsidRDefault="008C22D4" w:rsidP="008C22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C2D">
        <w:rPr>
          <w:rFonts w:ascii="Times New Roman" w:hAnsi="Times New Roman" w:cs="Times New Roman"/>
          <w:b/>
          <w:bCs/>
          <w:sz w:val="24"/>
          <w:szCs w:val="24"/>
        </w:rPr>
        <w:t>Analisis Kebutuhan (Research and Analysis)</w:t>
      </w:r>
    </w:p>
    <w:p w14:paraId="5222BEF2" w14:textId="221949A9" w:rsidR="00DC6762" w:rsidRDefault="00B67569" w:rsidP="00B67569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kebutuhan dan permasalahan pengguna. </w:t>
      </w:r>
      <w:r w:rsidR="006931AE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adalah Pak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ini. Permasalahan dan kebutuhan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</w:t>
      </w:r>
      <w:r w:rsidR="006931AE" w:rsidRPr="006931AE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="00693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1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lain</w:t>
      </w:r>
      <w:r w:rsidR="006931AE" w:rsidRPr="006931AE">
        <w:rPr>
          <w:rFonts w:ascii="Times New Roman" w:hAnsi="Times New Roman" w:cs="Times New Roman"/>
          <w:i/>
          <w:iCs/>
          <w:sz w:val="24"/>
          <w:szCs w:val="24"/>
        </w:rPr>
        <w:t xml:space="preserve"> memorability learnability,</w:t>
      </w:r>
      <w:r w:rsidR="006931AE" w:rsidRPr="0069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1AE" w:rsidRPr="006931AE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31AE" w:rsidRPr="006931A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931AE">
        <w:rPr>
          <w:rFonts w:ascii="Times New Roman" w:hAnsi="Times New Roman" w:cs="Times New Roman"/>
          <w:sz w:val="24"/>
          <w:szCs w:val="24"/>
        </w:rPr>
        <w:t xml:space="preserve">. </w:t>
      </w:r>
      <w:r w:rsidR="00837EE9">
        <w:rPr>
          <w:rFonts w:ascii="Times New Roman" w:hAnsi="Times New Roman" w:cs="Times New Roman"/>
          <w:sz w:val="24"/>
          <w:szCs w:val="24"/>
        </w:rPr>
        <w:t xml:space="preserve">Hal ini dilakukan dengan tujuan agar pengguna dapat </w:t>
      </w:r>
      <w:proofErr w:type="spellStart"/>
      <w:r w:rsidR="00837E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3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37EE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37EE9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837E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7EE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83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37EE9">
        <w:rPr>
          <w:rFonts w:ascii="Times New Roman" w:hAnsi="Times New Roman" w:cs="Times New Roman"/>
          <w:sz w:val="24"/>
          <w:szCs w:val="24"/>
        </w:rPr>
        <w:t xml:space="preserve"> yang tersedia sesuai dengan kebutuhan pengguna.</w:t>
      </w:r>
      <w:r w:rsidR="006931AE" w:rsidRPr="006931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C4433" w14:textId="77777777" w:rsidR="00861976" w:rsidRPr="006931AE" w:rsidRDefault="00861976" w:rsidP="00B67569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D1394F1" w14:textId="1423F000" w:rsidR="008C22D4" w:rsidRPr="00757C2D" w:rsidRDefault="008C22D4" w:rsidP="008C22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7C2D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757C2D">
        <w:rPr>
          <w:rFonts w:ascii="Times New Roman" w:hAnsi="Times New Roman" w:cs="Times New Roman"/>
          <w:b/>
          <w:bCs/>
          <w:sz w:val="24"/>
          <w:szCs w:val="24"/>
        </w:rPr>
        <w:t xml:space="preserve"> Desain (Design)</w:t>
      </w:r>
    </w:p>
    <w:p w14:paraId="00698E6B" w14:textId="357A5941" w:rsidR="00CD76FF" w:rsidRPr="00AB032F" w:rsidRDefault="00110472" w:rsidP="00AB032F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baik.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70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“SIBANYU” adalah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logo, ikon,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dan menu yang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. Warna dan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F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tadi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r w:rsidR="00F60EDF">
        <w:rPr>
          <w:rFonts w:ascii="Times New Roman" w:hAnsi="Times New Roman" w:cs="Times New Roman"/>
          <w:i/>
          <w:iCs/>
          <w:sz w:val="24"/>
          <w:szCs w:val="24"/>
        </w:rPr>
        <w:t xml:space="preserve">software desktop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Figma. Selain itu,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r w:rsidR="00F60EDF" w:rsidRPr="008C2D8E">
        <w:rPr>
          <w:rFonts w:ascii="Times New Roman" w:hAnsi="Times New Roman" w:cs="Times New Roman"/>
          <w:i/>
          <w:iCs/>
          <w:sz w:val="24"/>
          <w:szCs w:val="24"/>
        </w:rPr>
        <w:t>font</w:t>
      </w:r>
      <w:r w:rsidR="00F60E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dengan rata-rata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0EDF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="00F60E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33F56">
        <w:rPr>
          <w:rFonts w:ascii="Times New Roman" w:hAnsi="Times New Roman" w:cs="Times New Roman"/>
          <w:sz w:val="24"/>
          <w:szCs w:val="24"/>
        </w:rPr>
        <w:t xml:space="preserve"> </w:t>
      </w:r>
      <w:r w:rsidR="00F60EDF">
        <w:rPr>
          <w:rFonts w:ascii="Times New Roman" w:hAnsi="Times New Roman" w:cs="Times New Roman"/>
          <w:sz w:val="24"/>
          <w:szCs w:val="24"/>
        </w:rPr>
        <w:t xml:space="preserve">aplikasi “SIBANYU”. </w:t>
      </w:r>
      <w:proofErr w:type="spellStart"/>
      <w:r w:rsidR="0000270D">
        <w:rPr>
          <w:rFonts w:ascii="Times New Roman" w:hAnsi="Times New Roman" w:cs="Times New Roman"/>
          <w:sz w:val="24"/>
          <w:szCs w:val="24"/>
        </w:rPr>
        <w:t>S</w:t>
      </w:r>
      <w:r w:rsidR="00656618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0027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70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00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 xml:space="preserve"> yang sesuai dengan kebutuhan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6566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56618">
        <w:rPr>
          <w:rFonts w:ascii="Times New Roman" w:hAnsi="Times New Roman" w:cs="Times New Roman"/>
          <w:sz w:val="24"/>
          <w:szCs w:val="24"/>
        </w:rPr>
        <w:t>.</w:t>
      </w:r>
    </w:p>
    <w:p w14:paraId="38E3BA6F" w14:textId="1A21245A" w:rsidR="008C22D4" w:rsidRPr="00757C2D" w:rsidRDefault="008C22D4" w:rsidP="008C22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C2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 (</w:t>
      </w:r>
      <w:proofErr w:type="spellStart"/>
      <w:r w:rsidRPr="00757C2D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757C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623828" w14:textId="408552ED" w:rsidR="00C94ECC" w:rsidRDefault="00B523AC" w:rsidP="00D60B6F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kebutuhan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11651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dan kebutuhan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“SIBANYU” baik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5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D11651">
        <w:rPr>
          <w:rFonts w:ascii="Times New Roman" w:hAnsi="Times New Roman" w:cs="Times New Roman"/>
          <w:sz w:val="24"/>
          <w:szCs w:val="24"/>
        </w:rPr>
        <w:t>.</w:t>
      </w:r>
    </w:p>
    <w:p w14:paraId="7562606C" w14:textId="77777777" w:rsidR="00AE0B60" w:rsidRDefault="00AE0B60" w:rsidP="00600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0890C" w14:textId="19B227B6" w:rsidR="005E642B" w:rsidRPr="005B109C" w:rsidRDefault="00C94ECC" w:rsidP="005B109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4AA">
        <w:rPr>
          <w:rFonts w:ascii="Times New Roman" w:hAnsi="Times New Roman" w:cs="Times New Roman"/>
          <w:b/>
          <w:bCs/>
          <w:sz w:val="26"/>
          <w:szCs w:val="26"/>
        </w:rPr>
        <w:t>Analisis Desain Karya</w:t>
      </w:r>
    </w:p>
    <w:p w14:paraId="4C53026B" w14:textId="49E910F9" w:rsidR="005E642B" w:rsidRPr="008B457D" w:rsidRDefault="005E642B" w:rsidP="00BD6D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457D">
        <w:rPr>
          <w:rFonts w:ascii="Times New Roman" w:hAnsi="Times New Roman" w:cs="Times New Roman"/>
          <w:b/>
          <w:bCs/>
          <w:sz w:val="24"/>
          <w:szCs w:val="24"/>
        </w:rPr>
        <w:t>Target Pengguna</w:t>
      </w:r>
    </w:p>
    <w:p w14:paraId="78F614C9" w14:textId="3E92ECA9" w:rsidR="005E642B" w:rsidRDefault="005E642B" w:rsidP="00BD6D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“SIBANYU”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FE0D0D" w14:textId="77777777" w:rsidR="00BD6DE7" w:rsidRPr="00DD3CE9" w:rsidRDefault="00BD6DE7" w:rsidP="00BD6DE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D3C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</w:t>
      </w:r>
    </w:p>
    <w:p w14:paraId="4FEEB7D5" w14:textId="122927FC" w:rsidR="005E642B" w:rsidRDefault="00BD6DE7" w:rsidP="00BD6DE7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35-40 yang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mobile 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personal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8B253A" w14:textId="77777777" w:rsidR="00BD6DE7" w:rsidRPr="00DD3CE9" w:rsidRDefault="00BD6DE7" w:rsidP="00BD6DE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D3C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Customer</w:t>
      </w:r>
    </w:p>
    <w:p w14:paraId="77C3E096" w14:textId="0BDA05FF" w:rsidR="00BD6DE7" w:rsidRDefault="00BD6DE7" w:rsidP="00BD6DE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F6D902" w14:textId="341B61ED" w:rsidR="00BD6DE7" w:rsidRDefault="00BD6DE7" w:rsidP="00BD6D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15 orang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dapat menggunakan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mobile phone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2DF4178" w14:textId="135525BC" w:rsidR="00BD6DE7" w:rsidRPr="00BD6DE7" w:rsidRDefault="00BD6DE7" w:rsidP="00BD6D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 orang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35-50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orang tidak dapat menggunakan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mobile phone</w:t>
      </w:r>
      <w:r>
        <w:rPr>
          <w:rFonts w:ascii="Times New Roman" w:hAnsi="Times New Roman" w:cs="Times New Roman"/>
          <w:sz w:val="24"/>
          <w:szCs w:val="24"/>
        </w:rPr>
        <w:t>, dan</w:t>
      </w:r>
    </w:p>
    <w:p w14:paraId="6DE9D1CC" w14:textId="13718964" w:rsidR="008B457D" w:rsidRDefault="00BD6DE7" w:rsidP="008B457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orang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28-32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mobile phone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636CD" w14:textId="77777777" w:rsidR="008B457D" w:rsidRDefault="008B457D" w:rsidP="008B45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9C1C7" w14:textId="3E9E0510" w:rsidR="008B457D" w:rsidRPr="009E73BE" w:rsidRDefault="008B457D" w:rsidP="009E73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324AA">
        <w:rPr>
          <w:rFonts w:ascii="Times New Roman" w:hAnsi="Times New Roman" w:cs="Times New Roman"/>
          <w:sz w:val="24"/>
          <w:szCs w:val="24"/>
        </w:rPr>
        <w:t xml:space="preserve"> Bagi </w:t>
      </w:r>
      <w:r w:rsidR="00E324AA"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E324AA">
        <w:rPr>
          <w:rFonts w:ascii="Times New Roman" w:hAnsi="Times New Roman" w:cs="Times New Roman"/>
          <w:sz w:val="24"/>
          <w:szCs w:val="24"/>
        </w:rPr>
        <w:t xml:space="preserve"> yang tidak dapat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r w:rsidR="00E324AA" w:rsidRPr="008C2D8E">
        <w:rPr>
          <w:rFonts w:ascii="Times New Roman" w:hAnsi="Times New Roman" w:cs="Times New Roman"/>
          <w:i/>
          <w:iCs/>
          <w:sz w:val="24"/>
          <w:szCs w:val="24"/>
        </w:rPr>
        <w:t>mobile phone</w:t>
      </w:r>
      <w:r w:rsidR="00E32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langsung oleh admin.</w:t>
      </w:r>
    </w:p>
    <w:p w14:paraId="79CC4C4E" w14:textId="77777777" w:rsidR="008B457D" w:rsidRPr="008B457D" w:rsidRDefault="008B457D" w:rsidP="008B45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EC527" w14:textId="4FF1E632" w:rsidR="00BD6DE7" w:rsidRPr="008B457D" w:rsidRDefault="008B457D" w:rsidP="008B45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457D">
        <w:rPr>
          <w:rFonts w:ascii="Times New Roman" w:hAnsi="Times New Roman" w:cs="Times New Roman"/>
          <w:b/>
          <w:bCs/>
          <w:sz w:val="24"/>
          <w:szCs w:val="24"/>
        </w:rPr>
        <w:t>Pemangku</w:t>
      </w:r>
      <w:proofErr w:type="spellEnd"/>
      <w:r w:rsidRPr="008B4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b/>
          <w:bCs/>
          <w:sz w:val="24"/>
          <w:szCs w:val="24"/>
        </w:rPr>
        <w:t>Kepentingan</w:t>
      </w:r>
      <w:proofErr w:type="spellEnd"/>
    </w:p>
    <w:p w14:paraId="04223679" w14:textId="20C7B6F2" w:rsidR="008B457D" w:rsidRPr="00CE638B" w:rsidRDefault="00CE638B" w:rsidP="00CE638B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38B">
        <w:rPr>
          <w:rFonts w:ascii="Times New Roman" w:hAnsi="Times New Roman" w:cs="Times New Roman"/>
          <w:b/>
          <w:bCs/>
          <w:sz w:val="24"/>
          <w:szCs w:val="24"/>
        </w:rPr>
        <w:t xml:space="preserve">Mitra </w:t>
      </w:r>
      <w:proofErr w:type="spellStart"/>
      <w:r w:rsidRPr="00CE638B">
        <w:rPr>
          <w:rFonts w:ascii="Times New Roman" w:hAnsi="Times New Roman" w:cs="Times New Roman"/>
          <w:b/>
          <w:bCs/>
          <w:sz w:val="24"/>
          <w:szCs w:val="24"/>
        </w:rPr>
        <w:t>Penyedia</w:t>
      </w:r>
      <w:proofErr w:type="spellEnd"/>
      <w:r w:rsidRPr="00CE63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638B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CE638B">
        <w:rPr>
          <w:rFonts w:ascii="Times New Roman" w:hAnsi="Times New Roman" w:cs="Times New Roman"/>
          <w:b/>
          <w:bCs/>
          <w:sz w:val="24"/>
          <w:szCs w:val="24"/>
        </w:rPr>
        <w:t xml:space="preserve"> atau </w:t>
      </w:r>
      <w:proofErr w:type="spellStart"/>
      <w:r w:rsidRPr="00CE638B">
        <w:rPr>
          <w:rFonts w:ascii="Times New Roman" w:hAnsi="Times New Roman" w:cs="Times New Roman"/>
          <w:b/>
          <w:bCs/>
          <w:sz w:val="24"/>
          <w:szCs w:val="24"/>
        </w:rPr>
        <w:t>Pemilik</w:t>
      </w:r>
      <w:proofErr w:type="spellEnd"/>
      <w:r w:rsidRPr="00CE638B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14:paraId="51BE15AA" w14:textId="22398736" w:rsidR="007B5816" w:rsidRPr="00132B3B" w:rsidRDefault="0051167F" w:rsidP="00132B3B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E638B">
        <w:rPr>
          <w:rFonts w:ascii="Times New Roman" w:hAnsi="Times New Roman" w:cs="Times New Roman"/>
          <w:sz w:val="24"/>
          <w:szCs w:val="24"/>
        </w:rPr>
        <w:t>emilik</w:t>
      </w:r>
      <w:proofErr w:type="spellEnd"/>
      <w:r w:rsidR="00CE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38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CE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38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E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38B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="00CE638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CE638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CE638B">
        <w:rPr>
          <w:rFonts w:ascii="Times New Roman" w:hAnsi="Times New Roman" w:cs="Times New Roman"/>
          <w:sz w:val="24"/>
          <w:szCs w:val="24"/>
        </w:rPr>
        <w:t xml:space="preserve"> ke rumah-rumah </w:t>
      </w:r>
      <w:proofErr w:type="spellStart"/>
      <w:r w:rsidR="00CE638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CE638B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="00CE638B">
        <w:rPr>
          <w:rFonts w:ascii="Times New Roman" w:hAnsi="Times New Roman" w:cs="Times New Roman"/>
          <w:sz w:val="24"/>
          <w:szCs w:val="24"/>
        </w:rPr>
        <w:t>Tamanasri</w:t>
      </w:r>
      <w:proofErr w:type="spellEnd"/>
      <w:r w:rsidR="00CE638B">
        <w:rPr>
          <w:rFonts w:ascii="Times New Roman" w:hAnsi="Times New Roman" w:cs="Times New Roman"/>
          <w:sz w:val="24"/>
          <w:szCs w:val="24"/>
        </w:rPr>
        <w:t>.</w:t>
      </w:r>
    </w:p>
    <w:p w14:paraId="7AFFF1C5" w14:textId="55FB63E1" w:rsidR="00CE638B" w:rsidRPr="00CE638B" w:rsidRDefault="00CE638B" w:rsidP="00CE638B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638B">
        <w:rPr>
          <w:rFonts w:ascii="Times New Roman" w:hAnsi="Times New Roman" w:cs="Times New Roman"/>
          <w:b/>
          <w:bCs/>
          <w:sz w:val="24"/>
          <w:szCs w:val="24"/>
        </w:rPr>
        <w:t>Pemerintah</w:t>
      </w:r>
      <w:proofErr w:type="spellEnd"/>
      <w:r w:rsidRPr="00CE638B">
        <w:rPr>
          <w:rFonts w:ascii="Times New Roman" w:hAnsi="Times New Roman" w:cs="Times New Roman"/>
          <w:b/>
          <w:bCs/>
          <w:sz w:val="24"/>
          <w:szCs w:val="24"/>
        </w:rPr>
        <w:t xml:space="preserve"> dan Regulator</w:t>
      </w:r>
    </w:p>
    <w:p w14:paraId="6BD65A01" w14:textId="18A2F18B" w:rsidR="00E324AA" w:rsidRPr="0051167F" w:rsidRDefault="0051167F" w:rsidP="0051167F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Tamanasri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C84CF9" w14:textId="77777777" w:rsidR="00E324AA" w:rsidRPr="008B457D" w:rsidRDefault="00E324AA" w:rsidP="008B45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45653" w14:textId="32287F71" w:rsidR="00BD6DE7" w:rsidRDefault="00BD6DE7" w:rsidP="00BD6D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457D">
        <w:rPr>
          <w:rFonts w:ascii="Times New Roman" w:hAnsi="Times New Roman" w:cs="Times New Roman"/>
          <w:b/>
          <w:bCs/>
          <w:sz w:val="24"/>
          <w:szCs w:val="24"/>
        </w:rPr>
        <w:t>Batasan Produk</w:t>
      </w:r>
    </w:p>
    <w:p w14:paraId="449AA0E0" w14:textId="6DE49677" w:rsidR="008B457D" w:rsidRDefault="008B457D" w:rsidP="008B45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45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3CE9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A9C72" w14:textId="77777777" w:rsidR="008B457D" w:rsidRDefault="008B457D" w:rsidP="008B457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46F0B0E8" w14:textId="77777777" w:rsidR="008B457D" w:rsidRDefault="008B457D" w:rsidP="008B457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baik agar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2BC732D1" w14:textId="1ABF98EA" w:rsidR="008B457D" w:rsidRDefault="008B457D" w:rsidP="008B457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701E9" w14:textId="77777777" w:rsidR="009F5A0B" w:rsidRDefault="009F5A0B" w:rsidP="008B457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57963" w14:textId="77777777" w:rsidR="009F5A0B" w:rsidRDefault="009F5A0B" w:rsidP="008B457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1929A" w14:textId="0E39EE5E" w:rsidR="00C94ECC" w:rsidRDefault="008B457D" w:rsidP="008B45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Platform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14BCA1B8" w14:textId="75AE86A9" w:rsidR="008B457D" w:rsidRPr="001B74A5" w:rsidRDefault="008C22D4" w:rsidP="008C2D8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“SIBANYU” ini sendiri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mobile device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mobile phone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324AA">
        <w:rPr>
          <w:rFonts w:ascii="Times New Roman" w:hAnsi="Times New Roman" w:cs="Times New Roman"/>
          <w:sz w:val="24"/>
          <w:szCs w:val="24"/>
        </w:rPr>
        <w:t xml:space="preserve">Android. Berdasarkan target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langsung dengan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ini adalah agar dapat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lain agar dapat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ini (</w:t>
      </w:r>
      <w:proofErr w:type="spellStart"/>
      <w:r w:rsidR="00E324A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324AA">
        <w:rPr>
          <w:rFonts w:ascii="Times New Roman" w:hAnsi="Times New Roman" w:cs="Times New Roman"/>
          <w:sz w:val="24"/>
          <w:szCs w:val="24"/>
        </w:rPr>
        <w:t xml:space="preserve"> </w:t>
      </w:r>
      <w:r w:rsidR="00E324AA" w:rsidRPr="008C2D8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E324AA">
        <w:rPr>
          <w:rFonts w:ascii="Times New Roman" w:hAnsi="Times New Roman" w:cs="Times New Roman"/>
          <w:sz w:val="24"/>
          <w:szCs w:val="24"/>
        </w:rPr>
        <w:t xml:space="preserve"> baru)</w:t>
      </w:r>
      <w:r w:rsidR="00C2411C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yang </w:t>
      </w:r>
      <w:r w:rsidR="00C2411C" w:rsidRPr="008C2D8E">
        <w:rPr>
          <w:rFonts w:ascii="Times New Roman" w:hAnsi="Times New Roman" w:cs="Times New Roman"/>
          <w:i/>
          <w:iCs/>
          <w:sz w:val="24"/>
          <w:szCs w:val="24"/>
        </w:rPr>
        <w:t>request</w:t>
      </w:r>
      <w:r w:rsidR="00C2411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iOS,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aplikasi yang dapat diakses di Android dan iOS, yang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r w:rsidR="00C2411C" w:rsidRPr="008C2D8E">
        <w:rPr>
          <w:rFonts w:ascii="Times New Roman" w:hAnsi="Times New Roman" w:cs="Times New Roman"/>
          <w:i/>
          <w:iCs/>
          <w:sz w:val="24"/>
          <w:szCs w:val="24"/>
        </w:rPr>
        <w:t>application update</w:t>
      </w:r>
      <w:r w:rsidR="00C241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internet yang baik agar dapat </w:t>
      </w:r>
      <w:proofErr w:type="spellStart"/>
      <w:r w:rsidR="00C2411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C2411C">
        <w:rPr>
          <w:rFonts w:ascii="Times New Roman" w:hAnsi="Times New Roman" w:cs="Times New Roman"/>
          <w:sz w:val="24"/>
          <w:szCs w:val="24"/>
        </w:rPr>
        <w:t xml:space="preserve"> aplikasi tersebut.</w:t>
      </w:r>
      <w:r w:rsidR="001B74A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B74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B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B74A5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="001B74A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1B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A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B74A5">
        <w:rPr>
          <w:rFonts w:ascii="Times New Roman" w:hAnsi="Times New Roman" w:cs="Times New Roman"/>
          <w:sz w:val="24"/>
          <w:szCs w:val="24"/>
        </w:rPr>
        <w:t xml:space="preserve"> </w:t>
      </w:r>
      <w:r w:rsidR="001B74A5">
        <w:rPr>
          <w:rFonts w:ascii="Times New Roman" w:hAnsi="Times New Roman" w:cs="Times New Roman"/>
          <w:i/>
          <w:iCs/>
          <w:sz w:val="24"/>
          <w:szCs w:val="24"/>
        </w:rPr>
        <w:t xml:space="preserve">React Native </w:t>
      </w:r>
      <w:r w:rsidR="001B74A5">
        <w:rPr>
          <w:rFonts w:ascii="Times New Roman" w:hAnsi="Times New Roman" w:cs="Times New Roman"/>
          <w:sz w:val="24"/>
          <w:szCs w:val="24"/>
        </w:rPr>
        <w:t>sebagai platform pengembangan aplikasi.</w:t>
      </w:r>
    </w:p>
    <w:p w14:paraId="4E990158" w14:textId="77777777" w:rsidR="00C94ECC" w:rsidRDefault="00C94ECC" w:rsidP="00E324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52C6E" w14:textId="65E58056" w:rsidR="00C94ECC" w:rsidRPr="00E324AA" w:rsidRDefault="00C94ECC" w:rsidP="00C94EC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324AA">
        <w:rPr>
          <w:rFonts w:ascii="Times New Roman" w:hAnsi="Times New Roman" w:cs="Times New Roman"/>
          <w:b/>
          <w:bCs/>
          <w:sz w:val="26"/>
          <w:szCs w:val="26"/>
        </w:rPr>
        <w:t>Skenario</w:t>
      </w:r>
      <w:proofErr w:type="spellEnd"/>
      <w:r w:rsidRPr="00E324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24AA">
        <w:rPr>
          <w:rFonts w:ascii="Times New Roman" w:hAnsi="Times New Roman" w:cs="Times New Roman"/>
          <w:b/>
          <w:bCs/>
          <w:sz w:val="26"/>
          <w:szCs w:val="26"/>
        </w:rPr>
        <w:t>Penggunaan</w:t>
      </w:r>
      <w:proofErr w:type="spellEnd"/>
      <w:r w:rsidRPr="00E324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24AA">
        <w:rPr>
          <w:rFonts w:ascii="Times New Roman" w:hAnsi="Times New Roman" w:cs="Times New Roman"/>
          <w:b/>
          <w:bCs/>
          <w:sz w:val="26"/>
          <w:szCs w:val="26"/>
        </w:rPr>
        <w:t>Rancangan</w:t>
      </w:r>
      <w:proofErr w:type="spellEnd"/>
      <w:r w:rsidRPr="00E324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24AA">
        <w:rPr>
          <w:rFonts w:ascii="Times New Roman" w:hAnsi="Times New Roman" w:cs="Times New Roman"/>
          <w:b/>
          <w:bCs/>
          <w:sz w:val="26"/>
          <w:szCs w:val="26"/>
        </w:rPr>
        <w:t>Produk</w:t>
      </w:r>
      <w:proofErr w:type="spellEnd"/>
      <w:r w:rsidR="008B457D" w:rsidRPr="00E324AA">
        <w:rPr>
          <w:rFonts w:ascii="Times New Roman" w:hAnsi="Times New Roman" w:cs="Times New Roman"/>
          <w:b/>
          <w:bCs/>
          <w:sz w:val="26"/>
          <w:szCs w:val="26"/>
        </w:rPr>
        <w:t xml:space="preserve"> dan Layanan</w:t>
      </w:r>
    </w:p>
    <w:p w14:paraId="72E00A80" w14:textId="155296D6" w:rsidR="00C94ECC" w:rsidRDefault="007B3FE4" w:rsidP="007B3FE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C2D8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pengguna. Fitur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admin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25B786E0" w14:textId="50C1F3DC" w:rsidR="00FF06EB" w:rsidRDefault="00FF06EB" w:rsidP="00FF06E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14:paraId="30C27D23" w14:textId="07CF7760" w:rsidR="00FF06EB" w:rsidRDefault="00FF06EB" w:rsidP="00FF06EB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142E70" w14:textId="2050EAEA" w:rsidR="00FF06EB" w:rsidRDefault="00FF06EB" w:rsidP="00FF06EB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kalau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 </w:t>
      </w:r>
      <w:r w:rsidRPr="008C2D8E"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44909815" w14:textId="5626A1FC" w:rsidR="00FF06EB" w:rsidRDefault="00FF06EB" w:rsidP="00FF06EB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061EE5" w14:textId="29E28E58" w:rsidR="00FF06EB" w:rsidRDefault="00FF06EB" w:rsidP="00FF06EB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itu,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283795" w14:textId="2F8F61D8" w:rsidR="00FF06EB" w:rsidRDefault="00FF06EB" w:rsidP="00FF06EB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login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kalau admin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akun.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="00FD3610">
        <w:rPr>
          <w:rFonts w:ascii="Times New Roman" w:hAnsi="Times New Roman" w:cs="Times New Roman"/>
          <w:sz w:val="24"/>
          <w:szCs w:val="24"/>
        </w:rPr>
        <w:t>.</w:t>
      </w:r>
    </w:p>
    <w:p w14:paraId="40B8B860" w14:textId="15647B13" w:rsidR="00FD3610" w:rsidRDefault="00FD3610" w:rsidP="00FF06EB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muncul menu </w:t>
      </w:r>
      <w:r w:rsidRPr="004C79BF">
        <w:rPr>
          <w:rFonts w:ascii="Times New Roman" w:hAnsi="Times New Roman" w:cs="Times New Roman"/>
          <w:i/>
          <w:iCs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r w:rsidRPr="00C04B64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dan Cek Laporan.</w:t>
      </w:r>
    </w:p>
    <w:p w14:paraId="01F4561C" w14:textId="6CEB73C5" w:rsidR="00FD3610" w:rsidRDefault="00FD3610" w:rsidP="00FF06EB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laporan.</w:t>
      </w:r>
    </w:p>
    <w:p w14:paraId="2E59A28A" w14:textId="43DB4232" w:rsidR="00344301" w:rsidRDefault="00FD3610" w:rsidP="00344301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adanya aplikasi “SIBANYU” ini.</w:t>
      </w:r>
    </w:p>
    <w:p w14:paraId="5E1682DE" w14:textId="77777777" w:rsidR="00344301" w:rsidRPr="00344301" w:rsidRDefault="00344301" w:rsidP="003443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CF5C29" w14:textId="77777777" w:rsidR="00344301" w:rsidRDefault="00344301" w:rsidP="0034430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14:paraId="00E3CAAE" w14:textId="04B4DF89" w:rsidR="004C79BF" w:rsidRDefault="004C79BF" w:rsidP="004C79BF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Yogik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>.</w:t>
      </w:r>
    </w:p>
    <w:p w14:paraId="5E1EAB0C" w14:textId="5F58E874" w:rsidR="004C79BF" w:rsidRPr="004C79BF" w:rsidRDefault="004C79BF" w:rsidP="004C79BF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Yogik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 untuk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</w:t>
      </w:r>
      <w:r w:rsidRPr="00DD3CE9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79BF">
        <w:rPr>
          <w:rFonts w:ascii="Times New Roman" w:hAnsi="Times New Roman" w:cs="Times New Roman"/>
          <w:sz w:val="24"/>
          <w:szCs w:val="24"/>
        </w:rPr>
        <w:t xml:space="preserve"> “SIBANYU”.</w:t>
      </w:r>
    </w:p>
    <w:p w14:paraId="62A3B406" w14:textId="742EED66" w:rsidR="004C79BF" w:rsidRDefault="004C79BF" w:rsidP="004C79BF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itu, Yogik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FFEA61" w14:textId="590E7009" w:rsidR="00344301" w:rsidRDefault="004C79BF" w:rsidP="0045320D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Yogik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kalau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dan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daftar.</w:t>
      </w:r>
    </w:p>
    <w:p w14:paraId="335AF21B" w14:textId="09EB8506" w:rsidR="004C79BF" w:rsidRDefault="004C79BF" w:rsidP="0045320D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daftar,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diri, mulai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diri tersebut secara lengkap.</w:t>
      </w:r>
    </w:p>
    <w:p w14:paraId="5A8439B8" w14:textId="7DB6E7C7" w:rsidR="004C79BF" w:rsidRDefault="004C79BF" w:rsidP="0045320D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Yogik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59CA62" w14:textId="051F50D3" w:rsidR="004C79BF" w:rsidRDefault="004C79BF" w:rsidP="0045320D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muncul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9BF">
        <w:rPr>
          <w:rFonts w:ascii="Times New Roman" w:hAnsi="Times New Roman" w:cs="Times New Roman"/>
          <w:i/>
          <w:iCs/>
          <w:sz w:val="24"/>
          <w:szCs w:val="24"/>
        </w:rPr>
        <w:t>homepage</w:t>
      </w:r>
      <w:r w:rsidR="005E79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E791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E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E791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5E79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E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1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E791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E79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1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5E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10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5E7910">
        <w:rPr>
          <w:rFonts w:ascii="Times New Roman" w:hAnsi="Times New Roman" w:cs="Times New Roman"/>
          <w:sz w:val="24"/>
          <w:szCs w:val="24"/>
        </w:rPr>
        <w:t xml:space="preserve"> Air, Laporan/</w:t>
      </w:r>
      <w:r w:rsidR="005E7910" w:rsidRPr="005E7910">
        <w:rPr>
          <w:rFonts w:ascii="Times New Roman" w:hAnsi="Times New Roman" w:cs="Times New Roman"/>
          <w:i/>
          <w:iCs/>
          <w:sz w:val="24"/>
          <w:szCs w:val="24"/>
        </w:rPr>
        <w:t>Call Center</w:t>
      </w:r>
      <w:r w:rsidR="0016593F">
        <w:rPr>
          <w:rFonts w:ascii="Times New Roman" w:hAnsi="Times New Roman" w:cs="Times New Roman"/>
          <w:sz w:val="24"/>
          <w:szCs w:val="24"/>
        </w:rPr>
        <w:t xml:space="preserve"> dan </w:t>
      </w:r>
      <w:r w:rsidR="0016593F" w:rsidRPr="0016593F">
        <w:rPr>
          <w:rFonts w:ascii="Times New Roman" w:hAnsi="Times New Roman" w:cs="Times New Roman"/>
          <w:i/>
          <w:iCs/>
          <w:sz w:val="24"/>
          <w:szCs w:val="24"/>
        </w:rPr>
        <w:t>Top Up</w:t>
      </w:r>
      <w:r w:rsidR="0016593F">
        <w:rPr>
          <w:rFonts w:ascii="Times New Roman" w:hAnsi="Times New Roman" w:cs="Times New Roman"/>
          <w:sz w:val="24"/>
          <w:szCs w:val="24"/>
        </w:rPr>
        <w:t>.</w:t>
      </w:r>
    </w:p>
    <w:p w14:paraId="62259BD9" w14:textId="6CB1CF4A" w:rsidR="0016593F" w:rsidRDefault="0016593F" w:rsidP="0045320D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kosong,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16593F">
        <w:rPr>
          <w:rFonts w:ascii="Times New Roman" w:hAnsi="Times New Roman" w:cs="Times New Roman"/>
          <w:i/>
          <w:iCs/>
          <w:sz w:val="24"/>
          <w:szCs w:val="24"/>
        </w:rPr>
        <w:t>top up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1CD432" w14:textId="7B1B5FE6" w:rsidR="0016593F" w:rsidRDefault="0016593F" w:rsidP="0045320D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Yogik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menu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homepage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</w:t>
      </w:r>
      <w:r w:rsidRPr="001F4F19">
        <w:rPr>
          <w:rFonts w:ascii="Times New Roman" w:hAnsi="Times New Roman" w:cs="Times New Roman"/>
          <w:i/>
          <w:iCs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="001F4F19" w:rsidRPr="001F4F19">
        <w:rPr>
          <w:rFonts w:ascii="Times New Roman" w:hAnsi="Times New Roman" w:cs="Times New Roman"/>
          <w:i/>
          <w:iCs/>
          <w:sz w:val="24"/>
          <w:szCs w:val="24"/>
        </w:rPr>
        <w:t>e-money</w:t>
      </w:r>
      <w:r w:rsidR="001F4F19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="001F4F1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F4F19">
        <w:rPr>
          <w:rFonts w:ascii="Times New Roman" w:hAnsi="Times New Roman" w:cs="Times New Roman"/>
          <w:sz w:val="24"/>
          <w:szCs w:val="24"/>
        </w:rPr>
        <w:t xml:space="preserve"> e-money dan otomatis </w:t>
      </w:r>
      <w:proofErr w:type="spellStart"/>
      <w:r w:rsidR="001F4F19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1F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F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F1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1F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F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F4F1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1F4F19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1F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F1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F4F19"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034E74F7" w14:textId="3AE326D5" w:rsidR="001F4F19" w:rsidRDefault="001F4F19" w:rsidP="0045320D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Yogik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menu 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6F680" w14:textId="7C8123C4" w:rsidR="001F4F19" w:rsidRPr="004C79BF" w:rsidRDefault="001F4F19" w:rsidP="0045320D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Yogik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adanya aplikasi “SIBANYU” ini.</w:t>
      </w:r>
    </w:p>
    <w:p w14:paraId="7951E79A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00447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13ACB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C8499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925138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4A0E50" w14:textId="77777777" w:rsidR="00C94ECC" w:rsidRDefault="00C94ECC" w:rsidP="00C94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08429D" w14:textId="77777777" w:rsidR="00A52DC3" w:rsidRDefault="00A52DC3" w:rsidP="00C94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B8635A" w14:textId="31156E71" w:rsidR="00E324AA" w:rsidRDefault="00C94ECC" w:rsidP="00E324A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4AA">
        <w:rPr>
          <w:rFonts w:ascii="Times New Roman" w:hAnsi="Times New Roman" w:cs="Times New Roman"/>
          <w:b/>
          <w:bCs/>
          <w:sz w:val="26"/>
          <w:szCs w:val="26"/>
        </w:rPr>
        <w:lastRenderedPageBreak/>
        <w:t>Daftar Pustaka</w:t>
      </w:r>
    </w:p>
    <w:sdt>
      <w:sdtPr>
        <w:id w:val="20640523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17B3651" w14:textId="7FF03739" w:rsidR="00A52F80" w:rsidRPr="00A52F80" w:rsidRDefault="00A52F80" w:rsidP="00A52F80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52F8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0A456FAE" w14:textId="77777777" w:rsidR="00A52F80" w:rsidRPr="00A52F80" w:rsidRDefault="00A52F80" w:rsidP="00A52F80">
              <w:pPr>
                <w:pStyle w:val="Bibliography"/>
                <w:jc w:val="both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A52F8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52F8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52F8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AQUA, K., 2020. </w:t>
              </w:r>
              <w:r w:rsidRPr="00A52F8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MENGENAL AIR PEGUNUNGAN, SALAH SATU SUMBER AIR MINUM.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https://www.sehataqua.co.id/mengenal-air-pegunungan-salah-satu-sumber-air-minum/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28 April 2024].</w:t>
              </w:r>
            </w:p>
            <w:p w14:paraId="24DA2F6B" w14:textId="77777777" w:rsidR="00A52F80" w:rsidRPr="00A52F80" w:rsidRDefault="00A52F80" w:rsidP="00A52F80">
              <w:pPr>
                <w:pStyle w:val="Bibliography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Dewantari, E. B., Sabila, A. N. &amp; Andinegara, L. E., 2021. </w:t>
              </w:r>
              <w:r w:rsidRPr="00A52F8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PERANCANGAN APLIKASI MENTAL HEALTH UNTUK REMAJA, SANCTUARY.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https://www.studocu.com/id/document/universitas-amikom-yogyakarta/uiux-design/proposal-lomba-gemastik-xiv/39658791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28 April 2024].</w:t>
              </w:r>
            </w:p>
            <w:p w14:paraId="6159E11A" w14:textId="77777777" w:rsidR="00A52F80" w:rsidRPr="00A52F80" w:rsidRDefault="00A52F80" w:rsidP="00A52F80">
              <w:pPr>
                <w:pStyle w:val="Bibliography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KEMENDAGRI, 2023. </w:t>
              </w:r>
              <w:r w:rsidRPr="00A52F8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DATA POTENSI JUMLAH PENDUDUK.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https://e-prodeskel.kemendagri.go.id/v/2023/data-integrasi/13/data-potensi-jumlah-penduduk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28 APRIL 2024].</w:t>
              </w:r>
            </w:p>
            <w:p w14:paraId="501D9C5A" w14:textId="77777777" w:rsidR="00A52F80" w:rsidRPr="00A52F80" w:rsidRDefault="00A52F80" w:rsidP="00A52F80">
              <w:pPr>
                <w:pStyle w:val="Bibliography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SGDS, 2023. [Online]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https://sdgs.un.org/goals/goal6#progress_and_info</w:t>
              </w:r>
              <w:r w:rsidRPr="00A52F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28 April 2024].</w:t>
              </w:r>
            </w:p>
            <w:p w14:paraId="7EDFA155" w14:textId="4F9AC7CF" w:rsidR="00A52F80" w:rsidRDefault="00A52F80" w:rsidP="00A52F80">
              <w:pPr>
                <w:jc w:val="both"/>
              </w:pPr>
              <w:r w:rsidRPr="00A52F8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9B4388E" w14:textId="52F9FCEF" w:rsidR="00E324AA" w:rsidRPr="00E324AA" w:rsidRDefault="00E324AA" w:rsidP="00E324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324AA" w:rsidRPr="00E324AA" w:rsidSect="00E54D12">
      <w:pgSz w:w="11906" w:h="16838" w:code="9"/>
      <w:pgMar w:top="1701" w:right="2268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269E"/>
    <w:multiLevelType w:val="hybridMultilevel"/>
    <w:tmpl w:val="CED8D768"/>
    <w:lvl w:ilvl="0" w:tplc="961AF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95F39"/>
    <w:multiLevelType w:val="hybridMultilevel"/>
    <w:tmpl w:val="A5C0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D78"/>
    <w:multiLevelType w:val="hybridMultilevel"/>
    <w:tmpl w:val="30D6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3CEA"/>
    <w:multiLevelType w:val="hybridMultilevel"/>
    <w:tmpl w:val="7C426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2AC"/>
    <w:multiLevelType w:val="hybridMultilevel"/>
    <w:tmpl w:val="93F6AB9A"/>
    <w:lvl w:ilvl="0" w:tplc="0D303A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F746F"/>
    <w:multiLevelType w:val="hybridMultilevel"/>
    <w:tmpl w:val="CF466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F92F17"/>
    <w:multiLevelType w:val="hybridMultilevel"/>
    <w:tmpl w:val="D3E81FB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01CB3"/>
    <w:multiLevelType w:val="hybridMultilevel"/>
    <w:tmpl w:val="7D9074F8"/>
    <w:lvl w:ilvl="0" w:tplc="1388B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35D6E"/>
    <w:multiLevelType w:val="hybridMultilevel"/>
    <w:tmpl w:val="3F8C4502"/>
    <w:lvl w:ilvl="0" w:tplc="94BC5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3D3EE9"/>
    <w:multiLevelType w:val="hybridMultilevel"/>
    <w:tmpl w:val="79B209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673BE"/>
    <w:multiLevelType w:val="hybridMultilevel"/>
    <w:tmpl w:val="7318D988"/>
    <w:lvl w:ilvl="0" w:tplc="FFE48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5930DA"/>
    <w:multiLevelType w:val="hybridMultilevel"/>
    <w:tmpl w:val="056E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97083"/>
    <w:multiLevelType w:val="hybridMultilevel"/>
    <w:tmpl w:val="35848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416A0A"/>
    <w:multiLevelType w:val="hybridMultilevel"/>
    <w:tmpl w:val="802220F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C1000"/>
    <w:multiLevelType w:val="hybridMultilevel"/>
    <w:tmpl w:val="998C18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96759">
    <w:abstractNumId w:val="2"/>
  </w:num>
  <w:num w:numId="2" w16cid:durableId="925113951">
    <w:abstractNumId w:val="1"/>
  </w:num>
  <w:num w:numId="3" w16cid:durableId="804928719">
    <w:abstractNumId w:val="11"/>
  </w:num>
  <w:num w:numId="4" w16cid:durableId="81874758">
    <w:abstractNumId w:val="4"/>
  </w:num>
  <w:num w:numId="5" w16cid:durableId="477696317">
    <w:abstractNumId w:val="14"/>
  </w:num>
  <w:num w:numId="6" w16cid:durableId="2119180343">
    <w:abstractNumId w:val="7"/>
  </w:num>
  <w:num w:numId="7" w16cid:durableId="203446577">
    <w:abstractNumId w:val="10"/>
  </w:num>
  <w:num w:numId="8" w16cid:durableId="523784429">
    <w:abstractNumId w:val="0"/>
  </w:num>
  <w:num w:numId="9" w16cid:durableId="1674450700">
    <w:abstractNumId w:val="8"/>
  </w:num>
  <w:num w:numId="10" w16cid:durableId="1338969884">
    <w:abstractNumId w:val="9"/>
  </w:num>
  <w:num w:numId="11" w16cid:durableId="1292243430">
    <w:abstractNumId w:val="6"/>
  </w:num>
  <w:num w:numId="12" w16cid:durableId="695236301">
    <w:abstractNumId w:val="3"/>
  </w:num>
  <w:num w:numId="13" w16cid:durableId="275871479">
    <w:abstractNumId w:val="5"/>
  </w:num>
  <w:num w:numId="14" w16cid:durableId="1375422645">
    <w:abstractNumId w:val="13"/>
  </w:num>
  <w:num w:numId="15" w16cid:durableId="2915943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70"/>
    <w:rsid w:val="0000270D"/>
    <w:rsid w:val="00020359"/>
    <w:rsid w:val="00036CEC"/>
    <w:rsid w:val="00041702"/>
    <w:rsid w:val="00055C73"/>
    <w:rsid w:val="000A14BD"/>
    <w:rsid w:val="000D0F57"/>
    <w:rsid w:val="000E1270"/>
    <w:rsid w:val="000F2BD7"/>
    <w:rsid w:val="00110472"/>
    <w:rsid w:val="0012580C"/>
    <w:rsid w:val="00130B78"/>
    <w:rsid w:val="00132B3B"/>
    <w:rsid w:val="00146FA2"/>
    <w:rsid w:val="00164908"/>
    <w:rsid w:val="0016593F"/>
    <w:rsid w:val="001A1D83"/>
    <w:rsid w:val="001B578D"/>
    <w:rsid w:val="001B74A5"/>
    <w:rsid w:val="001F4F19"/>
    <w:rsid w:val="001F6C4C"/>
    <w:rsid w:val="002525BA"/>
    <w:rsid w:val="0025657F"/>
    <w:rsid w:val="002857E5"/>
    <w:rsid w:val="002A5985"/>
    <w:rsid w:val="002C111A"/>
    <w:rsid w:val="002C77A9"/>
    <w:rsid w:val="002D3439"/>
    <w:rsid w:val="00344301"/>
    <w:rsid w:val="00396DD2"/>
    <w:rsid w:val="003A22DA"/>
    <w:rsid w:val="003C1A54"/>
    <w:rsid w:val="003D21D4"/>
    <w:rsid w:val="003F019E"/>
    <w:rsid w:val="003F5D5B"/>
    <w:rsid w:val="004261FC"/>
    <w:rsid w:val="00440162"/>
    <w:rsid w:val="004531BC"/>
    <w:rsid w:val="00476D1C"/>
    <w:rsid w:val="004C68C9"/>
    <w:rsid w:val="004C79BF"/>
    <w:rsid w:val="0051167F"/>
    <w:rsid w:val="00513A48"/>
    <w:rsid w:val="005B109C"/>
    <w:rsid w:val="005E642B"/>
    <w:rsid w:val="005E7910"/>
    <w:rsid w:val="006005C4"/>
    <w:rsid w:val="00621D90"/>
    <w:rsid w:val="00633F56"/>
    <w:rsid w:val="00635B4C"/>
    <w:rsid w:val="00656618"/>
    <w:rsid w:val="006747A8"/>
    <w:rsid w:val="00690188"/>
    <w:rsid w:val="006931AE"/>
    <w:rsid w:val="006E71E1"/>
    <w:rsid w:val="006F5126"/>
    <w:rsid w:val="007176C2"/>
    <w:rsid w:val="00745568"/>
    <w:rsid w:val="00756BBF"/>
    <w:rsid w:val="00757C2D"/>
    <w:rsid w:val="00775F58"/>
    <w:rsid w:val="007B3FE4"/>
    <w:rsid w:val="007B5816"/>
    <w:rsid w:val="007E35BA"/>
    <w:rsid w:val="007F1B04"/>
    <w:rsid w:val="00820A7E"/>
    <w:rsid w:val="00837EE9"/>
    <w:rsid w:val="00861976"/>
    <w:rsid w:val="00862183"/>
    <w:rsid w:val="00892A9A"/>
    <w:rsid w:val="00894506"/>
    <w:rsid w:val="008B457D"/>
    <w:rsid w:val="008C22D4"/>
    <w:rsid w:val="008C256D"/>
    <w:rsid w:val="008C2D8E"/>
    <w:rsid w:val="0091617A"/>
    <w:rsid w:val="009A0241"/>
    <w:rsid w:val="009A1361"/>
    <w:rsid w:val="009B4ECD"/>
    <w:rsid w:val="009B5BD2"/>
    <w:rsid w:val="009D140E"/>
    <w:rsid w:val="009E73BE"/>
    <w:rsid w:val="009F2382"/>
    <w:rsid w:val="009F42BC"/>
    <w:rsid w:val="009F5A0B"/>
    <w:rsid w:val="00A52DC3"/>
    <w:rsid w:val="00A52F80"/>
    <w:rsid w:val="00A62BBE"/>
    <w:rsid w:val="00A65721"/>
    <w:rsid w:val="00A763C3"/>
    <w:rsid w:val="00AB032F"/>
    <w:rsid w:val="00AD534F"/>
    <w:rsid w:val="00AE0B60"/>
    <w:rsid w:val="00B309C9"/>
    <w:rsid w:val="00B523AC"/>
    <w:rsid w:val="00B63FB1"/>
    <w:rsid w:val="00B67569"/>
    <w:rsid w:val="00BA57CB"/>
    <w:rsid w:val="00BC2EB5"/>
    <w:rsid w:val="00BD29A8"/>
    <w:rsid w:val="00BD6DE7"/>
    <w:rsid w:val="00C04B64"/>
    <w:rsid w:val="00C2411C"/>
    <w:rsid w:val="00C30848"/>
    <w:rsid w:val="00C36DBF"/>
    <w:rsid w:val="00C450C6"/>
    <w:rsid w:val="00C916B0"/>
    <w:rsid w:val="00C94ECC"/>
    <w:rsid w:val="00CA43EB"/>
    <w:rsid w:val="00CD76FF"/>
    <w:rsid w:val="00CE538A"/>
    <w:rsid w:val="00CE638B"/>
    <w:rsid w:val="00D11651"/>
    <w:rsid w:val="00D201C8"/>
    <w:rsid w:val="00D376A8"/>
    <w:rsid w:val="00D4076B"/>
    <w:rsid w:val="00D60B6F"/>
    <w:rsid w:val="00D6692E"/>
    <w:rsid w:val="00D920D8"/>
    <w:rsid w:val="00DC6762"/>
    <w:rsid w:val="00DD3CE9"/>
    <w:rsid w:val="00DD4168"/>
    <w:rsid w:val="00E10CBA"/>
    <w:rsid w:val="00E16F27"/>
    <w:rsid w:val="00E25421"/>
    <w:rsid w:val="00E25661"/>
    <w:rsid w:val="00E324AA"/>
    <w:rsid w:val="00E335A0"/>
    <w:rsid w:val="00E54D12"/>
    <w:rsid w:val="00ED614A"/>
    <w:rsid w:val="00F05C22"/>
    <w:rsid w:val="00F112E2"/>
    <w:rsid w:val="00F1216B"/>
    <w:rsid w:val="00F123E9"/>
    <w:rsid w:val="00F1426D"/>
    <w:rsid w:val="00F40CF1"/>
    <w:rsid w:val="00F44337"/>
    <w:rsid w:val="00F606DA"/>
    <w:rsid w:val="00F60EDF"/>
    <w:rsid w:val="00FA3B0C"/>
    <w:rsid w:val="00FB0647"/>
    <w:rsid w:val="00FD2F54"/>
    <w:rsid w:val="00FD3610"/>
    <w:rsid w:val="00FE5F89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77DE"/>
  <w15:chartTrackingRefBased/>
  <w15:docId w15:val="{D5D98AFE-C57A-45FC-A581-0AFD463D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2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324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4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B64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5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AQU20</b:Tag>
    <b:SourceType>InternetSite</b:SourceType>
    <b:Guid>{0F00A0FD-B7D4-49B0-91E2-BA2BBEFB6052}</b:Guid>
    <b:Author>
      <b:Author>
        <b:NameList>
          <b:Person>
            <b:Last>AQUA</b:Last>
            <b:First>Kemurnian</b:First>
          </b:Person>
        </b:NameList>
      </b:Author>
    </b:Author>
    <b:Title>MENGENAL AIR PEGUNUNGAN, SALAH SATU SUMBER AIR MINUM</b:Title>
    <b:Year>2020</b:Year>
    <b:YearAccessed>2024</b:YearAccessed>
    <b:MonthAccessed>April</b:MonthAccessed>
    <b:DayAccessed>28</b:DayAccessed>
    <b:URL>https://www.sehataqua.co.id/mengenal-air-pegunungan-salah-satu-sumber-air-minum/</b:URL>
    <b:RefOrder>1</b:RefOrder>
  </b:Source>
  <b:Source>
    <b:Tag>Dew21</b:Tag>
    <b:SourceType>InternetSite</b:SourceType>
    <b:Guid>{9F04E0D4-43B7-48CF-9F90-E8A81121F403}</b:Guid>
    <b:Author>
      <b:Author>
        <b:NameList>
          <b:Person>
            <b:Last>Dewantari</b:Last>
            <b:First>Elsafira</b:First>
            <b:Middle>Budi</b:Middle>
          </b:Person>
          <b:Person>
            <b:Last>Sabila</b:Last>
            <b:First>Auliya</b:First>
            <b:Middle>Nur</b:Middle>
          </b:Person>
          <b:Person>
            <b:Last>Andinegara</b:Last>
            <b:First>Lavita</b:First>
            <b:Middle>Ebella</b:Middle>
          </b:Person>
        </b:NameList>
      </b:Author>
    </b:Author>
    <b:Title>PERANCANGAN APLIKASI MENTAL HEALTH UNTUK REMAJA, SANCTUARY</b:Title>
    <b:Year>2021</b:Year>
    <b:YearAccessed>2024</b:YearAccessed>
    <b:MonthAccessed>April</b:MonthAccessed>
    <b:DayAccessed>28</b:DayAccessed>
    <b:URL>https://www.studocu.com/id/document/universitas-amikom-yogyakarta/uiux-design/proposal-lomba-gemastik-xiv/39658791</b:URL>
    <b:RefOrder>2</b:RefOrder>
  </b:Source>
  <b:Source>
    <b:Tag>SGD23</b:Tag>
    <b:SourceType>InternetSite</b:SourceType>
    <b:Guid>{93EBF011-9CFC-48BF-8739-4A2CD6B4D6B2}</b:Guid>
    <b:Author>
      <b:Author>
        <b:NameList>
          <b:Person>
            <b:Last>SGDS</b:Last>
          </b:Person>
        </b:NameList>
      </b:Author>
    </b:Author>
    <b:Year>2023</b:Year>
    <b:YearAccessed>2024</b:YearAccessed>
    <b:MonthAccessed>April</b:MonthAccessed>
    <b:DayAccessed>28</b:DayAccessed>
    <b:URL>https://sdgs.un.org/goals/goal6#progress_and_info</b:URL>
    <b:RefOrder>3</b:RefOrder>
  </b:Source>
  <b:Source>
    <b:Tag>KEM23</b:Tag>
    <b:SourceType>InternetSite</b:SourceType>
    <b:Guid>{54FE1ED4-0969-4239-92C4-F662A43D400C}</b:Guid>
    <b:Author>
      <b:Author>
        <b:NameList>
          <b:Person>
            <b:Last>KEMENDAGRI</b:Last>
          </b:Person>
        </b:NameList>
      </b:Author>
    </b:Author>
    <b:Title>DATA POTENSI JUMLAH PENDUDUK</b:Title>
    <b:Year>2023</b:Year>
    <b:YearAccessed>2024</b:YearAccessed>
    <b:MonthAccessed>APRIL</b:MonthAccessed>
    <b:DayAccessed>28</b:DayAccessed>
    <b:URL>https://e-prodeskel.kemendagri.go.id/v/2023/data-integrasi/13/data-potensi-jumlah-penduduk</b:URL>
    <b:RefOrder>4</b:RefOrder>
  </b:Source>
</b:Sources>
</file>

<file path=customXml/itemProps1.xml><?xml version="1.0" encoding="utf-8"?>
<ds:datastoreItem xmlns:ds="http://schemas.openxmlformats.org/officeDocument/2006/customXml" ds:itemID="{F8AEDE30-DE96-4627-9F9F-6CB917EC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GERRARD</dc:creator>
  <cp:keywords/>
  <dc:description/>
  <cp:lastModifiedBy>GERRARD SEBASTIAN</cp:lastModifiedBy>
  <cp:revision>2</cp:revision>
  <dcterms:created xsi:type="dcterms:W3CDTF">2024-04-28T15:27:00Z</dcterms:created>
  <dcterms:modified xsi:type="dcterms:W3CDTF">2024-04-28T15:27:00Z</dcterms:modified>
</cp:coreProperties>
</file>