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91E7B" w14:textId="77777777" w:rsidR="00CB5CF1" w:rsidRDefault="009F55B9">
      <w:r>
        <w:t xml:space="preserve">Historically long running environments have problem with maintaining </w:t>
      </w:r>
      <w:r w:rsidR="002768AC">
        <w:t xml:space="preserve">and managing its </w:t>
      </w:r>
      <w:r>
        <w:t>state</w:t>
      </w:r>
      <w:r w:rsidR="00E23B75">
        <w:t>,</w:t>
      </w:r>
      <w:r w:rsidR="002768AC">
        <w:t xml:space="preserve"> </w:t>
      </w:r>
      <w:r w:rsidR="00E23B75">
        <w:t xml:space="preserve">where </w:t>
      </w:r>
      <w:r w:rsidR="002768AC">
        <w:t>changes</w:t>
      </w:r>
      <w:r w:rsidR="00BF1CDC">
        <w:t xml:space="preserve"> continuously applied.</w:t>
      </w:r>
    </w:p>
    <w:p w14:paraId="1DA4AF2F" w14:textId="77777777" w:rsidR="00E23B75" w:rsidRDefault="00E23B75">
      <w:bookmarkStart w:id="0" w:name="_GoBack"/>
      <w:bookmarkEnd w:id="0"/>
    </w:p>
    <w:p w14:paraId="51E15CA3" w14:textId="77777777" w:rsidR="00E23B75" w:rsidRDefault="00E23B75">
      <w:r w:rsidRPr="00BF1CDC">
        <w:t>Ansible</w:t>
      </w:r>
      <w:r>
        <w:t xml:space="preserve"> framework does </w:t>
      </w:r>
      <w:r w:rsidR="00397577">
        <w:t xml:space="preserve">not </w:t>
      </w:r>
      <w:r>
        <w:t xml:space="preserve">support or offer any </w:t>
      </w:r>
      <w:r w:rsidRPr="004A540D">
        <w:t>rollback</w:t>
      </w:r>
      <w:r>
        <w:t xml:space="preserve"> procedure capabilities</w:t>
      </w:r>
      <w:r w:rsidR="00397577">
        <w:t xml:space="preserve"> “out of the box”, which is </w:t>
      </w:r>
      <w:r w:rsidR="00397577" w:rsidRPr="00397577">
        <w:t xml:space="preserve">acknowledged </w:t>
      </w:r>
      <w:r w:rsidR="00397577">
        <w:t xml:space="preserve">limitation of </w:t>
      </w:r>
      <w:r w:rsidR="00397577" w:rsidRPr="00BF1CDC">
        <w:t>Ansible</w:t>
      </w:r>
      <w:r w:rsidR="00397577">
        <w:t xml:space="preserve">.  </w:t>
      </w:r>
    </w:p>
    <w:p w14:paraId="4DABCCC1" w14:textId="77777777" w:rsidR="00E23B75" w:rsidRDefault="00E23B75"/>
    <w:p w14:paraId="52DAE566" w14:textId="77777777" w:rsidR="00003CD5" w:rsidRDefault="00003CD5">
      <w:r>
        <w:t xml:space="preserve">Use of IaC principals based on building Server resources from OS to the expected state using </w:t>
      </w:r>
      <w:r w:rsidRPr="00BF1CDC">
        <w:t>Ansible</w:t>
      </w:r>
      <w:r>
        <w:t xml:space="preserve"> automation. </w:t>
      </w:r>
    </w:p>
    <w:p w14:paraId="329F595D" w14:textId="77777777" w:rsidR="00003CD5" w:rsidRDefault="00003CD5"/>
    <w:p w14:paraId="2634206D" w14:textId="77777777" w:rsidR="00B57B0B" w:rsidRDefault="00B57B0B">
      <w:r>
        <w:t>I</w:t>
      </w:r>
      <w:r w:rsidRPr="00B57B0B">
        <w:t>mmutable infrastructure v</w:t>
      </w:r>
      <w:r>
        <w:t>Sphere</w:t>
      </w:r>
      <w:r w:rsidR="00003CD5">
        <w:t xml:space="preserve"> with Terraform</w:t>
      </w:r>
      <w:r>
        <w:t>:</w:t>
      </w:r>
    </w:p>
    <w:p w14:paraId="38CCAEB2" w14:textId="77777777" w:rsidR="00B57B0B" w:rsidRDefault="007328BB">
      <w:hyperlink r:id="rId5" w:history="1">
        <w:r w:rsidR="00B57B0B" w:rsidRPr="00CC54C7">
          <w:rPr>
            <w:rStyle w:val="Hyperlink"/>
          </w:rPr>
          <w:t>https://www.greenreedtech.com/vsphere-immutable-infrastructure-with-terraform/</w:t>
        </w:r>
      </w:hyperlink>
    </w:p>
    <w:p w14:paraId="1F56A5E1" w14:textId="77777777" w:rsidR="00B57B0B" w:rsidRDefault="00B57B0B"/>
    <w:p w14:paraId="5A265997" w14:textId="77777777" w:rsidR="00003CD5" w:rsidRDefault="00003CD5">
      <w:r w:rsidRPr="00BF1CDC">
        <w:t>Ansible</w:t>
      </w:r>
      <w:r>
        <w:t xml:space="preserve"> for VMware:</w:t>
      </w:r>
    </w:p>
    <w:p w14:paraId="0C47E02F" w14:textId="77777777" w:rsidR="00397577" w:rsidRDefault="007328BB">
      <w:hyperlink r:id="rId6" w:history="1">
        <w:r w:rsidR="00397577" w:rsidRPr="00CC54C7">
          <w:rPr>
            <w:rStyle w:val="Hyperlink"/>
          </w:rPr>
          <w:t>https://www.ansible.com/integrations/infrastructure/vmware</w:t>
        </w:r>
      </w:hyperlink>
    </w:p>
    <w:p w14:paraId="3C7014E2" w14:textId="77777777" w:rsidR="00397577" w:rsidRDefault="00397577"/>
    <w:p w14:paraId="32DE0994" w14:textId="77777777" w:rsidR="00B57B0B" w:rsidRDefault="00397577">
      <w:r w:rsidRPr="00BF1CDC">
        <w:t>Ansible</w:t>
      </w:r>
      <w:r>
        <w:t xml:space="preserve"> for VMware</w:t>
      </w:r>
      <w:r w:rsidR="00003CD5">
        <w:t xml:space="preserve"> modules</w:t>
      </w:r>
      <w:r>
        <w:t>:</w:t>
      </w:r>
    </w:p>
    <w:p w14:paraId="0B2246B0" w14:textId="77777777" w:rsidR="00397577" w:rsidRDefault="007328BB">
      <w:hyperlink r:id="rId7" w:history="1">
        <w:r w:rsidR="00003CD5" w:rsidRPr="00CC54C7">
          <w:rPr>
            <w:rStyle w:val="Hyperlink"/>
          </w:rPr>
          <w:t>https://docs.ansible.com/ansible/latest/vmware/index.html</w:t>
        </w:r>
      </w:hyperlink>
    </w:p>
    <w:p w14:paraId="3CFE9233" w14:textId="77777777" w:rsidR="00003CD5" w:rsidRDefault="00003CD5"/>
    <w:p w14:paraId="0D3B7437" w14:textId="77777777" w:rsidR="00E12FCD" w:rsidRDefault="00E12FCD">
      <w:r>
        <w:t xml:space="preserve">Packer </w:t>
      </w:r>
      <w:r w:rsidRPr="00E12FCD">
        <w:t>VMware Builder</w:t>
      </w:r>
      <w:r>
        <w:t>:</w:t>
      </w:r>
    </w:p>
    <w:p w14:paraId="3CE6129C" w14:textId="77777777" w:rsidR="00E12FCD" w:rsidRDefault="007328BB">
      <w:pPr>
        <w:rPr>
          <w:rStyle w:val="Hyperlink"/>
        </w:rPr>
      </w:pPr>
      <w:hyperlink r:id="rId8" w:history="1">
        <w:r w:rsidR="00E12FCD" w:rsidRPr="00CC54C7">
          <w:rPr>
            <w:rStyle w:val="Hyperlink"/>
          </w:rPr>
          <w:t>https://www.packer.io/docs/builders/vmware.html</w:t>
        </w:r>
      </w:hyperlink>
    </w:p>
    <w:p w14:paraId="712A0EE4" w14:textId="6D0336C2" w:rsidR="00E12FCD" w:rsidRDefault="00B864E8">
      <w:hyperlink r:id="rId9" w:history="1">
        <w:r w:rsidRPr="00CC54C7">
          <w:rPr>
            <w:rStyle w:val="Hyperlink"/>
          </w:rPr>
          <w:t>https://blog.codeship.com/packer-ansible/</w:t>
        </w:r>
      </w:hyperlink>
    </w:p>
    <w:p w14:paraId="46059EF8" w14:textId="77777777" w:rsidR="00B864E8" w:rsidRDefault="00B864E8"/>
    <w:p w14:paraId="758A272D" w14:textId="77777777" w:rsidR="00003CD5" w:rsidRDefault="00003CD5">
      <w:r>
        <w:t xml:space="preserve">Jenkins framework can help to facilitate IaC automation cycles. </w:t>
      </w:r>
    </w:p>
    <w:sectPr w:rsidR="00003CD5" w:rsidSect="00CB5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B9"/>
    <w:rsid w:val="00003CD5"/>
    <w:rsid w:val="00137441"/>
    <w:rsid w:val="002768AC"/>
    <w:rsid w:val="00397577"/>
    <w:rsid w:val="00485CC7"/>
    <w:rsid w:val="004A540D"/>
    <w:rsid w:val="006E2792"/>
    <w:rsid w:val="007328BB"/>
    <w:rsid w:val="009F55B9"/>
    <w:rsid w:val="00B57B0B"/>
    <w:rsid w:val="00B864E8"/>
    <w:rsid w:val="00BF1CDC"/>
    <w:rsid w:val="00CB5CF1"/>
    <w:rsid w:val="00E12FCD"/>
    <w:rsid w:val="00E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D8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reenreedtech.com/vsphere-immutable-infrastructure-with-terraform/" TargetMode="External"/><Relationship Id="rId6" Type="http://schemas.openxmlformats.org/officeDocument/2006/relationships/hyperlink" Target="https://www.ansible.com/integrations/infrastructure/vmware" TargetMode="External"/><Relationship Id="rId7" Type="http://schemas.openxmlformats.org/officeDocument/2006/relationships/hyperlink" Target="https://docs.ansible.com/ansible/latest/vmware/index.html" TargetMode="External"/><Relationship Id="rId8" Type="http://schemas.openxmlformats.org/officeDocument/2006/relationships/hyperlink" Target="https://www.packer.io/docs/builders/vmware.html" TargetMode="External"/><Relationship Id="rId9" Type="http://schemas.openxmlformats.org/officeDocument/2006/relationships/hyperlink" Target="https://blog.codeship.com/packer-ansibl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183</Words>
  <Characters>1049</Characters>
  <Application>Microsoft Macintosh Word</Application>
  <DocSecurity>0</DocSecurity>
  <Lines>8</Lines>
  <Paragraphs>2</Paragraphs>
  <ScaleCrop>false</ScaleCrop>
  <Company>none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Kozel</dc:creator>
  <cp:keywords/>
  <dc:description/>
  <cp:lastModifiedBy>Igor Kozel</cp:lastModifiedBy>
  <cp:revision>6</cp:revision>
  <dcterms:created xsi:type="dcterms:W3CDTF">2018-12-18T01:14:00Z</dcterms:created>
  <dcterms:modified xsi:type="dcterms:W3CDTF">2018-12-19T15:58:00Z</dcterms:modified>
</cp:coreProperties>
</file>