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C2DBD" w14:textId="79825112" w:rsidR="008C5890" w:rsidRDefault="008C5890" w:rsidP="008C5890">
      <w:pPr>
        <w:pStyle w:val="FirstParagraph"/>
        <w:jc w:val="center"/>
      </w:pPr>
      <w:r w:rsidRPr="008C5890">
        <w:rPr>
          <w:b/>
          <w:bCs/>
        </w:rPr>
        <w:t xml:space="preserve">Microsoft Power BI Project: </w:t>
      </w:r>
      <w:r w:rsidRPr="008C5890">
        <w:rPr>
          <w:b/>
          <w:bCs/>
        </w:rPr>
        <w:t>Business Performance &amp; Workforce Analytics Dashboard</w:t>
      </w:r>
    </w:p>
    <w:p w14:paraId="2838F4FD" w14:textId="15EAD4B3" w:rsidR="00AD705C" w:rsidRPr="00AD705C" w:rsidRDefault="00AD705C" w:rsidP="00AD705C"/>
    <w:p w14:paraId="2C1B6248" w14:textId="77777777" w:rsidR="00AD705C" w:rsidRPr="00AD705C" w:rsidRDefault="00AD705C" w:rsidP="00AD705C">
      <w:pPr>
        <w:rPr>
          <w:b/>
          <w:bCs/>
        </w:rPr>
      </w:pPr>
      <w:r w:rsidRPr="00AD705C">
        <w:rPr>
          <w:b/>
          <w:bCs/>
        </w:rPr>
        <w:t>Business Performance Summary</w:t>
      </w:r>
    </w:p>
    <w:p w14:paraId="31962BDD" w14:textId="77777777" w:rsidR="00AD705C" w:rsidRPr="00AD705C" w:rsidRDefault="00AD705C" w:rsidP="00AD705C">
      <w:pPr>
        <w:rPr>
          <w:b/>
          <w:bCs/>
        </w:rPr>
      </w:pPr>
      <w:r w:rsidRPr="00AD705C">
        <w:rPr>
          <w:b/>
          <w:bCs/>
        </w:rPr>
        <w:t>1. Revenue and Profit Trends</w:t>
      </w:r>
    </w:p>
    <w:p w14:paraId="5CEDA586" w14:textId="207F16CC" w:rsidR="00AD705C" w:rsidRDefault="00AD705C" w:rsidP="00AD705C">
      <w:pPr>
        <w:pStyle w:val="ListParagraph"/>
        <w:numPr>
          <w:ilvl w:val="0"/>
          <w:numId w:val="6"/>
        </w:numPr>
      </w:pPr>
      <w:r w:rsidRPr="00AD705C">
        <w:t xml:space="preserve">Revenue </w:t>
      </w:r>
      <w:r w:rsidRPr="00AD705C">
        <w:t>establishes</w:t>
      </w:r>
      <w:r>
        <w:t xml:space="preserve"> that there is</w:t>
      </w:r>
      <w:r w:rsidRPr="00AD705C">
        <w:t xml:space="preserve"> steady growth with seasonal peaks</w:t>
      </w:r>
      <w:r>
        <w:t xml:space="preserve">. This is </w:t>
      </w:r>
      <w:r w:rsidRPr="00AD705C">
        <w:t>predominantly</w:t>
      </w:r>
      <w:r w:rsidRPr="00AD705C">
        <w:t xml:space="preserve"> </w:t>
      </w:r>
      <w:r w:rsidRPr="00AD705C">
        <w:t>determined</w:t>
      </w:r>
      <w:r w:rsidRPr="00AD705C">
        <w:t xml:space="preserve"> by </w:t>
      </w:r>
      <w:r w:rsidRPr="00AD705C">
        <w:t>corporate</w:t>
      </w:r>
      <w:r w:rsidRPr="00AD705C">
        <w:t xml:space="preserve"> customers in the East and North regions. </w:t>
      </w:r>
    </w:p>
    <w:p w14:paraId="691D909A" w14:textId="77D44CF5" w:rsidR="00AD705C" w:rsidRPr="00AD705C" w:rsidRDefault="00AD705C" w:rsidP="00AD705C">
      <w:pPr>
        <w:pStyle w:val="ListParagraph"/>
        <w:numPr>
          <w:ilvl w:val="0"/>
          <w:numId w:val="6"/>
        </w:numPr>
      </w:pPr>
      <w:r w:rsidRPr="00AD705C">
        <w:t xml:space="preserve">Profit </w:t>
      </w:r>
      <w:r w:rsidRPr="00AD705C">
        <w:t>limits</w:t>
      </w:r>
      <w:r w:rsidRPr="00AD705C">
        <w:t xml:space="preserve"> are </w:t>
      </w:r>
      <w:r w:rsidRPr="00AD705C">
        <w:t>mostly</w:t>
      </w:r>
      <w:r w:rsidRPr="00AD705C">
        <w:t xml:space="preserve"> stable but can be impacted by occasional high discounts.</w:t>
      </w:r>
    </w:p>
    <w:p w14:paraId="2E41638D" w14:textId="77777777" w:rsidR="00AD705C" w:rsidRPr="00AD705C" w:rsidRDefault="00AD705C" w:rsidP="00AD705C">
      <w:pPr>
        <w:rPr>
          <w:b/>
          <w:bCs/>
        </w:rPr>
      </w:pPr>
      <w:r w:rsidRPr="00AD705C">
        <w:rPr>
          <w:b/>
          <w:bCs/>
        </w:rPr>
        <w:t>2. Top Products and Categories</w:t>
      </w:r>
    </w:p>
    <w:p w14:paraId="2B261325" w14:textId="77777777" w:rsidR="00AD705C" w:rsidRDefault="00AD705C" w:rsidP="00AD705C">
      <w:pPr>
        <w:pStyle w:val="ListParagraph"/>
        <w:numPr>
          <w:ilvl w:val="0"/>
          <w:numId w:val="7"/>
        </w:numPr>
      </w:pPr>
      <w:r>
        <w:t xml:space="preserve">The product with the highest revenue and profit in general is </w:t>
      </w:r>
      <w:r w:rsidRPr="00AD705C">
        <w:rPr>
          <w:b/>
          <w:bCs/>
        </w:rPr>
        <w:t>Furniture</w:t>
      </w:r>
      <w:r>
        <w:t xml:space="preserve">. </w:t>
      </w:r>
    </w:p>
    <w:p w14:paraId="34FA511B" w14:textId="77777777" w:rsidR="00AD705C" w:rsidRDefault="00AD705C" w:rsidP="00AD705C">
      <w:pPr>
        <w:pStyle w:val="ListParagraph"/>
        <w:numPr>
          <w:ilvl w:val="0"/>
          <w:numId w:val="7"/>
        </w:numPr>
      </w:pPr>
      <w:r>
        <w:t xml:space="preserve">This can be seen </w:t>
      </w:r>
      <w:r w:rsidRPr="00AD705C">
        <w:t xml:space="preserve">by a range of products with varying cost prices. </w:t>
      </w:r>
    </w:p>
    <w:p w14:paraId="3EBB574F" w14:textId="77777777" w:rsidR="00AD705C" w:rsidRDefault="00AD705C" w:rsidP="00AD705C">
      <w:pPr>
        <w:pStyle w:val="ListParagraph"/>
        <w:numPr>
          <w:ilvl w:val="0"/>
          <w:numId w:val="7"/>
        </w:numPr>
      </w:pPr>
      <w:r w:rsidRPr="00AD705C">
        <w:rPr>
          <w:b/>
          <w:bCs/>
        </w:rPr>
        <w:t>Office Supplies</w:t>
      </w:r>
      <w:r w:rsidRPr="00AD705C">
        <w:t xml:space="preserve"> and </w:t>
      </w:r>
      <w:r w:rsidRPr="00AD705C">
        <w:rPr>
          <w:b/>
          <w:bCs/>
        </w:rPr>
        <w:t>Accessories</w:t>
      </w:r>
      <w:r w:rsidRPr="00AD705C">
        <w:t xml:space="preserve"> </w:t>
      </w:r>
      <w:r>
        <w:t xml:space="preserve">have a </w:t>
      </w:r>
      <w:r w:rsidRPr="00AD705C">
        <w:t>steady</w:t>
      </w:r>
      <w:r>
        <w:t xml:space="preserve"> growth</w:t>
      </w:r>
      <w:r w:rsidRPr="00AD705C">
        <w:t xml:space="preserve"> but with lower</w:t>
      </w:r>
      <w:r>
        <w:t xml:space="preserve"> profit</w:t>
      </w:r>
      <w:r w:rsidRPr="00AD705C">
        <w:t xml:space="preserve"> margins</w:t>
      </w:r>
      <w:r>
        <w:t xml:space="preserve"> ((profit/revenue) *100)</w:t>
      </w:r>
      <w:r w:rsidRPr="00AD705C">
        <w:t xml:space="preserve">. </w:t>
      </w:r>
    </w:p>
    <w:p w14:paraId="1D94D883" w14:textId="59EB83C9" w:rsidR="00AD705C" w:rsidRPr="00AD705C" w:rsidRDefault="00D41BA9" w:rsidP="00AD705C">
      <w:pPr>
        <w:pStyle w:val="ListParagraph"/>
        <w:numPr>
          <w:ilvl w:val="0"/>
          <w:numId w:val="7"/>
        </w:numPr>
      </w:pPr>
      <w:r>
        <w:t xml:space="preserve">There is a consistent increase in sales for </w:t>
      </w:r>
      <w:r w:rsidR="00AD705C" w:rsidRPr="00AD705C">
        <w:rPr>
          <w:b/>
          <w:bCs/>
        </w:rPr>
        <w:t>Electronics</w:t>
      </w:r>
      <w:r w:rsidR="00AD705C" w:rsidRPr="00AD705C">
        <w:t xml:space="preserve"> </w:t>
      </w:r>
      <w:r>
        <w:t>with a lower</w:t>
      </w:r>
      <w:r w:rsidR="00AD705C" w:rsidRPr="00AD705C">
        <w:t xml:space="preserve"> volume.</w:t>
      </w:r>
    </w:p>
    <w:p w14:paraId="7242ED95" w14:textId="77777777" w:rsidR="00AD705C" w:rsidRPr="00AD705C" w:rsidRDefault="00AD705C" w:rsidP="00AD705C">
      <w:pPr>
        <w:rPr>
          <w:b/>
          <w:bCs/>
        </w:rPr>
      </w:pPr>
      <w:r w:rsidRPr="00AD705C">
        <w:rPr>
          <w:b/>
          <w:bCs/>
        </w:rPr>
        <w:t>3. Sales Workforce Effectiveness</w:t>
      </w:r>
    </w:p>
    <w:p w14:paraId="01B3E251" w14:textId="77777777" w:rsidR="00D41BA9" w:rsidRDefault="00AD705C" w:rsidP="00D41BA9">
      <w:pPr>
        <w:pStyle w:val="ListParagraph"/>
        <w:numPr>
          <w:ilvl w:val="0"/>
          <w:numId w:val="8"/>
        </w:numPr>
      </w:pPr>
      <w:r w:rsidRPr="00AD705C">
        <w:t>Sales</w:t>
      </w:r>
      <w:r w:rsidR="00D41BA9">
        <w:t xml:space="preserve"> output appears to be</w:t>
      </w:r>
      <w:r w:rsidRPr="00AD705C">
        <w:t xml:space="preserve"> </w:t>
      </w:r>
      <w:r w:rsidR="00D41BA9">
        <w:t>relatively</w:t>
      </w:r>
      <w:r w:rsidRPr="00AD705C">
        <w:t xml:space="preserve"> balanced, </w:t>
      </w:r>
    </w:p>
    <w:p w14:paraId="527AC67E" w14:textId="77777777" w:rsidR="00D41BA9" w:rsidRDefault="00D41BA9" w:rsidP="00D41BA9">
      <w:pPr>
        <w:pStyle w:val="ListParagraph"/>
        <w:numPr>
          <w:ilvl w:val="0"/>
          <w:numId w:val="8"/>
        </w:numPr>
      </w:pPr>
      <w:r>
        <w:t xml:space="preserve">Revenue per employee can be improved by focussing actions to areas where sales demand can be rapidly increased and there is a higher demand in a specific type of customer. </w:t>
      </w:r>
    </w:p>
    <w:p w14:paraId="0CA15EB9" w14:textId="0BAE3149" w:rsidR="00AD705C" w:rsidRDefault="00D41BA9" w:rsidP="00D41BA9">
      <w:pPr>
        <w:pStyle w:val="ListParagraph"/>
        <w:numPr>
          <w:ilvl w:val="0"/>
          <w:numId w:val="8"/>
        </w:numPr>
      </w:pPr>
      <w:r>
        <w:t xml:space="preserve">For example, you can aim sales in the east region with corporate customers. Where sales appear to be higher. </w:t>
      </w:r>
    </w:p>
    <w:p w14:paraId="73D657F5" w14:textId="60335CEF" w:rsidR="00D41BA9" w:rsidRPr="00AD705C" w:rsidRDefault="00D41BA9" w:rsidP="00D41BA9">
      <w:pPr>
        <w:pStyle w:val="ListParagraph"/>
        <w:numPr>
          <w:ilvl w:val="0"/>
          <w:numId w:val="8"/>
        </w:numPr>
      </w:pPr>
      <w:r>
        <w:t xml:space="preserve">Alternatively, the opposite can be said and the data highlights regions and customers where sales are the lowest and this presents the opportunity to promote sales more. </w:t>
      </w:r>
    </w:p>
    <w:p w14:paraId="25BBA0C5" w14:textId="77777777" w:rsidR="00AD705C" w:rsidRPr="00AD705C" w:rsidRDefault="00AD705C" w:rsidP="00AD705C">
      <w:pPr>
        <w:rPr>
          <w:b/>
          <w:bCs/>
        </w:rPr>
      </w:pPr>
      <w:r w:rsidRPr="00AD705C">
        <w:rPr>
          <w:b/>
          <w:bCs/>
        </w:rPr>
        <w:t>4. Risks and Opportunities</w:t>
      </w:r>
    </w:p>
    <w:p w14:paraId="5E7083C9" w14:textId="77777777" w:rsidR="00D41BA9" w:rsidRDefault="00AD705C" w:rsidP="00D41BA9">
      <w:pPr>
        <w:pStyle w:val="ListParagraph"/>
        <w:numPr>
          <w:ilvl w:val="0"/>
          <w:numId w:val="9"/>
        </w:numPr>
      </w:pPr>
      <w:r w:rsidRPr="00D41BA9">
        <w:rPr>
          <w:b/>
          <w:bCs/>
        </w:rPr>
        <w:t>Risks:</w:t>
      </w:r>
      <w:r w:rsidRPr="00AD705C">
        <w:t xml:space="preserve"> </w:t>
      </w:r>
    </w:p>
    <w:p w14:paraId="63B74ED7" w14:textId="66679A12" w:rsidR="00D41BA9" w:rsidRDefault="00D41BA9" w:rsidP="00825842">
      <w:pPr>
        <w:pStyle w:val="ListParagraph"/>
        <w:numPr>
          <w:ilvl w:val="0"/>
          <w:numId w:val="10"/>
        </w:numPr>
      </w:pPr>
      <w:r>
        <w:t xml:space="preserve">The </w:t>
      </w:r>
      <w:r w:rsidR="00825842">
        <w:t xml:space="preserve">more discounts the company is providing the lower the overall profit margin will be.  </w:t>
      </w:r>
    </w:p>
    <w:p w14:paraId="64EAC1C6" w14:textId="679A2D13" w:rsidR="00825842" w:rsidRDefault="00825842" w:rsidP="00825842">
      <w:pPr>
        <w:pStyle w:val="ListParagraph"/>
        <w:numPr>
          <w:ilvl w:val="0"/>
          <w:numId w:val="10"/>
        </w:numPr>
      </w:pPr>
      <w:r>
        <w:t>This means there is a greater dependency on specific customers and regions to maintain the profit margin.</w:t>
      </w:r>
    </w:p>
    <w:p w14:paraId="03AEBCC4" w14:textId="20C90B33" w:rsidR="00825842" w:rsidRDefault="00825842" w:rsidP="00825842">
      <w:pPr>
        <w:pStyle w:val="ListParagraph"/>
        <w:numPr>
          <w:ilvl w:val="0"/>
          <w:numId w:val="10"/>
        </w:numPr>
      </w:pPr>
      <w:r>
        <w:t xml:space="preserve">So, the company is relying on corporate customers and customers in the eastern region. </w:t>
      </w:r>
    </w:p>
    <w:p w14:paraId="773D84F7" w14:textId="09E351E3" w:rsidR="00825842" w:rsidRDefault="00825842" w:rsidP="00825842">
      <w:pPr>
        <w:pStyle w:val="ListParagraph"/>
        <w:numPr>
          <w:ilvl w:val="0"/>
          <w:numId w:val="10"/>
        </w:numPr>
      </w:pPr>
      <w:r>
        <w:t xml:space="preserve">Therefore, if corporate customers stop buying products from the company (for example, by using another supplier) or if there is a decrease in sales </w:t>
      </w:r>
      <w:r>
        <w:lastRenderedPageBreak/>
        <w:t xml:space="preserve">within the eastern region, the total revenue for the company will significantly decrease and cause loss. This highlights the need to diversify. </w:t>
      </w:r>
    </w:p>
    <w:p w14:paraId="3F424E80" w14:textId="77777777" w:rsidR="0046208A" w:rsidRDefault="0046208A" w:rsidP="0046208A">
      <w:pPr>
        <w:pStyle w:val="ListParagraph"/>
        <w:ind w:left="1080"/>
      </w:pPr>
    </w:p>
    <w:p w14:paraId="573FEA1C" w14:textId="46946F03" w:rsidR="00825842" w:rsidRPr="00825842" w:rsidRDefault="00AD705C" w:rsidP="00D41BA9">
      <w:pPr>
        <w:pStyle w:val="ListParagraph"/>
        <w:numPr>
          <w:ilvl w:val="0"/>
          <w:numId w:val="9"/>
        </w:numPr>
      </w:pPr>
      <w:r w:rsidRPr="00D41BA9">
        <w:rPr>
          <w:b/>
          <w:bCs/>
        </w:rPr>
        <w:t>Opportunities:</w:t>
      </w:r>
    </w:p>
    <w:p w14:paraId="4AD33B3D" w14:textId="77777777" w:rsidR="00AA662D" w:rsidRDefault="00825842" w:rsidP="00825842">
      <w:pPr>
        <w:pStyle w:val="ListParagraph"/>
        <w:numPr>
          <w:ilvl w:val="0"/>
          <w:numId w:val="10"/>
        </w:numPr>
      </w:pPr>
      <w:r>
        <w:t>There is an opportunity to g</w:t>
      </w:r>
      <w:r w:rsidR="00AD705C" w:rsidRPr="00AD705C">
        <w:t xml:space="preserve">row </w:t>
      </w:r>
      <w:r>
        <w:t xml:space="preserve">sales </w:t>
      </w:r>
      <w:r w:rsidR="00AA662D">
        <w:t xml:space="preserve">in areas that are underperforming. </w:t>
      </w:r>
    </w:p>
    <w:p w14:paraId="085EEC5E" w14:textId="4F3766CF" w:rsidR="00AA662D" w:rsidRDefault="00AA662D" w:rsidP="00825842">
      <w:pPr>
        <w:pStyle w:val="ListParagraph"/>
        <w:numPr>
          <w:ilvl w:val="0"/>
          <w:numId w:val="10"/>
        </w:numPr>
      </w:pPr>
      <w:r>
        <w:t xml:space="preserve">For example, you can identify the region that is selling the lowest amount of furniture and focus marketing toward pushing more promotional offers or increasing the inventory of products for greater sales. </w:t>
      </w:r>
    </w:p>
    <w:p w14:paraId="13149032" w14:textId="6C923200" w:rsidR="00AA662D" w:rsidRDefault="00AA662D" w:rsidP="00825842">
      <w:pPr>
        <w:pStyle w:val="ListParagraph"/>
        <w:numPr>
          <w:ilvl w:val="0"/>
          <w:numId w:val="10"/>
        </w:numPr>
      </w:pPr>
      <w:r>
        <w:t>You can also increase the retention of current customers by targeting marketing strategies.</w:t>
      </w:r>
    </w:p>
    <w:p w14:paraId="11A76EDE" w14:textId="242453C2" w:rsidR="00AA662D" w:rsidRDefault="00AA662D" w:rsidP="00825842">
      <w:pPr>
        <w:pStyle w:val="ListParagraph"/>
        <w:numPr>
          <w:ilvl w:val="0"/>
          <w:numId w:val="10"/>
        </w:numPr>
      </w:pPr>
      <w:r>
        <w:t xml:space="preserve">This can be by sending more personalised offers and promotions to existing customers linked to the products they have purchased in the past. </w:t>
      </w:r>
    </w:p>
    <w:p w14:paraId="403A73A8" w14:textId="1FEBF607" w:rsidR="00AA662D" w:rsidRDefault="00AA662D" w:rsidP="00825842">
      <w:pPr>
        <w:pStyle w:val="ListParagraph"/>
        <w:numPr>
          <w:ilvl w:val="0"/>
          <w:numId w:val="10"/>
        </w:numPr>
      </w:pPr>
      <w:r>
        <w:t>Sales efficiency can also be increased by looking into the alignment of the workforce. This can be by making sure staff are organised more efficiently, assigned to the appropriate areas and are focused in the</w:t>
      </w:r>
      <w:r w:rsidR="0046208A">
        <w:t xml:space="preserve"> correct areas to ensure business goals are met. </w:t>
      </w:r>
    </w:p>
    <w:p w14:paraId="4AFDDA00" w14:textId="19B4CCBB" w:rsidR="0046208A" w:rsidRDefault="0046208A" w:rsidP="00825842">
      <w:pPr>
        <w:pStyle w:val="ListParagraph"/>
        <w:numPr>
          <w:ilvl w:val="0"/>
          <w:numId w:val="10"/>
        </w:numPr>
      </w:pPr>
      <w:r>
        <w:t xml:space="preserve">For example, the sales team can be strategically assigned to high-value regions and customers for more efficient sales. </w:t>
      </w:r>
    </w:p>
    <w:p w14:paraId="48ACAEB8" w14:textId="70F748CD" w:rsidR="00AD705C" w:rsidRPr="00AD705C" w:rsidRDefault="0046208A" w:rsidP="0046208A">
      <w:pPr>
        <w:ind w:left="720"/>
      </w:pPr>
      <w:r>
        <w:t xml:space="preserve"> </w:t>
      </w:r>
    </w:p>
    <w:p w14:paraId="7DA83EEC" w14:textId="53A753F9" w:rsidR="00AD705C" w:rsidRPr="000515AD" w:rsidRDefault="0046208A">
      <w:pPr>
        <w:rPr>
          <w:b/>
          <w:bCs/>
        </w:rPr>
      </w:pPr>
      <w:r w:rsidRPr="000515AD">
        <w:rPr>
          <w:b/>
          <w:bCs/>
        </w:rPr>
        <w:t xml:space="preserve">Tables: </w:t>
      </w:r>
    </w:p>
    <w:p w14:paraId="78118963" w14:textId="10E15BDD" w:rsidR="0046208A" w:rsidRDefault="0046208A">
      <w:r w:rsidRPr="000515AD">
        <w:rPr>
          <w:b/>
          <w:bCs/>
        </w:rPr>
        <w:t>Customer Table</w:t>
      </w:r>
      <w:r>
        <w:t xml:space="preserve">: </w:t>
      </w:r>
    </w:p>
    <w:p w14:paraId="105831FA" w14:textId="59B0CDDE" w:rsidR="0046208A" w:rsidRDefault="0046208A">
      <w:r w:rsidRPr="0046208A">
        <w:drawing>
          <wp:anchor distT="0" distB="0" distL="114300" distR="114300" simplePos="0" relativeHeight="251659264" behindDoc="0" locked="0" layoutInCell="1" allowOverlap="1" wp14:anchorId="525D32E9" wp14:editId="4DDA1534">
            <wp:simplePos x="0" y="0"/>
            <wp:positionH relativeFrom="column">
              <wp:posOffset>456692</wp:posOffset>
            </wp:positionH>
            <wp:positionV relativeFrom="paragraph">
              <wp:posOffset>5080</wp:posOffset>
            </wp:positionV>
            <wp:extent cx="3017520" cy="3519805"/>
            <wp:effectExtent l="0" t="0" r="0" b="4445"/>
            <wp:wrapSquare wrapText="bothSides"/>
            <wp:docPr id="1144794628" name="Picture 1" descr="A black and white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94628" name="Picture 1" descr="A black and white table with numbers and lett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17520" cy="3519805"/>
                    </a:xfrm>
                    <a:prstGeom prst="rect">
                      <a:avLst/>
                    </a:prstGeom>
                  </pic:spPr>
                </pic:pic>
              </a:graphicData>
            </a:graphic>
            <wp14:sizeRelH relativeFrom="page">
              <wp14:pctWidth>0</wp14:pctWidth>
            </wp14:sizeRelH>
            <wp14:sizeRelV relativeFrom="page">
              <wp14:pctHeight>0</wp14:pctHeight>
            </wp14:sizeRelV>
          </wp:anchor>
        </w:drawing>
      </w:r>
    </w:p>
    <w:p w14:paraId="04031C33" w14:textId="5050B5F5" w:rsidR="0046208A" w:rsidRDefault="0046208A"/>
    <w:p w14:paraId="4E8975EB" w14:textId="77777777" w:rsidR="0046208A" w:rsidRDefault="0046208A"/>
    <w:p w14:paraId="11EE2A4C" w14:textId="77777777" w:rsidR="0046208A" w:rsidRDefault="0046208A"/>
    <w:p w14:paraId="3A9DDB26" w14:textId="77777777" w:rsidR="0046208A" w:rsidRDefault="0046208A"/>
    <w:p w14:paraId="2893ED10" w14:textId="77777777" w:rsidR="0046208A" w:rsidRDefault="0046208A"/>
    <w:p w14:paraId="13C6C2C8" w14:textId="77777777" w:rsidR="0046208A" w:rsidRDefault="0046208A"/>
    <w:p w14:paraId="50B63FC8" w14:textId="77777777" w:rsidR="0046208A" w:rsidRDefault="0046208A"/>
    <w:p w14:paraId="43F2BE19" w14:textId="77777777" w:rsidR="0046208A" w:rsidRDefault="0046208A"/>
    <w:p w14:paraId="39738C18" w14:textId="77777777" w:rsidR="0046208A" w:rsidRDefault="0046208A"/>
    <w:p w14:paraId="409244CF" w14:textId="77777777" w:rsidR="0046208A" w:rsidRDefault="0046208A"/>
    <w:p w14:paraId="684636C0" w14:textId="77777777" w:rsidR="0046208A" w:rsidRDefault="0046208A"/>
    <w:p w14:paraId="29DFAD3B" w14:textId="77777777" w:rsidR="0046208A" w:rsidRDefault="0046208A"/>
    <w:p w14:paraId="3DE49024" w14:textId="120EA0C0" w:rsidR="0046208A" w:rsidRPr="000515AD" w:rsidRDefault="0046208A">
      <w:pPr>
        <w:rPr>
          <w:b/>
          <w:bCs/>
        </w:rPr>
      </w:pPr>
      <w:r w:rsidRPr="000515AD">
        <w:rPr>
          <w:b/>
          <w:bCs/>
        </w:rPr>
        <w:drawing>
          <wp:anchor distT="0" distB="0" distL="114300" distR="114300" simplePos="0" relativeHeight="251660288" behindDoc="0" locked="0" layoutInCell="1" allowOverlap="1" wp14:anchorId="1BD73273" wp14:editId="3A3CE997">
            <wp:simplePos x="0" y="0"/>
            <wp:positionH relativeFrom="margin">
              <wp:align>left</wp:align>
            </wp:positionH>
            <wp:positionV relativeFrom="paragraph">
              <wp:posOffset>318135</wp:posOffset>
            </wp:positionV>
            <wp:extent cx="2843530" cy="2953385"/>
            <wp:effectExtent l="0" t="0" r="0" b="0"/>
            <wp:wrapSquare wrapText="bothSides"/>
            <wp:docPr id="2113870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027"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8479" cy="2958467"/>
                    </a:xfrm>
                    <a:prstGeom prst="rect">
                      <a:avLst/>
                    </a:prstGeom>
                  </pic:spPr>
                </pic:pic>
              </a:graphicData>
            </a:graphic>
            <wp14:sizeRelH relativeFrom="page">
              <wp14:pctWidth>0</wp14:pctWidth>
            </wp14:sizeRelH>
            <wp14:sizeRelV relativeFrom="page">
              <wp14:pctHeight>0</wp14:pctHeight>
            </wp14:sizeRelV>
          </wp:anchor>
        </w:drawing>
      </w:r>
      <w:r w:rsidRPr="000515AD">
        <w:rPr>
          <w:b/>
          <w:bCs/>
        </w:rPr>
        <w:t xml:space="preserve">Employees Table: </w:t>
      </w:r>
    </w:p>
    <w:p w14:paraId="7257A254" w14:textId="5410580C" w:rsidR="0046208A" w:rsidRDefault="0046208A"/>
    <w:p w14:paraId="6B766E4D" w14:textId="77777777" w:rsidR="0046208A" w:rsidRDefault="0046208A"/>
    <w:p w14:paraId="76BDA656" w14:textId="79C79B50" w:rsidR="0046208A" w:rsidRDefault="0046208A"/>
    <w:p w14:paraId="61A46BA4" w14:textId="77777777" w:rsidR="0046208A" w:rsidRDefault="0046208A"/>
    <w:p w14:paraId="6C8C61E8" w14:textId="77777777" w:rsidR="0046208A" w:rsidRDefault="0046208A"/>
    <w:p w14:paraId="4B33B429" w14:textId="77777777" w:rsidR="0046208A" w:rsidRDefault="0046208A"/>
    <w:p w14:paraId="483C6114" w14:textId="59EA4DAA" w:rsidR="0046208A" w:rsidRDefault="0046208A"/>
    <w:p w14:paraId="73E87D29" w14:textId="77777777" w:rsidR="0046208A" w:rsidRDefault="0046208A"/>
    <w:p w14:paraId="1FC18A9F" w14:textId="77777777" w:rsidR="0046208A" w:rsidRDefault="0046208A"/>
    <w:p w14:paraId="5439D17D" w14:textId="7718B100" w:rsidR="0046208A" w:rsidRDefault="0046208A"/>
    <w:p w14:paraId="1535A94E" w14:textId="4CC5E7A0" w:rsidR="0046208A" w:rsidRDefault="0046208A"/>
    <w:p w14:paraId="6E0540B5" w14:textId="7390520C" w:rsidR="0046208A" w:rsidRPr="000515AD" w:rsidRDefault="0046208A">
      <w:pPr>
        <w:rPr>
          <w:b/>
          <w:bCs/>
        </w:rPr>
      </w:pPr>
      <w:r w:rsidRPr="000515AD">
        <w:rPr>
          <w:b/>
          <w:bCs/>
        </w:rPr>
        <w:t xml:space="preserve">Products Table: </w:t>
      </w:r>
    </w:p>
    <w:p w14:paraId="092CD3BF" w14:textId="65C75C6C" w:rsidR="0046208A" w:rsidRDefault="0046208A">
      <w:r w:rsidRPr="0046208A">
        <w:drawing>
          <wp:anchor distT="0" distB="0" distL="114300" distR="114300" simplePos="0" relativeHeight="251661312" behindDoc="0" locked="0" layoutInCell="1" allowOverlap="1" wp14:anchorId="0208B538" wp14:editId="2C43A5D0">
            <wp:simplePos x="0" y="0"/>
            <wp:positionH relativeFrom="column">
              <wp:posOffset>73025</wp:posOffset>
            </wp:positionH>
            <wp:positionV relativeFrom="paragraph">
              <wp:posOffset>4445</wp:posOffset>
            </wp:positionV>
            <wp:extent cx="2788920" cy="3297555"/>
            <wp:effectExtent l="0" t="0" r="0" b="0"/>
            <wp:wrapSquare wrapText="bothSides"/>
            <wp:docPr id="560636439" name="Picture 1" descr="A black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36439" name="Picture 1" descr="A black rectangular sign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8920" cy="3297555"/>
                    </a:xfrm>
                    <a:prstGeom prst="rect">
                      <a:avLst/>
                    </a:prstGeom>
                  </pic:spPr>
                </pic:pic>
              </a:graphicData>
            </a:graphic>
            <wp14:sizeRelH relativeFrom="page">
              <wp14:pctWidth>0</wp14:pctWidth>
            </wp14:sizeRelH>
            <wp14:sizeRelV relativeFrom="page">
              <wp14:pctHeight>0</wp14:pctHeight>
            </wp14:sizeRelV>
          </wp:anchor>
        </w:drawing>
      </w:r>
    </w:p>
    <w:p w14:paraId="6B4E9EC2" w14:textId="77777777" w:rsidR="0046208A" w:rsidRDefault="0046208A"/>
    <w:p w14:paraId="0128A2C9" w14:textId="77777777" w:rsidR="0046208A" w:rsidRDefault="0046208A"/>
    <w:p w14:paraId="1989AAC3" w14:textId="77777777" w:rsidR="0046208A" w:rsidRDefault="0046208A"/>
    <w:p w14:paraId="3BEC4D62" w14:textId="77777777" w:rsidR="0046208A" w:rsidRDefault="0046208A"/>
    <w:p w14:paraId="7C0A3AEC" w14:textId="77777777" w:rsidR="0046208A" w:rsidRDefault="0046208A"/>
    <w:p w14:paraId="2479A941" w14:textId="77777777" w:rsidR="0046208A" w:rsidRDefault="0046208A"/>
    <w:p w14:paraId="57E28D01" w14:textId="77777777" w:rsidR="0046208A" w:rsidRDefault="0046208A"/>
    <w:p w14:paraId="5276D52F" w14:textId="77777777" w:rsidR="0046208A" w:rsidRDefault="0046208A"/>
    <w:p w14:paraId="4ACA33F0" w14:textId="77777777" w:rsidR="0046208A" w:rsidRDefault="0046208A"/>
    <w:p w14:paraId="4963C8C4" w14:textId="77777777" w:rsidR="0046208A" w:rsidRDefault="0046208A"/>
    <w:p w14:paraId="3ECD00D3" w14:textId="77777777" w:rsidR="0046208A" w:rsidRDefault="0046208A"/>
    <w:p w14:paraId="586CB6F3" w14:textId="77777777" w:rsidR="0046208A" w:rsidRDefault="0046208A"/>
    <w:p w14:paraId="48B348F2" w14:textId="77777777" w:rsidR="0046208A" w:rsidRDefault="0046208A"/>
    <w:p w14:paraId="3C8AC5C1" w14:textId="71FDEF51" w:rsidR="0046208A" w:rsidRPr="000515AD" w:rsidRDefault="0046208A">
      <w:pPr>
        <w:rPr>
          <w:b/>
          <w:bCs/>
        </w:rPr>
      </w:pPr>
      <w:r w:rsidRPr="000515AD">
        <w:rPr>
          <w:b/>
          <w:bCs/>
        </w:rPr>
        <w:lastRenderedPageBreak/>
        <w:t xml:space="preserve">Sales Table: </w:t>
      </w:r>
    </w:p>
    <w:p w14:paraId="6E2B72C7" w14:textId="1ABFC8C7" w:rsidR="0046208A" w:rsidRDefault="0046208A">
      <w:r w:rsidRPr="0046208A">
        <w:drawing>
          <wp:anchor distT="0" distB="0" distL="114300" distR="114300" simplePos="0" relativeHeight="251662336" behindDoc="0" locked="0" layoutInCell="1" allowOverlap="1" wp14:anchorId="4A863F14" wp14:editId="4437D06C">
            <wp:simplePos x="0" y="0"/>
            <wp:positionH relativeFrom="column">
              <wp:posOffset>0</wp:posOffset>
            </wp:positionH>
            <wp:positionV relativeFrom="paragraph">
              <wp:posOffset>0</wp:posOffset>
            </wp:positionV>
            <wp:extent cx="5731510" cy="3040380"/>
            <wp:effectExtent l="0" t="0" r="2540" b="7620"/>
            <wp:wrapSquare wrapText="bothSides"/>
            <wp:docPr id="6050228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22819"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14:sizeRelH relativeFrom="page">
              <wp14:pctWidth>0</wp14:pctWidth>
            </wp14:sizeRelH>
            <wp14:sizeRelV relativeFrom="page">
              <wp14:pctHeight>0</wp14:pctHeight>
            </wp14:sizeRelV>
          </wp:anchor>
        </w:drawing>
      </w:r>
    </w:p>
    <w:p w14:paraId="2582CEFC" w14:textId="77777777" w:rsidR="0046208A" w:rsidRDefault="0046208A"/>
    <w:p w14:paraId="4D4333F7" w14:textId="36015257" w:rsidR="0046208A" w:rsidRDefault="0046208A">
      <w:pPr>
        <w:rPr>
          <w:b/>
          <w:bCs/>
        </w:rPr>
      </w:pPr>
      <w:r w:rsidRPr="000515AD">
        <w:rPr>
          <w:b/>
          <w:bCs/>
        </w:rPr>
        <w:t xml:space="preserve">Calendar Table: </w:t>
      </w:r>
    </w:p>
    <w:p w14:paraId="5572D72E" w14:textId="6BC0B622" w:rsidR="000515AD" w:rsidRDefault="000515AD">
      <w:pPr>
        <w:rPr>
          <w:b/>
          <w:bCs/>
        </w:rPr>
      </w:pPr>
      <w:r w:rsidRPr="000515AD">
        <w:rPr>
          <w:b/>
          <w:bCs/>
        </w:rPr>
        <w:drawing>
          <wp:anchor distT="0" distB="0" distL="114300" distR="114300" simplePos="0" relativeHeight="251658240" behindDoc="0" locked="0" layoutInCell="1" allowOverlap="1" wp14:anchorId="215EFC26" wp14:editId="13B99B38">
            <wp:simplePos x="0" y="0"/>
            <wp:positionH relativeFrom="column">
              <wp:posOffset>106177</wp:posOffset>
            </wp:positionH>
            <wp:positionV relativeFrom="paragraph">
              <wp:posOffset>317332</wp:posOffset>
            </wp:positionV>
            <wp:extent cx="4320540" cy="3170555"/>
            <wp:effectExtent l="0" t="0" r="3810" b="0"/>
            <wp:wrapSquare wrapText="bothSides"/>
            <wp:docPr id="1115653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53572"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540" cy="3170555"/>
                    </a:xfrm>
                    <a:prstGeom prst="rect">
                      <a:avLst/>
                    </a:prstGeom>
                  </pic:spPr>
                </pic:pic>
              </a:graphicData>
            </a:graphic>
            <wp14:sizeRelH relativeFrom="page">
              <wp14:pctWidth>0</wp14:pctWidth>
            </wp14:sizeRelH>
            <wp14:sizeRelV relativeFrom="page">
              <wp14:pctHeight>0</wp14:pctHeight>
            </wp14:sizeRelV>
          </wp:anchor>
        </w:drawing>
      </w:r>
    </w:p>
    <w:p w14:paraId="2B98232B" w14:textId="77777777" w:rsidR="000515AD" w:rsidRPr="000515AD" w:rsidRDefault="000515AD">
      <w:pPr>
        <w:rPr>
          <w:b/>
          <w:bCs/>
        </w:rPr>
      </w:pPr>
    </w:p>
    <w:p w14:paraId="7190FDF2" w14:textId="0F12C855" w:rsidR="0046208A" w:rsidRDefault="0046208A"/>
    <w:p w14:paraId="2567CC58" w14:textId="77777777" w:rsidR="0046208A" w:rsidRDefault="0046208A"/>
    <w:p w14:paraId="0326BDFD" w14:textId="77777777" w:rsidR="0046208A" w:rsidRDefault="0046208A"/>
    <w:p w14:paraId="17CE1DFA" w14:textId="77777777" w:rsidR="0046208A" w:rsidRDefault="0046208A"/>
    <w:p w14:paraId="6D638A50" w14:textId="77777777" w:rsidR="0046208A" w:rsidRDefault="0046208A"/>
    <w:p w14:paraId="7B894A7D" w14:textId="77777777" w:rsidR="0046208A" w:rsidRDefault="0046208A"/>
    <w:p w14:paraId="3ACF0DE3" w14:textId="77777777" w:rsidR="0046208A" w:rsidRDefault="0046208A"/>
    <w:p w14:paraId="2874A898" w14:textId="77777777" w:rsidR="0046208A" w:rsidRDefault="0046208A"/>
    <w:p w14:paraId="77DD8BCA" w14:textId="77777777" w:rsidR="0046208A" w:rsidRDefault="0046208A"/>
    <w:p w14:paraId="2706084A" w14:textId="4A1FE0D9" w:rsidR="0046208A" w:rsidRDefault="0046208A"/>
    <w:p w14:paraId="0C33D004" w14:textId="77777777" w:rsidR="0046208A" w:rsidRDefault="0046208A"/>
    <w:p w14:paraId="704BA872" w14:textId="77777777" w:rsidR="0046208A" w:rsidRDefault="0046208A"/>
    <w:p w14:paraId="48B93E13" w14:textId="151B1664" w:rsidR="0046208A" w:rsidRPr="000515AD" w:rsidRDefault="0046208A">
      <w:pPr>
        <w:rPr>
          <w:b/>
          <w:bCs/>
        </w:rPr>
      </w:pPr>
      <w:r w:rsidRPr="000515AD">
        <w:rPr>
          <w:b/>
          <w:bCs/>
        </w:rPr>
        <w:lastRenderedPageBreak/>
        <w:drawing>
          <wp:anchor distT="0" distB="0" distL="114300" distR="114300" simplePos="0" relativeHeight="251663360" behindDoc="0" locked="0" layoutInCell="1" allowOverlap="1" wp14:anchorId="1544C49C" wp14:editId="2BCC81AC">
            <wp:simplePos x="0" y="0"/>
            <wp:positionH relativeFrom="column">
              <wp:posOffset>4191</wp:posOffset>
            </wp:positionH>
            <wp:positionV relativeFrom="paragraph">
              <wp:posOffset>296926</wp:posOffset>
            </wp:positionV>
            <wp:extent cx="4004945" cy="1828800"/>
            <wp:effectExtent l="0" t="0" r="0" b="0"/>
            <wp:wrapSquare wrapText="bothSides"/>
            <wp:docPr id="1185945965"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45965" name="Picture 1" descr="A computer code on a black background&#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004945" cy="1828800"/>
                    </a:xfrm>
                    <a:prstGeom prst="rect">
                      <a:avLst/>
                    </a:prstGeom>
                  </pic:spPr>
                </pic:pic>
              </a:graphicData>
            </a:graphic>
            <wp14:sizeRelH relativeFrom="page">
              <wp14:pctWidth>0</wp14:pctWidth>
            </wp14:sizeRelH>
            <wp14:sizeRelV relativeFrom="page">
              <wp14:pctHeight>0</wp14:pctHeight>
            </wp14:sizeRelV>
          </wp:anchor>
        </w:drawing>
      </w:r>
      <w:r w:rsidRPr="000515AD">
        <w:rPr>
          <w:b/>
          <w:bCs/>
        </w:rPr>
        <w:t xml:space="preserve">Syntax: </w:t>
      </w:r>
    </w:p>
    <w:p w14:paraId="3C015232" w14:textId="0A5C61A8" w:rsidR="0046208A" w:rsidRDefault="0046208A"/>
    <w:p w14:paraId="3B1A11C7" w14:textId="34B86024" w:rsidR="0046208A" w:rsidRDefault="0046208A"/>
    <w:p w14:paraId="40EBAD2B" w14:textId="77777777" w:rsidR="0046208A" w:rsidRDefault="0046208A"/>
    <w:p w14:paraId="60ED98BB" w14:textId="77777777" w:rsidR="0046208A" w:rsidRDefault="0046208A"/>
    <w:p w14:paraId="7599FBD5" w14:textId="77777777" w:rsidR="0046208A" w:rsidRDefault="0046208A"/>
    <w:p w14:paraId="6CAB8D65" w14:textId="77777777" w:rsidR="0046208A" w:rsidRDefault="0046208A"/>
    <w:p w14:paraId="22D14E07" w14:textId="3BFC27EA" w:rsidR="0046208A" w:rsidRDefault="0046208A"/>
    <w:p w14:paraId="0B13717D" w14:textId="3A20E0AD" w:rsidR="0046208A" w:rsidRPr="000515AD" w:rsidRDefault="0046208A">
      <w:pPr>
        <w:rPr>
          <w:b/>
          <w:bCs/>
        </w:rPr>
      </w:pPr>
      <w:r w:rsidRPr="000515AD">
        <w:rPr>
          <w:b/>
          <w:bCs/>
        </w:rPr>
        <w:drawing>
          <wp:anchor distT="0" distB="0" distL="114300" distR="114300" simplePos="0" relativeHeight="251664384" behindDoc="0" locked="0" layoutInCell="1" allowOverlap="1" wp14:anchorId="4FCD7DD9" wp14:editId="7D039798">
            <wp:simplePos x="0" y="0"/>
            <wp:positionH relativeFrom="margin">
              <wp:align>right</wp:align>
            </wp:positionH>
            <wp:positionV relativeFrom="paragraph">
              <wp:posOffset>372618</wp:posOffset>
            </wp:positionV>
            <wp:extent cx="5731510" cy="1612900"/>
            <wp:effectExtent l="0" t="0" r="2540" b="6350"/>
            <wp:wrapSquare wrapText="bothSides"/>
            <wp:docPr id="142149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2268"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612900"/>
                    </a:xfrm>
                    <a:prstGeom prst="rect">
                      <a:avLst/>
                    </a:prstGeom>
                  </pic:spPr>
                </pic:pic>
              </a:graphicData>
            </a:graphic>
            <wp14:sizeRelH relativeFrom="page">
              <wp14:pctWidth>0</wp14:pctWidth>
            </wp14:sizeRelH>
            <wp14:sizeRelV relativeFrom="page">
              <wp14:pctHeight>0</wp14:pctHeight>
            </wp14:sizeRelV>
          </wp:anchor>
        </w:drawing>
      </w:r>
      <w:r w:rsidRPr="000515AD">
        <w:rPr>
          <w:b/>
          <w:bCs/>
        </w:rPr>
        <w:t xml:space="preserve">Model View: </w:t>
      </w:r>
    </w:p>
    <w:p w14:paraId="1908425C" w14:textId="705742E3" w:rsidR="0046208A" w:rsidRDefault="0046208A"/>
    <w:p w14:paraId="743D1FD2" w14:textId="4F8BB9CB" w:rsidR="0046208A" w:rsidRPr="000515AD" w:rsidRDefault="000515AD">
      <w:pPr>
        <w:rPr>
          <w:b/>
          <w:bCs/>
        </w:rPr>
      </w:pPr>
      <w:r w:rsidRPr="000515AD">
        <w:rPr>
          <w:b/>
          <w:bCs/>
        </w:rPr>
        <w:t>Executive Overview:</w:t>
      </w:r>
    </w:p>
    <w:p w14:paraId="74846BF3" w14:textId="1A5816CE" w:rsidR="000515AD" w:rsidRDefault="000515AD">
      <w:r w:rsidRPr="000515AD">
        <w:drawing>
          <wp:anchor distT="0" distB="0" distL="114300" distR="114300" simplePos="0" relativeHeight="251665408" behindDoc="0" locked="0" layoutInCell="1" allowOverlap="1" wp14:anchorId="60F73A38" wp14:editId="126C4818">
            <wp:simplePos x="0" y="0"/>
            <wp:positionH relativeFrom="column">
              <wp:posOffset>-68453</wp:posOffset>
            </wp:positionH>
            <wp:positionV relativeFrom="paragraph">
              <wp:posOffset>314579</wp:posOffset>
            </wp:positionV>
            <wp:extent cx="5731510" cy="3267075"/>
            <wp:effectExtent l="0" t="0" r="2540" b="9525"/>
            <wp:wrapSquare wrapText="bothSides"/>
            <wp:docPr id="394410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10467"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67075"/>
                    </a:xfrm>
                    <a:prstGeom prst="rect">
                      <a:avLst/>
                    </a:prstGeom>
                  </pic:spPr>
                </pic:pic>
              </a:graphicData>
            </a:graphic>
            <wp14:sizeRelH relativeFrom="page">
              <wp14:pctWidth>0</wp14:pctWidth>
            </wp14:sizeRelH>
            <wp14:sizeRelV relativeFrom="page">
              <wp14:pctHeight>0</wp14:pctHeight>
            </wp14:sizeRelV>
          </wp:anchor>
        </w:drawing>
      </w:r>
    </w:p>
    <w:p w14:paraId="0AC0F261" w14:textId="33C711C5" w:rsidR="000515AD" w:rsidRPr="000515AD" w:rsidRDefault="000515AD">
      <w:pPr>
        <w:rPr>
          <w:b/>
          <w:bCs/>
        </w:rPr>
      </w:pPr>
      <w:r w:rsidRPr="000515AD">
        <w:rPr>
          <w:b/>
          <w:bCs/>
        </w:rPr>
        <w:lastRenderedPageBreak/>
        <w:drawing>
          <wp:anchor distT="0" distB="0" distL="114300" distR="114300" simplePos="0" relativeHeight="251667456" behindDoc="0" locked="0" layoutInCell="1" allowOverlap="1" wp14:anchorId="052B3556" wp14:editId="71C1D945">
            <wp:simplePos x="0" y="0"/>
            <wp:positionH relativeFrom="column">
              <wp:posOffset>4100830</wp:posOffset>
            </wp:positionH>
            <wp:positionV relativeFrom="paragraph">
              <wp:posOffset>484505</wp:posOffset>
            </wp:positionV>
            <wp:extent cx="1590675" cy="2299335"/>
            <wp:effectExtent l="0" t="0" r="9525" b="5715"/>
            <wp:wrapSquare wrapText="bothSides"/>
            <wp:docPr id="211541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12524" name=""/>
                    <pic:cNvPicPr/>
                  </pic:nvPicPr>
                  <pic:blipFill rotWithShape="1">
                    <a:blip r:embed="rId15">
                      <a:extLst>
                        <a:ext uri="{28A0092B-C50C-407E-A947-70E740481C1C}">
                          <a14:useLocalDpi xmlns:a14="http://schemas.microsoft.com/office/drawing/2010/main" val="0"/>
                        </a:ext>
                      </a:extLst>
                    </a:blip>
                    <a:srcRect l="84316" t="61014" r="1552" b="810"/>
                    <a:stretch>
                      <a:fillRect/>
                    </a:stretch>
                  </pic:blipFill>
                  <pic:spPr bwMode="auto">
                    <a:xfrm>
                      <a:off x="0" y="0"/>
                      <a:ext cx="1590675" cy="2299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515AD">
        <w:rPr>
          <w:b/>
          <w:bCs/>
        </w:rPr>
        <w:t xml:space="preserve">Customer Detail and Drill Through: </w:t>
      </w:r>
    </w:p>
    <w:p w14:paraId="1517DCEE" w14:textId="537E43A5" w:rsidR="000515AD" w:rsidRDefault="000515AD">
      <w:r w:rsidRPr="000515AD">
        <w:drawing>
          <wp:anchor distT="0" distB="0" distL="114300" distR="114300" simplePos="0" relativeHeight="251666432" behindDoc="1" locked="0" layoutInCell="1" allowOverlap="1" wp14:anchorId="6F9E2628" wp14:editId="2E872A3E">
            <wp:simplePos x="0" y="0"/>
            <wp:positionH relativeFrom="column">
              <wp:posOffset>81915</wp:posOffset>
            </wp:positionH>
            <wp:positionV relativeFrom="paragraph">
              <wp:posOffset>76200</wp:posOffset>
            </wp:positionV>
            <wp:extent cx="3721100" cy="2865120"/>
            <wp:effectExtent l="0" t="0" r="0" b="0"/>
            <wp:wrapSquare wrapText="bothSides"/>
            <wp:docPr id="997895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95902" name="Picture 1" descr="A screenshot of a computer&#10;&#10;AI-generated content may be incorrect."/>
                    <pic:cNvPicPr/>
                  </pic:nvPicPr>
                  <pic:blipFill rotWithShape="1">
                    <a:blip r:embed="rId15" cstate="print">
                      <a:extLst>
                        <a:ext uri="{28A0092B-C50C-407E-A947-70E740481C1C}">
                          <a14:useLocalDpi xmlns:a14="http://schemas.microsoft.com/office/drawing/2010/main" val="0"/>
                        </a:ext>
                      </a:extLst>
                    </a:blip>
                    <a:srcRect l="1436" t="2536" r="53087" b="31983"/>
                    <a:stretch>
                      <a:fillRect/>
                    </a:stretch>
                  </pic:blipFill>
                  <pic:spPr bwMode="auto">
                    <a:xfrm>
                      <a:off x="0" y="0"/>
                      <a:ext cx="3721100" cy="2865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0040BC" w14:textId="32B1616A" w:rsidR="0046208A" w:rsidRDefault="0046208A"/>
    <w:p w14:paraId="62FDA600" w14:textId="0511A33B" w:rsidR="0046208A" w:rsidRDefault="0046208A"/>
    <w:p w14:paraId="31BFA6DE" w14:textId="494D70CE" w:rsidR="0046208A" w:rsidRDefault="0046208A"/>
    <w:p w14:paraId="398432C8" w14:textId="221CD470" w:rsidR="0046208A" w:rsidRDefault="0046208A"/>
    <w:p w14:paraId="64D182D5" w14:textId="32DF3334" w:rsidR="0046208A" w:rsidRDefault="0046208A"/>
    <w:p w14:paraId="212DC3F5" w14:textId="00B8CF37" w:rsidR="0046208A" w:rsidRDefault="0046208A"/>
    <w:p w14:paraId="45FBBD1C" w14:textId="5B67A7A8" w:rsidR="0046208A" w:rsidRDefault="0046208A"/>
    <w:p w14:paraId="45EF8004" w14:textId="1E14EFCA" w:rsidR="0046208A" w:rsidRDefault="0046208A"/>
    <w:sectPr w:rsidR="004620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8448" w14:textId="77777777" w:rsidR="00E842D7" w:rsidRDefault="00E842D7" w:rsidP="000515AD">
      <w:pPr>
        <w:spacing w:after="0" w:line="240" w:lineRule="auto"/>
      </w:pPr>
      <w:r>
        <w:separator/>
      </w:r>
    </w:p>
  </w:endnote>
  <w:endnote w:type="continuationSeparator" w:id="0">
    <w:p w14:paraId="1E3167F7" w14:textId="77777777" w:rsidR="00E842D7" w:rsidRDefault="00E842D7" w:rsidP="00051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6DDA5" w14:textId="77777777" w:rsidR="00E842D7" w:rsidRDefault="00E842D7" w:rsidP="000515AD">
      <w:pPr>
        <w:spacing w:after="0" w:line="240" w:lineRule="auto"/>
      </w:pPr>
      <w:r>
        <w:separator/>
      </w:r>
    </w:p>
  </w:footnote>
  <w:footnote w:type="continuationSeparator" w:id="0">
    <w:p w14:paraId="27D4921E" w14:textId="77777777" w:rsidR="00E842D7" w:rsidRDefault="00E842D7" w:rsidP="00051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D22D4"/>
    <w:multiLevelType w:val="hybridMultilevel"/>
    <w:tmpl w:val="B532D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187E90"/>
    <w:multiLevelType w:val="hybridMultilevel"/>
    <w:tmpl w:val="61A8EC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1C7EF5"/>
    <w:multiLevelType w:val="hybridMultilevel"/>
    <w:tmpl w:val="85466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A447FE"/>
    <w:multiLevelType w:val="multilevel"/>
    <w:tmpl w:val="3D4C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03A7A"/>
    <w:multiLevelType w:val="hybridMultilevel"/>
    <w:tmpl w:val="E9CA77F6"/>
    <w:lvl w:ilvl="0" w:tplc="4F304D9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FD53AF"/>
    <w:multiLevelType w:val="multilevel"/>
    <w:tmpl w:val="5C8A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7156E"/>
    <w:multiLevelType w:val="hybridMultilevel"/>
    <w:tmpl w:val="4CA6EB06"/>
    <w:lvl w:ilvl="0" w:tplc="7598E776">
      <w:start w:val="4"/>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73B3666"/>
    <w:multiLevelType w:val="multilevel"/>
    <w:tmpl w:val="468E3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A5536"/>
    <w:multiLevelType w:val="hybridMultilevel"/>
    <w:tmpl w:val="68F87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A73629"/>
    <w:multiLevelType w:val="multilevel"/>
    <w:tmpl w:val="1ADA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215356">
    <w:abstractNumId w:val="9"/>
  </w:num>
  <w:num w:numId="2" w16cid:durableId="1459295694">
    <w:abstractNumId w:val="5"/>
  </w:num>
  <w:num w:numId="3" w16cid:durableId="1925265042">
    <w:abstractNumId w:val="7"/>
  </w:num>
  <w:num w:numId="4" w16cid:durableId="865025598">
    <w:abstractNumId w:val="3"/>
  </w:num>
  <w:num w:numId="5" w16cid:durableId="962615759">
    <w:abstractNumId w:val="4"/>
  </w:num>
  <w:num w:numId="6" w16cid:durableId="1770154678">
    <w:abstractNumId w:val="0"/>
  </w:num>
  <w:num w:numId="7" w16cid:durableId="1789658735">
    <w:abstractNumId w:val="1"/>
  </w:num>
  <w:num w:numId="8" w16cid:durableId="284316055">
    <w:abstractNumId w:val="8"/>
  </w:num>
  <w:num w:numId="9" w16cid:durableId="63452270">
    <w:abstractNumId w:val="2"/>
  </w:num>
  <w:num w:numId="10" w16cid:durableId="1288597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90"/>
    <w:rsid w:val="000515AD"/>
    <w:rsid w:val="0046208A"/>
    <w:rsid w:val="00825842"/>
    <w:rsid w:val="008C5890"/>
    <w:rsid w:val="00AA662D"/>
    <w:rsid w:val="00AD705C"/>
    <w:rsid w:val="00D41BA9"/>
    <w:rsid w:val="00E842D7"/>
    <w:rsid w:val="00EA64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430DC"/>
  <w15:chartTrackingRefBased/>
  <w15:docId w15:val="{F11ABEB2-CD26-4442-A5E3-FB35F7815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890"/>
    <w:rPr>
      <w:rFonts w:eastAsiaTheme="majorEastAsia" w:cstheme="majorBidi"/>
      <w:color w:val="272727" w:themeColor="text1" w:themeTint="D8"/>
    </w:rPr>
  </w:style>
  <w:style w:type="paragraph" w:styleId="Title">
    <w:name w:val="Title"/>
    <w:basedOn w:val="Normal"/>
    <w:next w:val="Normal"/>
    <w:link w:val="TitleChar"/>
    <w:uiPriority w:val="10"/>
    <w:qFormat/>
    <w:rsid w:val="008C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890"/>
    <w:pPr>
      <w:spacing w:before="160"/>
      <w:jc w:val="center"/>
    </w:pPr>
    <w:rPr>
      <w:i/>
      <w:iCs/>
      <w:color w:val="404040" w:themeColor="text1" w:themeTint="BF"/>
    </w:rPr>
  </w:style>
  <w:style w:type="character" w:customStyle="1" w:styleId="QuoteChar">
    <w:name w:val="Quote Char"/>
    <w:basedOn w:val="DefaultParagraphFont"/>
    <w:link w:val="Quote"/>
    <w:uiPriority w:val="29"/>
    <w:rsid w:val="008C5890"/>
    <w:rPr>
      <w:i/>
      <w:iCs/>
      <w:color w:val="404040" w:themeColor="text1" w:themeTint="BF"/>
    </w:rPr>
  </w:style>
  <w:style w:type="paragraph" w:styleId="ListParagraph">
    <w:name w:val="List Paragraph"/>
    <w:basedOn w:val="Normal"/>
    <w:uiPriority w:val="34"/>
    <w:qFormat/>
    <w:rsid w:val="008C5890"/>
    <w:pPr>
      <w:ind w:left="720"/>
      <w:contextualSpacing/>
    </w:pPr>
  </w:style>
  <w:style w:type="character" w:styleId="IntenseEmphasis">
    <w:name w:val="Intense Emphasis"/>
    <w:basedOn w:val="DefaultParagraphFont"/>
    <w:uiPriority w:val="21"/>
    <w:qFormat/>
    <w:rsid w:val="008C5890"/>
    <w:rPr>
      <w:i/>
      <w:iCs/>
      <w:color w:val="0F4761" w:themeColor="accent1" w:themeShade="BF"/>
    </w:rPr>
  </w:style>
  <w:style w:type="paragraph" w:styleId="IntenseQuote">
    <w:name w:val="Intense Quote"/>
    <w:basedOn w:val="Normal"/>
    <w:next w:val="Normal"/>
    <w:link w:val="IntenseQuoteChar"/>
    <w:uiPriority w:val="30"/>
    <w:qFormat/>
    <w:rsid w:val="008C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890"/>
    <w:rPr>
      <w:i/>
      <w:iCs/>
      <w:color w:val="0F4761" w:themeColor="accent1" w:themeShade="BF"/>
    </w:rPr>
  </w:style>
  <w:style w:type="character" w:styleId="IntenseReference">
    <w:name w:val="Intense Reference"/>
    <w:basedOn w:val="DefaultParagraphFont"/>
    <w:uiPriority w:val="32"/>
    <w:qFormat/>
    <w:rsid w:val="008C5890"/>
    <w:rPr>
      <w:b/>
      <w:bCs/>
      <w:smallCaps/>
      <w:color w:val="0F4761" w:themeColor="accent1" w:themeShade="BF"/>
      <w:spacing w:val="5"/>
    </w:rPr>
  </w:style>
  <w:style w:type="paragraph" w:customStyle="1" w:styleId="FirstParagraph">
    <w:name w:val="First Paragraph"/>
    <w:basedOn w:val="BodyText"/>
    <w:next w:val="BodyText"/>
    <w:qFormat/>
    <w:rsid w:val="008C5890"/>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8C5890"/>
    <w:pPr>
      <w:spacing w:after="120"/>
    </w:pPr>
  </w:style>
  <w:style w:type="character" w:customStyle="1" w:styleId="BodyTextChar">
    <w:name w:val="Body Text Char"/>
    <w:basedOn w:val="DefaultParagraphFont"/>
    <w:link w:val="BodyText"/>
    <w:uiPriority w:val="99"/>
    <w:semiHidden/>
    <w:rsid w:val="008C5890"/>
  </w:style>
  <w:style w:type="paragraph" w:styleId="Header">
    <w:name w:val="header"/>
    <w:basedOn w:val="Normal"/>
    <w:link w:val="HeaderChar"/>
    <w:uiPriority w:val="99"/>
    <w:unhideWhenUsed/>
    <w:rsid w:val="000515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5AD"/>
  </w:style>
  <w:style w:type="paragraph" w:styleId="Footer">
    <w:name w:val="footer"/>
    <w:basedOn w:val="Normal"/>
    <w:link w:val="FooterChar"/>
    <w:uiPriority w:val="99"/>
    <w:unhideWhenUsed/>
    <w:rsid w:val="000515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5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6</Pages>
  <Words>435</Words>
  <Characters>2615</Characters>
  <Application>Microsoft Office Word</Application>
  <DocSecurity>0</DocSecurity>
  <Lines>108</Lines>
  <Paragraphs>121</Paragraphs>
  <ScaleCrop>false</ScaleCrop>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 Hussain</dc:creator>
  <cp:keywords/>
  <dc:description/>
  <cp:lastModifiedBy>Ikra Hussain</cp:lastModifiedBy>
  <cp:revision>1</cp:revision>
  <dcterms:created xsi:type="dcterms:W3CDTF">2026-02-16T10:34:00Z</dcterms:created>
  <dcterms:modified xsi:type="dcterms:W3CDTF">2026-02-16T11:39:00Z</dcterms:modified>
</cp:coreProperties>
</file>