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50D4" w14:textId="77777777" w:rsidR="006B57EA" w:rsidRDefault="00000000">
      <w:pPr>
        <w:pStyle w:val="Ttulo"/>
        <w:spacing w:after="120"/>
      </w:pPr>
      <w:r>
        <w:rPr>
          <w:sz w:val="40"/>
        </w:rPr>
        <w:t>Guion de defensa · MyPlaythrough</w:t>
      </w:r>
    </w:p>
    <w:p w14:paraId="00849DC6" w14:textId="77777777" w:rsidR="006B57EA" w:rsidRDefault="00000000">
      <w:pPr>
        <w:spacing w:before="20" w:after="20" w:line="240" w:lineRule="auto"/>
      </w:pPr>
      <w:r>
        <w:rPr>
          <w:color w:val="6B7280"/>
        </w:rPr>
        <w:t>Ikrame Ibn Hayoun · 2.º DAW · CESUR Málaga Este · Proyecto integrado PERN · Defensa 5 mayo 2026.</w:t>
      </w:r>
    </w:p>
    <w:p w14:paraId="7AA576B7" w14:textId="77777777" w:rsidR="006B57EA" w:rsidRDefault="00000000">
      <w:pPr>
        <w:spacing w:before="120" w:after="120" w:line="240" w:lineRule="auto"/>
      </w:pPr>
      <w:r>
        <w:rPr>
          <w:color w:val="333A4A"/>
          <w:sz w:val="16"/>
        </w:rPr>
        <w:t>────────────────────────────────────────────────────────────</w:t>
      </w:r>
    </w:p>
    <w:p w14:paraId="5A5EE850" w14:textId="77777777" w:rsidR="006B57EA" w:rsidRDefault="00000000">
      <w:pPr>
        <w:pStyle w:val="Ttulo2"/>
        <w:spacing w:after="60" w:line="240" w:lineRule="auto"/>
      </w:pPr>
      <w:r>
        <w:t>Cronograma — suman exactamente 8:00</w:t>
      </w:r>
    </w:p>
    <w:p w14:paraId="0603304A" w14:textId="77777777" w:rsidR="006B57EA" w:rsidRDefault="00000000">
      <w:pPr>
        <w:spacing w:before="20" w:after="20" w:line="240" w:lineRule="auto"/>
      </w:pPr>
      <w:r>
        <w:t xml:space="preserve">   0:00 → 0:40  —  Slide 1 · Portada</w:t>
      </w:r>
    </w:p>
    <w:p w14:paraId="43603796" w14:textId="77777777" w:rsidR="006B57EA" w:rsidRDefault="00000000">
      <w:pPr>
        <w:spacing w:before="20" w:after="20" w:line="240" w:lineRule="auto"/>
      </w:pPr>
      <w:r>
        <w:t xml:space="preserve">   0:40 → 2:05  —  Slide 2 · Qué es (+ comparativa con otras apps)</w:t>
      </w:r>
    </w:p>
    <w:p w14:paraId="5D4151E1" w14:textId="77777777" w:rsidR="006B57EA" w:rsidRDefault="00000000">
      <w:pPr>
        <w:spacing w:before="20" w:after="20" w:line="240" w:lineRule="auto"/>
      </w:pPr>
      <w:r>
        <w:t xml:space="preserve">   2:05 → 3:10  —  Slide 3 · Arquitectura PERN (+ por qué este stack)</w:t>
      </w:r>
    </w:p>
    <w:p w14:paraId="2DEEFD28" w14:textId="77777777" w:rsidR="006B57EA" w:rsidRDefault="00000000">
      <w:pPr>
        <w:spacing w:before="20" w:after="20" w:line="240" w:lineRule="auto"/>
      </w:pPr>
      <w:r>
        <w:t xml:space="preserve">   3:10 → 4:25  —  Slide 4 · Modelo de datos</w:t>
      </w:r>
    </w:p>
    <w:p w14:paraId="4472A7E5" w14:textId="77777777" w:rsidR="006B57EA" w:rsidRDefault="00000000">
      <w:pPr>
        <w:spacing w:before="20" w:after="20" w:line="240" w:lineRule="auto"/>
      </w:pPr>
      <w:r>
        <w:t xml:space="preserve">   4:25 → 5:05  —  Slide 5 · Funciones principales</w:t>
      </w:r>
    </w:p>
    <w:p w14:paraId="7D9FD727" w14:textId="77777777" w:rsidR="006B57EA" w:rsidRDefault="00000000">
      <w:pPr>
        <w:spacing w:before="20" w:after="20" w:line="240" w:lineRule="auto"/>
      </w:pPr>
      <w:r>
        <w:t xml:space="preserve">   5:05 → 7:40  —  Slide 6 · Demo en vivo</w:t>
      </w:r>
    </w:p>
    <w:p w14:paraId="780DE0A3" w14:textId="77777777" w:rsidR="006B57EA" w:rsidRDefault="00000000">
      <w:pPr>
        <w:spacing w:before="20" w:after="20" w:line="240" w:lineRule="auto"/>
      </w:pPr>
      <w:r>
        <w:t xml:space="preserve">   7:40 → 8:00  —  Slide 7 · Cierre</w:t>
      </w:r>
    </w:p>
    <w:p w14:paraId="476FB597" w14:textId="77777777" w:rsidR="006B57EA" w:rsidRDefault="00000000">
      <w:pPr>
        <w:spacing w:before="20" w:after="20" w:line="240" w:lineRule="auto"/>
      </w:pPr>
      <w:r>
        <w:t xml:space="preserve">   8:00 →  ~     —  Preguntas del tribunal (~2 min, no cuenta en tus 8)</w:t>
      </w:r>
    </w:p>
    <w:p w14:paraId="23963CBF" w14:textId="19B482A0" w:rsidR="006B57EA" w:rsidRDefault="00000000">
      <w:pPr>
        <w:spacing w:before="20" w:after="20" w:line="240" w:lineRule="auto"/>
      </w:pPr>
      <w:r>
        <w:rPr>
          <w:b/>
          <w:color w:val="1E293B"/>
        </w:rPr>
        <w:t>IMPORTANTE: Cuando la profesora levante la mano en GoToMeeting (minuto 6) quedan 2 minutos. Termina</w:t>
      </w:r>
      <w:r w:rsidR="00C22337">
        <w:rPr>
          <w:b/>
          <w:color w:val="1E293B"/>
        </w:rPr>
        <w:t>r</w:t>
      </w:r>
      <w:r>
        <w:rPr>
          <w:b/>
          <w:color w:val="1E293B"/>
        </w:rPr>
        <w:t xml:space="preserve"> la demo de forma natural y pasa al cierre.</w:t>
      </w:r>
    </w:p>
    <w:p w14:paraId="55A52B86" w14:textId="77777777" w:rsidR="006B57EA" w:rsidRDefault="00000000">
      <w:pPr>
        <w:spacing w:before="120" w:after="120" w:line="240" w:lineRule="auto"/>
      </w:pPr>
      <w:r>
        <w:rPr>
          <w:color w:val="333A4A"/>
          <w:sz w:val="16"/>
        </w:rPr>
        <w:t>────────────────────────────────────────────────────────────</w:t>
      </w:r>
    </w:p>
    <w:p w14:paraId="3C83A01A" w14:textId="77777777" w:rsidR="006B57EA" w:rsidRDefault="00000000">
      <w:pPr>
        <w:pStyle w:val="Ttulo1"/>
        <w:spacing w:before="200" w:after="60" w:line="240" w:lineRule="auto"/>
      </w:pPr>
      <w:r>
        <w:t>SLIDE 1  ·  Portada</w:t>
      </w:r>
    </w:p>
    <w:p w14:paraId="20A1D8EB" w14:textId="77777777" w:rsidR="006B57EA" w:rsidRDefault="00000000">
      <w:pPr>
        <w:spacing w:before="40" w:after="40" w:line="240" w:lineRule="auto"/>
      </w:pPr>
      <w:r>
        <w:rPr>
          <w:b/>
          <w:color w:val="64748B"/>
          <w:sz w:val="20"/>
        </w:rPr>
        <w:t>Tiempo: 0:00 → 0:40  (40 segundos)</w:t>
      </w:r>
    </w:p>
    <w:p w14:paraId="7C0B702E" w14:textId="77777777" w:rsidR="006B57EA" w:rsidRDefault="00000000">
      <w:pPr>
        <w:spacing w:before="20" w:after="20" w:line="240" w:lineRule="auto"/>
      </w:pPr>
      <w:r>
        <w:rPr>
          <w:i/>
          <w:color w:val="4B5563"/>
          <w:sz w:val="20"/>
        </w:rPr>
        <w:t>[La slide muestra el nombre del proyecto, tus datos académicos, la tutora y el centro. No la leas. Mira a cámara y habla directamente.]</w:t>
      </w:r>
    </w:p>
    <w:p w14:paraId="5DDB997B" w14:textId="77777777" w:rsidR="006B57EA" w:rsidRDefault="00000000">
      <w:pPr>
        <w:spacing w:before="40" w:after="40" w:line="240" w:lineRule="auto"/>
      </w:pPr>
      <w:r>
        <w:rPr>
          <w:i/>
          <w:color w:val="1E293B"/>
        </w:rPr>
        <w:t>«Buenas tardes. Soy Ikrame, de segundo de DAW en CESUR Málaga Este. Mi proyecto se llama MyPlaythrough: es una aplicación web para gestionar tu colección personal de videojuegos y tener una parte de comunidad. Está construida con el stack PERN —PostgreSQL, Express, React y Node—. Os cuento de qué va, cómo lo he montado técnicamente, cómo está la base de datos, qué funciones tiene, y para terminar os la enseño en el navegador.»</w:t>
      </w:r>
    </w:p>
    <w:p w14:paraId="4C9BFECA" w14:textId="77777777" w:rsidR="006B57EA" w:rsidRDefault="00000000">
      <w:pPr>
        <w:spacing w:before="120" w:after="120" w:line="240" w:lineRule="auto"/>
      </w:pPr>
      <w:r>
        <w:rPr>
          <w:color w:val="333A4A"/>
          <w:sz w:val="16"/>
        </w:rPr>
        <w:t>────────────────────────────────────────────────────────────</w:t>
      </w:r>
    </w:p>
    <w:p w14:paraId="178A75EF" w14:textId="77777777" w:rsidR="006B57EA" w:rsidRDefault="00000000">
      <w:pPr>
        <w:pStyle w:val="Ttulo1"/>
        <w:spacing w:before="200" w:after="60" w:line="240" w:lineRule="auto"/>
      </w:pPr>
      <w:r>
        <w:t>SLIDE 2  ·  Qué es MyPlaythrough</w:t>
      </w:r>
    </w:p>
    <w:p w14:paraId="35DB108A" w14:textId="77777777" w:rsidR="006B57EA" w:rsidRDefault="00000000">
      <w:pPr>
        <w:spacing w:before="40" w:after="40" w:line="240" w:lineRule="auto"/>
      </w:pPr>
      <w:r>
        <w:rPr>
          <w:b/>
          <w:color w:val="64748B"/>
          <w:sz w:val="20"/>
        </w:rPr>
        <w:t>Tiempo: 0:40 → 2:05  (1 min 25 seg)</w:t>
      </w:r>
    </w:p>
    <w:p w14:paraId="3016593F" w14:textId="77777777" w:rsidR="006B57EA" w:rsidRDefault="00000000">
      <w:pPr>
        <w:spacing w:before="20" w:after="20" w:line="240" w:lineRule="auto"/>
      </w:pPr>
      <w:r>
        <w:rPr>
          <w:i/>
          <w:color w:val="4B5563"/>
          <w:sz w:val="20"/>
        </w:rPr>
        <w:t>[La slide tiene dos tarjetas: 'Colección' (estado, notas, horas, portadas) y 'Comunidad' (perfiles, seguir, recomendar, LFG). También hay una línea sobre Steam y RAWG, y la paleta de colores. Úsala de apoyo visual, no la leas.]</w:t>
      </w:r>
    </w:p>
    <w:p w14:paraId="646A9AEE" w14:textId="77777777" w:rsidR="006B57EA" w:rsidRDefault="00000000">
      <w:pPr>
        <w:spacing w:before="20" w:after="20" w:line="240" w:lineRule="auto"/>
      </w:pPr>
      <w:r>
        <w:rPr>
          <w:b/>
        </w:rPr>
        <w:t>Punto 1 — El problema y la comparativa:</w:t>
      </w:r>
    </w:p>
    <w:p w14:paraId="68C67C84" w14:textId="77777777" w:rsidR="006B57EA" w:rsidRDefault="00000000">
      <w:pPr>
        <w:spacing w:before="40" w:after="40" w:line="240" w:lineRule="auto"/>
      </w:pPr>
      <w:r>
        <w:rPr>
          <w:i/>
          <w:color w:val="1E293B"/>
        </w:rPr>
        <w:t>«La idea surge de un problema bastante común si juegas: tienes un montón de juegos empezados, otros que llevas años sin tocar, algunos completados… y si no los apuntas en algún sitio los olvidas. Hay apps que ya hacen algo parecido: Backloggd es la más conocida, pero carga lenta, tiene bastante ruido visual y para las cosas simples resulta más de lo que necesitas. HowLongToBeat es buena para saber cuántas horas tiene un juego, pero no es para llevar TU biblioteca ni apuntar tus notas personales. La biblioteca de Steam solo sirve si tienes el juego en Steam; si juegas en Nintendo, PlayStation o en cualquier otra plataforma, no aparece ahí.»</w:t>
      </w:r>
    </w:p>
    <w:p w14:paraId="21A3CEEA" w14:textId="77777777" w:rsidR="006B57EA" w:rsidRDefault="00000000">
      <w:pPr>
        <w:spacing w:before="20" w:after="20" w:line="240" w:lineRule="auto"/>
      </w:pPr>
      <w:r>
        <w:rPr>
          <w:b/>
        </w:rPr>
        <w:t>Punto 2 — La propuesta de MyPlaythrough:</w:t>
      </w:r>
    </w:p>
    <w:p w14:paraId="24459D42" w14:textId="77777777" w:rsidR="006B57EA" w:rsidRDefault="00000000">
      <w:pPr>
        <w:spacing w:before="40" w:after="40" w:line="240" w:lineRule="auto"/>
      </w:pPr>
      <w:r>
        <w:rPr>
          <w:i/>
          <w:color w:val="1E293B"/>
        </w:rPr>
        <w:t xml:space="preserve">«MyPlaythrough lo que hace es ser más limpio: añades cualquier juego de cualquier plataforma, le pones tu estado —jugando, completado, pendiente, abandonado—, tus horas, </w:t>
      </w:r>
      <w:r>
        <w:rPr>
          <w:i/>
          <w:color w:val="1E293B"/>
        </w:rPr>
        <w:lastRenderedPageBreak/>
        <w:t>una nota personal, y la portada la busca solo con Steam y RAWG. Sin publicidad, sin ruido. Y tiene una parte de comunidad que no abruma: puedes seguir a quien te interese, recomendar un juego a alguien que ya sigues, y buscar grupo si quieres jugar con alguien.»</w:t>
      </w:r>
    </w:p>
    <w:p w14:paraId="1DAEB3F0" w14:textId="77777777" w:rsidR="006B57EA" w:rsidRDefault="00000000">
      <w:pPr>
        <w:spacing w:before="20" w:after="20" w:line="240" w:lineRule="auto"/>
      </w:pPr>
      <w:r>
        <w:rPr>
          <w:b/>
        </w:rPr>
        <w:t>Punto 3 — Diseño (unos segundos):</w:t>
      </w:r>
    </w:p>
    <w:p w14:paraId="5239B230" w14:textId="77777777" w:rsidR="006B57EA" w:rsidRDefault="00000000">
      <w:pPr>
        <w:spacing w:before="40" w:after="40" w:line="240" w:lineRule="auto"/>
      </w:pPr>
      <w:r>
        <w:rPr>
          <w:i/>
          <w:color w:val="1E293B"/>
        </w:rPr>
        <w:t>«El fondo oscuro no es solo estético: las portadas de los juegos resaltan mucho más que sobre fondo blanco, y si estás mirando tu lista un buen rato no cansa la vista. El color de acción principal es ese verde agua que veis en la diapositiva.»</w:t>
      </w:r>
    </w:p>
    <w:p w14:paraId="0A75B787" w14:textId="77777777" w:rsidR="006B57EA" w:rsidRDefault="00000000">
      <w:pPr>
        <w:spacing w:before="120" w:after="120" w:line="240" w:lineRule="auto"/>
      </w:pPr>
      <w:r>
        <w:rPr>
          <w:color w:val="333A4A"/>
          <w:sz w:val="16"/>
        </w:rPr>
        <w:t>────────────────────────────────────────────────────────────</w:t>
      </w:r>
    </w:p>
    <w:p w14:paraId="610E7295" w14:textId="77777777" w:rsidR="006B57EA" w:rsidRDefault="00000000">
      <w:pPr>
        <w:pStyle w:val="Ttulo1"/>
        <w:spacing w:before="200" w:after="60" w:line="240" w:lineRule="auto"/>
      </w:pPr>
      <w:r>
        <w:t>SLIDE 3  ·  Arquitectura · PERN</w:t>
      </w:r>
    </w:p>
    <w:p w14:paraId="024EB558" w14:textId="77777777" w:rsidR="006B57EA" w:rsidRDefault="00000000">
      <w:pPr>
        <w:spacing w:before="40" w:after="40" w:line="240" w:lineRule="auto"/>
      </w:pPr>
      <w:r>
        <w:rPr>
          <w:b/>
          <w:color w:val="64748B"/>
          <w:sz w:val="20"/>
        </w:rPr>
        <w:t>Tiempo: 2:05 → 3:10  (1 min 5 seg)</w:t>
      </w:r>
    </w:p>
    <w:p w14:paraId="208FA412" w14:textId="77777777" w:rsidR="006B57EA" w:rsidRDefault="00000000">
      <w:pPr>
        <w:spacing w:before="20" w:after="20" w:line="240" w:lineRule="auto"/>
      </w:pPr>
      <w:r>
        <w:rPr>
          <w:i/>
          <w:color w:val="4B5563"/>
          <w:sz w:val="20"/>
        </w:rPr>
        <w:t>[La slide muestra tres cajas: Cliente (React / Vite / Tailwind), API (Node / Express / REST) y Base de datos (PostgreSQL), con flechas animadas entre ellas. Señálalas de izquierda a derecha mientras hablas.]</w:t>
      </w:r>
    </w:p>
    <w:p w14:paraId="41961BBC" w14:textId="77777777" w:rsidR="006B57EA" w:rsidRDefault="00000000">
      <w:pPr>
        <w:spacing w:before="20" w:after="20" w:line="240" w:lineRule="auto"/>
      </w:pPr>
      <w:r>
        <w:rPr>
          <w:b/>
        </w:rPr>
        <w:t>Punto 1 — Capa de cliente (React + Vite + Tailwind):</w:t>
      </w:r>
    </w:p>
    <w:p w14:paraId="36B2D9EF" w14:textId="77777777" w:rsidR="006B57EA" w:rsidRDefault="00000000">
      <w:pPr>
        <w:spacing w:before="40" w:after="40" w:line="240" w:lineRule="auto"/>
      </w:pPr>
      <w:r>
        <w:rPr>
          <w:i/>
          <w:color w:val="1E293B"/>
        </w:rPr>
        <w:t>«En el navegador tengo React con Vite. React me deja dividir la interfaz en componentes reutilizables —la barra lateral, una tarjeta de juego, el modal de recomendaciones— y la pantalla se actualiza solo en la parte que cambia, sin recargar todo. Vite arranca y compila mucho más rápido que Create React App. Tailwind me da las clases de estilo directamente en el HTML para no tener que saltar entre archivos CSS y JSX continuamente.»</w:t>
      </w:r>
    </w:p>
    <w:p w14:paraId="065F691D" w14:textId="77777777" w:rsidR="006B57EA" w:rsidRDefault="00000000">
      <w:pPr>
        <w:spacing w:before="20" w:after="20" w:line="240" w:lineRule="auto"/>
      </w:pPr>
      <w:r>
        <w:rPr>
          <w:b/>
        </w:rPr>
        <w:t>Punto 2 — Por qué no PHP+MySQL (lo que usa mucha gente en DAW):</w:t>
      </w:r>
    </w:p>
    <w:p w14:paraId="1550355C" w14:textId="77777777" w:rsidR="006B57EA" w:rsidRDefault="00000000">
      <w:pPr>
        <w:spacing w:before="40" w:after="40" w:line="240" w:lineRule="auto"/>
      </w:pPr>
      <w:r>
        <w:rPr>
          <w:i/>
          <w:color w:val="1E293B"/>
        </w:rPr>
        <w:t>«Podría haberlo hecho con PHP y MySQL, que también hemos visto en el ciclo, pero elegí JavaScript en los dos lados —cliente y servidor— para no cambiar de lenguaje cada vez que pasas del front al back. Todo el proyecto es JS/TS, se despliega fácil con Docker y el ecosistema de paquetes npm es enorme.»</w:t>
      </w:r>
    </w:p>
    <w:p w14:paraId="411BCA43" w14:textId="77777777" w:rsidR="006B57EA" w:rsidRDefault="00000000">
      <w:pPr>
        <w:spacing w:before="20" w:after="20" w:line="240" w:lineRule="auto"/>
      </w:pPr>
      <w:r>
        <w:rPr>
          <w:b/>
        </w:rPr>
        <w:t>Punto 3 — Capa de servidor (Node + Express):</w:t>
      </w:r>
    </w:p>
    <w:p w14:paraId="622B3CE3" w14:textId="77777777" w:rsidR="006B57EA" w:rsidRDefault="00000000">
      <w:pPr>
        <w:spacing w:before="40" w:after="40" w:line="240" w:lineRule="auto"/>
      </w:pPr>
      <w:r>
        <w:rPr>
          <w:i/>
          <w:color w:val="1E293B"/>
        </w:rPr>
        <w:t>«Express sobre Node me da una API REST limpia: defino la ruta, el middleware que comprueba el token, y la lógica. Las portadas de los juegos pasan también por el servidor como proxy para que el navegador no tenga problemas pidiendo imágenes de dominios externos. Y tengo un límite de intentos de login por IP para que no se pueda ir probando contraseñas sin freno.»</w:t>
      </w:r>
    </w:p>
    <w:p w14:paraId="2FCBB46C" w14:textId="77777777" w:rsidR="006B57EA" w:rsidRDefault="00000000">
      <w:pPr>
        <w:spacing w:before="20" w:after="20" w:line="240" w:lineRule="auto"/>
      </w:pPr>
      <w:r>
        <w:rPr>
          <w:b/>
        </w:rPr>
        <w:t>Punto 4 — Por qué PostgreSQL y no MongoDB:</w:t>
      </w:r>
    </w:p>
    <w:p w14:paraId="34D5528D" w14:textId="77777777" w:rsidR="006B57EA" w:rsidRDefault="00000000">
      <w:pPr>
        <w:spacing w:before="40" w:after="40" w:line="240" w:lineRule="auto"/>
      </w:pPr>
      <w:r>
        <w:rPr>
          <w:i/>
          <w:color w:val="1E293B"/>
        </w:rPr>
        <w:t>«Usé PostgreSQL porque los datos son relacionales: una cuenta tiene muchos juegos, cada juego referencia una ficha del catálogo que comparten varias personas, los seguimientos son un grafo de usuarios… Eso encaja perfecto en tablas con claves foráneas e integridad referencial. MongoDB sería más libre pero perdería las garantías que da SQL sobre que los datos no quedan inconsistentes.»</w:t>
      </w:r>
    </w:p>
    <w:p w14:paraId="76CCB15A" w14:textId="77777777" w:rsidR="006B57EA" w:rsidRDefault="00000000">
      <w:pPr>
        <w:spacing w:before="120" w:after="120" w:line="240" w:lineRule="auto"/>
      </w:pPr>
      <w:r>
        <w:rPr>
          <w:color w:val="333A4A"/>
          <w:sz w:val="16"/>
        </w:rPr>
        <w:t>────────────────────────────────────────────────────────────</w:t>
      </w:r>
    </w:p>
    <w:p w14:paraId="25BCCA80" w14:textId="77777777" w:rsidR="006B57EA" w:rsidRDefault="00000000">
      <w:pPr>
        <w:pStyle w:val="Ttulo1"/>
        <w:spacing w:before="200" w:after="60" w:line="240" w:lineRule="auto"/>
      </w:pPr>
      <w:r>
        <w:t>SLIDE 4  ·  Modelo de datos</w:t>
      </w:r>
    </w:p>
    <w:p w14:paraId="56B14D44" w14:textId="77777777" w:rsidR="006B57EA" w:rsidRDefault="00000000">
      <w:pPr>
        <w:spacing w:before="40" w:after="40" w:line="240" w:lineRule="auto"/>
      </w:pPr>
      <w:r>
        <w:rPr>
          <w:b/>
          <w:color w:val="64748B"/>
          <w:sz w:val="20"/>
        </w:rPr>
        <w:t>Tiempo: 3:10 → 4:25  (1 min 15 seg)</w:t>
      </w:r>
    </w:p>
    <w:p w14:paraId="6AEE0F74" w14:textId="77777777" w:rsidR="006B57EA" w:rsidRDefault="00000000">
      <w:pPr>
        <w:spacing w:before="20" w:after="20" w:line="240" w:lineRule="auto"/>
      </w:pPr>
      <w:r>
        <w:rPr>
          <w:i/>
          <w:color w:val="4B5563"/>
          <w:sz w:val="20"/>
        </w:rPr>
        <w:t>[La slide tiene arriba una frase resumen: '1 cuenta → muchas filas en tu lista → cada una apunta a 1 ficha del catálogo (compartida)'. Luego tres cajas: usuarios → juegos → catalogo_juegos. Debajo, cuatro tarjetas de la parte social. Señala las cajas de izquierda a derecha y la parte de abajo al mencionarla.]</w:t>
      </w:r>
    </w:p>
    <w:p w14:paraId="49D3C89B" w14:textId="77777777" w:rsidR="006B57EA" w:rsidRDefault="00000000">
      <w:pPr>
        <w:spacing w:before="20" w:after="20" w:line="240" w:lineRule="auto"/>
      </w:pPr>
      <w:r>
        <w:rPr>
          <w:b/>
        </w:rPr>
        <w:t>Idea principal — explicar el problema que resuelve el diseño:</w:t>
      </w:r>
    </w:p>
    <w:p w14:paraId="5CC3B8B3" w14:textId="77777777" w:rsidR="006B57EA" w:rsidRDefault="00000000">
      <w:pPr>
        <w:spacing w:before="40" w:after="40" w:line="240" w:lineRule="auto"/>
      </w:pPr>
      <w:r>
        <w:rPr>
          <w:i/>
          <w:color w:val="1E293B"/>
        </w:rPr>
        <w:t xml:space="preserve">«Lo que me parece más interesante de la base de datos es la decisión sobre las portadas. Imagina que diez personas añaden The Witcher 3 a su biblioteca. Si guardara el título y la portada en cada fila de cada usuario, estaría duplicando la misma información diez veces. Lo </w:t>
      </w:r>
      <w:r>
        <w:rPr>
          <w:i/>
          <w:color w:val="1E293B"/>
        </w:rPr>
        <w:lastRenderedPageBreak/>
        <w:t>que hice es separarlo: existe una tabla llamada catalogo_juegos donde se guarda la ficha del juego —nombre, portada, el ID de RAWG o Steam—, y cada usuario tiene una fila en 'juegos' que apunta a esa ficha compartida. Así el título y la imagen están una sola vez, y lo que es personal —tu estado, tus horas, tu nota— está en tu fila.»</w:t>
      </w:r>
    </w:p>
    <w:p w14:paraId="5B91956D" w14:textId="77777777" w:rsidR="006B57EA" w:rsidRDefault="00000000">
      <w:pPr>
        <w:spacing w:before="20" w:after="20" w:line="240" w:lineRule="auto"/>
      </w:pPr>
      <w:r>
        <w:rPr>
          <w:b/>
        </w:rPr>
        <w:t>Las tres tablas del núcleo:</w:t>
      </w:r>
    </w:p>
    <w:p w14:paraId="7B1E4DBC" w14:textId="77777777" w:rsidR="006B57EA" w:rsidRDefault="00000000">
      <w:pPr>
        <w:spacing w:before="40" w:after="40" w:line="240" w:lineRule="auto"/>
      </w:pPr>
      <w:r>
        <w:rPr>
          <w:i/>
          <w:color w:val="1E293B"/>
        </w:rPr>
        <w:t>«La tabla 'usuarios' guarda todo lo de la cuenta: el email, la contraseña hasheada, el nombre público, el avatar, el rol —usuario o administrador—. De ahí cuelga todo lo que es tuyo. La tabla 'juegos' es tu biblioteca: una fila por juego que hayas añadido, con tu estado, horas, nota personal y un enlace a la ficha del catálogo. Y 'catalogo_juegos' es la ficha compartida: título, portada, y los IDs de RAWG y Steam para no buscarla dos veces.»</w:t>
      </w:r>
    </w:p>
    <w:p w14:paraId="54992F04" w14:textId="77777777" w:rsidR="006B57EA" w:rsidRDefault="00000000">
      <w:pPr>
        <w:spacing w:before="20" w:after="20" w:line="240" w:lineRule="auto"/>
      </w:pPr>
      <w:r>
        <w:rPr>
          <w:b/>
        </w:rPr>
        <w:t>La parte social:</w:t>
      </w:r>
    </w:p>
    <w:p w14:paraId="13AD80E6" w14:textId="77777777" w:rsidR="006B57EA" w:rsidRDefault="00000000">
      <w:pPr>
        <w:spacing w:before="40" w:after="40" w:line="240" w:lineRule="auto"/>
      </w:pPr>
      <w:r>
        <w:rPr>
          <w:i/>
          <w:color w:val="1E293B"/>
        </w:rPr>
        <w:t>«Abajo en la slide hay cuatro tarjetas más: comentarios con votos sobre la ficha pública de un juego, seguimientos entre usuarios —que es básicamente un grafo—, recomendaciones que llegan a tu bandeja, y publicaciones de buscar grupo vinculadas a un juego de tu biblioteca. Todo enlazado con claves foráneas, y si borras un usuario, lo suyo se borra en cascada sin dejar datos huérfanos.»</w:t>
      </w:r>
    </w:p>
    <w:p w14:paraId="0236C63C" w14:textId="77777777" w:rsidR="006B57EA" w:rsidRDefault="00000000">
      <w:pPr>
        <w:spacing w:before="120" w:after="120" w:line="240" w:lineRule="auto"/>
      </w:pPr>
      <w:r>
        <w:rPr>
          <w:color w:val="333A4A"/>
          <w:sz w:val="16"/>
        </w:rPr>
        <w:t>────────────────────────────────────────────────────────────</w:t>
      </w:r>
    </w:p>
    <w:p w14:paraId="0A5F94A3" w14:textId="77777777" w:rsidR="006B57EA" w:rsidRDefault="00000000">
      <w:pPr>
        <w:pStyle w:val="Ttulo1"/>
        <w:spacing w:before="200" w:after="60" w:line="240" w:lineRule="auto"/>
      </w:pPr>
      <w:r>
        <w:t>SLIDE 5  ·  Funciones principales</w:t>
      </w:r>
    </w:p>
    <w:p w14:paraId="0FD5E479" w14:textId="77777777" w:rsidR="006B57EA" w:rsidRDefault="00000000">
      <w:pPr>
        <w:spacing w:before="40" w:after="40" w:line="240" w:lineRule="auto"/>
      </w:pPr>
      <w:r>
        <w:rPr>
          <w:b/>
          <w:color w:val="64748B"/>
          <w:sz w:val="20"/>
        </w:rPr>
        <w:t>Tiempo: 4:25 → 5:05  (40 segundos)</w:t>
      </w:r>
    </w:p>
    <w:p w14:paraId="1BAAA35B" w14:textId="77777777" w:rsidR="006B57EA" w:rsidRDefault="00000000">
      <w:pPr>
        <w:spacing w:before="20" w:after="20" w:line="240" w:lineRule="auto"/>
      </w:pPr>
      <w:r>
        <w:rPr>
          <w:i/>
          <w:color w:val="4B5563"/>
          <w:sz w:val="20"/>
        </w:rPr>
        <w:t>[Hay seis tarjetas: Entrar en la app, Tu colección, Perfiles y comunidad, Recomendaciones, Buscar grupo (LFG) y Administración. No las leas una a una: pasa rápido y deja que la demo sea quien lo muestre.]</w:t>
      </w:r>
    </w:p>
    <w:p w14:paraId="7C49A77E" w14:textId="77777777" w:rsidR="006B57EA" w:rsidRDefault="00000000">
      <w:pPr>
        <w:spacing w:before="40" w:after="40" w:line="240" w:lineRule="auto"/>
      </w:pPr>
      <w:r>
        <w:rPr>
          <w:i/>
          <w:color w:val="1E293B"/>
        </w:rPr>
        <w:t>«Esta slide es un resumen rápido de las seis áreas principales. La autenticación tiene validación de contraseña tanto en el servidor como en el formulario. La colección permite buscar portadas, vista cuadrícula o lista, y al guardar te avisa con un mensaje visible cuando vuelves a la pantalla principal. La parte social tiene seguir usuarios, recomendaciones con bandeja y campana, y buscar grupo si quieres quedar para jugar con alguien. Y hay un panel de administración para moderar usuarios y contenidos. Ahora os lo enseño en directo.»</w:t>
      </w:r>
    </w:p>
    <w:p w14:paraId="30AB95A2" w14:textId="77777777" w:rsidR="006B57EA" w:rsidRDefault="00000000">
      <w:pPr>
        <w:spacing w:before="120" w:after="120" w:line="240" w:lineRule="auto"/>
      </w:pPr>
      <w:r>
        <w:rPr>
          <w:color w:val="333A4A"/>
          <w:sz w:val="16"/>
        </w:rPr>
        <w:t>────────────────────────────────────────────────────────────</w:t>
      </w:r>
    </w:p>
    <w:p w14:paraId="419825AB" w14:textId="77777777" w:rsidR="006B57EA" w:rsidRDefault="00000000">
      <w:pPr>
        <w:pStyle w:val="Ttulo1"/>
        <w:spacing w:before="200" w:after="60" w:line="240" w:lineRule="auto"/>
      </w:pPr>
      <w:r>
        <w:t>SLIDE 6  ·  Demo en vivo</w:t>
      </w:r>
    </w:p>
    <w:p w14:paraId="04E9E558" w14:textId="77777777" w:rsidR="006B57EA" w:rsidRDefault="00000000">
      <w:pPr>
        <w:spacing w:before="40" w:after="40" w:line="240" w:lineRule="auto"/>
      </w:pPr>
      <w:r>
        <w:rPr>
          <w:b/>
          <w:color w:val="64748B"/>
          <w:sz w:val="20"/>
        </w:rPr>
        <w:t>Tiempo: 5:05 → 7:40  (2 min 35 seg)</w:t>
      </w:r>
    </w:p>
    <w:p w14:paraId="1C101ABE" w14:textId="77777777" w:rsidR="006B57EA" w:rsidRDefault="00000000">
      <w:pPr>
        <w:spacing w:before="20" w:after="20" w:line="240" w:lineRule="auto"/>
      </w:pPr>
      <w:r>
        <w:rPr>
          <w:i/>
          <w:color w:val="4B5563"/>
          <w:sz w:val="20"/>
        </w:rPr>
        <w:t>[ANTES DE EMPEZAR: Tener el navegador preparado con la pestaña de la app abierta, sesión iniciada como Demo Jurado (demo@myplaythrough.local / Presentacion2026!) o con otra cuenta con datos. Tener la colección visible. Si algo falla, sigue hablando con calma y di 'voy a ir a…' sin pánico.]</w:t>
      </w:r>
    </w:p>
    <w:p w14:paraId="30DEA039" w14:textId="77777777" w:rsidR="006B57EA" w:rsidRDefault="00000000">
      <w:pPr>
        <w:spacing w:before="20" w:after="20" w:line="240" w:lineRule="auto"/>
      </w:pPr>
      <w:r>
        <w:rPr>
          <w:b/>
        </w:rPr>
        <w:t>Bloque 1 — Colección (1 minuto aprox.):</w:t>
      </w:r>
    </w:p>
    <w:p w14:paraId="67B58332" w14:textId="77777777" w:rsidR="006B57EA" w:rsidRDefault="00000000">
      <w:pPr>
        <w:spacing w:before="40" w:after="40" w:line="240" w:lineRule="auto"/>
      </w:pPr>
      <w:r>
        <w:rPr>
          <w:i/>
          <w:color w:val="1E293B"/>
        </w:rPr>
        <w:t>«Pasamos a la aplicación en el navegador. Estoy en la pantalla de inicio, que es mi colección. Aquí se ven los juegos que tengo añadidos con su portada, el estado y la puntuación. [Mostrar vista cuadrícula y luego lista si hay tiempo.] Voy a añadir uno nuevo: le doy a 'Añadir juego', busco un título cualquiera, [escribir algo en el buscador de portadas, elegir una], le pongo el estado y guardo. Al volver a la colección aparece el aviso de confirmación que os comenté; así sabes que se guardó bien sin tener que buscar la fila.»</w:t>
      </w:r>
    </w:p>
    <w:p w14:paraId="397702DC" w14:textId="77777777" w:rsidR="006B57EA" w:rsidRDefault="00000000">
      <w:pPr>
        <w:spacing w:before="20" w:after="20" w:line="240" w:lineRule="auto"/>
      </w:pPr>
      <w:r>
        <w:rPr>
          <w:b/>
        </w:rPr>
        <w:t>Bloque 2 — Comunidad y social (1 minuto aprox.):</w:t>
      </w:r>
    </w:p>
    <w:p w14:paraId="25B588C4" w14:textId="77777777" w:rsidR="006B57EA" w:rsidRDefault="00000000">
      <w:pPr>
        <w:spacing w:before="40" w:after="40" w:line="240" w:lineRule="auto"/>
      </w:pPr>
      <w:r>
        <w:rPr>
          <w:i/>
          <w:color w:val="1E293B"/>
        </w:rPr>
        <w:t xml:space="preserve">«Ahora voy a la sección de Comunidad. [Navegar a /community.] Aquí aparecen los miembros registrados, estadísticas globales del catálogo y actividad de las personas que sigo. Voy a abrir el perfil de un usuario [clic en cualquier tarjeta de usuario], se ve su colección en modo solo lectura. Y si le doy a recomendar, se abre un modal donde selecciono qué juego de mi </w:t>
      </w:r>
      <w:r>
        <w:rPr>
          <w:i/>
          <w:color w:val="1E293B"/>
        </w:rPr>
        <w:lastRenderedPageBreak/>
        <w:t>biblioteca mando. El receptor le llega en la campana de arriba [señalar el icono de campana en el header], aquí se ve el contador de no leídas.»</w:t>
      </w:r>
    </w:p>
    <w:p w14:paraId="404C8EAF" w14:textId="77777777" w:rsidR="006B57EA" w:rsidRDefault="00000000">
      <w:pPr>
        <w:spacing w:before="20" w:after="20" w:line="240" w:lineRule="auto"/>
      </w:pPr>
      <w:r>
        <w:rPr>
          <w:b/>
        </w:rPr>
        <w:t>Bloque 3 — Opcional si queda tiempo (30 seg):</w:t>
      </w:r>
    </w:p>
    <w:p w14:paraId="540AB45A" w14:textId="77777777" w:rsidR="006B57EA" w:rsidRDefault="00000000">
      <w:pPr>
        <w:spacing w:before="40" w:after="40" w:line="240" w:lineRule="auto"/>
      </w:pPr>
      <w:r>
        <w:rPr>
          <w:i/>
          <w:color w:val="1E293B"/>
        </w:rPr>
        <w:t>«Si tengo un segundo más, os enseño el panel de admin: [ir a /admin si la cuenta tiene rol admin] desde aquí se pueden gestionar usuarios, fichas y publicaciones de buscar grupo. El borrado de cuenta pide escribir el nombre exacto del usuario para confirmar, para que no sea un clic accidental.»</w:t>
      </w:r>
    </w:p>
    <w:p w14:paraId="39B5C64C" w14:textId="77777777" w:rsidR="006B57EA" w:rsidRDefault="00000000">
      <w:pPr>
        <w:spacing w:before="20" w:after="20" w:line="240" w:lineRule="auto"/>
      </w:pPr>
      <w:r>
        <w:rPr>
          <w:b/>
        </w:rPr>
        <w:t>Cerrar la demo:</w:t>
      </w:r>
    </w:p>
    <w:p w14:paraId="0D853724" w14:textId="77777777" w:rsidR="006B57EA" w:rsidRDefault="00000000">
      <w:pPr>
        <w:spacing w:before="40" w:after="40" w:line="240" w:lineRule="auto"/>
      </w:pPr>
      <w:r>
        <w:rPr>
          <w:i/>
          <w:color w:val="1E293B"/>
        </w:rPr>
        <w:t>«Todo el código, las instrucciones para arrancarlo y la cuenta demo están documentados en el README del repositorio. Volvemos a las diapositivas.»</w:t>
      </w:r>
    </w:p>
    <w:p w14:paraId="4AA11846" w14:textId="77777777" w:rsidR="006B57EA" w:rsidRDefault="00000000">
      <w:pPr>
        <w:spacing w:before="120" w:after="120" w:line="240" w:lineRule="auto"/>
      </w:pPr>
      <w:r>
        <w:rPr>
          <w:color w:val="333A4A"/>
          <w:sz w:val="16"/>
        </w:rPr>
        <w:t>────────────────────────────────────────────────────────────</w:t>
      </w:r>
    </w:p>
    <w:p w14:paraId="212D181D" w14:textId="77777777" w:rsidR="006B57EA" w:rsidRDefault="00000000">
      <w:pPr>
        <w:pStyle w:val="Ttulo1"/>
        <w:spacing w:before="200" w:after="60" w:line="240" w:lineRule="auto"/>
      </w:pPr>
      <w:r>
        <w:t>SLIDE 7  ·  Cierre</w:t>
      </w:r>
    </w:p>
    <w:p w14:paraId="5A02CC7A" w14:textId="77777777" w:rsidR="006B57EA" w:rsidRDefault="00000000">
      <w:pPr>
        <w:spacing w:before="40" w:after="40" w:line="240" w:lineRule="auto"/>
      </w:pPr>
      <w:r>
        <w:rPr>
          <w:b/>
          <w:color w:val="64748B"/>
          <w:sz w:val="20"/>
        </w:rPr>
        <w:t>Tiempo: 7:40 → 8:00  (20 segundos)</w:t>
      </w:r>
    </w:p>
    <w:p w14:paraId="386B4A26" w14:textId="77777777" w:rsidR="006B57EA" w:rsidRDefault="00000000">
      <w:pPr>
        <w:spacing w:before="20" w:after="20" w:line="240" w:lineRule="auto"/>
      </w:pPr>
      <w:r>
        <w:rPr>
          <w:i/>
          <w:color w:val="4B5563"/>
          <w:sz w:val="20"/>
        </w:rPr>
        <w:t>[La slide muestra '¿Preguntas?', la URL del repositorio y la carpeta docs/. Breve, directo y con calma.]</w:t>
      </w:r>
    </w:p>
    <w:p w14:paraId="070867E1" w14:textId="77777777" w:rsidR="006B57EA" w:rsidRDefault="00000000">
      <w:pPr>
        <w:spacing w:before="40" w:after="40" w:line="240" w:lineRule="auto"/>
      </w:pPr>
      <w:r>
        <w:rPr>
          <w:i/>
          <w:color w:val="1E293B"/>
        </w:rPr>
        <w:t>«Y hasta aquí la presentación. El código, la documentación y el plan de pruebas están en el repositorio que aparece en pantalla. Muchas gracias por la atención; cuando queráis, estoy lista para las preguntas.»</w:t>
      </w:r>
    </w:p>
    <w:p w14:paraId="6885CE92" w14:textId="77777777" w:rsidR="006B57EA" w:rsidRDefault="00000000">
      <w:pPr>
        <w:spacing w:before="120" w:after="120" w:line="240" w:lineRule="auto"/>
      </w:pPr>
      <w:r>
        <w:rPr>
          <w:color w:val="333A4A"/>
          <w:sz w:val="16"/>
        </w:rPr>
        <w:t>────────────────────────────────────────────────────────────</w:t>
      </w:r>
    </w:p>
    <w:p w14:paraId="70529AD7" w14:textId="77777777" w:rsidR="006B57EA" w:rsidRDefault="00000000">
      <w:pPr>
        <w:pStyle w:val="Ttulo1"/>
        <w:spacing w:before="200" w:after="60" w:line="240" w:lineRule="auto"/>
      </w:pPr>
      <w:r>
        <w:t>Preguntas del tribunal  (~2 min, fuera de los 8)</w:t>
      </w:r>
    </w:p>
    <w:p w14:paraId="2C0B2836" w14:textId="77777777" w:rsidR="006B57EA" w:rsidRDefault="00000000">
      <w:pPr>
        <w:spacing w:before="20" w:after="20" w:line="240" w:lineRule="auto"/>
      </w:pPr>
      <w:r>
        <w:t>Técnica: escucha hasta el final, no interrumpas. Si no entiendes del todo: '¿Se refiere a…?' en una frase. Responde primero simple, luego técnico si hace falta. Si no sabes algo, lo dices con naturalidad: 'No lo he implementado así, pero lo haría de esta forma…'</w:t>
      </w:r>
    </w:p>
    <w:p w14:paraId="43126E11" w14:textId="77777777" w:rsidR="006B57EA" w:rsidRDefault="00000000">
      <w:pPr>
        <w:spacing w:before="20" w:after="20" w:line="240" w:lineRule="auto"/>
      </w:pPr>
      <w:r>
        <w:rPr>
          <w:b/>
        </w:rPr>
        <w:t>¿Por qué PostgreSQL y no MongoDB o MySQL?</w:t>
      </w:r>
    </w:p>
    <w:p w14:paraId="351562D6" w14:textId="77777777" w:rsidR="006B57EA" w:rsidRDefault="00000000">
      <w:pPr>
        <w:spacing w:before="40" w:after="40" w:line="240" w:lineRule="auto"/>
      </w:pPr>
      <w:r>
        <w:rPr>
          <w:i/>
          <w:color w:val="1E293B"/>
        </w:rPr>
        <w:t>«Mis datos son relacionales: usuarios que tienen juegos, juegos que referencian el catálogo, seguimientos entre usuarios… Eso encaja perfecto en tablas con claves foráneas. MongoDB sería más flexible pero perdería la integridad referencial que me da SQL. Y PostgreSQL en concreto lo elegí porque soporta CASCADE en los borrados, índices únicos con expresión —para que los nombres de usuario sean únicos sin distinguir mayúsculas—, y porque lo hemos trabajado en clase.»</w:t>
      </w:r>
    </w:p>
    <w:p w14:paraId="107D6B5C" w14:textId="77777777" w:rsidR="006B57EA" w:rsidRDefault="006B57EA"/>
    <w:p w14:paraId="368C6411" w14:textId="77777777" w:rsidR="006B57EA" w:rsidRDefault="00000000">
      <w:pPr>
        <w:spacing w:before="20" w:after="20" w:line="240" w:lineRule="auto"/>
      </w:pPr>
      <w:r>
        <w:rPr>
          <w:b/>
        </w:rPr>
        <w:t>¿Cómo funciona la autenticación / el login?</w:t>
      </w:r>
    </w:p>
    <w:p w14:paraId="42E7AA21" w14:textId="77777777" w:rsidR="006B57EA" w:rsidRDefault="00000000">
      <w:pPr>
        <w:spacing w:before="40" w:after="40" w:line="240" w:lineRule="auto"/>
      </w:pPr>
      <w:r>
        <w:rPr>
          <w:i/>
          <w:color w:val="1E293B"/>
        </w:rPr>
        <w:t>«Al registrarte, la contraseña se guarda como un hash bcrypt; nunca en claro. Al hacer login correcto, el servidor genera un JWT —un token firmado con un secreto— y el navegador lo guarda y lo manda en cada petición siguiente en la cabecera Authorization. Si el token no es válido o ha expirado, la API devuelve 401 y el cliente te redirige al login. Los roles se comprueban en base de datos en cada petición de admin, no solo en lo que diga el token.»</w:t>
      </w:r>
    </w:p>
    <w:p w14:paraId="4C76988B" w14:textId="77777777" w:rsidR="006B57EA" w:rsidRDefault="006B57EA"/>
    <w:p w14:paraId="7CC6DD31" w14:textId="77777777" w:rsidR="006B57EA" w:rsidRDefault="00000000">
      <w:pPr>
        <w:spacing w:before="20" w:after="20" w:line="240" w:lineRule="auto"/>
      </w:pPr>
      <w:r>
        <w:rPr>
          <w:b/>
        </w:rPr>
        <w:t>¿Qué pasa si borras un usuario?</w:t>
      </w:r>
    </w:p>
    <w:p w14:paraId="742092B0" w14:textId="77777777" w:rsidR="006B57EA" w:rsidRDefault="00000000">
      <w:pPr>
        <w:spacing w:before="40" w:after="40" w:line="240" w:lineRule="auto"/>
      </w:pPr>
      <w:r>
        <w:rPr>
          <w:i/>
          <w:color w:val="1E293B"/>
        </w:rPr>
        <w:t>«Usé DELETE CASCADE en las claves foráneas. Cuando borro un usuario, PostgreSQL borra automáticamente sus juegos, sus comentarios, sus seguimientos y sus recomendaciones. Así no quedan datos huérfanos en la base. En el panel de admin además hay un modal que te pide escribir el nombre exacto del usuario para confirmar, para evitar borrados accidentales.»</w:t>
      </w:r>
    </w:p>
    <w:p w14:paraId="20A86DBD" w14:textId="77777777" w:rsidR="006B57EA" w:rsidRDefault="006B57EA"/>
    <w:p w14:paraId="7886B29D" w14:textId="77777777" w:rsidR="006B57EA" w:rsidRDefault="00000000">
      <w:pPr>
        <w:spacing w:before="20" w:after="20" w:line="240" w:lineRule="auto"/>
      </w:pPr>
      <w:r>
        <w:rPr>
          <w:b/>
        </w:rPr>
        <w:lastRenderedPageBreak/>
        <w:t>¿De dónde salen las portadas de los juegos?</w:t>
      </w:r>
    </w:p>
    <w:p w14:paraId="627F31C3" w14:textId="77777777" w:rsidR="006B57EA" w:rsidRDefault="00000000">
      <w:pPr>
        <w:spacing w:before="40" w:after="40" w:line="240" w:lineRule="auto"/>
      </w:pPr>
      <w:r>
        <w:rPr>
          <w:i/>
          <w:color w:val="1E293B"/>
        </w:rPr>
        <w:t>«De dos APIs públicas: Steam y RAWG. Las pido desde el servidor y las sirvo como proxy al cliente, porque si el navegador las pide directamente a esos dominios a veces falla por restricciones CORS o de hotlinking. Además, guardo el ID de RAWG o Steam en catalogo_juegos para que si varios usuarios añaden el mismo juego, la portada solo se busca una vez.»</w:t>
      </w:r>
    </w:p>
    <w:p w14:paraId="44A4E214" w14:textId="77777777" w:rsidR="006B57EA" w:rsidRDefault="006B57EA"/>
    <w:p w14:paraId="0481E3C0" w14:textId="77777777" w:rsidR="006B57EA" w:rsidRDefault="00000000">
      <w:pPr>
        <w:spacing w:before="20" w:after="20" w:line="240" w:lineRule="auto"/>
      </w:pPr>
      <w:r>
        <w:rPr>
          <w:b/>
        </w:rPr>
        <w:t>¿Qué medidas de seguridad has tomado?</w:t>
      </w:r>
    </w:p>
    <w:p w14:paraId="060ADEFF" w14:textId="77777777" w:rsidR="006B57EA" w:rsidRDefault="00000000">
      <w:pPr>
        <w:spacing w:before="40" w:after="40" w:line="240" w:lineRule="auto"/>
      </w:pPr>
      <w:r>
        <w:rPr>
          <w:i/>
          <w:color w:val="1E293B"/>
        </w:rPr>
        <w:t>«Varias: consultas parametrizadas en PostgreSQL para evitar inyección SQL; contraseñas hasheadas con bcrypt; JWT para autenticación; el rol de admin se comprueba en base de datos en cada petición, no solo en el front; CORS configurado para que solo el origen del frontend pueda llamar a la API; rate limiting en login y registro para que no se pueda ir probando contraseñas sin freno; y en producción el endpoint de diagnóstico /api/test-db devuelve 404.»</w:t>
      </w:r>
    </w:p>
    <w:p w14:paraId="6A19907C" w14:textId="77777777" w:rsidR="006B57EA" w:rsidRDefault="006B57EA"/>
    <w:p w14:paraId="71C8D98F" w14:textId="77777777" w:rsidR="006B57EA" w:rsidRDefault="00000000">
      <w:pPr>
        <w:spacing w:before="20" w:after="20" w:line="240" w:lineRule="auto"/>
      </w:pPr>
      <w:r>
        <w:rPr>
          <w:b/>
        </w:rPr>
        <w:t>¿Qué fue lo más difícil?</w:t>
      </w:r>
    </w:p>
    <w:p w14:paraId="414F2E19" w14:textId="77777777" w:rsidR="006B57EA" w:rsidRDefault="00000000">
      <w:pPr>
        <w:spacing w:before="40" w:after="40" w:line="240" w:lineRule="auto"/>
      </w:pPr>
      <w:r>
        <w:rPr>
          <w:i/>
          <w:color w:val="1E293B"/>
        </w:rPr>
        <w:t>«Mantener consistencia entre las tres capas: que lo que pintaba React fuera exactamente lo que devolvía la API y lo que había en la base. Especialmente en permisos y en la parte social, donde una acción —como recomendar o seguir— afecta a varios usuarios y hay que manejar bien los estados en el front sin que se desfasen.»</w:t>
      </w:r>
    </w:p>
    <w:p w14:paraId="15A84555" w14:textId="77777777" w:rsidR="006B57EA" w:rsidRDefault="006B57EA"/>
    <w:p w14:paraId="737895F5" w14:textId="77777777" w:rsidR="006B57EA" w:rsidRDefault="00000000">
      <w:pPr>
        <w:spacing w:before="20" w:after="20" w:line="240" w:lineRule="auto"/>
      </w:pPr>
      <w:r>
        <w:rPr>
          <w:b/>
        </w:rPr>
        <w:t>¿Qué mejorarías o añadirías?</w:t>
      </w:r>
    </w:p>
    <w:p w14:paraId="741DCE2A" w14:textId="77777777" w:rsidR="006B57EA" w:rsidRDefault="00000000">
      <w:pPr>
        <w:spacing w:before="40" w:after="40" w:line="240" w:lineRule="auto"/>
      </w:pPr>
      <w:r>
        <w:rPr>
          <w:i/>
          <w:color w:val="1E293B"/>
        </w:rPr>
        <w:t>«Con más tiempo metería más pruebas automáticas —ahora tengo un plan de pruebas manual en docs/pruebas.md pero pocos tests automatizados—. También me gustaría tener despliegue real en un servidor público, y quizá notificaciones en tiempo real con WebSockets en vez de polling. Y una función de estadísticas personales más detallada: tu género favorito, plataforma más usada, ese tipo de cosas.»</w:t>
      </w:r>
    </w:p>
    <w:p w14:paraId="367B0C55" w14:textId="77777777" w:rsidR="006B57EA" w:rsidRDefault="006B57EA"/>
    <w:p w14:paraId="2994E216" w14:textId="77777777" w:rsidR="006B57EA" w:rsidRDefault="00000000">
      <w:pPr>
        <w:spacing w:before="20" w:after="20" w:line="240" w:lineRule="auto"/>
      </w:pPr>
      <w:r>
        <w:rPr>
          <w:b/>
        </w:rPr>
        <w:t>¿Con qué herramienta has hecho las diapositivas?</w:t>
      </w:r>
    </w:p>
    <w:p w14:paraId="4FB22B3A" w14:textId="77777777" w:rsidR="006B57EA" w:rsidRDefault="00000000">
      <w:pPr>
        <w:spacing w:before="40" w:after="40" w:line="240" w:lineRule="auto"/>
      </w:pPr>
      <w:r>
        <w:rPr>
          <w:i/>
          <w:color w:val="1E293B"/>
        </w:rPr>
        <w:t>«Son una mini aplicación aparte del cliente del proyecto, hecha con React, Vite y TypeScript. El estilo es Tailwind con los mismos colores que la app. Las animaciones de entrada y salida de los elementos son con Framer Motion: un fadeUp con un poco de blur y movimiento. Para el PDF hay una copia estática separada en HTML plano sin Framer, porque si imprimes el árbol animado el PDF sale corrupto o vacío. Los iconos son SVG propios y las tipografías son Syne y Manrope.»</w:t>
      </w:r>
    </w:p>
    <w:p w14:paraId="0131239F" w14:textId="77777777" w:rsidR="006B57EA" w:rsidRDefault="006B57EA"/>
    <w:p w14:paraId="55302C2E" w14:textId="77777777" w:rsidR="006B57EA" w:rsidRDefault="00000000">
      <w:pPr>
        <w:spacing w:before="20" w:after="20" w:line="240" w:lineRule="auto"/>
      </w:pPr>
      <w:r>
        <w:rPr>
          <w:b/>
        </w:rPr>
        <w:t>¿Por qué React y no Vue o Angular?</w:t>
      </w:r>
    </w:p>
    <w:p w14:paraId="341BBB00" w14:textId="77777777" w:rsidR="006B57EA" w:rsidRDefault="00000000">
      <w:pPr>
        <w:spacing w:before="40" w:after="40" w:line="240" w:lineRule="auto"/>
      </w:pPr>
      <w:r>
        <w:rPr>
          <w:i/>
          <w:color w:val="1E293B"/>
        </w:rPr>
        <w:t>«React es el más extendido en el mercado laboral y el que más hemos trabajado. Vue sería una buena alternativa, quizá más sencillo para empezar, pero React tiene más ecosistema y más recursos. Angular me parecía demasiado pesado para este tamaño de proyecto, tiene mucha configuración inicial para lo que necesitaba.»</w:t>
      </w:r>
    </w:p>
    <w:p w14:paraId="26E1CF96" w14:textId="77777777" w:rsidR="006B57EA" w:rsidRDefault="006B57EA"/>
    <w:p w14:paraId="3FE56623" w14:textId="77777777" w:rsidR="006B57EA" w:rsidRDefault="00000000">
      <w:pPr>
        <w:spacing w:before="20" w:after="20" w:line="240" w:lineRule="auto"/>
      </w:pPr>
      <w:r>
        <w:rPr>
          <w:b/>
        </w:rPr>
        <w:t>¿Qué es un PERN stack?</w:t>
      </w:r>
    </w:p>
    <w:p w14:paraId="5E8C32D7" w14:textId="77777777" w:rsidR="006B57EA" w:rsidRDefault="00000000">
      <w:pPr>
        <w:spacing w:before="40" w:after="40" w:line="240" w:lineRule="auto"/>
      </w:pPr>
      <w:r>
        <w:rPr>
          <w:i/>
          <w:color w:val="1E293B"/>
        </w:rPr>
        <w:lastRenderedPageBreak/>
        <w:t>«Son las siglas de las cuatro tecnologías principales: PostgreSQL para la base de datos, Express como framework del servidor, React para el frontend y Node.js como entorno de ejecución del servidor. Es uno de los stacks más comunes hoy en desarrollo web con JavaScript puro en los dos lados —cliente y servidor—.»</w:t>
      </w:r>
    </w:p>
    <w:p w14:paraId="4387520C" w14:textId="77777777" w:rsidR="006B57EA" w:rsidRDefault="006B57EA"/>
    <w:p w14:paraId="39637E6F" w14:textId="77777777" w:rsidR="006B57EA" w:rsidRDefault="00000000">
      <w:pPr>
        <w:spacing w:before="120" w:after="120" w:line="240" w:lineRule="auto"/>
      </w:pPr>
      <w:r>
        <w:rPr>
          <w:color w:val="333A4A"/>
          <w:sz w:val="16"/>
        </w:rPr>
        <w:t>────────────────────────────────────────────────────────────</w:t>
      </w:r>
    </w:p>
    <w:p w14:paraId="2720DFDF" w14:textId="77777777" w:rsidR="006B57EA" w:rsidRDefault="00000000">
      <w:pPr>
        <w:pStyle w:val="Ttulo1"/>
        <w:spacing w:before="240" w:after="60" w:line="240" w:lineRule="auto"/>
      </w:pPr>
      <w:r>
        <w:t>GLOSARIO — Conceptos clave del proyecto</w:t>
      </w:r>
    </w:p>
    <w:p w14:paraId="33393A4A" w14:textId="77777777" w:rsidR="006B57EA" w:rsidRDefault="00000000">
      <w:pPr>
        <w:spacing w:before="20" w:after="20" w:line="240" w:lineRule="auto"/>
      </w:pPr>
      <w:r>
        <w:rPr>
          <w:color w:val="4B5563"/>
          <w:sz w:val="20"/>
        </w:rPr>
        <w:t>Definiciones en el contexto de MyPlaythrough. Para cada término: qué es, por qué se usa en este proyecto y cómo aparece en el guion.</w:t>
      </w:r>
    </w:p>
    <w:p w14:paraId="357DFF47" w14:textId="77777777" w:rsidR="006B57EA" w:rsidRDefault="00000000">
      <w:pPr>
        <w:pStyle w:val="Ttulo2"/>
        <w:spacing w:before="240" w:after="60" w:line="240" w:lineRule="auto"/>
      </w:pPr>
      <w:r>
        <w:t>Stack y arquitectura</w:t>
      </w:r>
    </w:p>
    <w:p w14:paraId="3DB70AD4" w14:textId="77777777" w:rsidR="006B57EA" w:rsidRDefault="00000000">
      <w:pPr>
        <w:spacing w:before="60" w:after="60" w:line="240" w:lineRule="auto"/>
      </w:pPr>
      <w:r>
        <w:rPr>
          <w:b/>
          <w:color w:val="1D4ED8"/>
        </w:rPr>
        <w:t xml:space="preserve">PERN: </w:t>
      </w:r>
      <w:r>
        <w:rPr>
          <w:color w:val="1E293B"/>
        </w:rPr>
        <w:t>Acrónimo del stack del proyecto: PostgreSQL (base de datos) + Express (servidor) + React (interfaz) + Node.js (entorno de ejecución). Es la variante relacional del popular MERN (que usa MongoDB en vez de PostgreSQL).</w:t>
      </w:r>
    </w:p>
    <w:p w14:paraId="32273E29" w14:textId="77777777" w:rsidR="006B57EA" w:rsidRDefault="00000000">
      <w:pPr>
        <w:spacing w:before="60" w:after="60" w:line="240" w:lineRule="auto"/>
      </w:pPr>
      <w:r>
        <w:rPr>
          <w:b/>
          <w:color w:val="1D4ED8"/>
        </w:rPr>
        <w:t xml:space="preserve">Stack tecnológico: </w:t>
      </w:r>
      <w:r>
        <w:rPr>
          <w:color w:val="1E293B"/>
        </w:rPr>
        <w:t>Conjunto de tecnologías que se usan juntas para construir la aplicación: lenguajes, frameworks, librerías y herramientas. En MyPlaythrough el stack es PERN.</w:t>
      </w:r>
    </w:p>
    <w:p w14:paraId="268867E3" w14:textId="77777777" w:rsidR="006B57EA" w:rsidRDefault="00000000">
      <w:pPr>
        <w:spacing w:before="60" w:after="60" w:line="240" w:lineRule="auto"/>
      </w:pPr>
      <w:r>
        <w:rPr>
          <w:b/>
          <w:color w:val="1D4ED8"/>
        </w:rPr>
        <w:t xml:space="preserve">SPA (Single Page Application): </w:t>
      </w:r>
      <w:r>
        <w:rPr>
          <w:color w:val="1E293B"/>
        </w:rPr>
        <w:t>Aplicación web que carga una sola página HTML y actualiza el contenido sin recargar el navegador completo. React con React Router DOM gestiona las rutas internamente (/, /community, /settings…). El servidor solo sirve el index.html una vez.</w:t>
      </w:r>
    </w:p>
    <w:p w14:paraId="5A0643C2" w14:textId="77777777" w:rsidR="006B57EA" w:rsidRDefault="00000000">
      <w:pPr>
        <w:spacing w:before="60" w:after="60" w:line="240" w:lineRule="auto"/>
      </w:pPr>
      <w:r>
        <w:rPr>
          <w:b/>
          <w:color w:val="1D4ED8"/>
        </w:rPr>
        <w:t xml:space="preserve">API REST: </w:t>
      </w:r>
      <w:r>
        <w:rPr>
          <w:color w:val="1E293B"/>
        </w:rPr>
        <w:t>Interfaz de comunicación entre el cliente y el servidor usando el protocolo HTTP. Cada recurso tiene una URL (/api/games, /api/auth/me) y se operan con métodos HTTP estándar: GET (leer), POST (crear), PUT/PATCH (actualizar), DELETE (borrar). Las respuestas son JSON.</w:t>
      </w:r>
    </w:p>
    <w:p w14:paraId="3D625094" w14:textId="77777777" w:rsidR="006B57EA" w:rsidRDefault="00000000">
      <w:pPr>
        <w:spacing w:before="60" w:after="60" w:line="240" w:lineRule="auto"/>
      </w:pPr>
      <w:r>
        <w:rPr>
          <w:b/>
          <w:color w:val="1D4ED8"/>
        </w:rPr>
        <w:t xml:space="preserve">HTTP / métodos HTTP: </w:t>
      </w:r>
      <w:r>
        <w:rPr>
          <w:color w:val="1E293B"/>
        </w:rPr>
        <w:t>Protocolo de transferencia de la web. Los métodos principales son: GET (pedir datos), POST (crear), PATCH (actualizar parcialmente), PUT (actualizar completo), DELETE (borrar). La API de MyPlaythrough usa todos ellos según la operación.</w:t>
      </w:r>
    </w:p>
    <w:p w14:paraId="7FBA1534" w14:textId="77777777" w:rsidR="006B57EA" w:rsidRDefault="00000000">
      <w:pPr>
        <w:spacing w:before="60" w:after="60" w:line="240" w:lineRule="auto"/>
      </w:pPr>
      <w:r>
        <w:rPr>
          <w:b/>
          <w:color w:val="1D4ED8"/>
        </w:rPr>
        <w:t xml:space="preserve">JSON: </w:t>
      </w:r>
      <w:r>
        <w:rPr>
          <w:color w:val="1E293B"/>
        </w:rPr>
        <w:t>JavaScript Object Notation. Formato de texto para enviar datos entre cliente y servidor. Ejemplo: {"nombre_usuario": "Tizza", "rol": "admin"}. Toda la API de MyPlaythrough envía y recibe JSON.</w:t>
      </w:r>
    </w:p>
    <w:p w14:paraId="20CC6B1F" w14:textId="77777777" w:rsidR="006B57EA" w:rsidRDefault="00000000">
      <w:pPr>
        <w:spacing w:before="60" w:after="60" w:line="240" w:lineRule="auto"/>
      </w:pPr>
      <w:r>
        <w:rPr>
          <w:b/>
          <w:color w:val="1D4ED8"/>
        </w:rPr>
        <w:t xml:space="preserve">Middleware: </w:t>
      </w:r>
      <w:r>
        <w:rPr>
          <w:color w:val="1E293B"/>
        </w:rPr>
        <w:t>Función que se ejecuta 'en medio' de una petición HTTP, antes de que llegue a la lógica de la ruta. En Express se encadenan: authMiddleware comprueba el JWT, adminMiddleware comprueba el rol, express.json() parsea el cuerpo. Si uno falla, devuelve un error sin pasar al siguiente.</w:t>
      </w:r>
    </w:p>
    <w:p w14:paraId="5D364838" w14:textId="77777777" w:rsidR="006B57EA" w:rsidRDefault="00000000">
      <w:pPr>
        <w:spacing w:before="60" w:after="60" w:line="240" w:lineRule="auto"/>
      </w:pPr>
      <w:r>
        <w:rPr>
          <w:b/>
          <w:color w:val="1D4ED8"/>
        </w:rPr>
        <w:t xml:space="preserve">Docker / Docker Compose: </w:t>
      </w:r>
      <w:r>
        <w:rPr>
          <w:color w:val="1E293B"/>
        </w:rPr>
        <w:t>Plataforma para empaquetar aplicaciones en contenedores. docker compose up --build levanta PostgreSQL y el servidor Express juntos, sin necesidad de instalarlos manualmente en el ordenador. Útil para que el corrector pueda probar la app con un solo comando.</w:t>
      </w:r>
    </w:p>
    <w:p w14:paraId="067D82E2" w14:textId="77777777" w:rsidR="006B57EA" w:rsidRDefault="00000000">
      <w:pPr>
        <w:spacing w:before="60" w:after="60" w:line="240" w:lineRule="auto"/>
      </w:pPr>
      <w:r>
        <w:rPr>
          <w:b/>
          <w:color w:val="1D4ED8"/>
        </w:rPr>
        <w:t xml:space="preserve">npm: </w:t>
      </w:r>
      <w:r>
        <w:rPr>
          <w:color w:val="1E293B"/>
        </w:rPr>
        <w:t>Node Package Manager. Gestor de paquetes de Node.js. Instala las dependencias declaradas en package.json (express, react, tailwindcss…). npm run dev arranca el servidor en desarrollo.</w:t>
      </w:r>
    </w:p>
    <w:p w14:paraId="1812D938" w14:textId="77777777" w:rsidR="006B57EA" w:rsidRDefault="00000000">
      <w:pPr>
        <w:pStyle w:val="Ttulo2"/>
        <w:spacing w:before="240" w:after="60" w:line="240" w:lineRule="auto"/>
      </w:pPr>
      <w:r>
        <w:lastRenderedPageBreak/>
        <w:t>Frontend</w:t>
      </w:r>
    </w:p>
    <w:p w14:paraId="2623E6E7" w14:textId="77777777" w:rsidR="006B57EA" w:rsidRDefault="00000000">
      <w:pPr>
        <w:spacing w:before="60" w:after="60" w:line="240" w:lineRule="auto"/>
      </w:pPr>
      <w:r>
        <w:rPr>
          <w:b/>
          <w:color w:val="1D4ED8"/>
        </w:rPr>
        <w:t xml:space="preserve">React: </w:t>
      </w:r>
      <w:r>
        <w:rPr>
          <w:color w:val="1E293B"/>
        </w:rPr>
        <w:t>Librería de JavaScript para construir interfaces de usuario declarativas. La UI se describe como componentes que se re-renderizan cuando cambia su estado o sus props. Versión 18 en MyPlaythrough. Los archivos tienen extensión .jsx.</w:t>
      </w:r>
    </w:p>
    <w:p w14:paraId="4A5DF02D" w14:textId="77777777" w:rsidR="006B57EA" w:rsidRDefault="00000000">
      <w:pPr>
        <w:spacing w:before="60" w:after="60" w:line="240" w:lineRule="auto"/>
      </w:pPr>
      <w:r>
        <w:rPr>
          <w:b/>
          <w:color w:val="1D4ED8"/>
        </w:rPr>
        <w:t xml:space="preserve">Componente (React): </w:t>
      </w:r>
      <w:r>
        <w:rPr>
          <w:color w:val="1E293B"/>
        </w:rPr>
        <w:t>Pieza reutilizable de interfaz: una función de JavaScript que devuelve JSX. Ejemplos en MyPlaythrough: GameListRow (una fila de juego), UserAvatar (el robot del usuario), NotificationBell (la campana del header). Cada componente tiene su propio estado y recibe datos por props.</w:t>
      </w:r>
    </w:p>
    <w:p w14:paraId="10D3DA66" w14:textId="77777777" w:rsidR="006B57EA" w:rsidRDefault="00000000">
      <w:pPr>
        <w:spacing w:before="60" w:after="60" w:line="240" w:lineRule="auto"/>
      </w:pPr>
      <w:r>
        <w:rPr>
          <w:b/>
          <w:color w:val="1D4ED8"/>
        </w:rPr>
        <w:t xml:space="preserve">JSX: </w:t>
      </w:r>
      <w:r>
        <w:rPr>
          <w:color w:val="1E293B"/>
        </w:rPr>
        <w:t>Extensión de sintaxis de JavaScript que permite escribir etiquetas HTML dentro de JS. Ejemplo: &lt;button className="btn" onClick={handleClick}&gt;Guardar&lt;/button&gt;. El compilador (Vite/Babel) lo convierte a llamadas React.createElement().</w:t>
      </w:r>
    </w:p>
    <w:p w14:paraId="2A6E2BAF" w14:textId="77777777" w:rsidR="006B57EA" w:rsidRDefault="00000000">
      <w:pPr>
        <w:spacing w:before="60" w:after="60" w:line="240" w:lineRule="auto"/>
      </w:pPr>
      <w:r>
        <w:rPr>
          <w:b/>
          <w:color w:val="1D4ED8"/>
        </w:rPr>
        <w:t xml:space="preserve">Hook (React): </w:t>
      </w:r>
      <w:r>
        <w:rPr>
          <w:color w:val="1E293B"/>
        </w:rPr>
        <w:t>Funciones especiales de React que permiten usar estado y ciclo de vida en componentes funcionales (sin clases). Los más usados en MyPlaythrough: useState (gestionar un dato local), useEffect (ejecutar código al montar/actualizar), useCallback (memorizar una función), useMemo (memorizar un cálculo).</w:t>
      </w:r>
    </w:p>
    <w:p w14:paraId="5F8EADFE" w14:textId="77777777" w:rsidR="006B57EA" w:rsidRDefault="00000000">
      <w:pPr>
        <w:spacing w:before="60" w:after="60" w:line="240" w:lineRule="auto"/>
      </w:pPr>
      <w:r>
        <w:rPr>
          <w:b/>
          <w:color w:val="1D4ED8"/>
        </w:rPr>
        <w:t xml:space="preserve">useState: </w:t>
      </w:r>
      <w:r>
        <w:rPr>
          <w:color w:val="1E293B"/>
        </w:rPr>
        <w:t>Hook de React que declara una variable de estado local en un componente. Ejemplo: const [loading, setLoading] = useState(false). Cuando llamas a setLoading(true), React re-renderiza el componente.</w:t>
      </w:r>
    </w:p>
    <w:p w14:paraId="7FB5C5CE" w14:textId="77777777" w:rsidR="006B57EA" w:rsidRDefault="00000000">
      <w:pPr>
        <w:spacing w:before="60" w:after="60" w:line="240" w:lineRule="auto"/>
      </w:pPr>
      <w:r>
        <w:rPr>
          <w:b/>
          <w:color w:val="1D4ED8"/>
        </w:rPr>
        <w:t xml:space="preserve">useEffect: </w:t>
      </w:r>
      <w:r>
        <w:rPr>
          <w:color w:val="1E293B"/>
        </w:rPr>
        <w:t>Hook de React para ejecutar código con efectos secundarios: peticiones a la API, suscripciones, timers. Se ejecuta después de renderizar y cuando cambian las dependencias del array que se le pasa.</w:t>
      </w:r>
    </w:p>
    <w:p w14:paraId="7B727C8C" w14:textId="77777777" w:rsidR="006B57EA" w:rsidRDefault="00000000">
      <w:pPr>
        <w:spacing w:before="60" w:after="60" w:line="240" w:lineRule="auto"/>
      </w:pPr>
      <w:r>
        <w:rPr>
          <w:b/>
          <w:color w:val="1D4ED8"/>
        </w:rPr>
        <w:t xml:space="preserve">Props: </w:t>
      </w:r>
      <w:r>
        <w:rPr>
          <w:color w:val="1E293B"/>
        </w:rPr>
        <w:t>Datos que un componente padre pasa a un componente hijo. Son de solo lectura: el hijo no puede modificarlos directamente. Ejemplo: &lt;UserAvatar avatarId="robot-3" size="xl" /&gt;.</w:t>
      </w:r>
    </w:p>
    <w:p w14:paraId="72210BDB" w14:textId="77777777" w:rsidR="006B57EA" w:rsidRDefault="00000000">
      <w:pPr>
        <w:spacing w:before="60" w:after="60" w:line="240" w:lineRule="auto"/>
      </w:pPr>
      <w:r>
        <w:rPr>
          <w:b/>
          <w:color w:val="1D4ED8"/>
        </w:rPr>
        <w:t xml:space="preserve">Vite: </w:t>
      </w:r>
      <w:r>
        <w:rPr>
          <w:color w:val="1E293B"/>
        </w:rPr>
        <w:t>Herramienta de build y servidor de desarrollo para proyectos web. Mucho más rápido que Create React App porque en desarrollo sirve los módulos ES nativos sin empaquetar, y en producción usa Rollup. Puerto por defecto: 5173.</w:t>
      </w:r>
    </w:p>
    <w:p w14:paraId="78D0BA47" w14:textId="77777777" w:rsidR="006B57EA" w:rsidRDefault="00000000">
      <w:pPr>
        <w:spacing w:before="60" w:after="60" w:line="240" w:lineRule="auto"/>
      </w:pPr>
      <w:r>
        <w:rPr>
          <w:b/>
          <w:color w:val="1D4ED8"/>
        </w:rPr>
        <w:t xml:space="preserve">Create React App (CRA): </w:t>
      </w:r>
      <w:r>
        <w:rPr>
          <w:color w:val="1E293B"/>
        </w:rPr>
        <w:t>Herramienta anterior de Facebook/Meta para iniciar proyectos React. Más lenta en arranque y build que Vite. Se menciona como comparativa: Vite lo sustituyó como estándar porque es significativamente más rápido.</w:t>
      </w:r>
    </w:p>
    <w:p w14:paraId="7A874162" w14:textId="77777777" w:rsidR="006B57EA" w:rsidRDefault="00000000">
      <w:pPr>
        <w:spacing w:before="60" w:after="60" w:line="240" w:lineRule="auto"/>
      </w:pPr>
      <w:r>
        <w:rPr>
          <w:b/>
          <w:color w:val="1D4ED8"/>
        </w:rPr>
        <w:t xml:space="preserve">Tailwind CSS: </w:t>
      </w:r>
      <w:r>
        <w:rPr>
          <w:color w:val="1E293B"/>
        </w:rPr>
        <w:t>Framework de CSS 'utility-first': en vez de escribir clases CSS propias, combinas clases predefinidas directamente en el HTML/JSX. Ejemplo: className="rounded-xl border border-white/10 bg-slate-900 p-4 text-sm". Evita tener que saltar entre archivos CSS y componentes.</w:t>
      </w:r>
    </w:p>
    <w:p w14:paraId="31E435BA" w14:textId="77777777" w:rsidR="006B57EA" w:rsidRDefault="00000000">
      <w:pPr>
        <w:spacing w:before="60" w:after="60" w:line="240" w:lineRule="auto"/>
      </w:pPr>
      <w:r>
        <w:rPr>
          <w:b/>
          <w:color w:val="1D4ED8"/>
        </w:rPr>
        <w:t xml:space="preserve">React Router DOM: </w:t>
      </w:r>
      <w:r>
        <w:rPr>
          <w:color w:val="1E293B"/>
        </w:rPr>
        <w:t>Librería para gestionar la navegación dentro de una SPA. Define rutas como /community, /settings, /user/:id sin recargar la página. En MyPlaythrough: &lt;Routes&gt; y &lt;Route&gt; en App.jsx, useNavigate() para navegar por código, location.state para pasar datos entre rutas.</w:t>
      </w:r>
    </w:p>
    <w:p w14:paraId="1AEDF46B" w14:textId="77777777" w:rsidR="006B57EA" w:rsidRDefault="00000000">
      <w:pPr>
        <w:spacing w:before="60" w:after="60" w:line="240" w:lineRule="auto"/>
      </w:pPr>
      <w:r>
        <w:rPr>
          <w:b/>
          <w:color w:val="1D4ED8"/>
        </w:rPr>
        <w:t xml:space="preserve">location.state (React Router): </w:t>
      </w:r>
      <w:r>
        <w:rPr>
          <w:color w:val="1E293B"/>
        </w:rPr>
        <w:t>Mecanismo de React Router para pasar datos de una ruta a otra sin que aparezcan en la URL. MyPlaythrough lo usa para mostrar el aviso de confirmación en la colección al volver desde el formulario de guardar: la página de colección recibe location.state.flashGameSaved y muestra el mensaje.</w:t>
      </w:r>
    </w:p>
    <w:p w14:paraId="35C66A2A" w14:textId="77777777" w:rsidR="006B57EA" w:rsidRDefault="00000000">
      <w:pPr>
        <w:spacing w:before="60" w:after="60" w:line="240" w:lineRule="auto"/>
      </w:pPr>
      <w:r>
        <w:rPr>
          <w:b/>
          <w:color w:val="1D4ED8"/>
        </w:rPr>
        <w:t xml:space="preserve">localStorage: </w:t>
      </w:r>
      <w:r>
        <w:rPr>
          <w:color w:val="1E293B"/>
        </w:rPr>
        <w:t>Almacenamiento del navegador persistente entre recargas de página. MyPlaythrough guarda el JWT (token) y el objeto usuario ahí. Al cerrar sesión se borran. Diferente de sessionStorage (que dura solo la sesión del tab).</w:t>
      </w:r>
    </w:p>
    <w:p w14:paraId="17E39711" w14:textId="77777777" w:rsidR="006B57EA" w:rsidRDefault="00000000">
      <w:pPr>
        <w:spacing w:before="60" w:after="60" w:line="240" w:lineRule="auto"/>
      </w:pPr>
      <w:r>
        <w:rPr>
          <w:b/>
          <w:color w:val="1D4ED8"/>
        </w:rPr>
        <w:lastRenderedPageBreak/>
        <w:t xml:space="preserve">Skeleton loading: </w:t>
      </w:r>
      <w:r>
        <w:rPr>
          <w:color w:val="1E293B"/>
        </w:rPr>
        <w:t>Placeholders animados con forma de contenido que se muestran mientras los datos cargan. Mejoran la percepción de velocidad: el usuario ve que algo va a aparecer en vez de una página en blanco.</w:t>
      </w:r>
    </w:p>
    <w:p w14:paraId="1127176F" w14:textId="77777777" w:rsidR="006B57EA" w:rsidRDefault="00000000">
      <w:pPr>
        <w:spacing w:before="60" w:after="60" w:line="240" w:lineRule="auto"/>
      </w:pPr>
      <w:r>
        <w:rPr>
          <w:b/>
          <w:color w:val="1D4ED8"/>
        </w:rPr>
        <w:t xml:space="preserve">Tour guiado (react-joyride): </w:t>
      </w:r>
      <w:r>
        <w:rPr>
          <w:color w:val="1E293B"/>
        </w:rPr>
        <w:t>Librería que muestra una secuencia de tooltips sobre elementos de la UI. En MyPlaythrough se muestra una vez tras el primer registro del usuario en ese navegador (guardado en localStorage). Se puede relanzar desde Perfil.</w:t>
      </w:r>
    </w:p>
    <w:p w14:paraId="23BAAFE7" w14:textId="77777777" w:rsidR="006B57EA" w:rsidRDefault="00000000">
      <w:pPr>
        <w:spacing w:before="60" w:after="60" w:line="240" w:lineRule="auto"/>
      </w:pPr>
      <w:r>
        <w:rPr>
          <w:b/>
          <w:color w:val="1D4ED8"/>
        </w:rPr>
        <w:t xml:space="preserve">Web Audio API: </w:t>
      </w:r>
      <w:r>
        <w:rPr>
          <w:color w:val="1E293B"/>
        </w:rPr>
        <w:t>API del navegador para generar y reproducir audio por código (sin archivos de audio). MyPlaythrough la usa para el tono breve que suena al recibir una recomendación nueva. Los navegadores requieren que el usuario haya interactuado con la página antes de reproducir audio (restricción anti-autoplay).</w:t>
      </w:r>
    </w:p>
    <w:p w14:paraId="4BFAFBB2" w14:textId="77777777" w:rsidR="006B57EA" w:rsidRDefault="00000000">
      <w:pPr>
        <w:spacing w:before="60" w:after="60" w:line="240" w:lineRule="auto"/>
      </w:pPr>
      <w:r>
        <w:rPr>
          <w:b/>
          <w:color w:val="1D4ED8"/>
        </w:rPr>
        <w:t xml:space="preserve">Framer Motion: </w:t>
      </w:r>
      <w:r>
        <w:rPr>
          <w:color w:val="1E293B"/>
        </w:rPr>
        <w:t>Librería de animaciones para React. MyPlaythrough la usa en las diapositivas de la presentación: fadeUp (entrar con desenfoque y movimiento hacia arriba), stagger (elementos que aparecen en cascada), spring (animación elástica). Se usa solo en la presentación, no en la app principal.</w:t>
      </w:r>
    </w:p>
    <w:p w14:paraId="7696C024" w14:textId="77777777" w:rsidR="006B57EA" w:rsidRDefault="00000000">
      <w:pPr>
        <w:spacing w:before="60" w:after="60" w:line="240" w:lineRule="auto"/>
      </w:pPr>
      <w:r>
        <w:rPr>
          <w:b/>
          <w:color w:val="1D4ED8"/>
        </w:rPr>
        <w:t xml:space="preserve">TypeScript: </w:t>
      </w:r>
      <w:r>
        <w:rPr>
          <w:color w:val="1E293B"/>
        </w:rPr>
        <w:t>Superset de JavaScript que añade tipado estático. Detecta errores antes de ejecutar el código. En MyPlaythrough se usa en la mini app de presentación (.tsx). El cliente de la app principal está en JavaScript (.jsx).</w:t>
      </w:r>
    </w:p>
    <w:p w14:paraId="1056152D" w14:textId="77777777" w:rsidR="006B57EA" w:rsidRDefault="00000000">
      <w:pPr>
        <w:spacing w:before="60" w:after="60" w:line="240" w:lineRule="auto"/>
      </w:pPr>
      <w:r>
        <w:rPr>
          <w:b/>
          <w:color w:val="1D4ED8"/>
        </w:rPr>
        <w:t xml:space="preserve">CRUD: </w:t>
      </w:r>
      <w:r>
        <w:rPr>
          <w:color w:val="1E293B"/>
        </w:rPr>
        <w:t>Acrónimo de las cuatro operaciones básicas sobre datos: Create (crear), Read (leer), Update (actualizar), Delete (borrar). La colección de MyPlaythrough implementa CRUD completo sobre juegos.</w:t>
      </w:r>
    </w:p>
    <w:p w14:paraId="517708A2" w14:textId="77777777" w:rsidR="006B57EA" w:rsidRDefault="00000000">
      <w:pPr>
        <w:spacing w:before="60" w:after="60" w:line="240" w:lineRule="auto"/>
      </w:pPr>
      <w:r>
        <w:rPr>
          <w:b/>
          <w:color w:val="1D4ED8"/>
        </w:rPr>
        <w:t xml:space="preserve">PrintDeck: </w:t>
      </w:r>
      <w:r>
        <w:rPr>
          <w:color w:val="1E293B"/>
        </w:rPr>
        <w:t>Componente estático de React que replica las slides sin Framer Motion. Se usa al imprimir o guardar como PDF desde el navegador. Si se imprime el árbol animado de Framer, el PDF sale corrupto o con páginas en blanco; PrintDeck lo evita renderizando HTML plano.</w:t>
      </w:r>
    </w:p>
    <w:p w14:paraId="5E930BE9" w14:textId="77777777" w:rsidR="006B57EA" w:rsidRDefault="00000000">
      <w:pPr>
        <w:pStyle w:val="Ttulo2"/>
        <w:spacing w:before="240" w:after="60" w:line="240" w:lineRule="auto"/>
      </w:pPr>
      <w:r>
        <w:t>Backend y Node</w:t>
      </w:r>
    </w:p>
    <w:p w14:paraId="4A3CDA69" w14:textId="77777777" w:rsidR="006B57EA" w:rsidRDefault="00000000">
      <w:pPr>
        <w:spacing w:before="60" w:after="60" w:line="240" w:lineRule="auto"/>
      </w:pPr>
      <w:r>
        <w:rPr>
          <w:b/>
          <w:color w:val="1D4ED8"/>
        </w:rPr>
        <w:t xml:space="preserve">Node.js: </w:t>
      </w:r>
      <w:r>
        <w:rPr>
          <w:color w:val="1E293B"/>
        </w:rPr>
        <w:t>Entorno de ejecución de JavaScript fuera del navegador, basado en el motor V8 de Chrome. Permite usar JS en el servidor. El servidor Express de MyPlaythrough corre sobre Node.js. Versión requerida: 18+.</w:t>
      </w:r>
    </w:p>
    <w:p w14:paraId="1B93D626" w14:textId="77777777" w:rsidR="006B57EA" w:rsidRDefault="00000000">
      <w:pPr>
        <w:spacing w:before="60" w:after="60" w:line="240" w:lineRule="auto"/>
      </w:pPr>
      <w:r>
        <w:rPr>
          <w:b/>
          <w:color w:val="1D4ED8"/>
        </w:rPr>
        <w:t xml:space="preserve">Express: </w:t>
      </w:r>
      <w:r>
        <w:rPr>
          <w:color w:val="1E293B"/>
        </w:rPr>
        <w:t>Framework web minimalista para Node.js. Define rutas (router.get, router.post…), middlewares y gestiona peticiones y respuestas HTTP. MyPlaythrough usa Express 5 (la versión más reciente).</w:t>
      </w:r>
    </w:p>
    <w:p w14:paraId="118B27C7" w14:textId="77777777" w:rsidR="006B57EA" w:rsidRDefault="00000000">
      <w:pPr>
        <w:spacing w:before="60" w:after="60" w:line="240" w:lineRule="auto"/>
      </w:pPr>
      <w:r>
        <w:rPr>
          <w:b/>
          <w:color w:val="1D4ED8"/>
        </w:rPr>
        <w:t xml:space="preserve">Router (Express): </w:t>
      </w:r>
      <w:r>
        <w:rPr>
          <w:color w:val="1E293B"/>
        </w:rPr>
        <w:t>Objeto que agrupa rutas relacionadas. MyPlaythrough tiene un router por tema: auth.routes.js, games.routes.js, social.routes.js, admin.routes.js… Todos se montan en index.js bajo /api/.</w:t>
      </w:r>
    </w:p>
    <w:p w14:paraId="2281CB12" w14:textId="77777777" w:rsidR="006B57EA" w:rsidRDefault="00000000">
      <w:pPr>
        <w:spacing w:before="60" w:after="60" w:line="240" w:lineRule="auto"/>
      </w:pPr>
      <w:r>
        <w:rPr>
          <w:b/>
          <w:color w:val="1D4ED8"/>
        </w:rPr>
        <w:t xml:space="preserve">Puerto (port): </w:t>
      </w:r>
      <w:r>
        <w:rPr>
          <w:color w:val="1E293B"/>
        </w:rPr>
        <w:t>Número que identifica un proceso de red en un ordenador. El servidor Express escucha en el puerto 3000, Vite en el 5173, PostgreSQL en el 5432 (nativo Windows) o 5433 (Docker).</w:t>
      </w:r>
    </w:p>
    <w:p w14:paraId="685839D8" w14:textId="77777777" w:rsidR="006B57EA" w:rsidRDefault="00000000">
      <w:pPr>
        <w:spacing w:before="60" w:after="60" w:line="240" w:lineRule="auto"/>
      </w:pPr>
      <w:r>
        <w:rPr>
          <w:b/>
          <w:color w:val="1D4ED8"/>
        </w:rPr>
        <w:t xml:space="preserve">Proxy de imágenes: </w:t>
      </w:r>
      <w:r>
        <w:rPr>
          <w:color w:val="1E293B"/>
        </w:rPr>
        <w:t>El servidor de MyPlaythrough descarga la imagen de portada desde Steam o RAWG y la reenvía al navegador del cliente. Evita errores CORS y bloqueos de hotlinking que ocurrirían si el navegador la pidiera directamente al CDN externo.</w:t>
      </w:r>
    </w:p>
    <w:p w14:paraId="1BAFF82D" w14:textId="77777777" w:rsidR="006B57EA" w:rsidRDefault="00000000">
      <w:pPr>
        <w:spacing w:before="60" w:after="60" w:line="240" w:lineRule="auto"/>
      </w:pPr>
      <w:r>
        <w:rPr>
          <w:b/>
          <w:color w:val="1D4ED8"/>
        </w:rPr>
        <w:t xml:space="preserve">Hotlinking: </w:t>
      </w:r>
      <w:r>
        <w:rPr>
          <w:color w:val="1E293B"/>
        </w:rPr>
        <w:t>Pedir un recurso (imagen, video) directamente desde el servidor donde está alojado, sin servir desde el propio servidor. Muchos CDN lo bloquean para ahorrar ancho de banda. El proxy de MyPlaythrough evita este problema.</w:t>
      </w:r>
    </w:p>
    <w:p w14:paraId="48D08E9E" w14:textId="77777777" w:rsidR="006B57EA" w:rsidRDefault="00000000">
      <w:pPr>
        <w:spacing w:before="60" w:after="60" w:line="240" w:lineRule="auto"/>
      </w:pPr>
      <w:r>
        <w:rPr>
          <w:b/>
          <w:color w:val="1D4ED8"/>
        </w:rPr>
        <w:t xml:space="preserve">Seed / script de seed: </w:t>
      </w:r>
      <w:r>
        <w:rPr>
          <w:color w:val="1E293B"/>
        </w:rPr>
        <w:t xml:space="preserve">Script que inserta datos de ejemplo en la base de datos. MyPlaythrough tiene dos: seed:demo (cuenta demo con juegos reales) y seed:presentation </w:t>
      </w:r>
      <w:r>
        <w:rPr>
          <w:color w:val="1E293B"/>
        </w:rPr>
        <w:lastRenderedPageBreak/>
        <w:t>(7 usuarios con colecciones, seguimientos y recomendaciones). Contraseña de todos: Presentacion2026!.</w:t>
      </w:r>
    </w:p>
    <w:p w14:paraId="03FC2D0D" w14:textId="77777777" w:rsidR="006B57EA" w:rsidRDefault="00000000">
      <w:pPr>
        <w:pStyle w:val="Ttulo2"/>
        <w:spacing w:before="240" w:after="60" w:line="240" w:lineRule="auto"/>
      </w:pPr>
      <w:r>
        <w:t>Autenticación y seguridad</w:t>
      </w:r>
    </w:p>
    <w:p w14:paraId="7C59038A" w14:textId="77777777" w:rsidR="006B57EA" w:rsidRDefault="00000000">
      <w:pPr>
        <w:spacing w:before="60" w:after="60" w:line="240" w:lineRule="auto"/>
      </w:pPr>
      <w:r>
        <w:rPr>
          <w:b/>
          <w:color w:val="1D4ED8"/>
        </w:rPr>
        <w:t xml:space="preserve">JWT (JSON Web Token): </w:t>
      </w:r>
      <w:r>
        <w:rPr>
          <w:color w:val="1E293B"/>
        </w:rPr>
        <w:t>Estándar (RFC 7519) para crear tokens de autenticación. Al hacer login, el servidor firma un token con JWT_SECRET que contiene id, email y rol. El cliente lo guarda en localStorage y lo manda en cada petición como 'Authorization: Bearer &lt;token&gt;'. El servidor lo verifica sin necesitar BD. Expira en 7 días. No hay estado de sesión en el servidor.</w:t>
      </w:r>
    </w:p>
    <w:p w14:paraId="7DE9D1B2" w14:textId="77777777" w:rsidR="006B57EA" w:rsidRDefault="00000000">
      <w:pPr>
        <w:spacing w:before="60" w:after="60" w:line="240" w:lineRule="auto"/>
      </w:pPr>
      <w:r>
        <w:rPr>
          <w:b/>
          <w:color w:val="1D4ED8"/>
        </w:rPr>
        <w:t xml:space="preserve">bcrypt / bcryptjs: </w:t>
      </w:r>
      <w:r>
        <w:rPr>
          <w:color w:val="1E293B"/>
        </w:rPr>
        <w:t>Algoritmo para hashear contraseñas de forma segura. Coste 10: hace el proceso deliberadamente lento (≈100ms) para dificultar ataques de fuerza bruta. La función bcrypt.compare() verifica si una contraseña corresponde al hash sin desencriptarla. Nunca se guarda la contraseña en claro.</w:t>
      </w:r>
    </w:p>
    <w:p w14:paraId="0E1E9094" w14:textId="77777777" w:rsidR="006B57EA" w:rsidRDefault="00000000">
      <w:pPr>
        <w:spacing w:before="60" w:after="60" w:line="240" w:lineRule="auto"/>
      </w:pPr>
      <w:r>
        <w:rPr>
          <w:b/>
          <w:color w:val="1D4ED8"/>
        </w:rPr>
        <w:t xml:space="preserve">Hash (de contraseña): </w:t>
      </w:r>
      <w:r>
        <w:rPr>
          <w:color w:val="1E293B"/>
        </w:rPr>
        <w:t>Resultado de aplicar bcrypt a la contraseña. Es una cadena opaca e irreversible. Para verificar si una contraseña es correcta, se aplica bcrypt.compare(contraseña, hash): si coincide devuelve true. El atacante que robe la BD no puede recuperar la contraseña.</w:t>
      </w:r>
    </w:p>
    <w:p w14:paraId="459D3B6E" w14:textId="77777777" w:rsidR="006B57EA" w:rsidRDefault="00000000">
      <w:pPr>
        <w:spacing w:before="60" w:after="60" w:line="240" w:lineRule="auto"/>
      </w:pPr>
      <w:r>
        <w:rPr>
          <w:b/>
          <w:color w:val="1D4ED8"/>
        </w:rPr>
        <w:t xml:space="preserve">authMiddleware: </w:t>
      </w:r>
      <w:r>
        <w:rPr>
          <w:color w:val="1E293B"/>
        </w:rPr>
        <w:t>Middleware de Express que comprueba que la petición lleva un JWT válido en la cabecera Authorization: Bearer &lt;token&gt;. Si es válido, adjunta el payload (id, email, rol) en req.user y continúa. Si falta o es inválido → HTTP 401.</w:t>
      </w:r>
    </w:p>
    <w:p w14:paraId="3BFDD79C" w14:textId="77777777" w:rsidR="006B57EA" w:rsidRDefault="00000000">
      <w:pPr>
        <w:spacing w:before="60" w:after="60" w:line="240" w:lineRule="auto"/>
      </w:pPr>
      <w:r>
        <w:rPr>
          <w:b/>
          <w:color w:val="1D4ED8"/>
        </w:rPr>
        <w:t xml:space="preserve">adminMiddleware: </w:t>
      </w:r>
      <w:r>
        <w:rPr>
          <w:color w:val="1E293B"/>
        </w:rPr>
        <w:t>Middleware que, tras authMiddleware, consulta la BD para comprobar que el usuario tiene rol 'admin'. Lo comprueba en BD (no solo en el token) por si el rol cambió después de emitir el token. Si no es admin → HTTP 403.</w:t>
      </w:r>
    </w:p>
    <w:p w14:paraId="14453DB0" w14:textId="77777777" w:rsidR="006B57EA" w:rsidRDefault="00000000">
      <w:pPr>
        <w:spacing w:before="60" w:after="60" w:line="240" w:lineRule="auto"/>
      </w:pPr>
      <w:r>
        <w:rPr>
          <w:b/>
          <w:color w:val="1D4ED8"/>
        </w:rPr>
        <w:t xml:space="preserve">Rol (user / admin): </w:t>
      </w:r>
      <w:r>
        <w:rPr>
          <w:color w:val="1E293B"/>
        </w:rPr>
        <w:t>Nivel de permisos de un usuario. 'user' es el rol por defecto de todos los registrados. 'admin' puede gestionar usuarios, fichas y LFG desde el panel. El rol se guarda en la columna 'rol' de la tabla usuarios y se comprueba en BD en cada petición al panel de administración.</w:t>
      </w:r>
    </w:p>
    <w:p w14:paraId="3F5C3D63" w14:textId="77777777" w:rsidR="006B57EA" w:rsidRDefault="00000000">
      <w:pPr>
        <w:spacing w:before="60" w:after="60" w:line="240" w:lineRule="auto"/>
      </w:pPr>
      <w:r>
        <w:rPr>
          <w:b/>
          <w:color w:val="1D4ED8"/>
        </w:rPr>
        <w:t xml:space="preserve">Rate limiting (límite de frecuencia): </w:t>
      </w:r>
      <w:r>
        <w:rPr>
          <w:color w:val="1E293B"/>
        </w:rPr>
        <w:t>Técnica para limitar el número de peticiones que una misma IP puede hacer en un tiempo. En MyPlaythrough: express-rate-limit en /api/auth/login y /api/auth/register. Máximo 40 intentos en 15 minutos. Si se supera → HTTP 429 (Too Many Requests). Evita ataques de fuerza bruta en el login.</w:t>
      </w:r>
    </w:p>
    <w:p w14:paraId="50ABDE7F" w14:textId="77777777" w:rsidR="006B57EA" w:rsidRDefault="00000000">
      <w:pPr>
        <w:spacing w:before="60" w:after="60" w:line="240" w:lineRule="auto"/>
      </w:pPr>
      <w:r>
        <w:rPr>
          <w:b/>
          <w:color w:val="1D4ED8"/>
        </w:rPr>
        <w:t xml:space="preserve">CORS (Cross-Origin Resource Sharing): </w:t>
      </w:r>
      <w:r>
        <w:rPr>
          <w:color w:val="1E293B"/>
        </w:rPr>
        <w:t>Mecanismo del navegador que bloquea peticiones JavaScript a un dominio distinto al origen. MyPlaythrough configura el middleware cors() con CORS_ORIGIN (variable de entorno) para que solo el frontend (localhost:5173 en desarrollo) pueda llamar a la API. Sin esto, cualquier web podría llamar a la API desde el navegador del usuario.</w:t>
      </w:r>
    </w:p>
    <w:p w14:paraId="6C839EAD" w14:textId="77777777" w:rsidR="006B57EA" w:rsidRDefault="00000000">
      <w:pPr>
        <w:spacing w:before="60" w:after="60" w:line="240" w:lineRule="auto"/>
      </w:pPr>
      <w:r>
        <w:rPr>
          <w:b/>
          <w:color w:val="1D4ED8"/>
        </w:rPr>
        <w:t xml:space="preserve">Consultas parametrizadas: </w:t>
      </w:r>
      <w:r>
        <w:rPr>
          <w:color w:val="1E293B"/>
        </w:rPr>
        <w:t>Forma de escribir SQL donde los valores del usuario van como parámetros ($1, $2) y nunca se concatenan en el texto de la query. Ejemplo: SELECT * FROM usuarios WHERE email = $1 con [email] como parámetros. Evita la inyección SQL porque el motor SQL trata los parámetros como datos, nunca como código.</w:t>
      </w:r>
    </w:p>
    <w:p w14:paraId="106B4C4F" w14:textId="77777777" w:rsidR="006B57EA" w:rsidRDefault="00000000">
      <w:pPr>
        <w:spacing w:before="60" w:after="60" w:line="240" w:lineRule="auto"/>
      </w:pPr>
      <w:r>
        <w:rPr>
          <w:b/>
          <w:color w:val="1D4ED8"/>
        </w:rPr>
        <w:t xml:space="preserve">Inyección SQL (SQL injection): </w:t>
      </w:r>
      <w:r>
        <w:rPr>
          <w:color w:val="1E293B"/>
        </w:rPr>
        <w:t>Ataque que consiste en introducir código SQL en un campo de formulario para que el servidor lo ejecute y manipule la base de datos (borrar tablas, robar datos…). MyPlaythrough lo previene usando consultas parametrizadas en todas las queries.</w:t>
      </w:r>
    </w:p>
    <w:p w14:paraId="7F5B371B" w14:textId="77777777" w:rsidR="006B57EA" w:rsidRDefault="00000000">
      <w:pPr>
        <w:spacing w:before="60" w:after="60" w:line="240" w:lineRule="auto"/>
      </w:pPr>
      <w:r>
        <w:rPr>
          <w:b/>
          <w:color w:val="1D4ED8"/>
        </w:rPr>
        <w:t xml:space="preserve">HTTP 401 / 403 / 429: </w:t>
      </w:r>
      <w:r>
        <w:rPr>
          <w:color w:val="1E293B"/>
        </w:rPr>
        <w:t xml:space="preserve">Códigos de estado HTTP de error: 401 = No autenticado (falta token o es inválido). 403 = Prohibido (estás autenticado pero no tienes permiso, ej: no eres </w:t>
      </w:r>
      <w:r>
        <w:rPr>
          <w:color w:val="1E293B"/>
        </w:rPr>
        <w:lastRenderedPageBreak/>
        <w:t>admin). 429 = Demasiadas peticiones (rate limit alcanzado). 404 = No encontrado. 500 = Error interno del servidor.</w:t>
      </w:r>
    </w:p>
    <w:p w14:paraId="695E00CA" w14:textId="77777777" w:rsidR="006B57EA" w:rsidRDefault="00000000">
      <w:pPr>
        <w:spacing w:before="60" w:after="60" w:line="240" w:lineRule="auto"/>
      </w:pPr>
      <w:r>
        <w:rPr>
          <w:b/>
          <w:color w:val="1D4ED8"/>
        </w:rPr>
        <w:t xml:space="preserve">Variables de entorno (.env): </w:t>
      </w:r>
      <w:r>
        <w:rPr>
          <w:color w:val="1E293B"/>
        </w:rPr>
        <w:t>Archivo de configuración que guarda valores sensibles (contraseñas, claves de API, secretos) fuera del código. En MyPlaythrough: server/.env contiene DB_*, JWT_SECRET, CORS_ORIGIN y RAWG_API_KEY. No se sube al repositorio git.</w:t>
      </w:r>
    </w:p>
    <w:p w14:paraId="56513A7F" w14:textId="77777777" w:rsidR="006B57EA" w:rsidRDefault="00000000">
      <w:pPr>
        <w:pStyle w:val="Ttulo2"/>
        <w:spacing w:before="240" w:after="60" w:line="240" w:lineRule="auto"/>
      </w:pPr>
      <w:r>
        <w:t>Base de datos</w:t>
      </w:r>
    </w:p>
    <w:p w14:paraId="053DF04F" w14:textId="77777777" w:rsidR="006B57EA" w:rsidRDefault="00000000">
      <w:pPr>
        <w:spacing w:before="60" w:after="60" w:line="240" w:lineRule="auto"/>
      </w:pPr>
      <w:r>
        <w:rPr>
          <w:b/>
          <w:color w:val="1D4ED8"/>
        </w:rPr>
        <w:t xml:space="preserve">PostgreSQL: </w:t>
      </w:r>
      <w:r>
        <w:rPr>
          <w:color w:val="1E293B"/>
        </w:rPr>
        <w:t>Sistema de gestión de base de datos relacional de código abierto. Versión 16 en MyPlaythrough. Soporta: claves foráneas, CASCADE delete, índices únicos con expresión, transacciones ACID, y el tipo SERIAL para auto-incremento. Escucha en el puerto 5432 (instalación nativa) o 5433 (Docker Compose).</w:t>
      </w:r>
    </w:p>
    <w:p w14:paraId="3438B5D5" w14:textId="77777777" w:rsidR="006B57EA" w:rsidRDefault="00000000">
      <w:pPr>
        <w:spacing w:before="60" w:after="60" w:line="240" w:lineRule="auto"/>
      </w:pPr>
      <w:r>
        <w:rPr>
          <w:b/>
          <w:color w:val="1D4ED8"/>
        </w:rPr>
        <w:t xml:space="preserve">Base de datos relacional: </w:t>
      </w:r>
      <w:r>
        <w:rPr>
          <w:color w:val="1E293B"/>
        </w:rPr>
        <w:t>Organiza los datos en tablas con filas y columnas, y define relaciones entre tablas mediante claves foráneas. Garantiza integridad referencial: no puedes tener una fila en 'juegos' que apunte a un usuario que no existe.</w:t>
      </w:r>
    </w:p>
    <w:p w14:paraId="7EA46984" w14:textId="77777777" w:rsidR="006B57EA" w:rsidRDefault="00000000">
      <w:pPr>
        <w:spacing w:before="60" w:after="60" w:line="240" w:lineRule="auto"/>
      </w:pPr>
      <w:r>
        <w:rPr>
          <w:b/>
          <w:color w:val="1D4ED8"/>
        </w:rPr>
        <w:t xml:space="preserve">Clave primaria (PK): </w:t>
      </w:r>
      <w:r>
        <w:rPr>
          <w:color w:val="1E293B"/>
        </w:rPr>
        <w:t>Columna o combinación de columnas que identifica de forma única cada fila de una tabla. En MyPlaythrough la mayoría de tablas tienen id SERIAL PRIMARY KEY (auto-incremental). juego_comentario_votos y usuario_seguimientos tienen PK compuesta (dos columnas).</w:t>
      </w:r>
    </w:p>
    <w:p w14:paraId="0470F58D" w14:textId="77777777" w:rsidR="006B57EA" w:rsidRDefault="00000000">
      <w:pPr>
        <w:spacing w:before="60" w:after="60" w:line="240" w:lineRule="auto"/>
      </w:pPr>
      <w:r>
        <w:rPr>
          <w:b/>
          <w:color w:val="1D4ED8"/>
        </w:rPr>
        <w:t xml:space="preserve">Clave foránea (FK): </w:t>
      </w:r>
      <w:r>
        <w:rPr>
          <w:color w:val="1E293B"/>
        </w:rPr>
        <w:t>Columna que referencia la clave primaria de otra tabla. Ejemplo: juegos.usuario_id referencia usuarios.id. Garantiza integridad referencial: no puedes insertar un juego para un usuario que no existe.</w:t>
      </w:r>
    </w:p>
    <w:p w14:paraId="7C88DACA" w14:textId="77777777" w:rsidR="006B57EA" w:rsidRDefault="00000000">
      <w:pPr>
        <w:spacing w:before="60" w:after="60" w:line="240" w:lineRule="auto"/>
      </w:pPr>
      <w:r>
        <w:rPr>
          <w:b/>
          <w:color w:val="1D4ED8"/>
        </w:rPr>
        <w:t xml:space="preserve">CASCADE delete: </w:t>
      </w:r>
      <w:r>
        <w:rPr>
          <w:color w:val="1E293B"/>
        </w:rPr>
        <w:t>Comportamiento de una FK: cuando se borra la fila referenciada, se borran automáticamente todas las filas que la referencian. En MyPlaythrough: borrar un usuario → se borran sus juegos, comentarios, seguimientos y recomendaciones automáticamente. Evita datos huérfanos.</w:t>
      </w:r>
    </w:p>
    <w:p w14:paraId="293E7CE8" w14:textId="77777777" w:rsidR="006B57EA" w:rsidRDefault="00000000">
      <w:pPr>
        <w:spacing w:before="60" w:after="60" w:line="240" w:lineRule="auto"/>
      </w:pPr>
      <w:r>
        <w:rPr>
          <w:b/>
          <w:color w:val="1D4ED8"/>
        </w:rPr>
        <w:t xml:space="preserve">Normalización (base de datos): </w:t>
      </w:r>
      <w:r>
        <w:rPr>
          <w:color w:val="1E293B"/>
        </w:rPr>
        <w:t>Proceso de diseño que organiza las tablas para evitar duplicar datos. En MyPlaythrough: la tabla catalogo_juegos existe para guardar título y portada una sola vez, aunque 100 usuarios añadan el mismo juego. Cada uno tiene su fila en 'juegos' con sus datos personales, pero comparten la fila de catalogo_juegos.</w:t>
      </w:r>
    </w:p>
    <w:p w14:paraId="5D4A9E21" w14:textId="77777777" w:rsidR="006B57EA" w:rsidRDefault="00000000">
      <w:pPr>
        <w:spacing w:before="60" w:after="60" w:line="240" w:lineRule="auto"/>
      </w:pPr>
      <w:r>
        <w:rPr>
          <w:b/>
          <w:color w:val="1D4ED8"/>
        </w:rPr>
        <w:t xml:space="preserve">Índice único con expresión: </w:t>
      </w:r>
      <w:r>
        <w:rPr>
          <w:color w:val="1E293B"/>
        </w:rPr>
        <w:t>Índice de PostgreSQL que garantiza unicidad aplicando una función al valor. En MyPlaythrough: CREATE UNIQUE INDEX idx_usuarios_nombre_lower ON usuarios (LOWER(TRIM(nombre_usuario))). Hace que 'Tizza', 'tizza' y 'TIZZA' sean el mismo nombre a efectos de unicidad.</w:t>
      </w:r>
    </w:p>
    <w:p w14:paraId="12A14DA1" w14:textId="77777777" w:rsidR="006B57EA" w:rsidRDefault="00000000">
      <w:pPr>
        <w:spacing w:before="60" w:after="60" w:line="240" w:lineRule="auto"/>
      </w:pPr>
      <w:r>
        <w:rPr>
          <w:b/>
          <w:color w:val="1D4ED8"/>
        </w:rPr>
        <w:t xml:space="preserve">SERIAL: </w:t>
      </w:r>
      <w:r>
        <w:rPr>
          <w:color w:val="1E293B"/>
        </w:rPr>
        <w:t>Tipo de PostgreSQL que auto-incrementa el valor de una columna con cada nueva fila. Equivale a un INTEGER con una secuencia automática. Se usa como id en la mayoría de tablas de MyPlaythrough.</w:t>
      </w:r>
    </w:p>
    <w:p w14:paraId="512BD3B5" w14:textId="77777777" w:rsidR="006B57EA" w:rsidRDefault="00000000">
      <w:pPr>
        <w:spacing w:before="60" w:after="60" w:line="240" w:lineRule="auto"/>
      </w:pPr>
      <w:r>
        <w:rPr>
          <w:b/>
          <w:color w:val="1D4ED8"/>
        </w:rPr>
        <w:t xml:space="preserve">Tabla usuarios: </w:t>
      </w:r>
      <w:r>
        <w:rPr>
          <w:color w:val="1E293B"/>
        </w:rPr>
        <w:t>Tabla principal de MyPlaythrough. Columnas relevantes: id, nombre_usuario (único), email (único), password_hash (bcrypt), rol (user/admin), avatar_id (qué robot SVG tiene), notificaciones_sonido, fecha_registro.</w:t>
      </w:r>
    </w:p>
    <w:p w14:paraId="1965A5C4" w14:textId="77777777" w:rsidR="006B57EA" w:rsidRDefault="00000000">
      <w:pPr>
        <w:spacing w:before="60" w:after="60" w:line="240" w:lineRule="auto"/>
      </w:pPr>
      <w:r>
        <w:rPr>
          <w:b/>
          <w:color w:val="1D4ED8"/>
        </w:rPr>
        <w:t xml:space="preserve">Tabla juegos: </w:t>
      </w:r>
      <w:r>
        <w:rPr>
          <w:color w:val="1E293B"/>
        </w:rPr>
        <w:t>Biblioteca personal de un usuario. Una fila por juego que ha añadido. Columnas: id, usuario_id (FK→usuarios), titulo, estado (jugando/completado/pendiente/abandonado/wishlist), plataforma, puntuacion, horas_jugadas, comentario, url_imagen, catalogo_id (FK→catalogo_juegos).</w:t>
      </w:r>
    </w:p>
    <w:p w14:paraId="6B950FF7" w14:textId="77777777" w:rsidR="006B57EA" w:rsidRDefault="00000000">
      <w:pPr>
        <w:spacing w:before="60" w:after="60" w:line="240" w:lineRule="auto"/>
      </w:pPr>
      <w:r>
        <w:rPr>
          <w:b/>
          <w:color w:val="1D4ED8"/>
        </w:rPr>
        <w:t xml:space="preserve">Tabla catalogo_juegos: </w:t>
      </w:r>
      <w:r>
        <w:rPr>
          <w:color w:val="1E293B"/>
        </w:rPr>
        <w:t>Ficha compartida de un juego. Columnas: id, titulo, url_imagen, rawg_id (UNIQUE), steam_app_id (UNIQUE). Varios usuarios pueden tener filas en 'juegos' apuntando a la misma fila de catalogo_juegos. El título y la portada se guardan una sola vez.</w:t>
      </w:r>
    </w:p>
    <w:p w14:paraId="509266AC" w14:textId="77777777" w:rsidR="006B57EA" w:rsidRDefault="00000000">
      <w:pPr>
        <w:spacing w:before="60" w:after="60" w:line="240" w:lineRule="auto"/>
      </w:pPr>
      <w:r>
        <w:rPr>
          <w:b/>
          <w:color w:val="1D4ED8"/>
        </w:rPr>
        <w:lastRenderedPageBreak/>
        <w:t xml:space="preserve">Tabla usuario_seguimientos: </w:t>
      </w:r>
      <w:r>
        <w:rPr>
          <w:color w:val="1E293B"/>
        </w:rPr>
        <w:t>Implementa el grafo social de 'seguir'. PK compuesta (seguidor_id, seguido_id), ambas FK a usuarios. Una fila = A sigue a B.</w:t>
      </w:r>
    </w:p>
    <w:p w14:paraId="1B79BCB6" w14:textId="77777777" w:rsidR="006B57EA" w:rsidRDefault="00000000">
      <w:pPr>
        <w:spacing w:before="60" w:after="60" w:line="240" w:lineRule="auto"/>
      </w:pPr>
      <w:r>
        <w:rPr>
          <w:b/>
          <w:color w:val="1D4ED8"/>
        </w:rPr>
        <w:t xml:space="preserve">Tabla juego_recomendaciones: </w:t>
      </w:r>
      <w:r>
        <w:rPr>
          <w:color w:val="1E293B"/>
        </w:rPr>
        <w:t>Mensajes de recomendación de juego entre usuarios. remitente_id y destinatario_id (FK→usuarios), juego_id (FK→juegos), mensaje, leida (booleano), fecha.</w:t>
      </w:r>
    </w:p>
    <w:p w14:paraId="28495EFF" w14:textId="77777777" w:rsidR="006B57EA" w:rsidRDefault="00000000">
      <w:pPr>
        <w:spacing w:before="60" w:after="60" w:line="240" w:lineRule="auto"/>
      </w:pPr>
      <w:r>
        <w:rPr>
          <w:b/>
          <w:color w:val="1D4ED8"/>
        </w:rPr>
        <w:t xml:space="preserve">Tabla lfg_publicaciones: </w:t>
      </w:r>
      <w:r>
        <w:rPr>
          <w:color w:val="1E293B"/>
        </w:rPr>
        <w:t>Publicaciones de 'buscar grupo' (LFG). usuario_id (FK→usuarios), juego_id (FK→juegos), modo (online/local/otro), descripcion, activa, fecha.</w:t>
      </w:r>
    </w:p>
    <w:p w14:paraId="21CE1E0D" w14:textId="77777777" w:rsidR="006B57EA" w:rsidRDefault="00000000">
      <w:pPr>
        <w:spacing w:before="60" w:after="60" w:line="240" w:lineRule="auto"/>
      </w:pPr>
      <w:r>
        <w:rPr>
          <w:b/>
          <w:color w:val="1D4ED8"/>
        </w:rPr>
        <w:t xml:space="preserve">Tabla juego_comentarios: </w:t>
      </w:r>
      <w:r>
        <w:rPr>
          <w:color w:val="1E293B"/>
        </w:rPr>
        <w:t>Comentarios sobre un juego, en formato de hilo. parent_id es FK a la misma tabla (juego_comentarios) para implementar respuestas. Si parent_id es NULL, es un comentario raíz.</w:t>
      </w:r>
    </w:p>
    <w:p w14:paraId="7B63A226" w14:textId="77777777" w:rsidR="006B57EA" w:rsidRDefault="00000000">
      <w:pPr>
        <w:spacing w:before="60" w:after="60" w:line="240" w:lineRule="auto"/>
      </w:pPr>
      <w:r>
        <w:rPr>
          <w:b/>
          <w:color w:val="1D4ED8"/>
        </w:rPr>
        <w:t xml:space="preserve">Tabla juego_comentario_votos: </w:t>
      </w:r>
      <w:r>
        <w:rPr>
          <w:color w:val="1E293B"/>
        </w:rPr>
        <w:t>Votos sobre comentarios de primer nivel. PK compuesta (comentario_id, usuario_id). Columna valor: SMALLINT con CHECK (valor IN (-1, 1)). Un usuario solo puede votar una vez por comentario.</w:t>
      </w:r>
    </w:p>
    <w:p w14:paraId="38508C4F" w14:textId="77777777" w:rsidR="006B57EA" w:rsidRDefault="00000000">
      <w:pPr>
        <w:pStyle w:val="Ttulo2"/>
        <w:spacing w:before="240" w:after="60" w:line="240" w:lineRule="auto"/>
      </w:pPr>
      <w:r>
        <w:t>APIs externas</w:t>
      </w:r>
    </w:p>
    <w:p w14:paraId="052379F6" w14:textId="77777777" w:rsidR="006B57EA" w:rsidRDefault="00000000">
      <w:pPr>
        <w:spacing w:before="60" w:after="60" w:line="240" w:lineRule="auto"/>
      </w:pPr>
      <w:r>
        <w:rPr>
          <w:b/>
          <w:color w:val="1D4ED8"/>
        </w:rPr>
        <w:t xml:space="preserve">Steam API: </w:t>
      </w:r>
      <w:r>
        <w:rPr>
          <w:color w:val="1E293B"/>
        </w:rPr>
        <w:t>API pública de Valve para buscar información de videojuegos (títulos, portadas, IDs). MyPlaythrough la usa en el buscador de portadas. No requiere clave API para la búsqueda básica de carátulas.</w:t>
      </w:r>
    </w:p>
    <w:p w14:paraId="3D0A7BE1" w14:textId="77777777" w:rsidR="006B57EA" w:rsidRDefault="00000000">
      <w:pPr>
        <w:spacing w:before="60" w:after="60" w:line="240" w:lineRule="auto"/>
      </w:pPr>
      <w:r>
        <w:rPr>
          <w:b/>
          <w:color w:val="1D4ED8"/>
        </w:rPr>
        <w:t xml:space="preserve">RAWG API: </w:t>
      </w:r>
      <w:r>
        <w:rPr>
          <w:color w:val="1E293B"/>
        </w:rPr>
        <w:t>API pública de base de datos de videojuegos (rawg.io). Clave gratuita con 20.000 peticiones/mes. Opcional pero recomendada: sin ella el buscador solo encuentra juegos de Steam, con RAWG también aparecen juegos de Nintendo, PlayStation, etc. Se configura en server/.env como RAWG_API_KEY.</w:t>
      </w:r>
    </w:p>
    <w:p w14:paraId="563F3257" w14:textId="77777777" w:rsidR="006B57EA" w:rsidRDefault="00000000">
      <w:pPr>
        <w:pStyle w:val="Ttulo2"/>
        <w:spacing w:before="240" w:after="60" w:line="240" w:lineRule="auto"/>
      </w:pPr>
      <w:r>
        <w:t>Funciones y UX</w:t>
      </w:r>
    </w:p>
    <w:p w14:paraId="517B1802" w14:textId="77777777" w:rsidR="006B57EA" w:rsidRDefault="00000000">
      <w:pPr>
        <w:spacing w:before="60" w:after="60" w:line="240" w:lineRule="auto"/>
      </w:pPr>
      <w:r>
        <w:rPr>
          <w:b/>
          <w:color w:val="1D4ED8"/>
        </w:rPr>
        <w:t xml:space="preserve">LFG (Looking for Group): </w:t>
      </w:r>
      <w:r>
        <w:rPr>
          <w:color w:val="1E293B"/>
        </w:rPr>
        <w:t>Funcionalidad para publicar que buscas con quién jugar a un juego. La publicación está vinculada a un juego de tu biblioteca e incluye el modo (online, co-op local, otro) y una descripción. Visible en la sección Comunidad.</w:t>
      </w:r>
    </w:p>
    <w:p w14:paraId="7A54EDD9" w14:textId="77777777" w:rsidR="006B57EA" w:rsidRDefault="00000000">
      <w:pPr>
        <w:spacing w:before="60" w:after="60" w:line="240" w:lineRule="auto"/>
      </w:pPr>
      <w:r>
        <w:rPr>
          <w:b/>
          <w:color w:val="1D4ED8"/>
        </w:rPr>
        <w:t xml:space="preserve">Accesibilidad (a11y): </w:t>
      </w:r>
      <w:r>
        <w:rPr>
          <w:color w:val="1E293B"/>
        </w:rPr>
        <w:t>Conjunto de prácticas para que la app sea usable por personas con diversidad funcional. En MyPlaythrough: skip link (enlace para saltar al contenido principal), foco automático al elemento &lt;main&gt; al cambiar de vista, y labels en todos los controles de vista y ordenación.</w:t>
      </w:r>
    </w:p>
    <w:p w14:paraId="273597F8" w14:textId="77777777" w:rsidR="006B57EA" w:rsidRDefault="00000000">
      <w:pPr>
        <w:spacing w:before="60" w:after="60" w:line="240" w:lineRule="auto"/>
      </w:pPr>
      <w:r>
        <w:rPr>
          <w:b/>
          <w:color w:val="1D4ED8"/>
        </w:rPr>
        <w:t xml:space="preserve">Panel de administración: </w:t>
      </w:r>
      <w:r>
        <w:rPr>
          <w:color w:val="1E293B"/>
        </w:rPr>
        <w:t>Sección accesible solo para usuarios con rol 'admin' en /admin. Permite gestionar usuarios (ver lista, borrar cuenta con confirmación reforzada), fichas de juego de cualquier usuario, y publicaciones LFG. Si un usuario sin permisos intenta acceder a /admin, la app le redirige al inicio.</w:t>
      </w:r>
    </w:p>
    <w:p w14:paraId="4E13BB91" w14:textId="77777777" w:rsidR="006B57EA" w:rsidRDefault="00000000">
      <w:pPr>
        <w:spacing w:before="60" w:after="60" w:line="240" w:lineRule="auto"/>
      </w:pPr>
      <w:r>
        <w:rPr>
          <w:b/>
          <w:color w:val="1D4ED8"/>
        </w:rPr>
        <w:t xml:space="preserve">Modal de confirmación reforzado: </w:t>
      </w:r>
      <w:r>
        <w:rPr>
          <w:color w:val="1E293B"/>
        </w:rPr>
        <w:t>Diálogo que exige al admin escribir el nombre exacto del usuario antes de borrarlo. Previene borrados accidentales con un solo clic. También aparece en el modal de enviar recomendación: muestra el nombre del destinatario y el título del juego antes de confirmar.</w:t>
      </w:r>
    </w:p>
    <w:p w14:paraId="660F8589" w14:textId="77777777" w:rsidR="006B57EA" w:rsidRDefault="00000000">
      <w:pPr>
        <w:spacing w:before="60" w:after="60" w:line="240" w:lineRule="auto"/>
      </w:pPr>
      <w:r>
        <w:rPr>
          <w:b/>
          <w:color w:val="1D4ED8"/>
        </w:rPr>
        <w:t xml:space="preserve">Avatar (robot SVG): </w:t>
      </w:r>
      <w:r>
        <w:rPr>
          <w:color w:val="1E293B"/>
        </w:rPr>
        <w:t>Los 10 avatares predefinidos de MyPlaythrough son ilustraciones SVG de robots. Se guardan en la columna avatar_id de la tabla usuarios (ej: 'robot-0', 'robot-5'). El usuario elige el suyo en /settings y se muestra en el header, perfiles públicos, comunidad y comentarios.</w:t>
      </w:r>
    </w:p>
    <w:sectPr w:rsidR="006B57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0975837">
    <w:abstractNumId w:val="8"/>
  </w:num>
  <w:num w:numId="2" w16cid:durableId="706685089">
    <w:abstractNumId w:val="6"/>
  </w:num>
  <w:num w:numId="3" w16cid:durableId="494496763">
    <w:abstractNumId w:val="5"/>
  </w:num>
  <w:num w:numId="4" w16cid:durableId="535580833">
    <w:abstractNumId w:val="4"/>
  </w:num>
  <w:num w:numId="5" w16cid:durableId="1271232956">
    <w:abstractNumId w:val="7"/>
  </w:num>
  <w:num w:numId="6" w16cid:durableId="424232044">
    <w:abstractNumId w:val="3"/>
  </w:num>
  <w:num w:numId="7" w16cid:durableId="1780561601">
    <w:abstractNumId w:val="2"/>
  </w:num>
  <w:num w:numId="8" w16cid:durableId="1837842592">
    <w:abstractNumId w:val="1"/>
  </w:num>
  <w:num w:numId="9" w16cid:durableId="47657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553"/>
    <w:rsid w:val="0029639D"/>
    <w:rsid w:val="00326F90"/>
    <w:rsid w:val="006B57EA"/>
    <w:rsid w:val="00AA1D8D"/>
    <w:rsid w:val="00AA4A9C"/>
    <w:rsid w:val="00B47730"/>
    <w:rsid w:val="00C223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F806C"/>
  <w14:defaultImageDpi w14:val="300"/>
  <w15:docId w15:val="{E9587516-A6DA-4F8F-A7A4-4A3B605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5204</Words>
  <Characters>28624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Ikrame Ibn Hayoun</cp:lastModifiedBy>
  <cp:revision>3</cp:revision>
  <dcterms:created xsi:type="dcterms:W3CDTF">2013-12-23T23:15:00Z</dcterms:created>
  <dcterms:modified xsi:type="dcterms:W3CDTF">2026-05-03T13:02:00Z</dcterms:modified>
  <cp:category/>
</cp:coreProperties>
</file>