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B4E5" w14:textId="485E69B7" w:rsidR="00BF59AA" w:rsidRPr="00D965AA" w:rsidRDefault="00BF59AA" w:rsidP="00BF59AA">
      <w:pPr>
        <w:jc w:val="center"/>
        <w:rPr>
          <w:rFonts w:ascii="Times New Roman" w:hAnsi="Times New Roman" w:cs="Times New Roman"/>
          <w:b/>
          <w:bCs/>
        </w:rPr>
      </w:pPr>
      <w:r w:rsidRPr="00D965AA">
        <w:rPr>
          <w:rFonts w:ascii="Times New Roman" w:hAnsi="Times New Roman" w:cs="Times New Roman"/>
          <w:b/>
          <w:bCs/>
        </w:rPr>
        <w:t>EXTRACTION, TRANSFORMATION AND LOADING PROJECT</w:t>
      </w:r>
    </w:p>
    <w:p w14:paraId="3153BF83" w14:textId="01305679" w:rsidR="00BF59AA" w:rsidRPr="00D965AA" w:rsidRDefault="00BF59AA" w:rsidP="00BF59AA">
      <w:pPr>
        <w:rPr>
          <w:rFonts w:ascii="Times New Roman" w:hAnsi="Times New Roman" w:cs="Times New Roman"/>
        </w:rPr>
      </w:pPr>
      <w:r w:rsidRPr="00D965AA">
        <w:rPr>
          <w:rFonts w:ascii="Times New Roman" w:hAnsi="Times New Roman" w:cs="Times New Roman"/>
        </w:rPr>
        <w:t xml:space="preserve">Project title: Gun Violence in USA </w:t>
      </w:r>
    </w:p>
    <w:p w14:paraId="77619C51" w14:textId="36721814" w:rsidR="00BF59AA" w:rsidRPr="00D965AA" w:rsidRDefault="00BF59AA" w:rsidP="00BF59AA">
      <w:pPr>
        <w:rPr>
          <w:rFonts w:ascii="Times New Roman" w:hAnsi="Times New Roman" w:cs="Times New Roman"/>
        </w:rPr>
      </w:pPr>
      <w:r w:rsidRPr="00D965AA">
        <w:rPr>
          <w:rFonts w:ascii="Times New Roman" w:hAnsi="Times New Roman" w:cs="Times New Roman"/>
        </w:rPr>
        <w:t xml:space="preserve">Group members: Ikran Askar and </w:t>
      </w:r>
      <w:proofErr w:type="spellStart"/>
      <w:r w:rsidRPr="00D965AA">
        <w:rPr>
          <w:rFonts w:ascii="Times New Roman" w:hAnsi="Times New Roman" w:cs="Times New Roman"/>
        </w:rPr>
        <w:t>Salieu</w:t>
      </w:r>
      <w:proofErr w:type="spellEnd"/>
      <w:r w:rsidRPr="00D965AA">
        <w:rPr>
          <w:rFonts w:ascii="Times New Roman" w:hAnsi="Times New Roman" w:cs="Times New Roman"/>
        </w:rPr>
        <w:t xml:space="preserve"> Barrie</w:t>
      </w:r>
    </w:p>
    <w:p w14:paraId="521292FA" w14:textId="277D981D" w:rsidR="00BF59AA" w:rsidRPr="00D965AA" w:rsidRDefault="00BF59AA" w:rsidP="00BF59AA">
      <w:pPr>
        <w:rPr>
          <w:rFonts w:ascii="Times New Roman" w:hAnsi="Times New Roman" w:cs="Times New Roman"/>
          <w:b/>
          <w:bCs/>
          <w:u w:val="single"/>
        </w:rPr>
      </w:pPr>
      <w:r w:rsidRPr="00D965AA">
        <w:rPr>
          <w:rFonts w:ascii="Times New Roman" w:hAnsi="Times New Roman" w:cs="Times New Roman"/>
          <w:b/>
          <w:bCs/>
          <w:u w:val="single"/>
        </w:rPr>
        <w:t>Preprocessing</w:t>
      </w:r>
    </w:p>
    <w:p w14:paraId="18416548" w14:textId="4529668F" w:rsidR="00BF59AA" w:rsidRPr="00D965AA" w:rsidRDefault="00BF59AA" w:rsidP="00D51C75">
      <w:pPr>
        <w:jc w:val="both"/>
        <w:rPr>
          <w:rFonts w:ascii="Times New Roman" w:hAnsi="Times New Roman" w:cs="Times New Roman"/>
        </w:rPr>
      </w:pPr>
      <w:r w:rsidRPr="00D965AA">
        <w:rPr>
          <w:rFonts w:ascii="Times New Roman" w:hAnsi="Times New Roman" w:cs="Times New Roman"/>
        </w:rPr>
        <w:t xml:space="preserve">Every year, tens of thousands of people are killed or injured </w:t>
      </w:r>
      <w:proofErr w:type="gramStart"/>
      <w:r w:rsidRPr="00D965AA">
        <w:rPr>
          <w:rFonts w:ascii="Times New Roman" w:hAnsi="Times New Roman" w:cs="Times New Roman"/>
        </w:rPr>
        <w:t>as a result of</w:t>
      </w:r>
      <w:proofErr w:type="gramEnd"/>
      <w:r w:rsidRPr="00D965AA">
        <w:rPr>
          <w:rFonts w:ascii="Times New Roman" w:hAnsi="Times New Roman" w:cs="Times New Roman"/>
        </w:rPr>
        <w:t xml:space="preserve"> gun violence in the United States. Gun violence has far-reaching consequences in America, affecting the lives of millions of Americans who witness it, know someone who has been shot, or live in fear of the next massacre. To aid decision-making, we want to provide analyzed data gun violence data for a sustainable solution to the current situation. </w:t>
      </w:r>
    </w:p>
    <w:p w14:paraId="5A6BB3AA" w14:textId="25243D69" w:rsidR="00D51C75" w:rsidRPr="00D965AA" w:rsidRDefault="00D51C75" w:rsidP="00D51C75">
      <w:pPr>
        <w:jc w:val="both"/>
        <w:rPr>
          <w:rFonts w:ascii="Times New Roman" w:hAnsi="Times New Roman" w:cs="Times New Roman"/>
        </w:rPr>
      </w:pPr>
      <w:r w:rsidRPr="00D965AA">
        <w:rPr>
          <w:rFonts w:ascii="Times New Roman" w:hAnsi="Times New Roman" w:cs="Times New Roman"/>
        </w:rPr>
        <w:t xml:space="preserve">For the pre-processing exercise, we identified that we needed a sufficiently large data set that is also </w:t>
      </w:r>
      <w:proofErr w:type="gramStart"/>
      <w:r w:rsidRPr="00D965AA">
        <w:rPr>
          <w:rFonts w:ascii="Times New Roman" w:hAnsi="Times New Roman" w:cs="Times New Roman"/>
        </w:rPr>
        <w:t>up-to-date</w:t>
      </w:r>
      <w:proofErr w:type="gramEnd"/>
      <w:r w:rsidRPr="00D965AA">
        <w:rPr>
          <w:rFonts w:ascii="Times New Roman" w:hAnsi="Times New Roman" w:cs="Times New Roman"/>
        </w:rPr>
        <w:t xml:space="preserve">. We were able to get </w:t>
      </w:r>
      <w:r w:rsidR="00C35C86" w:rsidRPr="00D965AA">
        <w:rPr>
          <w:rFonts w:ascii="Times New Roman" w:hAnsi="Times New Roman" w:cs="Times New Roman"/>
        </w:rPr>
        <w:t>three</w:t>
      </w:r>
      <w:r w:rsidRPr="00D965AA">
        <w:rPr>
          <w:rFonts w:ascii="Times New Roman" w:hAnsi="Times New Roman" w:cs="Times New Roman"/>
        </w:rPr>
        <w:t xml:space="preserve"> data sets from the Gun violence archives</w:t>
      </w:r>
      <w:r w:rsidR="00C35C86" w:rsidRPr="00D965AA">
        <w:rPr>
          <w:rFonts w:ascii="Times New Roman" w:hAnsi="Times New Roman" w:cs="Times New Roman"/>
        </w:rPr>
        <w:t xml:space="preserve"> and Kaggle.</w:t>
      </w:r>
      <w:r w:rsidRPr="00D965AA">
        <w:rPr>
          <w:rFonts w:ascii="Times New Roman" w:hAnsi="Times New Roman" w:cs="Times New Roman"/>
        </w:rPr>
        <w:t xml:space="preserve"> </w:t>
      </w:r>
      <w:r w:rsidR="00C35C86" w:rsidRPr="00D965AA">
        <w:rPr>
          <w:rFonts w:ascii="Times New Roman" w:hAnsi="Times New Roman" w:cs="Times New Roman"/>
        </w:rPr>
        <w:t>The data were preprocessed to get only for 2022</w:t>
      </w:r>
      <w:r w:rsidRPr="00D965AA">
        <w:rPr>
          <w:rFonts w:ascii="Times New Roman" w:hAnsi="Times New Roman" w:cs="Times New Roman"/>
        </w:rPr>
        <w:t xml:space="preserve">.  </w:t>
      </w:r>
    </w:p>
    <w:p w14:paraId="660947DE" w14:textId="2CE9AC16" w:rsidR="00D51C75" w:rsidRPr="00D965AA" w:rsidRDefault="00D51C75" w:rsidP="00D51C75">
      <w:pPr>
        <w:jc w:val="both"/>
        <w:rPr>
          <w:rFonts w:ascii="Times New Roman" w:hAnsi="Times New Roman" w:cs="Times New Roman"/>
        </w:rPr>
      </w:pPr>
      <w:r w:rsidRPr="00D965AA">
        <w:rPr>
          <w:rFonts w:ascii="Times New Roman" w:hAnsi="Times New Roman" w:cs="Times New Roman"/>
        </w:rPr>
        <w:t xml:space="preserve">We also ensure that the </w:t>
      </w:r>
      <w:r w:rsidR="00C35C86" w:rsidRPr="00D965AA">
        <w:rPr>
          <w:rFonts w:ascii="Times New Roman" w:hAnsi="Times New Roman" w:cs="Times New Roman"/>
        </w:rPr>
        <w:t>that</w:t>
      </w:r>
      <w:r w:rsidRPr="00D965AA">
        <w:rPr>
          <w:rFonts w:ascii="Times New Roman" w:hAnsi="Times New Roman" w:cs="Times New Roman"/>
        </w:rPr>
        <w:t xml:space="preserve"> data sets have a common unique identifier to facilitate joining and analyses. </w:t>
      </w:r>
    </w:p>
    <w:p w14:paraId="2826F499" w14:textId="25650B6D" w:rsidR="009E050D" w:rsidRPr="00D965AA" w:rsidRDefault="009E050D" w:rsidP="00D51C75">
      <w:pPr>
        <w:jc w:val="both"/>
        <w:rPr>
          <w:rFonts w:ascii="Times New Roman" w:hAnsi="Times New Roman" w:cs="Times New Roman"/>
        </w:rPr>
      </w:pPr>
      <w:r w:rsidRPr="00D965AA">
        <w:rPr>
          <w:rFonts w:ascii="Times New Roman" w:hAnsi="Times New Roman" w:cs="Times New Roman"/>
        </w:rPr>
        <w:t xml:space="preserve">We confirmed that the dataset contains the information required to </w:t>
      </w:r>
      <w:r w:rsidR="00C35C86" w:rsidRPr="00D965AA">
        <w:rPr>
          <w:rFonts w:ascii="Times New Roman" w:hAnsi="Times New Roman" w:cs="Times New Roman"/>
        </w:rPr>
        <w:t>further analyses</w:t>
      </w:r>
      <w:r w:rsidR="00B5008C" w:rsidRPr="00D965AA">
        <w:rPr>
          <w:rFonts w:ascii="Times New Roman" w:hAnsi="Times New Roman" w:cs="Times New Roman"/>
        </w:rPr>
        <w:t xml:space="preserve">. </w:t>
      </w:r>
    </w:p>
    <w:p w14:paraId="18832682" w14:textId="7A69053E" w:rsidR="00B5008C" w:rsidRPr="00D965AA" w:rsidRDefault="00B5008C" w:rsidP="00D51C75">
      <w:pPr>
        <w:jc w:val="both"/>
        <w:rPr>
          <w:rFonts w:ascii="Times New Roman" w:hAnsi="Times New Roman" w:cs="Times New Roman"/>
        </w:rPr>
      </w:pPr>
    </w:p>
    <w:p w14:paraId="29FB0852" w14:textId="4665FAA6" w:rsidR="00B5008C" w:rsidRPr="00D965AA" w:rsidRDefault="00B5008C" w:rsidP="00D51C75">
      <w:pPr>
        <w:jc w:val="both"/>
        <w:rPr>
          <w:rFonts w:ascii="Times New Roman" w:hAnsi="Times New Roman" w:cs="Times New Roman"/>
          <w:b/>
          <w:bCs/>
          <w:u w:val="single"/>
        </w:rPr>
      </w:pPr>
      <w:r w:rsidRPr="00D965AA">
        <w:rPr>
          <w:rFonts w:ascii="Times New Roman" w:hAnsi="Times New Roman" w:cs="Times New Roman"/>
          <w:b/>
          <w:bCs/>
          <w:u w:val="single"/>
        </w:rPr>
        <w:t>Extraction</w:t>
      </w:r>
    </w:p>
    <w:p w14:paraId="5257871C" w14:textId="50DCBA54" w:rsidR="00B5008C" w:rsidRPr="00D965AA" w:rsidRDefault="00B5008C" w:rsidP="006C3630">
      <w:pPr>
        <w:spacing w:before="200" w:after="200" w:line="276" w:lineRule="auto"/>
        <w:rPr>
          <w:rFonts w:ascii="Times New Roman" w:hAnsi="Times New Roman" w:cs="Times New Roman"/>
        </w:rPr>
      </w:pPr>
      <w:r w:rsidRPr="00D965AA">
        <w:rPr>
          <w:rFonts w:ascii="Times New Roman" w:hAnsi="Times New Roman" w:cs="Times New Roman"/>
        </w:rPr>
        <w:t xml:space="preserve">We used </w:t>
      </w:r>
      <w:r w:rsidR="006C3630" w:rsidRPr="00D965AA">
        <w:rPr>
          <w:rFonts w:ascii="Times New Roman" w:hAnsi="Times New Roman" w:cs="Times New Roman"/>
        </w:rPr>
        <w:t>3</w:t>
      </w:r>
      <w:r w:rsidRPr="00D965AA">
        <w:rPr>
          <w:rFonts w:ascii="Times New Roman" w:hAnsi="Times New Roman" w:cs="Times New Roman"/>
        </w:rPr>
        <w:t xml:space="preserve"> different datasets from the Gun Violence Archive website</w:t>
      </w:r>
      <w:r w:rsidR="006C3630" w:rsidRPr="00D965AA">
        <w:rPr>
          <w:rFonts w:ascii="Times New Roman" w:hAnsi="Times New Roman" w:cs="Times New Roman"/>
        </w:rPr>
        <w:t xml:space="preserve"> and Kaggle</w:t>
      </w:r>
      <w:r w:rsidRPr="00D965AA">
        <w:rPr>
          <w:rFonts w:ascii="Times New Roman" w:hAnsi="Times New Roman" w:cs="Times New Roman"/>
        </w:rPr>
        <w:t xml:space="preserve">. The </w:t>
      </w:r>
      <w:r w:rsidR="00F41C5C" w:rsidRPr="00D965AA">
        <w:rPr>
          <w:rFonts w:ascii="Times New Roman" w:hAnsi="Times New Roman" w:cs="Times New Roman"/>
        </w:rPr>
        <w:t>t</w:t>
      </w:r>
      <w:r w:rsidR="006C3630" w:rsidRPr="00D965AA">
        <w:rPr>
          <w:rFonts w:ascii="Times New Roman" w:hAnsi="Times New Roman" w:cs="Times New Roman"/>
        </w:rPr>
        <w:t>hree</w:t>
      </w:r>
      <w:r w:rsidR="00F41C5C" w:rsidRPr="00D965AA">
        <w:rPr>
          <w:rFonts w:ascii="Times New Roman" w:hAnsi="Times New Roman" w:cs="Times New Roman"/>
        </w:rPr>
        <w:t xml:space="preserve"> files covers the period </w:t>
      </w:r>
      <w:r w:rsidR="006C3630" w:rsidRPr="00D965AA">
        <w:rPr>
          <w:rFonts w:ascii="Times New Roman" w:hAnsi="Times New Roman" w:cs="Times New Roman"/>
        </w:rPr>
        <w:t>202</w:t>
      </w:r>
      <w:r w:rsidR="003A7BB7" w:rsidRPr="00D965AA">
        <w:rPr>
          <w:rFonts w:ascii="Times New Roman" w:hAnsi="Times New Roman" w:cs="Times New Roman"/>
        </w:rPr>
        <w:t>2</w:t>
      </w:r>
      <w:r w:rsidR="006C3630" w:rsidRPr="00D965AA">
        <w:rPr>
          <w:rFonts w:ascii="Times New Roman" w:hAnsi="Times New Roman" w:cs="Times New Roman"/>
        </w:rPr>
        <w:t xml:space="preserve"> </w:t>
      </w:r>
      <w:r w:rsidR="00F41C5C" w:rsidRPr="00D965AA">
        <w:rPr>
          <w:rFonts w:ascii="Times New Roman" w:hAnsi="Times New Roman" w:cs="Times New Roman"/>
        </w:rPr>
        <w:t xml:space="preserve">and contains the </w:t>
      </w:r>
      <w:proofErr w:type="gramStart"/>
      <w:r w:rsidR="00F41C5C" w:rsidRPr="00D965AA">
        <w:rPr>
          <w:rFonts w:ascii="Times New Roman" w:hAnsi="Times New Roman" w:cs="Times New Roman"/>
        </w:rPr>
        <w:t xml:space="preserve">following </w:t>
      </w:r>
      <w:r w:rsidRPr="00D965AA">
        <w:rPr>
          <w:rFonts w:ascii="Times New Roman" w:hAnsi="Times New Roman" w:cs="Times New Roman"/>
        </w:rPr>
        <w:t xml:space="preserve"> information</w:t>
      </w:r>
      <w:proofErr w:type="gramEnd"/>
      <w:r w:rsidRPr="00D965AA">
        <w:rPr>
          <w:rFonts w:ascii="Times New Roman" w:hAnsi="Times New Roman" w:cs="Times New Roman"/>
        </w:rPr>
        <w:t>:</w:t>
      </w:r>
    </w:p>
    <w:p w14:paraId="02E72F97" w14:textId="77777777" w:rsidR="00B5008C" w:rsidRPr="00D965AA" w:rsidRDefault="00B5008C" w:rsidP="00B5008C">
      <w:pPr>
        <w:spacing w:before="200" w:after="200" w:line="276" w:lineRule="auto"/>
        <w:rPr>
          <w:rFonts w:ascii="Times New Roman" w:hAnsi="Times New Roman" w:cs="Times New Roman"/>
        </w:rPr>
      </w:pPr>
      <w:r w:rsidRPr="00D965AA">
        <w:rPr>
          <w:rFonts w:ascii="Times New Roman" w:hAnsi="Times New Roman" w:cs="Times New Roman"/>
        </w:rPr>
        <w:t>The fields of interest include the following:</w:t>
      </w:r>
    </w:p>
    <w:p w14:paraId="7A197557" w14:textId="77777777" w:rsidR="00B5008C" w:rsidRPr="00D965AA" w:rsidRDefault="00B5008C" w:rsidP="00F41C5C">
      <w:pPr>
        <w:numPr>
          <w:ilvl w:val="0"/>
          <w:numId w:val="4"/>
        </w:numPr>
        <w:spacing w:before="200" w:after="200" w:line="276" w:lineRule="auto"/>
        <w:contextualSpacing/>
        <w:rPr>
          <w:rFonts w:ascii="Times New Roman" w:hAnsi="Times New Roman" w:cs="Times New Roman"/>
        </w:rPr>
      </w:pPr>
      <w:r w:rsidRPr="00D965AA">
        <w:rPr>
          <w:rFonts w:ascii="Times New Roman" w:hAnsi="Times New Roman" w:cs="Times New Roman"/>
        </w:rPr>
        <w:t>Incident date</w:t>
      </w:r>
    </w:p>
    <w:p w14:paraId="3DB7815F" w14:textId="77777777" w:rsidR="00B5008C" w:rsidRPr="00D965AA" w:rsidRDefault="00B5008C" w:rsidP="00F41C5C">
      <w:pPr>
        <w:numPr>
          <w:ilvl w:val="0"/>
          <w:numId w:val="4"/>
        </w:numPr>
        <w:spacing w:before="200" w:after="200" w:line="276" w:lineRule="auto"/>
        <w:contextualSpacing/>
        <w:rPr>
          <w:rFonts w:ascii="Times New Roman" w:hAnsi="Times New Roman" w:cs="Times New Roman"/>
        </w:rPr>
      </w:pPr>
      <w:r w:rsidRPr="00D965AA">
        <w:rPr>
          <w:rFonts w:ascii="Times New Roman" w:hAnsi="Times New Roman" w:cs="Times New Roman"/>
        </w:rPr>
        <w:t>State</w:t>
      </w:r>
    </w:p>
    <w:p w14:paraId="43EAE02B" w14:textId="77777777" w:rsidR="00B5008C" w:rsidRPr="00D965AA" w:rsidRDefault="00B5008C" w:rsidP="00F41C5C">
      <w:pPr>
        <w:numPr>
          <w:ilvl w:val="0"/>
          <w:numId w:val="4"/>
        </w:numPr>
        <w:spacing w:before="200" w:after="200" w:line="276" w:lineRule="auto"/>
        <w:contextualSpacing/>
        <w:rPr>
          <w:rFonts w:ascii="Times New Roman" w:hAnsi="Times New Roman" w:cs="Times New Roman"/>
        </w:rPr>
      </w:pPr>
      <w:r w:rsidRPr="00D965AA">
        <w:rPr>
          <w:rFonts w:ascii="Times New Roman" w:hAnsi="Times New Roman" w:cs="Times New Roman"/>
        </w:rPr>
        <w:t>City/county</w:t>
      </w:r>
    </w:p>
    <w:p w14:paraId="24A6B67A" w14:textId="77777777" w:rsidR="00B5008C" w:rsidRPr="00D965AA" w:rsidRDefault="00B5008C" w:rsidP="00F41C5C">
      <w:pPr>
        <w:numPr>
          <w:ilvl w:val="0"/>
          <w:numId w:val="4"/>
        </w:numPr>
        <w:spacing w:before="200" w:after="200" w:line="276" w:lineRule="auto"/>
        <w:contextualSpacing/>
        <w:rPr>
          <w:rFonts w:ascii="Times New Roman" w:hAnsi="Times New Roman" w:cs="Times New Roman"/>
        </w:rPr>
      </w:pPr>
      <w:r w:rsidRPr="00D965AA">
        <w:rPr>
          <w:rFonts w:ascii="Times New Roman" w:hAnsi="Times New Roman" w:cs="Times New Roman"/>
        </w:rPr>
        <w:t>Number killed</w:t>
      </w:r>
    </w:p>
    <w:p w14:paraId="2AB32C88" w14:textId="3EE501D5" w:rsidR="00B5008C" w:rsidRPr="00D965AA" w:rsidRDefault="00B5008C" w:rsidP="00F41C5C">
      <w:pPr>
        <w:numPr>
          <w:ilvl w:val="0"/>
          <w:numId w:val="4"/>
        </w:numPr>
        <w:spacing w:before="200" w:after="200" w:line="276" w:lineRule="auto"/>
        <w:contextualSpacing/>
        <w:rPr>
          <w:rFonts w:ascii="Times New Roman" w:hAnsi="Times New Roman" w:cs="Times New Roman"/>
        </w:rPr>
      </w:pPr>
      <w:r w:rsidRPr="00D965AA">
        <w:rPr>
          <w:rFonts w:ascii="Times New Roman" w:hAnsi="Times New Roman" w:cs="Times New Roman"/>
        </w:rPr>
        <w:t>Number injured</w:t>
      </w:r>
    </w:p>
    <w:p w14:paraId="72840FA2" w14:textId="4F58B016" w:rsidR="003A7BB7" w:rsidRPr="00D965AA" w:rsidRDefault="003A7BB7" w:rsidP="003A7BB7">
      <w:pPr>
        <w:spacing w:before="200" w:after="200" w:line="276" w:lineRule="auto"/>
        <w:contextualSpacing/>
        <w:rPr>
          <w:rFonts w:ascii="Times New Roman" w:hAnsi="Times New Roman" w:cs="Times New Roman"/>
        </w:rPr>
      </w:pPr>
    </w:p>
    <w:p w14:paraId="58CB4FD9" w14:textId="34B06088" w:rsidR="00F41C5C" w:rsidRPr="00D965AA" w:rsidRDefault="003A7BB7" w:rsidP="00B5008C">
      <w:pPr>
        <w:spacing w:before="200" w:after="200" w:line="276" w:lineRule="auto"/>
        <w:contextualSpacing/>
        <w:rPr>
          <w:rFonts w:ascii="Times New Roman" w:eastAsia="Times New Roman" w:hAnsi="Times New Roman" w:cs="Times New Roman"/>
          <w:sz w:val="20"/>
          <w:szCs w:val="20"/>
        </w:rPr>
      </w:pPr>
      <w:r w:rsidRPr="00D965AA">
        <w:rPr>
          <w:rFonts w:ascii="Times New Roman" w:hAnsi="Times New Roman" w:cs="Times New Roman"/>
        </w:rPr>
        <w:t xml:space="preserve">The datasets were extracted in in CSV format but needed cleaning (transformation). </w:t>
      </w:r>
    </w:p>
    <w:p w14:paraId="0276D2B7" w14:textId="30DE3A5D" w:rsidR="00B5008C" w:rsidRPr="00D965AA" w:rsidRDefault="00B5008C" w:rsidP="00B5008C">
      <w:pPr>
        <w:spacing w:before="200" w:after="200" w:line="276" w:lineRule="auto"/>
        <w:rPr>
          <w:rFonts w:ascii="Times New Roman" w:eastAsia="Times New Roman" w:hAnsi="Times New Roman" w:cs="Times New Roman"/>
          <w:sz w:val="20"/>
          <w:szCs w:val="20"/>
        </w:rPr>
      </w:pPr>
      <w:r w:rsidRPr="00D965AA">
        <w:rPr>
          <w:rFonts w:ascii="Times New Roman" w:eastAsia="Times New Roman" w:hAnsi="Times New Roman" w:cs="Times New Roman"/>
          <w:sz w:val="20"/>
          <w:szCs w:val="20"/>
        </w:rPr>
        <w:t>The following sources for our datasets used:</w:t>
      </w:r>
    </w:p>
    <w:p w14:paraId="451037AE" w14:textId="77777777" w:rsidR="00D965AA" w:rsidRPr="00D965AA" w:rsidRDefault="00F41C5C" w:rsidP="00F41C5C">
      <w:pPr>
        <w:rPr>
          <w:rFonts w:ascii="Times New Roman" w:hAnsi="Times New Roman" w:cs="Times New Roman"/>
          <w:sz w:val="24"/>
        </w:rPr>
      </w:pPr>
      <w:r w:rsidRPr="00D965AA">
        <w:rPr>
          <w:rFonts w:ascii="Times New Roman" w:hAnsi="Times New Roman" w:cs="Times New Roman"/>
        </w:rPr>
        <w:t xml:space="preserve"> </w:t>
      </w:r>
      <w:hyperlink r:id="rId6" w:history="1">
        <w:r w:rsidRPr="00D965AA">
          <w:rPr>
            <w:rStyle w:val="Hyperlink"/>
            <w:rFonts w:ascii="Times New Roman" w:hAnsi="Times New Roman" w:cs="Times New Roman"/>
            <w:sz w:val="24"/>
          </w:rPr>
          <w:t>https://www.gunviolencearchive.org/mass-shooting</w:t>
        </w:r>
      </w:hyperlink>
      <w:r w:rsidRPr="00D965AA">
        <w:rPr>
          <w:rFonts w:ascii="Times New Roman" w:hAnsi="Times New Roman" w:cs="Times New Roman"/>
          <w:sz w:val="24"/>
        </w:rPr>
        <w:t xml:space="preserve">   </w:t>
      </w:r>
    </w:p>
    <w:p w14:paraId="2A13B985" w14:textId="401109DA" w:rsidR="00F41C5C" w:rsidRPr="00D965AA" w:rsidRDefault="00D965AA" w:rsidP="00F41C5C">
      <w:pPr>
        <w:rPr>
          <w:rFonts w:ascii="Times New Roman" w:hAnsi="Times New Roman" w:cs="Times New Roman"/>
          <w:sz w:val="24"/>
        </w:rPr>
      </w:pPr>
      <w:hyperlink r:id="rId7" w:history="1">
        <w:r w:rsidRPr="00D965AA">
          <w:rPr>
            <w:rStyle w:val="Hyperlink"/>
            <w:rFonts w:ascii="Times New Roman" w:hAnsi="Times New Roman" w:cs="Times New Roman"/>
            <w:sz w:val="24"/>
          </w:rPr>
          <w:t>https://www.gunviolencearchive.org/accidental-deaths</w:t>
        </w:r>
      </w:hyperlink>
      <w:r w:rsidR="00F41C5C" w:rsidRPr="00D965AA">
        <w:rPr>
          <w:rFonts w:ascii="Times New Roman" w:hAnsi="Times New Roman" w:cs="Times New Roman"/>
          <w:sz w:val="24"/>
        </w:rPr>
        <w:t xml:space="preserve"> </w:t>
      </w:r>
    </w:p>
    <w:p w14:paraId="5871C033" w14:textId="15B58E41" w:rsidR="00F41C5C" w:rsidRPr="00D965AA" w:rsidRDefault="00000000" w:rsidP="00B5008C">
      <w:pPr>
        <w:spacing w:before="200" w:after="200" w:line="276" w:lineRule="auto"/>
        <w:rPr>
          <w:rFonts w:ascii="Times New Roman" w:eastAsia="Times New Roman" w:hAnsi="Times New Roman" w:cs="Times New Roman"/>
        </w:rPr>
      </w:pPr>
      <w:hyperlink r:id="rId8" w:history="1">
        <w:r w:rsidR="006C3630" w:rsidRPr="00D965AA">
          <w:rPr>
            <w:rStyle w:val="Hyperlink"/>
            <w:rFonts w:ascii="Times New Roman" w:hAnsi="Times New Roman" w:cs="Times New Roman"/>
            <w:sz w:val="24"/>
            <w:szCs w:val="24"/>
          </w:rPr>
          <w:t>https://www.kaggle.com/datasets/ecodan/school-shootings-us-1990present?select=pah_wikp_combo.csv</w:t>
        </w:r>
      </w:hyperlink>
    </w:p>
    <w:p w14:paraId="0441AD72" w14:textId="614DC389" w:rsidR="00F41C5C" w:rsidRPr="00D965AA" w:rsidRDefault="00F41C5C" w:rsidP="00D51C75">
      <w:pPr>
        <w:jc w:val="both"/>
        <w:rPr>
          <w:rFonts w:ascii="Times New Roman" w:hAnsi="Times New Roman" w:cs="Times New Roman"/>
          <w:b/>
          <w:bCs/>
        </w:rPr>
      </w:pPr>
    </w:p>
    <w:p w14:paraId="3F966C5B" w14:textId="17F16514" w:rsidR="00F41C5C" w:rsidRPr="00D965AA" w:rsidRDefault="00F41C5C" w:rsidP="00F41C5C">
      <w:pPr>
        <w:jc w:val="both"/>
        <w:rPr>
          <w:rFonts w:ascii="Times New Roman" w:hAnsi="Times New Roman" w:cs="Times New Roman"/>
          <w:b/>
          <w:bCs/>
          <w:u w:val="single"/>
        </w:rPr>
      </w:pPr>
      <w:r w:rsidRPr="00D965AA">
        <w:rPr>
          <w:rFonts w:ascii="Times New Roman" w:hAnsi="Times New Roman" w:cs="Times New Roman"/>
          <w:b/>
          <w:bCs/>
          <w:u w:val="single"/>
        </w:rPr>
        <w:t>Transformation</w:t>
      </w:r>
    </w:p>
    <w:p w14:paraId="14CB647F" w14:textId="42C3F0B8" w:rsidR="00F41C5C" w:rsidRPr="00D965AA" w:rsidRDefault="00F41C5C" w:rsidP="00F41C5C">
      <w:pPr>
        <w:rPr>
          <w:rFonts w:ascii="Times New Roman" w:hAnsi="Times New Roman" w:cs="Times New Roman"/>
        </w:rPr>
      </w:pPr>
      <w:r w:rsidRPr="00D965AA">
        <w:rPr>
          <w:rFonts w:ascii="Times New Roman" w:hAnsi="Times New Roman" w:cs="Times New Roman"/>
        </w:rPr>
        <w:t xml:space="preserve">After extracting the </w:t>
      </w:r>
      <w:proofErr w:type="gramStart"/>
      <w:r w:rsidRPr="00D965AA">
        <w:rPr>
          <w:rFonts w:ascii="Times New Roman" w:hAnsi="Times New Roman" w:cs="Times New Roman"/>
        </w:rPr>
        <w:t>data</w:t>
      </w:r>
      <w:proofErr w:type="gramEnd"/>
      <w:r w:rsidRPr="00D965AA">
        <w:rPr>
          <w:rFonts w:ascii="Times New Roman" w:hAnsi="Times New Roman" w:cs="Times New Roman"/>
        </w:rPr>
        <w:t xml:space="preserve"> we performed the following steps to make the data useful/relevant for our purpose:</w:t>
      </w:r>
    </w:p>
    <w:p w14:paraId="59DB1468" w14:textId="2E0FE960" w:rsidR="00F41C5C" w:rsidRPr="00D965AA" w:rsidRDefault="00F41C5C" w:rsidP="00F41C5C">
      <w:pPr>
        <w:pStyle w:val="ListParagraph"/>
        <w:numPr>
          <w:ilvl w:val="0"/>
          <w:numId w:val="6"/>
        </w:numPr>
        <w:rPr>
          <w:rFonts w:ascii="Times New Roman" w:eastAsiaTheme="minorHAnsi" w:hAnsi="Times New Roman" w:cs="Times New Roman"/>
          <w:sz w:val="22"/>
          <w:szCs w:val="22"/>
        </w:rPr>
      </w:pPr>
      <w:r w:rsidRPr="00D965AA">
        <w:rPr>
          <w:rFonts w:ascii="Times New Roman" w:eastAsiaTheme="minorHAnsi" w:hAnsi="Times New Roman" w:cs="Times New Roman"/>
          <w:sz w:val="22"/>
          <w:szCs w:val="22"/>
        </w:rPr>
        <w:t xml:space="preserve">Used Pandas functions in </w:t>
      </w:r>
      <w:proofErr w:type="spellStart"/>
      <w:r w:rsidRPr="00D965AA">
        <w:rPr>
          <w:rFonts w:ascii="Times New Roman" w:eastAsiaTheme="minorHAnsi" w:hAnsi="Times New Roman" w:cs="Times New Roman"/>
          <w:sz w:val="22"/>
          <w:szCs w:val="22"/>
        </w:rPr>
        <w:t>Jupyter</w:t>
      </w:r>
      <w:proofErr w:type="spellEnd"/>
      <w:r w:rsidRPr="00D965AA">
        <w:rPr>
          <w:rFonts w:ascii="Times New Roman" w:eastAsiaTheme="minorHAnsi" w:hAnsi="Times New Roman" w:cs="Times New Roman"/>
          <w:sz w:val="22"/>
          <w:szCs w:val="22"/>
        </w:rPr>
        <w:t xml:space="preserve"> Notebook to load all t</w:t>
      </w:r>
      <w:r w:rsidR="004260CD" w:rsidRPr="00D965AA">
        <w:rPr>
          <w:rFonts w:ascii="Times New Roman" w:eastAsiaTheme="minorHAnsi" w:hAnsi="Times New Roman" w:cs="Times New Roman"/>
          <w:sz w:val="22"/>
          <w:szCs w:val="22"/>
        </w:rPr>
        <w:t>hree</w:t>
      </w:r>
      <w:r w:rsidRPr="00D965AA">
        <w:rPr>
          <w:rFonts w:ascii="Times New Roman" w:eastAsiaTheme="minorHAnsi" w:hAnsi="Times New Roman" w:cs="Times New Roman"/>
          <w:sz w:val="22"/>
          <w:szCs w:val="22"/>
        </w:rPr>
        <w:t xml:space="preserve"> CSV files.</w:t>
      </w:r>
    </w:p>
    <w:p w14:paraId="44AAC36E" w14:textId="45FCEB67" w:rsidR="00F41C5C" w:rsidRPr="00D965AA" w:rsidRDefault="004260CD" w:rsidP="00F41C5C">
      <w:pPr>
        <w:pStyle w:val="ListParagraph"/>
        <w:numPr>
          <w:ilvl w:val="0"/>
          <w:numId w:val="6"/>
        </w:numPr>
        <w:rPr>
          <w:rFonts w:ascii="Times New Roman" w:eastAsiaTheme="minorHAnsi" w:hAnsi="Times New Roman" w:cs="Times New Roman"/>
          <w:sz w:val="22"/>
          <w:szCs w:val="22"/>
        </w:rPr>
      </w:pPr>
      <w:r w:rsidRPr="00D965AA">
        <w:rPr>
          <w:rFonts w:ascii="Times New Roman" w:eastAsiaTheme="minorHAnsi" w:hAnsi="Times New Roman" w:cs="Times New Roman"/>
          <w:sz w:val="22"/>
          <w:szCs w:val="22"/>
        </w:rPr>
        <w:t>Inspected the columns to determine the ones of interest to the analyses team</w:t>
      </w:r>
    </w:p>
    <w:p w14:paraId="19ACCD5D" w14:textId="5899482C" w:rsidR="0045742A" w:rsidRPr="00D965AA" w:rsidRDefault="00F41C5C" w:rsidP="00F41C5C">
      <w:pPr>
        <w:pStyle w:val="ListParagraph"/>
        <w:numPr>
          <w:ilvl w:val="0"/>
          <w:numId w:val="6"/>
        </w:numPr>
        <w:rPr>
          <w:rFonts w:ascii="Times New Roman" w:eastAsiaTheme="minorHAnsi" w:hAnsi="Times New Roman" w:cs="Times New Roman"/>
          <w:sz w:val="22"/>
          <w:szCs w:val="22"/>
        </w:rPr>
      </w:pPr>
      <w:r w:rsidRPr="00D965AA">
        <w:rPr>
          <w:rFonts w:ascii="Times New Roman" w:eastAsiaTheme="minorHAnsi" w:hAnsi="Times New Roman" w:cs="Times New Roman"/>
          <w:sz w:val="22"/>
          <w:szCs w:val="22"/>
        </w:rPr>
        <w:t xml:space="preserve">Removed the operator’s column and the address column due to missing information </w:t>
      </w:r>
      <w:r w:rsidR="004260CD" w:rsidRPr="00D965AA">
        <w:rPr>
          <w:rFonts w:ascii="Times New Roman" w:eastAsiaTheme="minorHAnsi" w:hAnsi="Times New Roman" w:cs="Times New Roman"/>
          <w:sz w:val="22"/>
          <w:szCs w:val="22"/>
        </w:rPr>
        <w:t>on the accidental death and mass shootings csv files</w:t>
      </w:r>
    </w:p>
    <w:p w14:paraId="66183125" w14:textId="14E8EBAE" w:rsidR="00F41C5C" w:rsidRPr="00D965AA" w:rsidRDefault="0045742A" w:rsidP="0045742A">
      <w:pPr>
        <w:pStyle w:val="ListParagraph"/>
        <w:numPr>
          <w:ilvl w:val="0"/>
          <w:numId w:val="6"/>
        </w:numPr>
        <w:rPr>
          <w:rFonts w:ascii="Times New Roman" w:eastAsiaTheme="minorHAnsi" w:hAnsi="Times New Roman" w:cs="Times New Roman"/>
          <w:sz w:val="24"/>
          <w:szCs w:val="24"/>
        </w:rPr>
      </w:pPr>
      <w:r w:rsidRPr="00D965AA">
        <w:rPr>
          <w:rFonts w:ascii="Times New Roman" w:eastAsiaTheme="minorHAnsi" w:hAnsi="Times New Roman" w:cs="Times New Roman"/>
          <w:sz w:val="24"/>
          <w:szCs w:val="24"/>
        </w:rPr>
        <w:t>Removed the incident ID and incident date because they are</w:t>
      </w:r>
      <w:r w:rsidR="00F41C5C" w:rsidRPr="00D965AA">
        <w:rPr>
          <w:rFonts w:ascii="Times New Roman" w:eastAsiaTheme="minorHAnsi" w:hAnsi="Times New Roman" w:cs="Times New Roman"/>
          <w:sz w:val="24"/>
          <w:szCs w:val="24"/>
        </w:rPr>
        <w:t xml:space="preserve"> not relevant </w:t>
      </w:r>
      <w:r w:rsidRPr="00D965AA">
        <w:rPr>
          <w:rFonts w:ascii="Times New Roman" w:eastAsiaTheme="minorHAnsi" w:hAnsi="Times New Roman" w:cs="Times New Roman"/>
          <w:sz w:val="24"/>
          <w:szCs w:val="24"/>
        </w:rPr>
        <w:t>for further analyses</w:t>
      </w:r>
      <w:r w:rsidR="00F41C5C" w:rsidRPr="00D965AA">
        <w:rPr>
          <w:rFonts w:ascii="Times New Roman" w:eastAsiaTheme="minorHAnsi" w:hAnsi="Times New Roman" w:cs="Times New Roman"/>
          <w:sz w:val="24"/>
          <w:szCs w:val="24"/>
        </w:rPr>
        <w:t>.</w:t>
      </w:r>
    </w:p>
    <w:p w14:paraId="297D5B31" w14:textId="313D17C2" w:rsidR="004260CD" w:rsidRPr="00D965AA" w:rsidRDefault="00BA1522" w:rsidP="004260CD">
      <w:pPr>
        <w:pStyle w:val="ListParagraph"/>
        <w:ind w:left="851"/>
        <w:rPr>
          <w:rFonts w:ascii="Times New Roman" w:eastAsiaTheme="minorHAnsi" w:hAnsi="Times New Roman" w:cs="Times New Roman"/>
          <w:sz w:val="24"/>
          <w:szCs w:val="24"/>
        </w:rPr>
      </w:pPr>
      <w:r w:rsidRPr="00D965AA">
        <w:rPr>
          <w:rFonts w:ascii="Times New Roman" w:eastAsiaTheme="minorHAnsi" w:hAnsi="Times New Roman" w:cs="Times New Roman"/>
          <w:sz w:val="24"/>
          <w:szCs w:val="24"/>
        </w:rPr>
        <w:t xml:space="preserve">For the school shooting </w:t>
      </w:r>
      <w:proofErr w:type="gramStart"/>
      <w:r w:rsidRPr="00D965AA">
        <w:rPr>
          <w:rFonts w:ascii="Times New Roman" w:eastAsiaTheme="minorHAnsi" w:hAnsi="Times New Roman" w:cs="Times New Roman"/>
          <w:sz w:val="24"/>
          <w:szCs w:val="24"/>
        </w:rPr>
        <w:t>data</w:t>
      </w:r>
      <w:proofErr w:type="gramEnd"/>
      <w:r w:rsidRPr="00D965AA">
        <w:rPr>
          <w:rFonts w:ascii="Times New Roman" w:eastAsiaTheme="minorHAnsi" w:hAnsi="Times New Roman" w:cs="Times New Roman"/>
          <w:sz w:val="24"/>
          <w:szCs w:val="24"/>
        </w:rPr>
        <w:t xml:space="preserve"> we dropped the columns not required for analysis</w:t>
      </w:r>
      <w:r w:rsidR="00D965AA">
        <w:rPr>
          <w:rFonts w:ascii="Times New Roman" w:eastAsiaTheme="minorHAnsi" w:hAnsi="Times New Roman" w:cs="Times New Roman"/>
          <w:sz w:val="24"/>
          <w:szCs w:val="24"/>
        </w:rPr>
        <w:t xml:space="preserve"> </w:t>
      </w:r>
      <w:r w:rsidRPr="00D965AA">
        <w:rPr>
          <w:rFonts w:ascii="Times New Roman" w:eastAsiaTheme="minorHAnsi" w:hAnsi="Times New Roman" w:cs="Times New Roman"/>
        </w:rPr>
        <w:t>('Date','City','</w:t>
      </w:r>
      <w:proofErr w:type="spellStart"/>
      <w:r w:rsidRPr="00D965AA">
        <w:rPr>
          <w:rFonts w:ascii="Times New Roman" w:eastAsiaTheme="minorHAnsi" w:hAnsi="Times New Roman" w:cs="Times New Roman"/>
        </w:rPr>
        <w:t>AreaType</w:t>
      </w:r>
      <w:proofErr w:type="spellEnd"/>
      <w:r w:rsidRPr="00D965AA">
        <w:rPr>
          <w:rFonts w:ascii="Times New Roman" w:eastAsiaTheme="minorHAnsi" w:hAnsi="Times New Roman" w:cs="Times New Roman"/>
        </w:rPr>
        <w:t>', 'Dupe', '</w:t>
      </w:r>
      <w:proofErr w:type="spellStart"/>
      <w:r w:rsidRPr="00D965AA">
        <w:rPr>
          <w:rFonts w:ascii="Times New Roman" w:eastAsiaTheme="minorHAnsi" w:hAnsi="Times New Roman" w:cs="Times New Roman"/>
        </w:rPr>
        <w:t>School','Source</w:t>
      </w:r>
      <w:proofErr w:type="spellEnd"/>
      <w:r w:rsidRPr="00D965AA">
        <w:rPr>
          <w:rFonts w:ascii="Times New Roman" w:eastAsiaTheme="minorHAnsi" w:hAnsi="Times New Roman" w:cs="Times New Roman"/>
        </w:rPr>
        <w:t>', 'Desc', 'Wounded')</w:t>
      </w:r>
      <w:r w:rsidR="00D965AA">
        <w:rPr>
          <w:rFonts w:ascii="Times New Roman" w:eastAsiaTheme="minorHAnsi" w:hAnsi="Times New Roman" w:cs="Times New Roman"/>
        </w:rPr>
        <w:t>.</w:t>
      </w:r>
    </w:p>
    <w:p w14:paraId="062288AD" w14:textId="3FB8B2CB" w:rsidR="004260CD" w:rsidRPr="00D965AA" w:rsidRDefault="004260CD" w:rsidP="00F41C5C">
      <w:pPr>
        <w:pStyle w:val="ListParagraph"/>
        <w:numPr>
          <w:ilvl w:val="0"/>
          <w:numId w:val="6"/>
        </w:numPr>
        <w:rPr>
          <w:rFonts w:ascii="Times New Roman" w:eastAsiaTheme="minorHAnsi" w:hAnsi="Times New Roman" w:cs="Times New Roman"/>
          <w:sz w:val="22"/>
          <w:szCs w:val="22"/>
        </w:rPr>
      </w:pPr>
      <w:r w:rsidRPr="00D965AA">
        <w:rPr>
          <w:rFonts w:ascii="Times New Roman" w:eastAsiaTheme="minorHAnsi" w:hAnsi="Times New Roman" w:cs="Times New Roman"/>
          <w:sz w:val="22"/>
          <w:szCs w:val="22"/>
        </w:rPr>
        <w:t>Changed the date format from object to datetime on the mass shootings and accidental death files</w:t>
      </w:r>
    </w:p>
    <w:p w14:paraId="1764A0B8" w14:textId="6A395019" w:rsidR="004260CD" w:rsidRPr="00D965AA" w:rsidRDefault="005C4510" w:rsidP="004260CD">
      <w:pPr>
        <w:pStyle w:val="ListParagraph"/>
        <w:numPr>
          <w:ilvl w:val="0"/>
          <w:numId w:val="6"/>
        </w:numPr>
        <w:rPr>
          <w:rFonts w:ascii="Times New Roman" w:eastAsiaTheme="minorHAnsi" w:hAnsi="Times New Roman" w:cs="Times New Roman"/>
          <w:sz w:val="22"/>
          <w:szCs w:val="22"/>
        </w:rPr>
      </w:pPr>
      <w:r w:rsidRPr="00D965AA">
        <w:rPr>
          <w:rFonts w:ascii="Times New Roman" w:eastAsiaTheme="minorHAnsi" w:hAnsi="Times New Roman" w:cs="Times New Roman"/>
          <w:sz w:val="22"/>
          <w:szCs w:val="22"/>
        </w:rPr>
        <w:t>Renamed the columns to simplify the analysis process</w:t>
      </w:r>
    </w:p>
    <w:p w14:paraId="5384A308" w14:textId="70F0433F" w:rsidR="003A7BB7" w:rsidRPr="00D965AA" w:rsidRDefault="003A7BB7" w:rsidP="00F41C5C">
      <w:pPr>
        <w:pStyle w:val="ListParagraph"/>
        <w:numPr>
          <w:ilvl w:val="0"/>
          <w:numId w:val="6"/>
        </w:numPr>
        <w:rPr>
          <w:rFonts w:ascii="Times New Roman" w:eastAsiaTheme="minorHAnsi" w:hAnsi="Times New Roman" w:cs="Times New Roman"/>
          <w:sz w:val="22"/>
          <w:szCs w:val="22"/>
        </w:rPr>
      </w:pPr>
      <w:r w:rsidRPr="00D965AA">
        <w:rPr>
          <w:rFonts w:ascii="Times New Roman" w:eastAsiaTheme="minorHAnsi" w:hAnsi="Times New Roman" w:cs="Times New Roman"/>
          <w:sz w:val="22"/>
          <w:szCs w:val="22"/>
        </w:rPr>
        <w:t xml:space="preserve">We confirmed the data types to especially those related to numbers to confirm that they are integers. </w:t>
      </w:r>
    </w:p>
    <w:p w14:paraId="462BAE52" w14:textId="1EDDE191" w:rsidR="00F41C5C" w:rsidRPr="00D965AA" w:rsidRDefault="004260CD" w:rsidP="00D51C75">
      <w:pPr>
        <w:pStyle w:val="ListParagraph"/>
        <w:numPr>
          <w:ilvl w:val="0"/>
          <w:numId w:val="6"/>
        </w:numPr>
        <w:jc w:val="both"/>
        <w:rPr>
          <w:rFonts w:ascii="Times New Roman" w:hAnsi="Times New Roman" w:cs="Times New Roman"/>
          <w:b/>
          <w:bCs/>
        </w:rPr>
      </w:pPr>
      <w:r w:rsidRPr="00D965AA">
        <w:rPr>
          <w:rFonts w:ascii="Times New Roman" w:eastAsiaTheme="minorHAnsi" w:hAnsi="Times New Roman" w:cs="Times New Roman"/>
          <w:sz w:val="22"/>
          <w:szCs w:val="22"/>
        </w:rPr>
        <w:t xml:space="preserve">Group the data by state and </w:t>
      </w:r>
      <w:r w:rsidR="00F41C5C" w:rsidRPr="00D965AA">
        <w:rPr>
          <w:rFonts w:ascii="Times New Roman" w:eastAsiaTheme="minorHAnsi" w:hAnsi="Times New Roman" w:cs="Times New Roman"/>
          <w:sz w:val="22"/>
          <w:szCs w:val="22"/>
        </w:rPr>
        <w:t>sorted in descending order so</w:t>
      </w:r>
      <w:r w:rsidR="003A7BB7" w:rsidRPr="00D965AA">
        <w:rPr>
          <w:rFonts w:ascii="Times New Roman" w:eastAsiaTheme="minorHAnsi" w:hAnsi="Times New Roman" w:cs="Times New Roman"/>
          <w:sz w:val="22"/>
          <w:szCs w:val="22"/>
        </w:rPr>
        <w:t xml:space="preserve"> that we can preview to confirm that the data is set for loading to the database</w:t>
      </w:r>
    </w:p>
    <w:p w14:paraId="4451EB99" w14:textId="3B6E3A40" w:rsidR="005C4510" w:rsidRPr="00D965AA" w:rsidRDefault="005C4510" w:rsidP="00D51C75">
      <w:pPr>
        <w:jc w:val="both"/>
        <w:rPr>
          <w:rFonts w:ascii="Times New Roman" w:hAnsi="Times New Roman" w:cs="Times New Roman"/>
          <w:b/>
          <w:bCs/>
        </w:rPr>
      </w:pPr>
      <w:r w:rsidRPr="00D965AA">
        <w:rPr>
          <w:rFonts w:ascii="Times New Roman" w:hAnsi="Times New Roman" w:cs="Times New Roman"/>
          <w:b/>
          <w:bCs/>
          <w:noProof/>
        </w:rPr>
        <w:drawing>
          <wp:inline distT="0" distB="0" distL="0" distR="0" wp14:anchorId="1DB3E782" wp14:editId="6A25BAA3">
            <wp:extent cx="5943600" cy="178625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943600" cy="1786255"/>
                    </a:xfrm>
                    <a:prstGeom prst="rect">
                      <a:avLst/>
                    </a:prstGeom>
                  </pic:spPr>
                </pic:pic>
              </a:graphicData>
            </a:graphic>
          </wp:inline>
        </w:drawing>
      </w:r>
    </w:p>
    <w:p w14:paraId="0EBD6FFC" w14:textId="147DDC02" w:rsidR="00F053BD" w:rsidRPr="00D965AA" w:rsidRDefault="00F053BD" w:rsidP="00D51C75">
      <w:pPr>
        <w:jc w:val="both"/>
        <w:rPr>
          <w:rFonts w:ascii="Times New Roman" w:hAnsi="Times New Roman" w:cs="Times New Roman"/>
          <w:b/>
          <w:bCs/>
        </w:rPr>
      </w:pPr>
    </w:p>
    <w:p w14:paraId="3B6DFAD0" w14:textId="1E2D3552" w:rsidR="00F053BD" w:rsidRPr="00D965AA" w:rsidRDefault="00F053BD" w:rsidP="00D51C75">
      <w:pPr>
        <w:jc w:val="both"/>
        <w:rPr>
          <w:rFonts w:ascii="Times New Roman" w:hAnsi="Times New Roman" w:cs="Times New Roman"/>
          <w:b/>
          <w:bCs/>
        </w:rPr>
      </w:pPr>
      <w:r w:rsidRPr="00D965AA">
        <w:rPr>
          <w:rFonts w:ascii="Times New Roman" w:hAnsi="Times New Roman" w:cs="Times New Roman"/>
          <w:b/>
          <w:bCs/>
          <w:noProof/>
        </w:rPr>
        <w:drawing>
          <wp:inline distT="0" distB="0" distL="0" distR="0" wp14:anchorId="4BF56726" wp14:editId="66672617">
            <wp:extent cx="5943600" cy="2075815"/>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0"/>
                    <a:stretch>
                      <a:fillRect/>
                    </a:stretch>
                  </pic:blipFill>
                  <pic:spPr>
                    <a:xfrm>
                      <a:off x="0" y="0"/>
                      <a:ext cx="5943600" cy="2075815"/>
                    </a:xfrm>
                    <a:prstGeom prst="rect">
                      <a:avLst/>
                    </a:prstGeom>
                  </pic:spPr>
                </pic:pic>
              </a:graphicData>
            </a:graphic>
          </wp:inline>
        </w:drawing>
      </w:r>
    </w:p>
    <w:p w14:paraId="42A537FA" w14:textId="2AE9E0D5" w:rsidR="00F053BD" w:rsidRPr="00D965AA" w:rsidRDefault="00BA1522" w:rsidP="00D51C75">
      <w:pPr>
        <w:jc w:val="both"/>
        <w:rPr>
          <w:rFonts w:ascii="Times New Roman" w:hAnsi="Times New Roman" w:cs="Times New Roman"/>
          <w:b/>
          <w:bCs/>
        </w:rPr>
      </w:pPr>
      <w:r w:rsidRPr="00D965AA">
        <w:rPr>
          <w:rFonts w:ascii="Times New Roman" w:hAnsi="Times New Roman" w:cs="Times New Roman"/>
          <w:b/>
          <w:bCs/>
          <w:noProof/>
        </w:rPr>
        <w:drawing>
          <wp:inline distT="0" distB="0" distL="0" distR="0" wp14:anchorId="69630E70" wp14:editId="323F793E">
            <wp:extent cx="5943600" cy="1525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25270"/>
                    </a:xfrm>
                    <a:prstGeom prst="rect">
                      <a:avLst/>
                    </a:prstGeom>
                  </pic:spPr>
                </pic:pic>
              </a:graphicData>
            </a:graphic>
          </wp:inline>
        </w:drawing>
      </w:r>
    </w:p>
    <w:p w14:paraId="1A562257" w14:textId="77777777" w:rsidR="0045742A" w:rsidRPr="00D965AA" w:rsidRDefault="0045742A" w:rsidP="00D51C75">
      <w:pPr>
        <w:jc w:val="both"/>
        <w:rPr>
          <w:rFonts w:ascii="Times New Roman" w:hAnsi="Times New Roman" w:cs="Times New Roman"/>
          <w:b/>
          <w:bCs/>
        </w:rPr>
      </w:pPr>
    </w:p>
    <w:p w14:paraId="4CF0896D" w14:textId="42D4EF0B" w:rsidR="00F053BD" w:rsidRPr="00D965AA" w:rsidRDefault="00F053BD" w:rsidP="00D51C75">
      <w:pPr>
        <w:jc w:val="both"/>
        <w:rPr>
          <w:rFonts w:ascii="Times New Roman" w:hAnsi="Times New Roman" w:cs="Times New Roman"/>
          <w:b/>
          <w:bCs/>
        </w:rPr>
      </w:pPr>
    </w:p>
    <w:p w14:paraId="7DE347AB" w14:textId="7570120F" w:rsidR="00F053BD" w:rsidRPr="00D965AA" w:rsidRDefault="00A62DD9" w:rsidP="00D51C75">
      <w:pPr>
        <w:jc w:val="both"/>
        <w:rPr>
          <w:rFonts w:ascii="Times New Roman" w:hAnsi="Times New Roman" w:cs="Times New Roman"/>
          <w:b/>
          <w:bCs/>
          <w:u w:val="single"/>
        </w:rPr>
      </w:pPr>
      <w:r w:rsidRPr="00D965AA">
        <w:rPr>
          <w:rFonts w:ascii="Times New Roman" w:hAnsi="Times New Roman" w:cs="Times New Roman"/>
          <w:b/>
          <w:bCs/>
          <w:u w:val="single"/>
        </w:rPr>
        <w:t>Load</w:t>
      </w:r>
    </w:p>
    <w:p w14:paraId="6D0D070E" w14:textId="77777777" w:rsidR="00D965AA" w:rsidRDefault="0045742A" w:rsidP="0045742A">
      <w:pPr>
        <w:rPr>
          <w:rFonts w:ascii="Times New Roman" w:hAnsi="Times New Roman" w:cs="Times New Roman"/>
        </w:rPr>
      </w:pPr>
      <w:r w:rsidRPr="00D965AA">
        <w:rPr>
          <w:rFonts w:ascii="Times New Roman" w:hAnsi="Times New Roman" w:cs="Times New Roman"/>
        </w:rPr>
        <w:t>Following the transformation of the three CSV files and loaded them into the data frames, we did an initial connection to the Postgres database using PG admin to store our original clean data sets. We used the quick database website to create the initial table schema that got loaded into the Postgres database that generated the first set of tables. After running the queries and created the new tables with only the relevant information we reconnected to the database and generated additional tables for the data frames.</w:t>
      </w:r>
    </w:p>
    <w:p w14:paraId="7392E69F" w14:textId="1C651616" w:rsidR="003A7BB7" w:rsidRPr="00D965AA" w:rsidRDefault="003A7BB7" w:rsidP="0045742A">
      <w:pPr>
        <w:rPr>
          <w:rFonts w:ascii="Times New Roman" w:hAnsi="Times New Roman" w:cs="Times New Roman"/>
        </w:rPr>
      </w:pPr>
      <w:r w:rsidRPr="00D965AA">
        <w:rPr>
          <w:rFonts w:ascii="Times New Roman" w:hAnsi="Times New Roman" w:cs="Times New Roman"/>
        </w:rPr>
        <w:t>After uploading the three cleaned datasets to the database, we merged the tables to one document using ‘state’ as the primary key for each table. We now have a cleaned and merged data ready for further analysis</w:t>
      </w:r>
    </w:p>
    <w:p w14:paraId="4A06C557" w14:textId="6D44E8C1" w:rsidR="003A7BB7" w:rsidRPr="00D965AA" w:rsidRDefault="003A7BB7" w:rsidP="0045742A">
      <w:pPr>
        <w:rPr>
          <w:rFonts w:ascii="Times New Roman" w:hAnsi="Times New Roman" w:cs="Times New Roman"/>
        </w:rPr>
      </w:pPr>
      <w:r w:rsidRPr="00D965AA">
        <w:rPr>
          <w:rFonts w:ascii="Times New Roman" w:hAnsi="Times New Roman" w:cs="Times New Roman"/>
        </w:rPr>
        <w:t xml:space="preserve">The </w:t>
      </w:r>
      <w:proofErr w:type="spellStart"/>
      <w:r w:rsidRPr="00D965AA">
        <w:rPr>
          <w:rFonts w:ascii="Times New Roman" w:hAnsi="Times New Roman" w:cs="Times New Roman"/>
        </w:rPr>
        <w:t>QuickDBD</w:t>
      </w:r>
      <w:proofErr w:type="spellEnd"/>
      <w:r w:rsidRPr="00D965AA">
        <w:rPr>
          <w:rFonts w:ascii="Times New Roman" w:hAnsi="Times New Roman" w:cs="Times New Roman"/>
        </w:rPr>
        <w:t xml:space="preserve"> table schema is shown below: </w:t>
      </w:r>
      <w:r w:rsidRPr="00D965AA">
        <w:rPr>
          <w:rFonts w:ascii="Times New Roman" w:hAnsi="Times New Roman" w:cs="Times New Roman"/>
          <w:noProof/>
        </w:rPr>
        <w:drawing>
          <wp:inline distT="0" distB="0" distL="0" distR="0" wp14:anchorId="556E6E0F" wp14:editId="3B09E7AD">
            <wp:extent cx="5775960" cy="4053840"/>
            <wp:effectExtent l="0" t="0" r="0" b="0"/>
            <wp:docPr id="5" name="Picture 5" descr="Graphical user interface, text, application, chat or text messag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 Team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5960" cy="4053840"/>
                    </a:xfrm>
                    <a:prstGeom prst="rect">
                      <a:avLst/>
                    </a:prstGeom>
                    <a:noFill/>
                    <a:ln>
                      <a:noFill/>
                    </a:ln>
                  </pic:spPr>
                </pic:pic>
              </a:graphicData>
            </a:graphic>
          </wp:inline>
        </w:drawing>
      </w:r>
    </w:p>
    <w:p w14:paraId="6771BAF7" w14:textId="11561EBA" w:rsidR="0045742A" w:rsidRPr="00D965AA" w:rsidRDefault="004260CD" w:rsidP="00D51C75">
      <w:pPr>
        <w:jc w:val="both"/>
        <w:rPr>
          <w:rFonts w:ascii="Times New Roman" w:hAnsi="Times New Roman" w:cs="Times New Roman"/>
          <w:b/>
          <w:bCs/>
          <w:u w:val="single"/>
        </w:rPr>
      </w:pPr>
      <w:r w:rsidRPr="00D965AA">
        <w:rPr>
          <w:rFonts w:ascii="Times New Roman" w:hAnsi="Times New Roman" w:cs="Times New Roman"/>
          <w:b/>
          <w:bCs/>
          <w:u w:val="single"/>
        </w:rPr>
        <w:t xml:space="preserve">The merged data in python </w:t>
      </w:r>
    </w:p>
    <w:p w14:paraId="2FE57407" w14:textId="4E5971E7" w:rsidR="004260CD" w:rsidRPr="00D965AA" w:rsidRDefault="004260CD" w:rsidP="00D51C75">
      <w:pPr>
        <w:jc w:val="both"/>
        <w:rPr>
          <w:rFonts w:ascii="Times New Roman" w:hAnsi="Times New Roman" w:cs="Times New Roman"/>
          <w:b/>
          <w:bCs/>
          <w:u w:val="single"/>
        </w:rPr>
      </w:pPr>
      <w:r w:rsidRPr="00D965AA">
        <w:rPr>
          <w:rFonts w:ascii="Times New Roman" w:hAnsi="Times New Roman" w:cs="Times New Roman"/>
          <w:noProof/>
        </w:rPr>
        <w:drawing>
          <wp:inline distT="0" distB="0" distL="0" distR="0" wp14:anchorId="2FDBDE6D" wp14:editId="3DD07B0D">
            <wp:extent cx="5943600" cy="291084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10840"/>
                    </a:xfrm>
                    <a:prstGeom prst="rect">
                      <a:avLst/>
                    </a:prstGeom>
                    <a:noFill/>
                    <a:ln>
                      <a:noFill/>
                    </a:ln>
                  </pic:spPr>
                </pic:pic>
              </a:graphicData>
            </a:graphic>
          </wp:inline>
        </w:drawing>
      </w:r>
    </w:p>
    <w:p w14:paraId="27E86508" w14:textId="1978A7DE" w:rsidR="00D36138" w:rsidRPr="00D965AA" w:rsidRDefault="00D36138" w:rsidP="00D51C75">
      <w:pPr>
        <w:jc w:val="both"/>
        <w:rPr>
          <w:rFonts w:ascii="Times New Roman" w:hAnsi="Times New Roman" w:cs="Times New Roman"/>
          <w:b/>
          <w:bCs/>
          <w:u w:val="single"/>
        </w:rPr>
      </w:pPr>
    </w:p>
    <w:p w14:paraId="23036828" w14:textId="1AE7ACDF" w:rsidR="00D36138" w:rsidRPr="00D965AA" w:rsidRDefault="00EF61D9" w:rsidP="00D51C75">
      <w:pPr>
        <w:jc w:val="both"/>
        <w:rPr>
          <w:rFonts w:ascii="Times New Roman" w:hAnsi="Times New Roman" w:cs="Times New Roman"/>
        </w:rPr>
      </w:pPr>
      <w:r w:rsidRPr="00D965AA">
        <w:rPr>
          <w:rFonts w:ascii="Times New Roman" w:hAnsi="Times New Roman" w:cs="Times New Roman"/>
        </w:rPr>
        <w:t xml:space="preserve">The loaded data </w:t>
      </w:r>
      <w:proofErr w:type="gramStart"/>
      <w:r w:rsidRPr="00D965AA">
        <w:rPr>
          <w:rFonts w:ascii="Times New Roman" w:hAnsi="Times New Roman" w:cs="Times New Roman"/>
        </w:rPr>
        <w:t>in  Postgres</w:t>
      </w:r>
      <w:proofErr w:type="gramEnd"/>
    </w:p>
    <w:p w14:paraId="44DF99F7" w14:textId="08DDBB2A" w:rsidR="00EF61D9" w:rsidRPr="00D965AA" w:rsidRDefault="00EF61D9" w:rsidP="00D51C75">
      <w:pPr>
        <w:jc w:val="both"/>
        <w:rPr>
          <w:rFonts w:ascii="Times New Roman" w:hAnsi="Times New Roman" w:cs="Times New Roman"/>
        </w:rPr>
      </w:pPr>
      <w:r w:rsidRPr="00D965AA">
        <w:rPr>
          <w:rFonts w:ascii="Times New Roman" w:hAnsi="Times New Roman" w:cs="Times New Roman"/>
          <w:noProof/>
        </w:rPr>
        <w:drawing>
          <wp:inline distT="0" distB="0" distL="0" distR="0" wp14:anchorId="56F3DF1F" wp14:editId="45CD83CC">
            <wp:extent cx="5943600" cy="507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74920"/>
                    </a:xfrm>
                    <a:prstGeom prst="rect">
                      <a:avLst/>
                    </a:prstGeom>
                    <a:noFill/>
                    <a:ln>
                      <a:noFill/>
                    </a:ln>
                  </pic:spPr>
                </pic:pic>
              </a:graphicData>
            </a:graphic>
          </wp:inline>
        </w:drawing>
      </w:r>
    </w:p>
    <w:p w14:paraId="0575FFEC" w14:textId="77777777" w:rsidR="00EF61D9" w:rsidRPr="00D965AA" w:rsidRDefault="00EF61D9" w:rsidP="00D51C75">
      <w:pPr>
        <w:jc w:val="both"/>
        <w:rPr>
          <w:rFonts w:ascii="Times New Roman" w:hAnsi="Times New Roman" w:cs="Times New Roman"/>
          <w:b/>
          <w:bCs/>
          <w:u w:val="single"/>
        </w:rPr>
      </w:pPr>
    </w:p>
    <w:p w14:paraId="55DFE08A" w14:textId="7374CCF2" w:rsidR="00D36138" w:rsidRPr="00D965AA" w:rsidRDefault="00D36138" w:rsidP="00D51C75">
      <w:pPr>
        <w:jc w:val="both"/>
        <w:rPr>
          <w:rFonts w:ascii="Times New Roman" w:hAnsi="Times New Roman" w:cs="Times New Roman"/>
          <w:b/>
          <w:bCs/>
          <w:u w:val="single"/>
        </w:rPr>
      </w:pPr>
      <w:r w:rsidRPr="00D965AA">
        <w:rPr>
          <w:rFonts w:ascii="Times New Roman" w:hAnsi="Times New Roman" w:cs="Times New Roman"/>
          <w:b/>
          <w:bCs/>
          <w:u w:val="single"/>
        </w:rPr>
        <w:t>Summary</w:t>
      </w:r>
    </w:p>
    <w:p w14:paraId="62E7442B" w14:textId="22CE7D70" w:rsidR="00D36138" w:rsidRPr="00D965AA" w:rsidRDefault="00472198" w:rsidP="00D51C75">
      <w:pPr>
        <w:jc w:val="both"/>
        <w:rPr>
          <w:rFonts w:ascii="Times New Roman" w:hAnsi="Times New Roman" w:cs="Times New Roman"/>
        </w:rPr>
      </w:pPr>
      <w:r w:rsidRPr="00D965AA">
        <w:rPr>
          <w:rFonts w:ascii="Times New Roman" w:hAnsi="Times New Roman" w:cs="Times New Roman"/>
        </w:rPr>
        <w:t xml:space="preserve">We successfully extracted, </w:t>
      </w:r>
      <w:proofErr w:type="gramStart"/>
      <w:r w:rsidRPr="00D965AA">
        <w:rPr>
          <w:rFonts w:ascii="Times New Roman" w:hAnsi="Times New Roman" w:cs="Times New Roman"/>
        </w:rPr>
        <w:t>transformed</w:t>
      </w:r>
      <w:proofErr w:type="gramEnd"/>
      <w:r w:rsidRPr="00D965AA">
        <w:rPr>
          <w:rFonts w:ascii="Times New Roman" w:hAnsi="Times New Roman" w:cs="Times New Roman"/>
        </w:rPr>
        <w:t xml:space="preserve"> and loaded the data to Postgres database. </w:t>
      </w:r>
      <w:r w:rsidR="00855FEE" w:rsidRPr="00D965AA">
        <w:rPr>
          <w:rFonts w:ascii="Times New Roman" w:hAnsi="Times New Roman" w:cs="Times New Roman"/>
        </w:rPr>
        <w:t xml:space="preserve">The areas of focus of the </w:t>
      </w:r>
      <w:proofErr w:type="gramStart"/>
      <w:r w:rsidR="00855FEE" w:rsidRPr="00D965AA">
        <w:rPr>
          <w:rFonts w:ascii="Times New Roman" w:hAnsi="Times New Roman" w:cs="Times New Roman"/>
        </w:rPr>
        <w:t>mini-project</w:t>
      </w:r>
      <w:proofErr w:type="gramEnd"/>
      <w:r w:rsidR="00855FEE" w:rsidRPr="00D965AA">
        <w:rPr>
          <w:rFonts w:ascii="Times New Roman" w:hAnsi="Times New Roman" w:cs="Times New Roman"/>
        </w:rPr>
        <w:t xml:space="preserve"> were addressed. </w:t>
      </w:r>
      <w:r w:rsidRPr="00D965AA">
        <w:rPr>
          <w:rFonts w:ascii="Times New Roman" w:hAnsi="Times New Roman" w:cs="Times New Roman"/>
        </w:rPr>
        <w:t xml:space="preserve">It was challenging to get all the datasets to match the </w:t>
      </w:r>
      <w:r w:rsidR="00855FEE" w:rsidRPr="00D965AA">
        <w:rPr>
          <w:rFonts w:ascii="Times New Roman" w:hAnsi="Times New Roman" w:cs="Times New Roman"/>
        </w:rPr>
        <w:t>duration</w:t>
      </w:r>
      <w:r w:rsidRPr="00D965AA">
        <w:rPr>
          <w:rFonts w:ascii="Times New Roman" w:hAnsi="Times New Roman" w:cs="Times New Roman"/>
        </w:rPr>
        <w:t xml:space="preserve">. We found that 2022 is the only year common across all three datasets. We therefore preprocessed the data to 2022 to be able to do a </w:t>
      </w:r>
      <w:r w:rsidR="00855FEE" w:rsidRPr="00D965AA">
        <w:rPr>
          <w:rFonts w:ascii="Times New Roman" w:hAnsi="Times New Roman" w:cs="Times New Roman"/>
        </w:rPr>
        <w:t>precise analysis</w:t>
      </w:r>
      <w:r w:rsidRPr="00D965AA">
        <w:rPr>
          <w:rFonts w:ascii="Times New Roman" w:hAnsi="Times New Roman" w:cs="Times New Roman"/>
        </w:rPr>
        <w:t xml:space="preserve">. </w:t>
      </w:r>
    </w:p>
    <w:p w14:paraId="45EFE8DC" w14:textId="77777777" w:rsidR="00D36138" w:rsidRPr="00A62DD9" w:rsidRDefault="00D36138" w:rsidP="00D51C75">
      <w:pPr>
        <w:jc w:val="both"/>
        <w:rPr>
          <w:b/>
          <w:bCs/>
          <w:u w:val="single"/>
        </w:rPr>
      </w:pPr>
    </w:p>
    <w:sectPr w:rsidR="00D36138" w:rsidRPr="00A62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D3D"/>
    <w:multiLevelType w:val="hybridMultilevel"/>
    <w:tmpl w:val="F6A482BA"/>
    <w:lvl w:ilvl="0" w:tplc="7E0AB180">
      <w:start w:val="1"/>
      <w:numFmt w:val="bullet"/>
      <w:lvlText w:val="o"/>
      <w:lvlJc w:val="left"/>
      <w:pPr>
        <w:ind w:left="851" w:hanging="360"/>
      </w:pPr>
      <w:rPr>
        <w:rFonts w:ascii="Courier New" w:hAnsi="Courier New" w:cs="Courier New" w:hint="default"/>
      </w:rPr>
    </w:lvl>
    <w:lvl w:ilvl="1" w:tplc="ECD07C1A" w:tentative="1">
      <w:start w:val="1"/>
      <w:numFmt w:val="bullet"/>
      <w:lvlText w:val="o"/>
      <w:lvlJc w:val="left"/>
      <w:pPr>
        <w:ind w:left="1571" w:hanging="360"/>
      </w:pPr>
      <w:rPr>
        <w:rFonts w:ascii="Courier New" w:hAnsi="Courier New" w:cs="Courier New" w:hint="default"/>
      </w:rPr>
    </w:lvl>
    <w:lvl w:ilvl="2" w:tplc="77B4B590" w:tentative="1">
      <w:start w:val="1"/>
      <w:numFmt w:val="bullet"/>
      <w:lvlText w:val=""/>
      <w:lvlJc w:val="left"/>
      <w:pPr>
        <w:ind w:left="2291" w:hanging="360"/>
      </w:pPr>
      <w:rPr>
        <w:rFonts w:ascii="Wingdings" w:hAnsi="Wingdings" w:hint="default"/>
      </w:rPr>
    </w:lvl>
    <w:lvl w:ilvl="3" w:tplc="C20A9CAA" w:tentative="1">
      <w:start w:val="1"/>
      <w:numFmt w:val="bullet"/>
      <w:lvlText w:val=""/>
      <w:lvlJc w:val="left"/>
      <w:pPr>
        <w:ind w:left="3011" w:hanging="360"/>
      </w:pPr>
      <w:rPr>
        <w:rFonts w:ascii="Symbol" w:hAnsi="Symbol" w:hint="default"/>
      </w:rPr>
    </w:lvl>
    <w:lvl w:ilvl="4" w:tplc="BBFE70A4" w:tentative="1">
      <w:start w:val="1"/>
      <w:numFmt w:val="bullet"/>
      <w:lvlText w:val="o"/>
      <w:lvlJc w:val="left"/>
      <w:pPr>
        <w:ind w:left="3731" w:hanging="360"/>
      </w:pPr>
      <w:rPr>
        <w:rFonts w:ascii="Courier New" w:hAnsi="Courier New" w:cs="Courier New" w:hint="default"/>
      </w:rPr>
    </w:lvl>
    <w:lvl w:ilvl="5" w:tplc="BF467818" w:tentative="1">
      <w:start w:val="1"/>
      <w:numFmt w:val="bullet"/>
      <w:lvlText w:val=""/>
      <w:lvlJc w:val="left"/>
      <w:pPr>
        <w:ind w:left="4451" w:hanging="360"/>
      </w:pPr>
      <w:rPr>
        <w:rFonts w:ascii="Wingdings" w:hAnsi="Wingdings" w:hint="default"/>
      </w:rPr>
    </w:lvl>
    <w:lvl w:ilvl="6" w:tplc="B3AC5290" w:tentative="1">
      <w:start w:val="1"/>
      <w:numFmt w:val="bullet"/>
      <w:lvlText w:val=""/>
      <w:lvlJc w:val="left"/>
      <w:pPr>
        <w:ind w:left="5171" w:hanging="360"/>
      </w:pPr>
      <w:rPr>
        <w:rFonts w:ascii="Symbol" w:hAnsi="Symbol" w:hint="default"/>
      </w:rPr>
    </w:lvl>
    <w:lvl w:ilvl="7" w:tplc="CBAADAE4" w:tentative="1">
      <w:start w:val="1"/>
      <w:numFmt w:val="bullet"/>
      <w:lvlText w:val="o"/>
      <w:lvlJc w:val="left"/>
      <w:pPr>
        <w:ind w:left="5891" w:hanging="360"/>
      </w:pPr>
      <w:rPr>
        <w:rFonts w:ascii="Courier New" w:hAnsi="Courier New" w:cs="Courier New" w:hint="default"/>
      </w:rPr>
    </w:lvl>
    <w:lvl w:ilvl="8" w:tplc="EE80434A" w:tentative="1">
      <w:start w:val="1"/>
      <w:numFmt w:val="bullet"/>
      <w:lvlText w:val=""/>
      <w:lvlJc w:val="left"/>
      <w:pPr>
        <w:ind w:left="6611" w:hanging="360"/>
      </w:pPr>
      <w:rPr>
        <w:rFonts w:ascii="Wingdings" w:hAnsi="Wingdings" w:hint="default"/>
      </w:rPr>
    </w:lvl>
  </w:abstractNum>
  <w:abstractNum w:abstractNumId="1" w15:restartNumberingAfterBreak="0">
    <w:nsid w:val="0EC130F4"/>
    <w:multiLevelType w:val="hybridMultilevel"/>
    <w:tmpl w:val="7A0245BC"/>
    <w:lvl w:ilvl="0" w:tplc="37A88F96">
      <w:start w:val="1"/>
      <w:numFmt w:val="bullet"/>
      <w:lvlText w:val="o"/>
      <w:lvlJc w:val="left"/>
      <w:pPr>
        <w:ind w:left="785" w:hanging="360"/>
      </w:pPr>
      <w:rPr>
        <w:rFonts w:ascii="Courier New" w:hAnsi="Courier New" w:cs="Courier New" w:hint="default"/>
      </w:rPr>
    </w:lvl>
    <w:lvl w:ilvl="1" w:tplc="121C2814" w:tentative="1">
      <w:start w:val="1"/>
      <w:numFmt w:val="bullet"/>
      <w:lvlText w:val="o"/>
      <w:lvlJc w:val="left"/>
      <w:pPr>
        <w:ind w:left="1505" w:hanging="360"/>
      </w:pPr>
      <w:rPr>
        <w:rFonts w:ascii="Courier New" w:hAnsi="Courier New" w:cs="Courier New" w:hint="default"/>
      </w:rPr>
    </w:lvl>
    <w:lvl w:ilvl="2" w:tplc="F4CE1D82" w:tentative="1">
      <w:start w:val="1"/>
      <w:numFmt w:val="bullet"/>
      <w:lvlText w:val=""/>
      <w:lvlJc w:val="left"/>
      <w:pPr>
        <w:ind w:left="2225" w:hanging="360"/>
      </w:pPr>
      <w:rPr>
        <w:rFonts w:ascii="Wingdings" w:hAnsi="Wingdings" w:hint="default"/>
      </w:rPr>
    </w:lvl>
    <w:lvl w:ilvl="3" w:tplc="6F14ED2A" w:tentative="1">
      <w:start w:val="1"/>
      <w:numFmt w:val="bullet"/>
      <w:lvlText w:val=""/>
      <w:lvlJc w:val="left"/>
      <w:pPr>
        <w:ind w:left="2945" w:hanging="360"/>
      </w:pPr>
      <w:rPr>
        <w:rFonts w:ascii="Symbol" w:hAnsi="Symbol" w:hint="default"/>
      </w:rPr>
    </w:lvl>
    <w:lvl w:ilvl="4" w:tplc="2E084EE6" w:tentative="1">
      <w:start w:val="1"/>
      <w:numFmt w:val="bullet"/>
      <w:lvlText w:val="o"/>
      <w:lvlJc w:val="left"/>
      <w:pPr>
        <w:ind w:left="3665" w:hanging="360"/>
      </w:pPr>
      <w:rPr>
        <w:rFonts w:ascii="Courier New" w:hAnsi="Courier New" w:cs="Courier New" w:hint="default"/>
      </w:rPr>
    </w:lvl>
    <w:lvl w:ilvl="5" w:tplc="52145F0E" w:tentative="1">
      <w:start w:val="1"/>
      <w:numFmt w:val="bullet"/>
      <w:lvlText w:val=""/>
      <w:lvlJc w:val="left"/>
      <w:pPr>
        <w:ind w:left="4385" w:hanging="360"/>
      </w:pPr>
      <w:rPr>
        <w:rFonts w:ascii="Wingdings" w:hAnsi="Wingdings" w:hint="default"/>
      </w:rPr>
    </w:lvl>
    <w:lvl w:ilvl="6" w:tplc="357A0398" w:tentative="1">
      <w:start w:val="1"/>
      <w:numFmt w:val="bullet"/>
      <w:lvlText w:val=""/>
      <w:lvlJc w:val="left"/>
      <w:pPr>
        <w:ind w:left="5105" w:hanging="360"/>
      </w:pPr>
      <w:rPr>
        <w:rFonts w:ascii="Symbol" w:hAnsi="Symbol" w:hint="default"/>
      </w:rPr>
    </w:lvl>
    <w:lvl w:ilvl="7" w:tplc="3CF6258C" w:tentative="1">
      <w:start w:val="1"/>
      <w:numFmt w:val="bullet"/>
      <w:lvlText w:val="o"/>
      <w:lvlJc w:val="left"/>
      <w:pPr>
        <w:ind w:left="5825" w:hanging="360"/>
      </w:pPr>
      <w:rPr>
        <w:rFonts w:ascii="Courier New" w:hAnsi="Courier New" w:cs="Courier New" w:hint="default"/>
      </w:rPr>
    </w:lvl>
    <w:lvl w:ilvl="8" w:tplc="B7BAE012" w:tentative="1">
      <w:start w:val="1"/>
      <w:numFmt w:val="bullet"/>
      <w:lvlText w:val=""/>
      <w:lvlJc w:val="left"/>
      <w:pPr>
        <w:ind w:left="6545" w:hanging="360"/>
      </w:pPr>
      <w:rPr>
        <w:rFonts w:ascii="Wingdings" w:hAnsi="Wingdings" w:hint="default"/>
      </w:rPr>
    </w:lvl>
  </w:abstractNum>
  <w:abstractNum w:abstractNumId="2" w15:restartNumberingAfterBreak="0">
    <w:nsid w:val="2F947AF4"/>
    <w:multiLevelType w:val="hybridMultilevel"/>
    <w:tmpl w:val="7786D54C"/>
    <w:lvl w:ilvl="0" w:tplc="3E1AC660">
      <w:start w:val="1"/>
      <w:numFmt w:val="bullet"/>
      <w:lvlText w:val="o"/>
      <w:lvlJc w:val="left"/>
      <w:pPr>
        <w:ind w:left="720" w:hanging="360"/>
      </w:pPr>
      <w:rPr>
        <w:rFonts w:ascii="Courier New" w:hAnsi="Courier New" w:cs="Courier New" w:hint="default"/>
      </w:rPr>
    </w:lvl>
    <w:lvl w:ilvl="1" w:tplc="E97A878A" w:tentative="1">
      <w:start w:val="1"/>
      <w:numFmt w:val="bullet"/>
      <w:lvlText w:val="o"/>
      <w:lvlJc w:val="left"/>
      <w:pPr>
        <w:ind w:left="1440" w:hanging="360"/>
      </w:pPr>
      <w:rPr>
        <w:rFonts w:ascii="Courier New" w:hAnsi="Courier New" w:cs="Courier New" w:hint="default"/>
      </w:rPr>
    </w:lvl>
    <w:lvl w:ilvl="2" w:tplc="3342C3D2" w:tentative="1">
      <w:start w:val="1"/>
      <w:numFmt w:val="bullet"/>
      <w:lvlText w:val=""/>
      <w:lvlJc w:val="left"/>
      <w:pPr>
        <w:ind w:left="2160" w:hanging="360"/>
      </w:pPr>
      <w:rPr>
        <w:rFonts w:ascii="Wingdings" w:hAnsi="Wingdings" w:hint="default"/>
      </w:rPr>
    </w:lvl>
    <w:lvl w:ilvl="3" w:tplc="D902BFD2" w:tentative="1">
      <w:start w:val="1"/>
      <w:numFmt w:val="bullet"/>
      <w:lvlText w:val=""/>
      <w:lvlJc w:val="left"/>
      <w:pPr>
        <w:ind w:left="2880" w:hanging="360"/>
      </w:pPr>
      <w:rPr>
        <w:rFonts w:ascii="Symbol" w:hAnsi="Symbol" w:hint="default"/>
      </w:rPr>
    </w:lvl>
    <w:lvl w:ilvl="4" w:tplc="6D1C370C" w:tentative="1">
      <w:start w:val="1"/>
      <w:numFmt w:val="bullet"/>
      <w:lvlText w:val="o"/>
      <w:lvlJc w:val="left"/>
      <w:pPr>
        <w:ind w:left="3600" w:hanging="360"/>
      </w:pPr>
      <w:rPr>
        <w:rFonts w:ascii="Courier New" w:hAnsi="Courier New" w:cs="Courier New" w:hint="default"/>
      </w:rPr>
    </w:lvl>
    <w:lvl w:ilvl="5" w:tplc="0E320A5E" w:tentative="1">
      <w:start w:val="1"/>
      <w:numFmt w:val="bullet"/>
      <w:lvlText w:val=""/>
      <w:lvlJc w:val="left"/>
      <w:pPr>
        <w:ind w:left="4320" w:hanging="360"/>
      </w:pPr>
      <w:rPr>
        <w:rFonts w:ascii="Wingdings" w:hAnsi="Wingdings" w:hint="default"/>
      </w:rPr>
    </w:lvl>
    <w:lvl w:ilvl="6" w:tplc="2E9A397A" w:tentative="1">
      <w:start w:val="1"/>
      <w:numFmt w:val="bullet"/>
      <w:lvlText w:val=""/>
      <w:lvlJc w:val="left"/>
      <w:pPr>
        <w:ind w:left="5040" w:hanging="360"/>
      </w:pPr>
      <w:rPr>
        <w:rFonts w:ascii="Symbol" w:hAnsi="Symbol" w:hint="default"/>
      </w:rPr>
    </w:lvl>
    <w:lvl w:ilvl="7" w:tplc="709A25C6" w:tentative="1">
      <w:start w:val="1"/>
      <w:numFmt w:val="bullet"/>
      <w:lvlText w:val="o"/>
      <w:lvlJc w:val="left"/>
      <w:pPr>
        <w:ind w:left="5760" w:hanging="360"/>
      </w:pPr>
      <w:rPr>
        <w:rFonts w:ascii="Courier New" w:hAnsi="Courier New" w:cs="Courier New" w:hint="default"/>
      </w:rPr>
    </w:lvl>
    <w:lvl w:ilvl="8" w:tplc="81D08E6C" w:tentative="1">
      <w:start w:val="1"/>
      <w:numFmt w:val="bullet"/>
      <w:lvlText w:val=""/>
      <w:lvlJc w:val="left"/>
      <w:pPr>
        <w:ind w:left="6480" w:hanging="360"/>
      </w:pPr>
      <w:rPr>
        <w:rFonts w:ascii="Wingdings" w:hAnsi="Wingdings" w:hint="default"/>
      </w:rPr>
    </w:lvl>
  </w:abstractNum>
  <w:abstractNum w:abstractNumId="3" w15:restartNumberingAfterBreak="0">
    <w:nsid w:val="33C6776B"/>
    <w:multiLevelType w:val="hybridMultilevel"/>
    <w:tmpl w:val="86B668EE"/>
    <w:lvl w:ilvl="0" w:tplc="0409001B">
      <w:start w:val="1"/>
      <w:numFmt w:val="lowerRoman"/>
      <w:lvlText w:val="%1."/>
      <w:lvlJc w:val="right"/>
      <w:pPr>
        <w:ind w:left="785" w:hanging="360"/>
      </w:pPr>
      <w:rPr>
        <w:rFonts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4" w15:restartNumberingAfterBreak="0">
    <w:nsid w:val="71407719"/>
    <w:multiLevelType w:val="hybridMultilevel"/>
    <w:tmpl w:val="3C3085FE"/>
    <w:lvl w:ilvl="0" w:tplc="0409001B">
      <w:start w:val="1"/>
      <w:numFmt w:val="lowerRoman"/>
      <w:lvlText w:val="%1."/>
      <w:lvlJc w:val="right"/>
      <w:pPr>
        <w:ind w:left="851" w:hanging="360"/>
      </w:pPr>
      <w:rPr>
        <w:rFonts w:hint="default"/>
      </w:rPr>
    </w:lvl>
    <w:lvl w:ilvl="1" w:tplc="FFFFFFFF" w:tentative="1">
      <w:start w:val="1"/>
      <w:numFmt w:val="bullet"/>
      <w:lvlText w:val="o"/>
      <w:lvlJc w:val="left"/>
      <w:pPr>
        <w:ind w:left="1571" w:hanging="360"/>
      </w:pPr>
      <w:rPr>
        <w:rFonts w:ascii="Courier New" w:hAnsi="Courier New" w:cs="Courier New" w:hint="default"/>
      </w:rPr>
    </w:lvl>
    <w:lvl w:ilvl="2" w:tplc="FFFFFFFF" w:tentative="1">
      <w:start w:val="1"/>
      <w:numFmt w:val="bullet"/>
      <w:lvlText w:val=""/>
      <w:lvlJc w:val="left"/>
      <w:pPr>
        <w:ind w:left="2291" w:hanging="360"/>
      </w:pPr>
      <w:rPr>
        <w:rFonts w:ascii="Wingdings" w:hAnsi="Wingdings" w:hint="default"/>
      </w:rPr>
    </w:lvl>
    <w:lvl w:ilvl="3" w:tplc="FFFFFFFF" w:tentative="1">
      <w:start w:val="1"/>
      <w:numFmt w:val="bullet"/>
      <w:lvlText w:val=""/>
      <w:lvlJc w:val="left"/>
      <w:pPr>
        <w:ind w:left="3011" w:hanging="360"/>
      </w:pPr>
      <w:rPr>
        <w:rFonts w:ascii="Symbol" w:hAnsi="Symbol" w:hint="default"/>
      </w:rPr>
    </w:lvl>
    <w:lvl w:ilvl="4" w:tplc="FFFFFFFF" w:tentative="1">
      <w:start w:val="1"/>
      <w:numFmt w:val="bullet"/>
      <w:lvlText w:val="o"/>
      <w:lvlJc w:val="left"/>
      <w:pPr>
        <w:ind w:left="3731" w:hanging="360"/>
      </w:pPr>
      <w:rPr>
        <w:rFonts w:ascii="Courier New" w:hAnsi="Courier New" w:cs="Courier New" w:hint="default"/>
      </w:rPr>
    </w:lvl>
    <w:lvl w:ilvl="5" w:tplc="FFFFFFFF" w:tentative="1">
      <w:start w:val="1"/>
      <w:numFmt w:val="bullet"/>
      <w:lvlText w:val=""/>
      <w:lvlJc w:val="left"/>
      <w:pPr>
        <w:ind w:left="4451" w:hanging="360"/>
      </w:pPr>
      <w:rPr>
        <w:rFonts w:ascii="Wingdings" w:hAnsi="Wingdings" w:hint="default"/>
      </w:rPr>
    </w:lvl>
    <w:lvl w:ilvl="6" w:tplc="FFFFFFFF" w:tentative="1">
      <w:start w:val="1"/>
      <w:numFmt w:val="bullet"/>
      <w:lvlText w:val=""/>
      <w:lvlJc w:val="left"/>
      <w:pPr>
        <w:ind w:left="5171" w:hanging="360"/>
      </w:pPr>
      <w:rPr>
        <w:rFonts w:ascii="Symbol" w:hAnsi="Symbol" w:hint="default"/>
      </w:rPr>
    </w:lvl>
    <w:lvl w:ilvl="7" w:tplc="FFFFFFFF" w:tentative="1">
      <w:start w:val="1"/>
      <w:numFmt w:val="bullet"/>
      <w:lvlText w:val="o"/>
      <w:lvlJc w:val="left"/>
      <w:pPr>
        <w:ind w:left="5891" w:hanging="360"/>
      </w:pPr>
      <w:rPr>
        <w:rFonts w:ascii="Courier New" w:hAnsi="Courier New" w:cs="Courier New" w:hint="default"/>
      </w:rPr>
    </w:lvl>
    <w:lvl w:ilvl="8" w:tplc="FFFFFFFF" w:tentative="1">
      <w:start w:val="1"/>
      <w:numFmt w:val="bullet"/>
      <w:lvlText w:val=""/>
      <w:lvlJc w:val="left"/>
      <w:pPr>
        <w:ind w:left="6611" w:hanging="360"/>
      </w:pPr>
      <w:rPr>
        <w:rFonts w:ascii="Wingdings" w:hAnsi="Wingdings" w:hint="default"/>
      </w:rPr>
    </w:lvl>
  </w:abstractNum>
  <w:abstractNum w:abstractNumId="5" w15:restartNumberingAfterBreak="0">
    <w:nsid w:val="7F4966A8"/>
    <w:multiLevelType w:val="hybridMultilevel"/>
    <w:tmpl w:val="27184F72"/>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95477631">
    <w:abstractNumId w:val="2"/>
  </w:num>
  <w:num w:numId="2" w16cid:durableId="1956710648">
    <w:abstractNumId w:val="1"/>
  </w:num>
  <w:num w:numId="3" w16cid:durableId="54744053">
    <w:abstractNumId w:val="5"/>
  </w:num>
  <w:num w:numId="4" w16cid:durableId="375854893">
    <w:abstractNumId w:val="3"/>
  </w:num>
  <w:num w:numId="5" w16cid:durableId="1606381034">
    <w:abstractNumId w:val="0"/>
  </w:num>
  <w:num w:numId="6" w16cid:durableId="1228489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2"/>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59AA"/>
    <w:rsid w:val="003A7BB7"/>
    <w:rsid w:val="004260CD"/>
    <w:rsid w:val="0045742A"/>
    <w:rsid w:val="00472198"/>
    <w:rsid w:val="005C4510"/>
    <w:rsid w:val="006112D6"/>
    <w:rsid w:val="006C3630"/>
    <w:rsid w:val="00855FEE"/>
    <w:rsid w:val="009521D2"/>
    <w:rsid w:val="009E050D"/>
    <w:rsid w:val="00A62DD9"/>
    <w:rsid w:val="00B5008C"/>
    <w:rsid w:val="00BA1522"/>
    <w:rsid w:val="00BF59AA"/>
    <w:rsid w:val="00C35C86"/>
    <w:rsid w:val="00D36138"/>
    <w:rsid w:val="00D40055"/>
    <w:rsid w:val="00D44B4E"/>
    <w:rsid w:val="00D51C75"/>
    <w:rsid w:val="00D90767"/>
    <w:rsid w:val="00D965AA"/>
    <w:rsid w:val="00DB48B8"/>
    <w:rsid w:val="00E12F0D"/>
    <w:rsid w:val="00E37E7A"/>
    <w:rsid w:val="00E44BAC"/>
    <w:rsid w:val="00EF61D9"/>
    <w:rsid w:val="00F053BD"/>
    <w:rsid w:val="00F41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020F"/>
  <w15:chartTrackingRefBased/>
  <w15:docId w15:val="{1FE1508D-189B-4077-8C48-053AFF12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1C5C"/>
    <w:rPr>
      <w:color w:val="0000FF"/>
      <w:u w:val="single"/>
    </w:rPr>
  </w:style>
  <w:style w:type="paragraph" w:styleId="ListParagraph">
    <w:name w:val="List Paragraph"/>
    <w:basedOn w:val="Normal"/>
    <w:uiPriority w:val="34"/>
    <w:qFormat/>
    <w:rsid w:val="00F41C5C"/>
    <w:pPr>
      <w:spacing w:before="200" w:after="200" w:line="276" w:lineRule="auto"/>
      <w:ind w:left="720"/>
      <w:contextualSpacing/>
    </w:pPr>
    <w:rPr>
      <w:rFonts w:eastAsiaTheme="minorEastAsia"/>
      <w:sz w:val="20"/>
      <w:szCs w:val="20"/>
    </w:rPr>
  </w:style>
  <w:style w:type="character" w:styleId="UnresolvedMention">
    <w:name w:val="Unresolved Mention"/>
    <w:basedOn w:val="DefaultParagraphFont"/>
    <w:uiPriority w:val="99"/>
    <w:semiHidden/>
    <w:unhideWhenUsed/>
    <w:rsid w:val="00D96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ecodan/school-shootings-us-1990present?select=pah_wikp_combo.csv"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gunviolencearchive.org/accidental-deaths"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unviolencearchive.org/mass-shooti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9C01-4F83-4832-8368-F1E5AB1FB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Salieu Barrie</dc:creator>
  <cp:keywords/>
  <dc:description/>
  <cp:lastModifiedBy>Ikran Askar</cp:lastModifiedBy>
  <cp:revision>2</cp:revision>
  <dcterms:created xsi:type="dcterms:W3CDTF">2023-01-13T01:38:00Z</dcterms:created>
  <dcterms:modified xsi:type="dcterms:W3CDTF">2023-01-13T01:38:00Z</dcterms:modified>
</cp:coreProperties>
</file>