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0A9A" w14:textId="7B106B7A" w:rsidR="00DA6829" w:rsidRDefault="00DA6829" w:rsidP="00DA6829">
      <w:pPr>
        <w:jc w:val="center"/>
        <w:rPr>
          <w:lang w:val="en-US"/>
        </w:rPr>
      </w:pPr>
      <w:bookmarkStart w:id="0" w:name="_Hlk154601849"/>
      <w:bookmarkEnd w:id="0"/>
      <w:r>
        <w:rPr>
          <w:lang w:val="en-US"/>
        </w:rPr>
        <w:t>LOG8415</w:t>
      </w:r>
    </w:p>
    <w:p w14:paraId="2E3C2F90" w14:textId="105EFBE9" w:rsidR="00DA6829" w:rsidRDefault="00DA6829" w:rsidP="00DA6829">
      <w:pPr>
        <w:jc w:val="center"/>
        <w:rPr>
          <w:lang w:val="en-US"/>
        </w:rPr>
      </w:pPr>
      <w:r>
        <w:rPr>
          <w:lang w:val="en-US"/>
        </w:rPr>
        <w:t>Advanced Concepts of Cloud Computing</w:t>
      </w:r>
    </w:p>
    <w:p w14:paraId="4EECEAD1" w14:textId="77777777" w:rsidR="00DA6829" w:rsidRDefault="00DA6829" w:rsidP="00DA6829">
      <w:pPr>
        <w:jc w:val="center"/>
        <w:rPr>
          <w:lang w:val="en-US"/>
        </w:rPr>
      </w:pPr>
    </w:p>
    <w:p w14:paraId="00465F67" w14:textId="77777777" w:rsidR="00DA6829" w:rsidRDefault="00DA6829" w:rsidP="00DA6829">
      <w:pPr>
        <w:jc w:val="center"/>
        <w:rPr>
          <w:lang w:val="en-US"/>
        </w:rPr>
      </w:pPr>
    </w:p>
    <w:p w14:paraId="2F8080BA" w14:textId="458DF541" w:rsidR="00DA6829" w:rsidRDefault="00DA6829" w:rsidP="00DA6829">
      <w:pPr>
        <w:jc w:val="center"/>
        <w:rPr>
          <w:b/>
          <w:bCs/>
          <w:lang w:val="en-US"/>
        </w:rPr>
      </w:pPr>
      <w:r>
        <w:rPr>
          <w:b/>
          <w:bCs/>
          <w:lang w:val="en-US"/>
        </w:rPr>
        <w:t xml:space="preserve">Final </w:t>
      </w:r>
      <w:proofErr w:type="gramStart"/>
      <w:r>
        <w:rPr>
          <w:b/>
          <w:bCs/>
          <w:lang w:val="en-US"/>
        </w:rPr>
        <w:t>Project :</w:t>
      </w:r>
      <w:proofErr w:type="gramEnd"/>
      <w:r>
        <w:rPr>
          <w:b/>
          <w:bCs/>
          <w:lang w:val="en-US"/>
        </w:rPr>
        <w:t xml:space="preserve"> </w:t>
      </w:r>
      <w:r w:rsidRPr="00DA6829">
        <w:rPr>
          <w:b/>
          <w:bCs/>
          <w:lang w:val="en-US"/>
        </w:rPr>
        <w:t>Scaling Databases and Implementing Cloud Design Patterns</w:t>
      </w:r>
    </w:p>
    <w:p w14:paraId="011C36F0" w14:textId="77777777" w:rsidR="00DA6829" w:rsidRDefault="00DA6829" w:rsidP="00DA6829">
      <w:pPr>
        <w:jc w:val="center"/>
        <w:rPr>
          <w:b/>
          <w:bCs/>
          <w:lang w:val="en-US"/>
        </w:rPr>
      </w:pPr>
    </w:p>
    <w:p w14:paraId="3361E46E" w14:textId="77777777" w:rsidR="00DA6829" w:rsidRDefault="00DA6829" w:rsidP="00DA6829">
      <w:pPr>
        <w:jc w:val="center"/>
        <w:rPr>
          <w:b/>
          <w:bCs/>
          <w:lang w:val="en-US"/>
        </w:rPr>
      </w:pPr>
    </w:p>
    <w:p w14:paraId="07A30A98" w14:textId="77777777" w:rsidR="00DA6829" w:rsidRDefault="00DA6829" w:rsidP="00DA6829">
      <w:pPr>
        <w:jc w:val="center"/>
        <w:rPr>
          <w:b/>
          <w:bCs/>
          <w:lang w:val="en-US"/>
        </w:rPr>
      </w:pPr>
    </w:p>
    <w:p w14:paraId="0E830ABA" w14:textId="77777777" w:rsidR="00DA6829" w:rsidRDefault="00DA6829" w:rsidP="00DA6829">
      <w:pPr>
        <w:jc w:val="center"/>
        <w:rPr>
          <w:b/>
          <w:bCs/>
          <w:lang w:val="en-US"/>
        </w:rPr>
      </w:pPr>
    </w:p>
    <w:p w14:paraId="19ABEA79" w14:textId="77777777" w:rsidR="00DA6829" w:rsidRDefault="00DA6829" w:rsidP="00DA6829">
      <w:pPr>
        <w:jc w:val="center"/>
        <w:rPr>
          <w:b/>
          <w:bCs/>
          <w:lang w:val="en-US"/>
        </w:rPr>
      </w:pPr>
    </w:p>
    <w:p w14:paraId="32247513" w14:textId="77777777" w:rsidR="00DA6829" w:rsidRDefault="00DA6829" w:rsidP="00DA6829">
      <w:pPr>
        <w:jc w:val="center"/>
        <w:rPr>
          <w:b/>
          <w:bCs/>
          <w:lang w:val="en-US"/>
        </w:rPr>
      </w:pPr>
    </w:p>
    <w:p w14:paraId="58834F1C" w14:textId="77777777" w:rsidR="00DA6829" w:rsidRDefault="00DA6829" w:rsidP="00DA6829">
      <w:pPr>
        <w:jc w:val="center"/>
        <w:rPr>
          <w:b/>
          <w:bCs/>
          <w:lang w:val="en-US"/>
        </w:rPr>
      </w:pPr>
    </w:p>
    <w:p w14:paraId="5886F25D" w14:textId="77777777" w:rsidR="00DA6829" w:rsidRDefault="00DA6829" w:rsidP="00DA6829">
      <w:pPr>
        <w:jc w:val="center"/>
        <w:rPr>
          <w:b/>
          <w:bCs/>
          <w:lang w:val="en-US"/>
        </w:rPr>
      </w:pPr>
    </w:p>
    <w:p w14:paraId="22E89E09" w14:textId="77777777" w:rsidR="00DA6829" w:rsidRDefault="00DA6829" w:rsidP="00DA6829">
      <w:pPr>
        <w:jc w:val="center"/>
        <w:rPr>
          <w:b/>
          <w:bCs/>
          <w:lang w:val="en-US"/>
        </w:rPr>
      </w:pPr>
    </w:p>
    <w:p w14:paraId="0D419075" w14:textId="77777777" w:rsidR="00DA6829" w:rsidRDefault="00DA6829" w:rsidP="00DA6829">
      <w:pPr>
        <w:jc w:val="center"/>
        <w:rPr>
          <w:b/>
          <w:bCs/>
          <w:lang w:val="en-US"/>
        </w:rPr>
      </w:pPr>
    </w:p>
    <w:p w14:paraId="32C261F5" w14:textId="49CB42EC" w:rsidR="00DA6829" w:rsidRDefault="00DA6829" w:rsidP="00DA6829">
      <w:pPr>
        <w:jc w:val="center"/>
        <w:rPr>
          <w:b/>
          <w:bCs/>
          <w:lang w:val="en-US"/>
        </w:rPr>
      </w:pPr>
      <w:proofErr w:type="gramStart"/>
      <w:r>
        <w:rPr>
          <w:b/>
          <w:bCs/>
          <w:lang w:val="en-US"/>
        </w:rPr>
        <w:t>By :</w:t>
      </w:r>
      <w:proofErr w:type="gramEnd"/>
    </w:p>
    <w:p w14:paraId="611931F8" w14:textId="4BBA8851" w:rsidR="00DA6829" w:rsidRDefault="00DA6829" w:rsidP="00DA6829">
      <w:pPr>
        <w:jc w:val="center"/>
        <w:rPr>
          <w:lang w:val="en-US"/>
        </w:rPr>
      </w:pPr>
      <w:r>
        <w:rPr>
          <w:lang w:val="en-US"/>
        </w:rPr>
        <w:t>Samy Cheklat – 1937812</w:t>
      </w:r>
    </w:p>
    <w:p w14:paraId="3D6B6EC2" w14:textId="77777777" w:rsidR="00DA6829" w:rsidRDefault="00DA6829" w:rsidP="00DA6829">
      <w:pPr>
        <w:jc w:val="center"/>
        <w:rPr>
          <w:lang w:val="en-US"/>
        </w:rPr>
      </w:pPr>
    </w:p>
    <w:p w14:paraId="4C36D7A4" w14:textId="77777777" w:rsidR="00DA6829" w:rsidRDefault="00DA6829" w:rsidP="00DA6829">
      <w:pPr>
        <w:jc w:val="center"/>
        <w:rPr>
          <w:lang w:val="en-US"/>
        </w:rPr>
      </w:pPr>
    </w:p>
    <w:p w14:paraId="45BDFF3D" w14:textId="77777777" w:rsidR="00DA6829" w:rsidRDefault="00DA6829" w:rsidP="00DA6829">
      <w:pPr>
        <w:jc w:val="center"/>
        <w:rPr>
          <w:lang w:val="en-US"/>
        </w:rPr>
      </w:pPr>
    </w:p>
    <w:p w14:paraId="7C3FE4EA" w14:textId="77777777" w:rsidR="00DA6829" w:rsidRDefault="00DA6829" w:rsidP="00DA6829">
      <w:pPr>
        <w:jc w:val="center"/>
        <w:rPr>
          <w:lang w:val="en-US"/>
        </w:rPr>
      </w:pPr>
    </w:p>
    <w:p w14:paraId="707B7DCC" w14:textId="77777777" w:rsidR="00DA6829" w:rsidRDefault="00DA6829" w:rsidP="00DA6829">
      <w:pPr>
        <w:jc w:val="center"/>
        <w:rPr>
          <w:lang w:val="en-US"/>
        </w:rPr>
      </w:pPr>
    </w:p>
    <w:p w14:paraId="2E8F77FD" w14:textId="36407CF2" w:rsidR="00DA6829" w:rsidRDefault="00DA6829" w:rsidP="00DA6829">
      <w:pPr>
        <w:jc w:val="center"/>
        <w:rPr>
          <w:b/>
          <w:bCs/>
          <w:lang w:val="en-US"/>
        </w:rPr>
      </w:pPr>
      <w:r>
        <w:rPr>
          <w:b/>
          <w:bCs/>
          <w:lang w:val="en-US"/>
        </w:rPr>
        <w:t>Presented to:</w:t>
      </w:r>
    </w:p>
    <w:p w14:paraId="7F9EF5B8" w14:textId="290CA72E" w:rsidR="00DA6829" w:rsidRDefault="00DA6829" w:rsidP="00DA6829">
      <w:pPr>
        <w:jc w:val="center"/>
        <w:rPr>
          <w:lang w:val="en-US"/>
        </w:rPr>
      </w:pPr>
      <w:r>
        <w:rPr>
          <w:lang w:val="en-US"/>
        </w:rPr>
        <w:t xml:space="preserve">Vahid </w:t>
      </w:r>
      <w:proofErr w:type="spellStart"/>
      <w:r>
        <w:rPr>
          <w:lang w:val="en-US"/>
        </w:rPr>
        <w:t>Majdinasab</w:t>
      </w:r>
      <w:proofErr w:type="spellEnd"/>
    </w:p>
    <w:p w14:paraId="0740FFFD" w14:textId="77777777" w:rsidR="00DA6829" w:rsidRDefault="00DA6829" w:rsidP="00DA6829">
      <w:pPr>
        <w:jc w:val="center"/>
        <w:rPr>
          <w:lang w:val="en-US"/>
        </w:rPr>
      </w:pPr>
    </w:p>
    <w:p w14:paraId="70C1547E" w14:textId="77777777" w:rsidR="00DA6829" w:rsidRDefault="00DA6829" w:rsidP="00DA6829">
      <w:pPr>
        <w:jc w:val="center"/>
        <w:rPr>
          <w:lang w:val="en-US"/>
        </w:rPr>
      </w:pPr>
    </w:p>
    <w:p w14:paraId="2080339F" w14:textId="77777777" w:rsidR="00DA6829" w:rsidRDefault="00DA6829" w:rsidP="00DA6829">
      <w:pPr>
        <w:jc w:val="center"/>
        <w:rPr>
          <w:lang w:val="en-US"/>
        </w:rPr>
      </w:pPr>
    </w:p>
    <w:p w14:paraId="28F7937A" w14:textId="796756F0" w:rsidR="00DA6829" w:rsidRPr="00DA6829" w:rsidRDefault="00DA6829" w:rsidP="00DA6829">
      <w:pPr>
        <w:jc w:val="center"/>
        <w:rPr>
          <w:lang w:val="en-US"/>
        </w:rPr>
      </w:pPr>
      <w:r>
        <w:rPr>
          <w:lang w:val="en-US"/>
        </w:rPr>
        <w:t>Thursday, December 28</w:t>
      </w:r>
      <w:r w:rsidRPr="00DA6829">
        <w:rPr>
          <w:vertAlign w:val="superscript"/>
          <w:lang w:val="en-US"/>
        </w:rPr>
        <w:t>th</w:t>
      </w:r>
      <w:proofErr w:type="gramStart"/>
      <w:r>
        <w:rPr>
          <w:lang w:val="en-US"/>
        </w:rPr>
        <w:t xml:space="preserve"> 2023</w:t>
      </w:r>
      <w:proofErr w:type="gramEnd"/>
    </w:p>
    <w:p w14:paraId="10F2AFE8" w14:textId="77777777" w:rsidR="00DA6829" w:rsidRDefault="00DA6829">
      <w:pPr>
        <w:rPr>
          <w:b/>
          <w:bCs/>
          <w:lang w:val="en-US"/>
        </w:rPr>
      </w:pPr>
    </w:p>
    <w:p w14:paraId="0CDE504C" w14:textId="793D3CF7" w:rsidR="00DA6829" w:rsidRDefault="00DA6829" w:rsidP="00E05D2D">
      <w:pPr>
        <w:jc w:val="both"/>
        <w:rPr>
          <w:b/>
          <w:bCs/>
          <w:lang w:val="en-US"/>
        </w:rPr>
      </w:pPr>
      <w:r>
        <w:rPr>
          <w:b/>
          <w:bCs/>
          <w:lang w:val="en-US"/>
        </w:rPr>
        <w:lastRenderedPageBreak/>
        <w:t>The YouTube link is:</w:t>
      </w:r>
      <w:r w:rsidR="006D0080">
        <w:rPr>
          <w:b/>
          <w:bCs/>
          <w:lang w:val="en-US"/>
        </w:rPr>
        <w:t xml:space="preserve"> </w:t>
      </w:r>
      <w:r w:rsidR="006D0080" w:rsidRPr="006D0080">
        <w:rPr>
          <w:lang w:val="en-US"/>
        </w:rPr>
        <w:t>https://youtu.be/Te97zOKcuSg</w:t>
      </w:r>
    </w:p>
    <w:p w14:paraId="77A1C5B6" w14:textId="7D708629" w:rsidR="00DA6829" w:rsidRPr="006D0080" w:rsidRDefault="00DA6829" w:rsidP="00E05D2D">
      <w:pPr>
        <w:jc w:val="both"/>
        <w:rPr>
          <w:lang w:val="en-US"/>
        </w:rPr>
      </w:pPr>
      <w:r>
        <w:rPr>
          <w:b/>
          <w:bCs/>
          <w:lang w:val="en-US"/>
        </w:rPr>
        <w:t>The GitHub link is:</w:t>
      </w:r>
      <w:r w:rsidR="006D0080">
        <w:rPr>
          <w:lang w:val="en-US"/>
        </w:rPr>
        <w:t xml:space="preserve"> </w:t>
      </w:r>
      <w:r w:rsidR="006D0080" w:rsidRPr="006D0080">
        <w:rPr>
          <w:lang w:val="en-US"/>
        </w:rPr>
        <w:t>https://github.com/ikrash3d/TP1-LOG8415-TF</w:t>
      </w:r>
    </w:p>
    <w:p w14:paraId="71D468CA" w14:textId="5AFB1795" w:rsidR="00DA6829" w:rsidRDefault="006D0080" w:rsidP="00E05D2D">
      <w:pPr>
        <w:jc w:val="both"/>
        <w:rPr>
          <w:b/>
          <w:bCs/>
          <w:lang w:val="en-US"/>
        </w:rPr>
      </w:pPr>
      <w:r>
        <w:rPr>
          <w:b/>
          <w:bCs/>
          <w:lang w:val="en-US"/>
        </w:rPr>
        <w:t>1 Introduction</w:t>
      </w:r>
    </w:p>
    <w:p w14:paraId="660B60FF" w14:textId="14037DCD" w:rsidR="006D0080" w:rsidRDefault="006D0080" w:rsidP="00E05D2D">
      <w:pPr>
        <w:jc w:val="both"/>
        <w:rPr>
          <w:lang w:val="en-US"/>
        </w:rPr>
      </w:pPr>
      <w:r w:rsidRPr="006D0080">
        <w:rPr>
          <w:lang w:val="en-US"/>
        </w:rPr>
        <w:t>This lab</w:t>
      </w:r>
      <w:r>
        <w:rPr>
          <w:lang w:val="en-US"/>
        </w:rPr>
        <w:t xml:space="preserve"> </w:t>
      </w:r>
      <w:r w:rsidRPr="006D0080">
        <w:rPr>
          <w:lang w:val="en-US"/>
        </w:rPr>
        <w:t>assignment involves</w:t>
      </w:r>
      <w:r>
        <w:rPr>
          <w:lang w:val="en-US"/>
        </w:rPr>
        <w:t xml:space="preserve"> </w:t>
      </w:r>
      <w:r w:rsidRPr="006D0080">
        <w:rPr>
          <w:lang w:val="en-US"/>
        </w:rPr>
        <w:t>practical application</w:t>
      </w:r>
      <w:r>
        <w:rPr>
          <w:lang w:val="en-US"/>
        </w:rPr>
        <w:t xml:space="preserve"> </w:t>
      </w:r>
      <w:r w:rsidRPr="006D0080">
        <w:rPr>
          <w:lang w:val="en-US"/>
        </w:rPr>
        <w:t>of container technology</w:t>
      </w:r>
      <w:r>
        <w:rPr>
          <w:lang w:val="en-US"/>
        </w:rPr>
        <w:t xml:space="preserve"> </w:t>
      </w:r>
      <w:r w:rsidRPr="006D0080">
        <w:rPr>
          <w:lang w:val="en-US"/>
        </w:rPr>
        <w:t>on</w:t>
      </w:r>
      <w:r w:rsidR="000F4E15">
        <w:rPr>
          <w:lang w:val="en-US"/>
        </w:rPr>
        <w:t xml:space="preserve"> </w:t>
      </w:r>
      <w:r w:rsidRPr="000F4E15">
        <w:rPr>
          <w:i/>
          <w:iCs/>
          <w:lang w:val="en-US"/>
        </w:rPr>
        <w:t>AWS</w:t>
      </w:r>
      <w:r>
        <w:rPr>
          <w:lang w:val="en-US"/>
        </w:rPr>
        <w:t xml:space="preserve"> </w:t>
      </w:r>
      <w:r w:rsidRPr="006D0080">
        <w:rPr>
          <w:lang w:val="en-US"/>
        </w:rPr>
        <w:t>to</w:t>
      </w:r>
      <w:r>
        <w:rPr>
          <w:lang w:val="en-US"/>
        </w:rPr>
        <w:t xml:space="preserve"> </w:t>
      </w:r>
      <w:r w:rsidRPr="006D0080">
        <w:rPr>
          <w:lang w:val="en-US"/>
        </w:rPr>
        <w:t>host</w:t>
      </w:r>
      <w:r>
        <w:rPr>
          <w:lang w:val="en-US"/>
        </w:rPr>
        <w:t xml:space="preserve"> </w:t>
      </w:r>
      <w:r w:rsidRPr="006D0080">
        <w:rPr>
          <w:lang w:val="en-US"/>
        </w:rPr>
        <w:t>web applications.</w:t>
      </w:r>
      <w:r w:rsidRPr="006D0080">
        <w:rPr>
          <w:lang w:val="en-US"/>
        </w:rPr>
        <w:t xml:space="preserve"> </w:t>
      </w:r>
      <w:r w:rsidRPr="006D0080">
        <w:rPr>
          <w:lang w:val="en-US"/>
        </w:rPr>
        <w:t>The</w:t>
      </w:r>
      <w:r>
        <w:rPr>
          <w:lang w:val="en-US"/>
        </w:rPr>
        <w:t xml:space="preserve"> </w:t>
      </w:r>
      <w:r w:rsidRPr="006D0080">
        <w:rPr>
          <w:lang w:val="en-US"/>
        </w:rPr>
        <w:t>tasks</w:t>
      </w:r>
      <w:r>
        <w:rPr>
          <w:lang w:val="en-US"/>
        </w:rPr>
        <w:t xml:space="preserve"> are</w:t>
      </w:r>
      <w:r w:rsidRPr="006D0080">
        <w:rPr>
          <w:lang w:val="en-US"/>
        </w:rPr>
        <w:t xml:space="preserve"> deploying</w:t>
      </w:r>
      <w:r>
        <w:rPr>
          <w:lang w:val="en-US"/>
        </w:rPr>
        <w:t xml:space="preserve"> </w:t>
      </w:r>
      <w:r w:rsidRPr="006D0080">
        <w:rPr>
          <w:lang w:val="en-US"/>
        </w:rPr>
        <w:t>custom</w:t>
      </w:r>
      <w:r>
        <w:rPr>
          <w:lang w:val="en-US"/>
        </w:rPr>
        <w:t xml:space="preserve"> </w:t>
      </w:r>
      <w:r w:rsidRPr="006D0080">
        <w:rPr>
          <w:lang w:val="en-US"/>
        </w:rPr>
        <w:t>containers</w:t>
      </w:r>
      <w:r>
        <w:rPr>
          <w:lang w:val="en-US"/>
        </w:rPr>
        <w:t xml:space="preserve"> </w:t>
      </w:r>
      <w:r w:rsidRPr="006D0080">
        <w:rPr>
          <w:lang w:val="en-US"/>
        </w:rPr>
        <w:t>on</w:t>
      </w:r>
      <w:r>
        <w:rPr>
          <w:lang w:val="en-US"/>
        </w:rPr>
        <w:t xml:space="preserve"> </w:t>
      </w:r>
      <w:r w:rsidRPr="006D0080">
        <w:rPr>
          <w:lang w:val="en-US"/>
        </w:rPr>
        <w:t>instances,</w:t>
      </w:r>
      <w:r>
        <w:rPr>
          <w:lang w:val="en-US"/>
        </w:rPr>
        <w:t xml:space="preserve"> </w:t>
      </w:r>
      <w:r w:rsidRPr="006D0080">
        <w:rPr>
          <w:lang w:val="en-US"/>
        </w:rPr>
        <w:t>installing</w:t>
      </w:r>
      <w:r>
        <w:rPr>
          <w:lang w:val="en-US"/>
        </w:rPr>
        <w:t xml:space="preserve"> </w:t>
      </w:r>
      <w:proofErr w:type="gramStart"/>
      <w:r w:rsidRPr="000F4E15">
        <w:rPr>
          <w:i/>
          <w:iCs/>
          <w:lang w:val="en-US"/>
        </w:rPr>
        <w:t>Docker</w:t>
      </w:r>
      <w:proofErr w:type="gramEnd"/>
      <w:r w:rsidRPr="006D0080">
        <w:rPr>
          <w:lang w:val="en-US"/>
        </w:rPr>
        <w:t xml:space="preserve"> </w:t>
      </w:r>
      <w:r w:rsidRPr="006D0080">
        <w:rPr>
          <w:lang w:val="en-US"/>
        </w:rPr>
        <w:t>and running</w:t>
      </w:r>
      <w:r>
        <w:rPr>
          <w:lang w:val="en-US"/>
        </w:rPr>
        <w:t xml:space="preserve"> the necessary </w:t>
      </w:r>
      <w:r w:rsidRPr="000F4E15">
        <w:rPr>
          <w:i/>
          <w:iCs/>
          <w:lang w:val="en-US"/>
        </w:rPr>
        <w:t>Flask</w:t>
      </w:r>
      <w:r>
        <w:rPr>
          <w:lang w:val="en-US"/>
        </w:rPr>
        <w:t xml:space="preserve"> </w:t>
      </w:r>
      <w:r w:rsidRPr="006D0080">
        <w:rPr>
          <w:lang w:val="en-US"/>
        </w:rPr>
        <w:t>app</w:t>
      </w:r>
      <w:r>
        <w:rPr>
          <w:lang w:val="en-US"/>
        </w:rPr>
        <w:t>lications. The report will go over how s</w:t>
      </w:r>
      <w:r w:rsidRPr="006D0080">
        <w:rPr>
          <w:lang w:val="en-US"/>
        </w:rPr>
        <w:t xml:space="preserve">caling </w:t>
      </w:r>
      <w:r>
        <w:rPr>
          <w:lang w:val="en-US"/>
        </w:rPr>
        <w:t>d</w:t>
      </w:r>
      <w:r w:rsidRPr="006D0080">
        <w:rPr>
          <w:lang w:val="en-US"/>
        </w:rPr>
        <w:t xml:space="preserve">atabases and </w:t>
      </w:r>
      <w:r>
        <w:rPr>
          <w:lang w:val="en-US"/>
        </w:rPr>
        <w:t>c</w:t>
      </w:r>
      <w:r w:rsidRPr="006D0080">
        <w:rPr>
          <w:lang w:val="en-US"/>
        </w:rPr>
        <w:t xml:space="preserve">loud </w:t>
      </w:r>
      <w:r>
        <w:rPr>
          <w:lang w:val="en-US"/>
        </w:rPr>
        <w:t>d</w:t>
      </w:r>
      <w:r w:rsidRPr="006D0080">
        <w:rPr>
          <w:lang w:val="en-US"/>
        </w:rPr>
        <w:t xml:space="preserve">esign </w:t>
      </w:r>
      <w:r>
        <w:rPr>
          <w:lang w:val="en-US"/>
        </w:rPr>
        <w:t>p</w:t>
      </w:r>
      <w:r w:rsidRPr="006D0080">
        <w:rPr>
          <w:lang w:val="en-US"/>
        </w:rPr>
        <w:t>atterns</w:t>
      </w:r>
      <w:r>
        <w:rPr>
          <w:lang w:val="en-US"/>
        </w:rPr>
        <w:t xml:space="preserve"> were implemented using those technologies.</w:t>
      </w:r>
    </w:p>
    <w:p w14:paraId="68167072" w14:textId="77777777" w:rsidR="002C2C54" w:rsidRDefault="002C2C54" w:rsidP="00E05D2D">
      <w:pPr>
        <w:jc w:val="both"/>
        <w:rPr>
          <w:b/>
          <w:bCs/>
          <w:lang w:val="en-US"/>
        </w:rPr>
      </w:pPr>
    </w:p>
    <w:p w14:paraId="45CE6496" w14:textId="5AFE47D4" w:rsidR="006D0080" w:rsidRPr="006D0080" w:rsidRDefault="006D0080" w:rsidP="00E05D2D">
      <w:pPr>
        <w:jc w:val="both"/>
        <w:rPr>
          <w:b/>
          <w:bCs/>
          <w:lang w:val="en-US"/>
        </w:rPr>
      </w:pPr>
      <w:r w:rsidRPr="006D0080">
        <w:rPr>
          <w:b/>
          <w:bCs/>
          <w:lang w:val="en-US"/>
        </w:rPr>
        <w:t>2 Deployment of scaling databases and cloud design patterns</w:t>
      </w:r>
    </w:p>
    <w:p w14:paraId="084E72F6" w14:textId="73D13020" w:rsidR="006D0080" w:rsidRPr="002C2C54" w:rsidRDefault="006D0080" w:rsidP="00E05D2D">
      <w:pPr>
        <w:jc w:val="both"/>
        <w:rPr>
          <w:b/>
          <w:bCs/>
          <w:lang w:val="en-US"/>
        </w:rPr>
      </w:pPr>
      <w:r w:rsidRPr="006D0080">
        <w:rPr>
          <w:lang w:val="en-US"/>
        </w:rPr>
        <w:t>To simplify the deployment of our application,</w:t>
      </w:r>
      <w:r>
        <w:rPr>
          <w:lang w:val="en-US"/>
        </w:rPr>
        <w:t xml:space="preserve"> I</w:t>
      </w:r>
      <w:r w:rsidRPr="006D0080">
        <w:rPr>
          <w:lang w:val="en-US"/>
        </w:rPr>
        <w:t xml:space="preserve">’ve opted to utilize </w:t>
      </w:r>
      <w:r w:rsidRPr="000F4E15">
        <w:rPr>
          <w:i/>
          <w:iCs/>
          <w:lang w:val="en-US"/>
        </w:rPr>
        <w:t>Terraform</w:t>
      </w:r>
      <w:r w:rsidRPr="006D0080">
        <w:rPr>
          <w:lang w:val="en-US"/>
        </w:rPr>
        <w:t xml:space="preserve">. This tool, categorized as infrastructure as code, enables </w:t>
      </w:r>
      <w:r>
        <w:rPr>
          <w:lang w:val="en-US"/>
        </w:rPr>
        <w:t>me</w:t>
      </w:r>
      <w:r w:rsidRPr="006D0080">
        <w:rPr>
          <w:lang w:val="en-US"/>
        </w:rPr>
        <w:t xml:space="preserve"> to articulate cloud resources through configuration files. Upon the successful creation of our </w:t>
      </w:r>
      <w:r w:rsidRPr="000F4E15">
        <w:rPr>
          <w:i/>
          <w:iCs/>
          <w:lang w:val="en-US"/>
        </w:rPr>
        <w:t>EC2</w:t>
      </w:r>
      <w:r w:rsidRPr="006D0080">
        <w:rPr>
          <w:lang w:val="en-US"/>
        </w:rPr>
        <w:t xml:space="preserve"> virtual machines, </w:t>
      </w:r>
      <w:r w:rsidR="002C2C54">
        <w:rPr>
          <w:lang w:val="en-US"/>
        </w:rPr>
        <w:t xml:space="preserve">security groups were created to manage the input and the output for each instance. </w:t>
      </w:r>
      <w:r w:rsidR="002C2C54" w:rsidRPr="002C2C54">
        <w:rPr>
          <w:lang w:val="en-US"/>
        </w:rPr>
        <w:t xml:space="preserve">Upon launching our </w:t>
      </w:r>
      <w:r w:rsidR="002C2C54" w:rsidRPr="000F4E15">
        <w:rPr>
          <w:i/>
          <w:iCs/>
          <w:lang w:val="en-US"/>
        </w:rPr>
        <w:t>Docker</w:t>
      </w:r>
      <w:r w:rsidR="002C2C54" w:rsidRPr="002C2C54">
        <w:rPr>
          <w:lang w:val="en-US"/>
        </w:rPr>
        <w:t xml:space="preserve"> image on the instance, </w:t>
      </w:r>
      <w:r w:rsidR="00FF2A5A">
        <w:rPr>
          <w:lang w:val="en-US"/>
        </w:rPr>
        <w:t>a script</w:t>
      </w:r>
      <w:r w:rsidR="002C2C54" w:rsidRPr="002C2C54">
        <w:rPr>
          <w:lang w:val="en-US"/>
        </w:rPr>
        <w:t xml:space="preserve"> facilitates the automatic execution of </w:t>
      </w:r>
      <w:r w:rsidR="002C2C54">
        <w:rPr>
          <w:lang w:val="en-US"/>
        </w:rPr>
        <w:t>my</w:t>
      </w:r>
      <w:r w:rsidR="002C2C54" w:rsidRPr="002C2C54">
        <w:rPr>
          <w:lang w:val="en-US"/>
        </w:rPr>
        <w:t xml:space="preserve"> </w:t>
      </w:r>
      <w:r w:rsidR="002C2C54">
        <w:rPr>
          <w:lang w:val="en-US"/>
        </w:rPr>
        <w:t xml:space="preserve">different </w:t>
      </w:r>
      <w:r w:rsidR="002C2C54" w:rsidRPr="000F4E15">
        <w:rPr>
          <w:i/>
          <w:iCs/>
          <w:lang w:val="en-US"/>
        </w:rPr>
        <w:t>Flask</w:t>
      </w:r>
      <w:r w:rsidR="002C2C54">
        <w:rPr>
          <w:lang w:val="en-US"/>
        </w:rPr>
        <w:t xml:space="preserve"> applications. </w:t>
      </w:r>
    </w:p>
    <w:p w14:paraId="37081C6A" w14:textId="459D86E9" w:rsidR="006D0080" w:rsidRDefault="006D0080" w:rsidP="00E05D2D">
      <w:pPr>
        <w:jc w:val="both"/>
        <w:rPr>
          <w:lang w:val="en-US"/>
        </w:rPr>
      </w:pPr>
    </w:p>
    <w:p w14:paraId="38570F85" w14:textId="3F3FCE68" w:rsidR="002C2C54" w:rsidRDefault="002C2C54" w:rsidP="00E05D2D">
      <w:pPr>
        <w:jc w:val="both"/>
        <w:rPr>
          <w:b/>
          <w:bCs/>
          <w:lang w:val="en-US"/>
        </w:rPr>
      </w:pPr>
      <w:r>
        <w:rPr>
          <w:b/>
          <w:bCs/>
          <w:lang w:val="en-US"/>
        </w:rPr>
        <w:t xml:space="preserve">3 Benchmarking </w:t>
      </w:r>
      <w:r w:rsidRPr="00187E09">
        <w:rPr>
          <w:b/>
          <w:bCs/>
          <w:i/>
          <w:iCs/>
          <w:lang w:val="en-US"/>
        </w:rPr>
        <w:t xml:space="preserve">MySQL </w:t>
      </w:r>
      <w:r w:rsidR="00187E09">
        <w:rPr>
          <w:b/>
          <w:bCs/>
          <w:i/>
          <w:iCs/>
          <w:lang w:val="en-US"/>
        </w:rPr>
        <w:t>S</w:t>
      </w:r>
      <w:r w:rsidRPr="00187E09">
        <w:rPr>
          <w:b/>
          <w:bCs/>
          <w:i/>
          <w:iCs/>
          <w:lang w:val="en-US"/>
        </w:rPr>
        <w:t>tand-</w:t>
      </w:r>
      <w:r w:rsidR="00187E09">
        <w:rPr>
          <w:b/>
          <w:bCs/>
          <w:i/>
          <w:iCs/>
          <w:lang w:val="en-US"/>
        </w:rPr>
        <w:t>A</w:t>
      </w:r>
      <w:r w:rsidRPr="00187E09">
        <w:rPr>
          <w:b/>
          <w:bCs/>
          <w:i/>
          <w:iCs/>
          <w:lang w:val="en-US"/>
        </w:rPr>
        <w:t>lone</w:t>
      </w:r>
      <w:r>
        <w:rPr>
          <w:b/>
          <w:bCs/>
          <w:lang w:val="en-US"/>
        </w:rPr>
        <w:t xml:space="preserve"> vs </w:t>
      </w:r>
      <w:r w:rsidRPr="00187E09">
        <w:rPr>
          <w:b/>
          <w:bCs/>
          <w:i/>
          <w:iCs/>
          <w:lang w:val="en-US"/>
        </w:rPr>
        <w:t>MySQL Cluster</w:t>
      </w:r>
    </w:p>
    <w:p w14:paraId="740179E4" w14:textId="3233F6BA" w:rsidR="00E05D2D" w:rsidRDefault="00187E09" w:rsidP="00E05D2D">
      <w:pPr>
        <w:jc w:val="both"/>
        <w:rPr>
          <w:lang w:val="en-US"/>
        </w:rPr>
      </w:pPr>
      <w:r>
        <w:rPr>
          <w:lang w:val="en-US"/>
        </w:rPr>
        <w:t xml:space="preserve">For </w:t>
      </w:r>
      <w:proofErr w:type="gramStart"/>
      <w:r>
        <w:rPr>
          <w:lang w:val="en-US"/>
        </w:rPr>
        <w:t xml:space="preserve">the </w:t>
      </w:r>
      <w:r>
        <w:rPr>
          <w:i/>
          <w:iCs/>
          <w:lang w:val="en-US"/>
        </w:rPr>
        <w:t>Stand</w:t>
      </w:r>
      <w:proofErr w:type="gramEnd"/>
      <w:r>
        <w:rPr>
          <w:i/>
          <w:iCs/>
          <w:lang w:val="en-US"/>
        </w:rPr>
        <w:t>-Alone</w:t>
      </w:r>
      <w:r>
        <w:rPr>
          <w:lang w:val="en-US"/>
        </w:rPr>
        <w:t xml:space="preserve">, </w:t>
      </w:r>
      <w:r>
        <w:rPr>
          <w:i/>
          <w:iCs/>
          <w:lang w:val="en-US"/>
        </w:rPr>
        <w:t>MySQL</w:t>
      </w:r>
      <w:r>
        <w:rPr>
          <w:lang w:val="en-US"/>
        </w:rPr>
        <w:t xml:space="preserve"> was installed within that </w:t>
      </w:r>
      <w:r>
        <w:rPr>
          <w:i/>
          <w:iCs/>
          <w:lang w:val="en-US"/>
        </w:rPr>
        <w:t>EC2</w:t>
      </w:r>
      <w:r>
        <w:rPr>
          <w:lang w:val="en-US"/>
        </w:rPr>
        <w:t xml:space="preserve"> instance. By using </w:t>
      </w:r>
      <w:r>
        <w:rPr>
          <w:i/>
          <w:iCs/>
          <w:lang w:val="en-US"/>
        </w:rPr>
        <w:t>Sakila</w:t>
      </w:r>
      <w:r>
        <w:rPr>
          <w:lang w:val="en-US"/>
        </w:rPr>
        <w:t xml:space="preserve">, </w:t>
      </w:r>
      <w:r w:rsidRPr="00187E09">
        <w:rPr>
          <w:lang w:val="en-US"/>
        </w:rPr>
        <w:t xml:space="preserve">a </w:t>
      </w:r>
      <w:r w:rsidRPr="00187E09">
        <w:rPr>
          <w:i/>
          <w:iCs/>
          <w:lang w:val="en-US"/>
        </w:rPr>
        <w:t>MySQL</w:t>
      </w:r>
      <w:r>
        <w:rPr>
          <w:i/>
          <w:iCs/>
          <w:lang w:val="en-US"/>
        </w:rPr>
        <w:t xml:space="preserve"> </w:t>
      </w:r>
      <w:r w:rsidRPr="00187E09">
        <w:rPr>
          <w:lang w:val="en-US"/>
        </w:rPr>
        <w:t xml:space="preserve">data model that you can open within </w:t>
      </w:r>
      <w:r w:rsidRPr="00187E09">
        <w:rPr>
          <w:i/>
          <w:iCs/>
          <w:lang w:val="en-US"/>
        </w:rPr>
        <w:t>MySQL</w:t>
      </w:r>
      <w:r w:rsidRPr="00187E09">
        <w:rPr>
          <w:lang w:val="en-US"/>
        </w:rPr>
        <w:t xml:space="preserve"> to examine the database structure</w:t>
      </w:r>
      <w:r>
        <w:rPr>
          <w:lang w:val="en-US"/>
        </w:rPr>
        <w:t xml:space="preserve">, were able to perform </w:t>
      </w:r>
      <w:r w:rsidRPr="00187E09">
        <w:rPr>
          <w:lang w:val="en-US"/>
        </w:rPr>
        <w:t>Online Transaction Processing</w:t>
      </w:r>
      <w:r>
        <w:rPr>
          <w:lang w:val="en-US"/>
        </w:rPr>
        <w:t xml:space="preserve"> </w:t>
      </w:r>
      <w:r w:rsidR="00E05D2D">
        <w:rPr>
          <w:lang w:val="en-US"/>
        </w:rPr>
        <w:t>(OLTP) benchmark. The benchmark was prepared and ran through commands where the table size, threads and time was specified.</w:t>
      </w:r>
    </w:p>
    <w:p w14:paraId="4CBFBAA9" w14:textId="7482920F" w:rsidR="00C464C1" w:rsidRDefault="00C464C1" w:rsidP="00E05D2D">
      <w:pPr>
        <w:jc w:val="both"/>
        <w:rPr>
          <w:lang w:val="en-US"/>
        </w:rPr>
      </w:pPr>
      <w:r w:rsidRPr="00C464C1">
        <w:rPr>
          <w:lang w:val="en-US"/>
        </w:rPr>
        <w:drawing>
          <wp:anchor distT="0" distB="0" distL="114300" distR="114300" simplePos="0" relativeHeight="251662336" behindDoc="0" locked="0" layoutInCell="1" allowOverlap="1" wp14:anchorId="06D1B1BC" wp14:editId="172A2A5B">
            <wp:simplePos x="0" y="0"/>
            <wp:positionH relativeFrom="column">
              <wp:posOffset>389981</wp:posOffset>
            </wp:positionH>
            <wp:positionV relativeFrom="paragraph">
              <wp:posOffset>4616</wp:posOffset>
            </wp:positionV>
            <wp:extent cx="5209775" cy="1392745"/>
            <wp:effectExtent l="0" t="0" r="0" b="0"/>
            <wp:wrapSquare wrapText="bothSides"/>
            <wp:docPr id="5733627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62789"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09775" cy="1392745"/>
                    </a:xfrm>
                    <a:prstGeom prst="rect">
                      <a:avLst/>
                    </a:prstGeom>
                  </pic:spPr>
                </pic:pic>
              </a:graphicData>
            </a:graphic>
          </wp:anchor>
        </w:drawing>
      </w:r>
    </w:p>
    <w:p w14:paraId="37663381" w14:textId="2598DDD2" w:rsidR="00C464C1" w:rsidRDefault="00C464C1" w:rsidP="00E05D2D">
      <w:pPr>
        <w:jc w:val="both"/>
        <w:rPr>
          <w:lang w:val="en-US"/>
        </w:rPr>
      </w:pPr>
    </w:p>
    <w:p w14:paraId="003EAA18" w14:textId="77777777" w:rsidR="00C464C1" w:rsidRDefault="00C464C1" w:rsidP="00E05D2D">
      <w:pPr>
        <w:jc w:val="both"/>
        <w:rPr>
          <w:lang w:val="en-US"/>
        </w:rPr>
      </w:pPr>
    </w:p>
    <w:p w14:paraId="243FD9E3" w14:textId="77777777" w:rsidR="00C464C1" w:rsidRDefault="00C464C1" w:rsidP="00E05D2D">
      <w:pPr>
        <w:jc w:val="both"/>
        <w:rPr>
          <w:lang w:val="en-US"/>
        </w:rPr>
      </w:pPr>
    </w:p>
    <w:p w14:paraId="6AC0CA30" w14:textId="77777777" w:rsidR="00C464C1" w:rsidRDefault="00C464C1" w:rsidP="00E05D2D">
      <w:pPr>
        <w:jc w:val="both"/>
        <w:rPr>
          <w:lang w:val="en-US"/>
        </w:rPr>
      </w:pPr>
    </w:p>
    <w:p w14:paraId="483FC5EE" w14:textId="026F7345" w:rsidR="00C464C1" w:rsidRPr="00063E42" w:rsidRDefault="00C464C1" w:rsidP="00C464C1">
      <w:pPr>
        <w:jc w:val="center"/>
        <w:rPr>
          <w:i/>
          <w:iCs/>
          <w:lang w:val="en-US"/>
        </w:rPr>
      </w:pPr>
      <w:r w:rsidRPr="00063E42">
        <w:rPr>
          <w:b/>
          <w:bCs/>
          <w:i/>
          <w:iCs/>
          <w:lang w:val="en-US"/>
        </w:rPr>
        <w:t xml:space="preserve">Figure </w:t>
      </w:r>
      <w:proofErr w:type="gramStart"/>
      <w:r w:rsidRPr="00063E42">
        <w:rPr>
          <w:b/>
          <w:bCs/>
          <w:i/>
          <w:iCs/>
          <w:lang w:val="en-US"/>
        </w:rPr>
        <w:t>1 :</w:t>
      </w:r>
      <w:proofErr w:type="gramEnd"/>
      <w:r w:rsidRPr="00063E42">
        <w:rPr>
          <w:b/>
          <w:bCs/>
          <w:i/>
          <w:iCs/>
          <w:lang w:val="en-US"/>
        </w:rPr>
        <w:t xml:space="preserve"> OLTP benchmark</w:t>
      </w:r>
    </w:p>
    <w:p w14:paraId="58214C60" w14:textId="64D17B03" w:rsidR="00C464C1" w:rsidRDefault="00E05D2D" w:rsidP="00E05D2D">
      <w:pPr>
        <w:jc w:val="both"/>
        <w:rPr>
          <w:lang w:val="en-US"/>
        </w:rPr>
      </w:pPr>
      <w:r>
        <w:rPr>
          <w:lang w:val="en-US"/>
        </w:rPr>
        <w:t xml:space="preserve">For the </w:t>
      </w:r>
      <w:r>
        <w:rPr>
          <w:i/>
          <w:iCs/>
          <w:lang w:val="en-US"/>
        </w:rPr>
        <w:t>Cluster</w:t>
      </w:r>
      <w:r>
        <w:rPr>
          <w:lang w:val="en-US"/>
        </w:rPr>
        <w:t xml:space="preserve"> the same process was applied. Although the </w:t>
      </w:r>
      <w:r>
        <w:rPr>
          <w:i/>
          <w:iCs/>
          <w:lang w:val="en-US"/>
        </w:rPr>
        <w:t>Cluster</w:t>
      </w:r>
      <w:r>
        <w:rPr>
          <w:lang w:val="en-US"/>
        </w:rPr>
        <w:t xml:space="preserve"> was acting as a manager where the writes requests are handled by the manager and replicated on its workers, while the read requests were processed by the workers. For that, a </w:t>
      </w:r>
      <w:r>
        <w:rPr>
          <w:i/>
          <w:iCs/>
          <w:lang w:val="en-US"/>
        </w:rPr>
        <w:t>config.ini</w:t>
      </w:r>
      <w:r>
        <w:rPr>
          <w:lang w:val="en-US"/>
        </w:rPr>
        <w:t xml:space="preserve"> file was established in the </w:t>
      </w:r>
      <w:r>
        <w:rPr>
          <w:i/>
          <w:iCs/>
          <w:lang w:val="en-US"/>
        </w:rPr>
        <w:t>Manager</w:t>
      </w:r>
      <w:r>
        <w:rPr>
          <w:lang w:val="en-US"/>
        </w:rPr>
        <w:t xml:space="preserve">. In this file, the private </w:t>
      </w:r>
      <w:r w:rsidRPr="00E05D2D">
        <w:rPr>
          <w:i/>
          <w:iCs/>
          <w:lang w:val="en-US"/>
        </w:rPr>
        <w:t>IP</w:t>
      </w:r>
      <w:r>
        <w:rPr>
          <w:lang w:val="en-US"/>
        </w:rPr>
        <w:t xml:space="preserve"> address of the </w:t>
      </w:r>
      <w:r>
        <w:rPr>
          <w:i/>
          <w:iCs/>
          <w:lang w:val="en-US"/>
        </w:rPr>
        <w:t>Manager</w:t>
      </w:r>
      <w:r>
        <w:rPr>
          <w:lang w:val="en-US"/>
        </w:rPr>
        <w:t xml:space="preserve"> is defined and so are the private </w:t>
      </w:r>
      <w:r w:rsidRPr="00E05D2D">
        <w:rPr>
          <w:i/>
          <w:iCs/>
          <w:lang w:val="en-US"/>
        </w:rPr>
        <w:t>IP</w:t>
      </w:r>
      <w:r>
        <w:rPr>
          <w:lang w:val="en-US"/>
        </w:rPr>
        <w:t xml:space="preserve"> addresses of </w:t>
      </w:r>
      <w:r>
        <w:rPr>
          <w:i/>
          <w:iCs/>
          <w:lang w:val="en-US"/>
        </w:rPr>
        <w:t>Worker-0, Worker-</w:t>
      </w:r>
      <w:proofErr w:type="gramStart"/>
      <w:r>
        <w:rPr>
          <w:i/>
          <w:iCs/>
          <w:lang w:val="en-US"/>
        </w:rPr>
        <w:t>1</w:t>
      </w:r>
      <w:proofErr w:type="gramEnd"/>
      <w:r>
        <w:rPr>
          <w:lang w:val="en-US"/>
        </w:rPr>
        <w:t xml:space="preserve"> and </w:t>
      </w:r>
      <w:r>
        <w:rPr>
          <w:i/>
          <w:iCs/>
          <w:lang w:val="en-US"/>
        </w:rPr>
        <w:t>Worker-2</w:t>
      </w:r>
      <w:r>
        <w:rPr>
          <w:lang w:val="en-US"/>
        </w:rPr>
        <w:t xml:space="preserve">. </w:t>
      </w:r>
    </w:p>
    <w:p w14:paraId="0A04A9BD" w14:textId="131C8924" w:rsidR="00187E09" w:rsidRPr="00BB0228" w:rsidRDefault="00E05D2D" w:rsidP="00E05D2D">
      <w:pPr>
        <w:jc w:val="both"/>
        <w:rPr>
          <w:lang w:val="en-US"/>
        </w:rPr>
      </w:pPr>
      <w:r>
        <w:rPr>
          <w:lang w:val="en-US"/>
        </w:rPr>
        <w:t xml:space="preserve">To establish the connection between each worker and the </w:t>
      </w:r>
      <w:r>
        <w:rPr>
          <w:i/>
          <w:iCs/>
          <w:lang w:val="en-US"/>
        </w:rPr>
        <w:t>Manager</w:t>
      </w:r>
      <w:r>
        <w:rPr>
          <w:lang w:val="en-US"/>
        </w:rPr>
        <w:t xml:space="preserve">, in each </w:t>
      </w:r>
      <w:r>
        <w:rPr>
          <w:i/>
          <w:iCs/>
          <w:lang w:val="en-US"/>
        </w:rPr>
        <w:t>Woker</w:t>
      </w:r>
      <w:r>
        <w:rPr>
          <w:lang w:val="en-US"/>
        </w:rPr>
        <w:t xml:space="preserve">, the following command: </w:t>
      </w:r>
      <w:r w:rsidRPr="00E05D2D">
        <w:rPr>
          <w:b/>
          <w:bCs/>
          <w:lang w:val="en-US"/>
        </w:rPr>
        <w:t>“</w:t>
      </w:r>
      <w:proofErr w:type="spellStart"/>
      <w:r w:rsidRPr="00E05D2D">
        <w:rPr>
          <w:b/>
          <w:bCs/>
          <w:lang w:val="en-US"/>
        </w:rPr>
        <w:t>ndbd</w:t>
      </w:r>
      <w:proofErr w:type="spellEnd"/>
      <w:r w:rsidRPr="00E05D2D">
        <w:rPr>
          <w:b/>
          <w:bCs/>
          <w:lang w:val="en-US"/>
        </w:rPr>
        <w:t xml:space="preserve"> -c ip-172-31-47-224.ec2.internal:1186</w:t>
      </w:r>
      <w:r>
        <w:rPr>
          <w:lang w:val="en-US"/>
        </w:rPr>
        <w:t>” is ran. This command i</w:t>
      </w:r>
      <w:r w:rsidRPr="00E05D2D">
        <w:rPr>
          <w:lang w:val="en-US"/>
        </w:rPr>
        <w:t xml:space="preserve">s the process that is used to handle all the data in tables using the </w:t>
      </w:r>
      <w:r w:rsidRPr="00E05D2D">
        <w:rPr>
          <w:i/>
          <w:iCs/>
          <w:lang w:val="en-US"/>
        </w:rPr>
        <w:t>NDB Cluster</w:t>
      </w:r>
      <w:r w:rsidRPr="00E05D2D">
        <w:rPr>
          <w:lang w:val="en-US"/>
        </w:rPr>
        <w:t xml:space="preserve"> storage engine</w:t>
      </w:r>
      <w:r>
        <w:rPr>
          <w:lang w:val="en-US"/>
        </w:rPr>
        <w:t>.</w:t>
      </w:r>
      <w:r w:rsidR="00FF2A5A">
        <w:rPr>
          <w:lang w:val="en-US"/>
        </w:rPr>
        <w:t xml:space="preserve"> The </w:t>
      </w:r>
      <w:r w:rsidR="003C1F6D">
        <w:rPr>
          <w:i/>
          <w:iCs/>
          <w:lang w:val="en-US"/>
        </w:rPr>
        <w:t>IP</w:t>
      </w:r>
      <w:r w:rsidR="00FF2A5A">
        <w:rPr>
          <w:lang w:val="en-US"/>
        </w:rPr>
        <w:t xml:space="preserve"> address provided is the private </w:t>
      </w:r>
      <w:r w:rsidR="00FF2A5A">
        <w:rPr>
          <w:lang w:val="en-US"/>
        </w:rPr>
        <w:lastRenderedPageBreak/>
        <w:t>domain name server (</w:t>
      </w:r>
      <w:r w:rsidR="00D97BC3">
        <w:rPr>
          <w:lang w:val="en-US"/>
        </w:rPr>
        <w:t>DNS</w:t>
      </w:r>
      <w:r w:rsidR="00FF2A5A">
        <w:rPr>
          <w:lang w:val="en-US"/>
        </w:rPr>
        <w:t xml:space="preserve">) of the </w:t>
      </w:r>
      <w:r w:rsidR="00FF2A5A">
        <w:rPr>
          <w:i/>
          <w:iCs/>
          <w:lang w:val="en-US"/>
        </w:rPr>
        <w:t>Manager</w:t>
      </w:r>
      <w:r w:rsidR="00FF2A5A">
        <w:rPr>
          <w:lang w:val="en-US"/>
        </w:rPr>
        <w:t>. This</w:t>
      </w:r>
      <w:r w:rsidR="003C1F6D">
        <w:rPr>
          <w:lang w:val="en-US"/>
        </w:rPr>
        <w:t xml:space="preserve"> is</w:t>
      </w:r>
      <w:r w:rsidR="00FF2A5A">
        <w:rPr>
          <w:lang w:val="en-US"/>
        </w:rPr>
        <w:t xml:space="preserve"> how the requests are forwarded or replicated depending on the type of requests.</w:t>
      </w:r>
      <w:r w:rsidR="00BB0228">
        <w:rPr>
          <w:lang w:val="en-US"/>
        </w:rPr>
        <w:t xml:space="preserve"> As for the benchmark, the library </w:t>
      </w:r>
      <w:proofErr w:type="spellStart"/>
      <w:r w:rsidR="00BB0228">
        <w:rPr>
          <w:i/>
          <w:iCs/>
          <w:lang w:val="en-US"/>
        </w:rPr>
        <w:t>sysbench</w:t>
      </w:r>
      <w:proofErr w:type="spellEnd"/>
      <w:r w:rsidR="00BB0228">
        <w:rPr>
          <w:lang w:val="en-US"/>
        </w:rPr>
        <w:t xml:space="preserve"> was used.</w:t>
      </w:r>
    </w:p>
    <w:p w14:paraId="2EA3EAFE" w14:textId="77777777" w:rsidR="009500A4" w:rsidRDefault="009500A4" w:rsidP="00E05D2D">
      <w:pPr>
        <w:jc w:val="both"/>
        <w:rPr>
          <w:b/>
          <w:bCs/>
          <w:lang w:val="en-US"/>
        </w:rPr>
      </w:pPr>
    </w:p>
    <w:p w14:paraId="46588183" w14:textId="101FCA63" w:rsidR="0065490D" w:rsidRPr="00C91FFE" w:rsidRDefault="00C91FFE" w:rsidP="00E05D2D">
      <w:pPr>
        <w:jc w:val="both"/>
        <w:rPr>
          <w:lang w:val="en-US"/>
        </w:rPr>
      </w:pPr>
      <w:r>
        <w:rPr>
          <w:b/>
          <w:bCs/>
          <w:lang w:val="en-US"/>
        </w:rPr>
        <w:t xml:space="preserve">4 Implementing the Proxy </w:t>
      </w:r>
      <w:proofErr w:type="gramStart"/>
      <w:r>
        <w:rPr>
          <w:b/>
          <w:bCs/>
          <w:lang w:val="en-US"/>
        </w:rPr>
        <w:t>pattern</w:t>
      </w:r>
      <w:proofErr w:type="gramEnd"/>
    </w:p>
    <w:p w14:paraId="696ECBF6" w14:textId="025FA5E2" w:rsidR="00C91FFE" w:rsidRDefault="00C91FFE" w:rsidP="00E05D2D">
      <w:pPr>
        <w:jc w:val="both"/>
        <w:rPr>
          <w:lang w:val="en-US"/>
        </w:rPr>
      </w:pPr>
      <w:r>
        <w:rPr>
          <w:lang w:val="en-US"/>
        </w:rPr>
        <w:t>Implementing the proxy pattern was quite a task.</w:t>
      </w:r>
      <w:r w:rsidR="00EE1E23">
        <w:rPr>
          <w:lang w:val="en-US"/>
        </w:rPr>
        <w:t xml:space="preserve"> </w:t>
      </w:r>
      <w:r w:rsidR="00EE1E23" w:rsidRPr="00EE1E23">
        <w:rPr>
          <w:lang w:val="en-US"/>
        </w:rPr>
        <w:t xml:space="preserve">The implemented proxy pattern serves as a robust solution for distributing </w:t>
      </w:r>
      <w:r w:rsidR="00EE1E23" w:rsidRPr="00EE1E23">
        <w:rPr>
          <w:i/>
          <w:iCs/>
          <w:lang w:val="en-US"/>
        </w:rPr>
        <w:t>SQL</w:t>
      </w:r>
      <w:r w:rsidR="00EE1E23" w:rsidRPr="00EE1E23">
        <w:rPr>
          <w:lang w:val="en-US"/>
        </w:rPr>
        <w:t xml:space="preserve"> queries across a network of worker instances. Leveraging the </w:t>
      </w:r>
      <w:r w:rsidR="00EE1E23" w:rsidRPr="001366EA">
        <w:rPr>
          <w:i/>
          <w:iCs/>
          <w:lang w:val="en-US"/>
        </w:rPr>
        <w:t>Flask</w:t>
      </w:r>
      <w:r w:rsidR="00EE1E23" w:rsidRPr="00EE1E23">
        <w:rPr>
          <w:lang w:val="en-US"/>
        </w:rPr>
        <w:t xml:space="preserve"> web framework, </w:t>
      </w:r>
      <w:r w:rsidR="00EE1E23" w:rsidRPr="00EE1E23">
        <w:rPr>
          <w:i/>
          <w:iCs/>
          <w:lang w:val="en-US"/>
        </w:rPr>
        <w:t>AWS SDK</w:t>
      </w:r>
      <w:r w:rsidR="00EE1E23" w:rsidRPr="00EE1E23">
        <w:rPr>
          <w:lang w:val="en-US"/>
        </w:rPr>
        <w:t xml:space="preserve"> for Python (</w:t>
      </w:r>
      <w:r w:rsidR="00EE1E23" w:rsidRPr="00EE1E23">
        <w:rPr>
          <w:i/>
          <w:iCs/>
          <w:lang w:val="en-US"/>
        </w:rPr>
        <w:t>Boto3</w:t>
      </w:r>
      <w:r w:rsidR="00EE1E23" w:rsidRPr="00EE1E23">
        <w:rPr>
          <w:lang w:val="en-US"/>
        </w:rPr>
        <w:t xml:space="preserve">), and </w:t>
      </w:r>
      <w:r w:rsidR="00EE1E23" w:rsidRPr="00EE1E23">
        <w:rPr>
          <w:i/>
          <w:iCs/>
          <w:lang w:val="en-US"/>
        </w:rPr>
        <w:t>SSH</w:t>
      </w:r>
      <w:r w:rsidR="00EE1E23" w:rsidRPr="00EE1E23">
        <w:rPr>
          <w:lang w:val="en-US"/>
        </w:rPr>
        <w:t xml:space="preserve"> </w:t>
      </w:r>
      <w:r w:rsidR="00EE1E23">
        <w:rPr>
          <w:i/>
          <w:iCs/>
          <w:lang w:val="en-US"/>
        </w:rPr>
        <w:t xml:space="preserve">Tunnel </w:t>
      </w:r>
      <w:r w:rsidR="00EE1E23" w:rsidRPr="00EE1E23">
        <w:rPr>
          <w:lang w:val="en-US"/>
        </w:rPr>
        <w:t xml:space="preserve">libraries, the system effectively manages the execution of </w:t>
      </w:r>
      <w:r w:rsidR="00EE1E23" w:rsidRPr="00EE1E23">
        <w:rPr>
          <w:i/>
          <w:iCs/>
          <w:lang w:val="en-US"/>
        </w:rPr>
        <w:t>SQL</w:t>
      </w:r>
      <w:r w:rsidR="00EE1E23" w:rsidRPr="00EE1E23">
        <w:rPr>
          <w:lang w:val="en-US"/>
        </w:rPr>
        <w:t xml:space="preserve"> queries on a distributed architecture.</w:t>
      </w:r>
      <w:r w:rsidR="00EE1E23">
        <w:rPr>
          <w:lang w:val="en-US"/>
        </w:rPr>
        <w:t xml:space="preserve"> </w:t>
      </w:r>
      <w:r w:rsidR="00EE1E23" w:rsidRPr="00EE1E23">
        <w:rPr>
          <w:lang w:val="en-US"/>
        </w:rPr>
        <w:t xml:space="preserve">The system utilizes </w:t>
      </w:r>
      <w:r w:rsidR="00EE1E23" w:rsidRPr="00EE1E23">
        <w:rPr>
          <w:i/>
          <w:iCs/>
          <w:lang w:val="en-US"/>
        </w:rPr>
        <w:t>Boto3</w:t>
      </w:r>
      <w:r w:rsidR="00EE1E23" w:rsidRPr="00EE1E23">
        <w:rPr>
          <w:lang w:val="en-US"/>
        </w:rPr>
        <w:t xml:space="preserve"> to configure an </w:t>
      </w:r>
      <w:r w:rsidR="00EE1E23" w:rsidRPr="00EE1E23">
        <w:rPr>
          <w:i/>
          <w:iCs/>
          <w:lang w:val="en-US"/>
        </w:rPr>
        <w:t>AWS EC2</w:t>
      </w:r>
      <w:r w:rsidR="00EE1E23" w:rsidRPr="00EE1E23">
        <w:rPr>
          <w:lang w:val="en-US"/>
        </w:rPr>
        <w:t xml:space="preserve"> client, allowing seamless interaction with </w:t>
      </w:r>
      <w:r w:rsidR="00EE1E23" w:rsidRPr="00EE1E23">
        <w:rPr>
          <w:i/>
          <w:iCs/>
          <w:lang w:val="en-US"/>
        </w:rPr>
        <w:t>AWS</w:t>
      </w:r>
      <w:r w:rsidR="00EE1E23" w:rsidRPr="00EE1E23">
        <w:rPr>
          <w:lang w:val="en-US"/>
        </w:rPr>
        <w:t xml:space="preserve"> services.</w:t>
      </w:r>
    </w:p>
    <w:p w14:paraId="153FB147" w14:textId="77777777" w:rsidR="00063E42" w:rsidRDefault="00EE1E23" w:rsidP="00D97BC3">
      <w:pPr>
        <w:jc w:val="both"/>
        <w:rPr>
          <w:lang w:val="en-US"/>
        </w:rPr>
      </w:pPr>
      <w:r>
        <w:rPr>
          <w:lang w:val="en-US"/>
        </w:rPr>
        <w:t xml:space="preserve">The </w:t>
      </w:r>
      <w:r>
        <w:rPr>
          <w:i/>
          <w:iCs/>
          <w:lang w:val="en-US"/>
        </w:rPr>
        <w:t>Proxy</w:t>
      </w:r>
      <w:r>
        <w:rPr>
          <w:lang w:val="en-US"/>
        </w:rPr>
        <w:t xml:space="preserve"> has </w:t>
      </w:r>
      <w:r w:rsidR="00D97BC3">
        <w:rPr>
          <w:lang w:val="en-US"/>
        </w:rPr>
        <w:t>one endpoint where the requests are filtered based on their query type.</w:t>
      </w:r>
      <w:r w:rsidR="00063E42">
        <w:rPr>
          <w:lang w:val="en-US"/>
        </w:rPr>
        <w:t xml:space="preserve"> The request contains the query type and the </w:t>
      </w:r>
      <w:r w:rsidR="00063E42">
        <w:rPr>
          <w:i/>
          <w:iCs/>
          <w:lang w:val="en-US"/>
        </w:rPr>
        <w:t xml:space="preserve">SQL </w:t>
      </w:r>
      <w:r w:rsidR="00063E42">
        <w:rPr>
          <w:lang w:val="en-US"/>
        </w:rPr>
        <w:t>query as query parameters.</w:t>
      </w:r>
      <w:r w:rsidR="00D97BC3">
        <w:rPr>
          <w:lang w:val="en-US"/>
        </w:rPr>
        <w:t xml:space="preserve"> </w:t>
      </w:r>
    </w:p>
    <w:p w14:paraId="05889840" w14:textId="74F5D029" w:rsidR="00D97BC3" w:rsidRDefault="00D97BC3" w:rsidP="00D97BC3">
      <w:pPr>
        <w:jc w:val="both"/>
        <w:rPr>
          <w:lang w:val="en-US"/>
        </w:rPr>
      </w:pPr>
      <w:r>
        <w:rPr>
          <w:lang w:val="en-US"/>
        </w:rPr>
        <w:t xml:space="preserve">Each </w:t>
      </w:r>
      <w:r w:rsidR="00063E42">
        <w:rPr>
          <w:lang w:val="en-US"/>
        </w:rPr>
        <w:t xml:space="preserve">query type </w:t>
      </w:r>
      <w:r>
        <w:rPr>
          <w:lang w:val="en-US"/>
        </w:rPr>
        <w:t>is handled differently. If the query is type of “</w:t>
      </w:r>
      <w:proofErr w:type="spellStart"/>
      <w:r>
        <w:rPr>
          <w:lang w:val="en-US"/>
        </w:rPr>
        <w:t>direct_hit</w:t>
      </w:r>
      <w:proofErr w:type="spellEnd"/>
      <w:r>
        <w:rPr>
          <w:lang w:val="en-US"/>
        </w:rPr>
        <w:t xml:space="preserve">”, the request is forwarded to the </w:t>
      </w:r>
      <w:r>
        <w:rPr>
          <w:i/>
          <w:iCs/>
          <w:lang w:val="en-US"/>
        </w:rPr>
        <w:t>Manager</w:t>
      </w:r>
      <w:r>
        <w:rPr>
          <w:lang w:val="en-US"/>
        </w:rPr>
        <w:t xml:space="preserve">. If the query is type of “random”, a random worker is then chosen to process the query. Finally, if the query type is type of “customized”, all the workers are pinged. The worker with the smallest response time is then chosen to process the </w:t>
      </w:r>
      <w:r>
        <w:rPr>
          <w:i/>
          <w:iCs/>
          <w:lang w:val="en-US"/>
        </w:rPr>
        <w:t>SQL</w:t>
      </w:r>
      <w:r>
        <w:rPr>
          <w:lang w:val="en-US"/>
        </w:rPr>
        <w:t xml:space="preserve"> query. All those requests are forwarded through the </w:t>
      </w:r>
      <w:proofErr w:type="spellStart"/>
      <w:r>
        <w:rPr>
          <w:i/>
          <w:iCs/>
          <w:lang w:val="en-US"/>
        </w:rPr>
        <w:t>SSHTunnelForwarder</w:t>
      </w:r>
      <w:proofErr w:type="spellEnd"/>
      <w:r>
        <w:rPr>
          <w:lang w:val="en-US"/>
        </w:rPr>
        <w:t xml:space="preserve"> to the chosen instance. A private key is used to encrypt the data and the communication port is specified.</w:t>
      </w:r>
      <w:r>
        <w:rPr>
          <w:lang w:val="en-US"/>
        </w:rPr>
        <w:t xml:space="preserve"> The tunnel is then used to connect to the </w:t>
      </w:r>
      <w:r>
        <w:rPr>
          <w:i/>
          <w:iCs/>
          <w:lang w:val="en-US"/>
        </w:rPr>
        <w:t>Sakila</w:t>
      </w:r>
      <w:r>
        <w:rPr>
          <w:lang w:val="en-US"/>
        </w:rPr>
        <w:t xml:space="preserve"> database </w:t>
      </w:r>
      <w:r w:rsidR="00063E42">
        <w:rPr>
          <w:lang w:val="en-US"/>
        </w:rPr>
        <w:t>that runs</w:t>
      </w:r>
      <w:r>
        <w:rPr>
          <w:lang w:val="en-US"/>
        </w:rPr>
        <w:t xml:space="preserve"> in </w:t>
      </w:r>
      <w:r>
        <w:rPr>
          <w:i/>
          <w:iCs/>
          <w:lang w:val="en-US"/>
        </w:rPr>
        <w:t>MySQL</w:t>
      </w:r>
      <w:r>
        <w:rPr>
          <w:lang w:val="en-US"/>
        </w:rPr>
        <w:t>.</w:t>
      </w:r>
    </w:p>
    <w:p w14:paraId="4EB200E2" w14:textId="73947FF7" w:rsidR="00063E42" w:rsidRDefault="00063E42" w:rsidP="00D97BC3">
      <w:pPr>
        <w:jc w:val="both"/>
        <w:rPr>
          <w:lang w:val="en-US"/>
        </w:rPr>
      </w:pPr>
      <w:r w:rsidRPr="00063E42">
        <w:rPr>
          <w:lang w:val="en-US"/>
        </w:rPr>
        <w:drawing>
          <wp:anchor distT="0" distB="0" distL="114300" distR="114300" simplePos="0" relativeHeight="251663360" behindDoc="1" locked="0" layoutInCell="1" allowOverlap="1" wp14:anchorId="7A1E656F" wp14:editId="22FE285C">
            <wp:simplePos x="0" y="0"/>
            <wp:positionH relativeFrom="margin">
              <wp:align>center</wp:align>
            </wp:positionH>
            <wp:positionV relativeFrom="paragraph">
              <wp:posOffset>5837</wp:posOffset>
            </wp:positionV>
            <wp:extent cx="4580255" cy="2967355"/>
            <wp:effectExtent l="0" t="0" r="0" b="4445"/>
            <wp:wrapTight wrapText="bothSides">
              <wp:wrapPolygon edited="0">
                <wp:start x="0" y="0"/>
                <wp:lineTo x="0" y="21494"/>
                <wp:lineTo x="21471" y="21494"/>
                <wp:lineTo x="21471" y="0"/>
                <wp:lineTo x="0" y="0"/>
              </wp:wrapPolygon>
            </wp:wrapTight>
            <wp:docPr id="14915167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16763" name="Picture 1"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0255" cy="2967355"/>
                    </a:xfrm>
                    <a:prstGeom prst="rect">
                      <a:avLst/>
                    </a:prstGeom>
                  </pic:spPr>
                </pic:pic>
              </a:graphicData>
            </a:graphic>
            <wp14:sizeRelH relativeFrom="margin">
              <wp14:pctWidth>0</wp14:pctWidth>
            </wp14:sizeRelH>
            <wp14:sizeRelV relativeFrom="margin">
              <wp14:pctHeight>0</wp14:pctHeight>
            </wp14:sizeRelV>
          </wp:anchor>
        </w:drawing>
      </w:r>
    </w:p>
    <w:p w14:paraId="1F20BE33" w14:textId="16B115E3" w:rsidR="00063E42" w:rsidRPr="00D97BC3" w:rsidRDefault="00063E42" w:rsidP="00D97BC3">
      <w:pPr>
        <w:jc w:val="both"/>
        <w:rPr>
          <w:lang w:val="en-US"/>
        </w:rPr>
      </w:pPr>
    </w:p>
    <w:p w14:paraId="7749D2C9" w14:textId="4B058668" w:rsidR="00EE1E23" w:rsidRPr="00EE1E23" w:rsidRDefault="00EE1E23" w:rsidP="00E05D2D">
      <w:pPr>
        <w:jc w:val="both"/>
        <w:rPr>
          <w:lang w:val="en-US"/>
        </w:rPr>
      </w:pPr>
    </w:p>
    <w:p w14:paraId="58B02D30" w14:textId="66C6736E" w:rsidR="00063E42" w:rsidRDefault="00063E42" w:rsidP="00E05D2D">
      <w:pPr>
        <w:jc w:val="both"/>
        <w:rPr>
          <w:b/>
          <w:bCs/>
          <w:lang w:val="en-US"/>
        </w:rPr>
      </w:pPr>
    </w:p>
    <w:p w14:paraId="3564DD3D" w14:textId="77777777" w:rsidR="00063E42" w:rsidRDefault="00063E42" w:rsidP="00E05D2D">
      <w:pPr>
        <w:jc w:val="both"/>
        <w:rPr>
          <w:b/>
          <w:bCs/>
          <w:lang w:val="en-US"/>
        </w:rPr>
      </w:pPr>
    </w:p>
    <w:p w14:paraId="77C8CE54" w14:textId="77777777" w:rsidR="00063E42" w:rsidRDefault="00063E42" w:rsidP="00E05D2D">
      <w:pPr>
        <w:jc w:val="both"/>
        <w:rPr>
          <w:b/>
          <w:bCs/>
          <w:lang w:val="en-US"/>
        </w:rPr>
      </w:pPr>
    </w:p>
    <w:p w14:paraId="3FDC108E" w14:textId="77777777" w:rsidR="00063E42" w:rsidRDefault="00063E42" w:rsidP="00E05D2D">
      <w:pPr>
        <w:jc w:val="both"/>
        <w:rPr>
          <w:b/>
          <w:bCs/>
          <w:lang w:val="en-US"/>
        </w:rPr>
      </w:pPr>
    </w:p>
    <w:p w14:paraId="12273E1A" w14:textId="77777777" w:rsidR="00063E42" w:rsidRDefault="00063E42" w:rsidP="00E05D2D">
      <w:pPr>
        <w:jc w:val="both"/>
        <w:rPr>
          <w:b/>
          <w:bCs/>
          <w:lang w:val="en-US"/>
        </w:rPr>
      </w:pPr>
    </w:p>
    <w:p w14:paraId="63430B0F" w14:textId="77777777" w:rsidR="00063E42" w:rsidRDefault="00063E42" w:rsidP="00E05D2D">
      <w:pPr>
        <w:jc w:val="both"/>
        <w:rPr>
          <w:b/>
          <w:bCs/>
          <w:lang w:val="en-US"/>
        </w:rPr>
      </w:pPr>
    </w:p>
    <w:p w14:paraId="5351466E" w14:textId="77777777" w:rsidR="00063E42" w:rsidRDefault="00063E42" w:rsidP="00E05D2D">
      <w:pPr>
        <w:jc w:val="both"/>
        <w:rPr>
          <w:b/>
          <w:bCs/>
          <w:lang w:val="en-US"/>
        </w:rPr>
      </w:pPr>
    </w:p>
    <w:p w14:paraId="7698CE00" w14:textId="77777777" w:rsidR="00063E42" w:rsidRDefault="00063E42" w:rsidP="00E05D2D">
      <w:pPr>
        <w:jc w:val="both"/>
        <w:rPr>
          <w:b/>
          <w:bCs/>
          <w:lang w:val="en-US"/>
        </w:rPr>
      </w:pPr>
    </w:p>
    <w:p w14:paraId="3B0EDAC0" w14:textId="046C4220" w:rsidR="00063E42" w:rsidRDefault="00063E42" w:rsidP="00063E42">
      <w:pPr>
        <w:jc w:val="center"/>
        <w:rPr>
          <w:b/>
          <w:bCs/>
          <w:lang w:val="en-US"/>
        </w:rPr>
      </w:pPr>
      <w:r>
        <w:rPr>
          <w:b/>
          <w:bCs/>
          <w:i/>
          <w:iCs/>
          <w:lang w:val="en-US"/>
        </w:rPr>
        <w:t xml:space="preserve">Figure </w:t>
      </w:r>
      <w:proofErr w:type="gramStart"/>
      <w:r>
        <w:rPr>
          <w:b/>
          <w:bCs/>
          <w:i/>
          <w:iCs/>
          <w:lang w:val="en-US"/>
        </w:rPr>
        <w:t>2</w:t>
      </w:r>
      <w:r>
        <w:rPr>
          <w:b/>
          <w:bCs/>
          <w:lang w:val="en-US"/>
        </w:rPr>
        <w:t xml:space="preserve"> :</w:t>
      </w:r>
      <w:proofErr w:type="gramEnd"/>
      <w:r>
        <w:rPr>
          <w:b/>
          <w:bCs/>
          <w:lang w:val="en-US"/>
        </w:rPr>
        <w:t xml:space="preserve"> Random worker and Fastest node method</w:t>
      </w:r>
    </w:p>
    <w:p w14:paraId="064F33D0" w14:textId="55DA4016" w:rsidR="00C91FFE" w:rsidRDefault="00063E42" w:rsidP="00E05D2D">
      <w:pPr>
        <w:jc w:val="both"/>
        <w:rPr>
          <w:b/>
          <w:bCs/>
          <w:lang w:val="en-US"/>
        </w:rPr>
      </w:pPr>
      <w:r>
        <w:rPr>
          <w:b/>
          <w:bCs/>
          <w:lang w:val="en-US"/>
        </w:rPr>
        <w:t xml:space="preserve">5 </w:t>
      </w:r>
      <w:r w:rsidR="00C91FFE">
        <w:rPr>
          <w:b/>
          <w:bCs/>
          <w:lang w:val="en-US"/>
        </w:rPr>
        <w:t>Implementation of The Gatekeeper pattern</w:t>
      </w:r>
    </w:p>
    <w:p w14:paraId="737F9DB9" w14:textId="69809D09" w:rsidR="00C91FFE" w:rsidRDefault="00C91FFE" w:rsidP="00E05D2D">
      <w:pPr>
        <w:jc w:val="both"/>
        <w:rPr>
          <w:lang w:val="en-US"/>
        </w:rPr>
      </w:pPr>
      <w:r>
        <w:rPr>
          <w:lang w:val="en-US"/>
        </w:rPr>
        <w:t xml:space="preserve">The </w:t>
      </w:r>
      <w:r>
        <w:rPr>
          <w:i/>
          <w:iCs/>
          <w:lang w:val="en-US"/>
        </w:rPr>
        <w:t>Gatekeeper</w:t>
      </w:r>
      <w:r>
        <w:rPr>
          <w:lang w:val="en-US"/>
        </w:rPr>
        <w:t xml:space="preserve"> is basically our entry door. </w:t>
      </w:r>
      <w:r w:rsidR="001366EA">
        <w:rPr>
          <w:lang w:val="en-US"/>
        </w:rPr>
        <w:t xml:space="preserve">This application runs as a </w:t>
      </w:r>
      <w:r w:rsidR="001366EA">
        <w:rPr>
          <w:i/>
          <w:iCs/>
          <w:lang w:val="en-US"/>
        </w:rPr>
        <w:t xml:space="preserve">Flask </w:t>
      </w:r>
      <w:r w:rsidR="001366EA">
        <w:rPr>
          <w:lang w:val="en-US"/>
        </w:rPr>
        <w:t xml:space="preserve">application. Same goes for the </w:t>
      </w:r>
      <w:r w:rsidR="001366EA">
        <w:rPr>
          <w:i/>
          <w:iCs/>
          <w:lang w:val="en-US"/>
        </w:rPr>
        <w:t xml:space="preserve">Trusted </w:t>
      </w:r>
      <w:r w:rsidR="001366EA" w:rsidRPr="001366EA">
        <w:rPr>
          <w:lang w:val="en-US"/>
        </w:rPr>
        <w:t>Host</w:t>
      </w:r>
      <w:r w:rsidR="001366EA">
        <w:rPr>
          <w:lang w:val="en-US"/>
        </w:rPr>
        <w:t xml:space="preserve">. </w:t>
      </w:r>
      <w:r w:rsidRPr="001366EA">
        <w:rPr>
          <w:lang w:val="en-US"/>
        </w:rPr>
        <w:t>The</w:t>
      </w:r>
      <w:r>
        <w:rPr>
          <w:lang w:val="en-US"/>
        </w:rPr>
        <w:t xml:space="preserve"> task was to forward the request from the </w:t>
      </w:r>
      <w:r>
        <w:rPr>
          <w:i/>
          <w:iCs/>
          <w:lang w:val="en-US"/>
        </w:rPr>
        <w:t>Gatekeeper</w:t>
      </w:r>
      <w:r>
        <w:rPr>
          <w:lang w:val="en-US"/>
        </w:rPr>
        <w:t xml:space="preserve"> to our </w:t>
      </w:r>
      <w:r>
        <w:rPr>
          <w:i/>
          <w:iCs/>
          <w:lang w:val="en-US"/>
        </w:rPr>
        <w:t>Trusted Host</w:t>
      </w:r>
      <w:r>
        <w:rPr>
          <w:lang w:val="en-US"/>
        </w:rPr>
        <w:t xml:space="preserve">. Although, for that some regulations for our </w:t>
      </w:r>
      <w:r>
        <w:rPr>
          <w:i/>
          <w:iCs/>
          <w:lang w:val="en-US"/>
        </w:rPr>
        <w:t>Trusted Host</w:t>
      </w:r>
      <w:r>
        <w:rPr>
          <w:lang w:val="en-US"/>
        </w:rPr>
        <w:t xml:space="preserve"> were needed. Firstly, communication was established through </w:t>
      </w:r>
      <w:r>
        <w:rPr>
          <w:lang w:val="en-US"/>
        </w:rPr>
        <w:lastRenderedPageBreak/>
        <w:t xml:space="preserve">an </w:t>
      </w:r>
      <w:r>
        <w:rPr>
          <w:i/>
          <w:iCs/>
          <w:lang w:val="en-US"/>
        </w:rPr>
        <w:t>SSH Tunnel</w:t>
      </w:r>
      <w:r>
        <w:rPr>
          <w:lang w:val="en-US"/>
        </w:rPr>
        <w:t xml:space="preserve">. That way we could deny some “man in the middle” attack. Because </w:t>
      </w:r>
      <w:r>
        <w:rPr>
          <w:i/>
          <w:iCs/>
          <w:lang w:val="en-US"/>
        </w:rPr>
        <w:t>SSH Communication</w:t>
      </w:r>
      <w:r>
        <w:rPr>
          <w:lang w:val="en-US"/>
        </w:rPr>
        <w:t xml:space="preserve"> requires a private key, the data transferred through that tunnel is encrypted. Furthermore, another layer of security was added with the regulation of inputs and outputs to the </w:t>
      </w:r>
      <w:r>
        <w:rPr>
          <w:i/>
          <w:iCs/>
          <w:lang w:val="en-US"/>
        </w:rPr>
        <w:t>Trusted Host</w:t>
      </w:r>
      <w:r>
        <w:rPr>
          <w:lang w:val="en-US"/>
        </w:rPr>
        <w:t>.</w:t>
      </w:r>
    </w:p>
    <w:p w14:paraId="66438169" w14:textId="4C87E25A" w:rsidR="00C91FFE" w:rsidRDefault="00C91FFE" w:rsidP="00E05D2D">
      <w:pPr>
        <w:jc w:val="both"/>
        <w:rPr>
          <w:lang w:val="en-US"/>
        </w:rPr>
      </w:pPr>
      <w:r>
        <w:rPr>
          <w:lang w:val="en-US"/>
        </w:rPr>
        <w:t xml:space="preserve">To add that extra layer of security, only communications from the </w:t>
      </w:r>
      <w:r>
        <w:rPr>
          <w:i/>
          <w:iCs/>
          <w:lang w:val="en-US"/>
        </w:rPr>
        <w:t>Gatekeeper</w:t>
      </w:r>
      <w:r>
        <w:rPr>
          <w:lang w:val="en-US"/>
        </w:rPr>
        <w:t xml:space="preserve"> was accepted to the </w:t>
      </w:r>
      <w:r>
        <w:rPr>
          <w:i/>
          <w:iCs/>
          <w:lang w:val="en-US"/>
        </w:rPr>
        <w:t>Trusted Host</w:t>
      </w:r>
      <w:r>
        <w:rPr>
          <w:lang w:val="en-US"/>
        </w:rPr>
        <w:t xml:space="preserve">. If someone other than the </w:t>
      </w:r>
      <w:r>
        <w:rPr>
          <w:i/>
          <w:iCs/>
          <w:lang w:val="en-US"/>
        </w:rPr>
        <w:t>Gatekeeper</w:t>
      </w:r>
      <w:r>
        <w:rPr>
          <w:lang w:val="en-US"/>
        </w:rPr>
        <w:t xml:space="preserve"> tried to contact the </w:t>
      </w:r>
      <w:r>
        <w:rPr>
          <w:i/>
          <w:iCs/>
          <w:lang w:val="en-US"/>
        </w:rPr>
        <w:t>Trusted Host</w:t>
      </w:r>
      <w:r>
        <w:rPr>
          <w:lang w:val="en-US"/>
        </w:rPr>
        <w:t xml:space="preserve">, the connection would simply time out after a while. To allow both </w:t>
      </w:r>
      <w:r w:rsidRPr="00C91FFE">
        <w:rPr>
          <w:i/>
          <w:iCs/>
          <w:lang w:val="en-US"/>
        </w:rPr>
        <w:t>HTTP</w:t>
      </w:r>
      <w:r>
        <w:rPr>
          <w:lang w:val="en-US"/>
        </w:rPr>
        <w:t xml:space="preserve"> requests and </w:t>
      </w:r>
      <w:r w:rsidRPr="00C91FFE">
        <w:rPr>
          <w:i/>
          <w:iCs/>
          <w:lang w:val="en-US"/>
        </w:rPr>
        <w:t>SSH</w:t>
      </w:r>
      <w:r>
        <w:rPr>
          <w:lang w:val="en-US"/>
        </w:rPr>
        <w:t xml:space="preserve"> communication, in the </w:t>
      </w:r>
      <w:r>
        <w:rPr>
          <w:i/>
          <w:iCs/>
          <w:lang w:val="en-US"/>
        </w:rPr>
        <w:t>Terraform</w:t>
      </w:r>
      <w:r>
        <w:rPr>
          <w:lang w:val="en-US"/>
        </w:rPr>
        <w:t xml:space="preserve"> file, a security group was specifically designed for the </w:t>
      </w:r>
      <w:r>
        <w:rPr>
          <w:i/>
          <w:iCs/>
          <w:lang w:val="en-US"/>
        </w:rPr>
        <w:t>Trusted Host</w:t>
      </w:r>
      <w:r>
        <w:rPr>
          <w:lang w:val="en-US"/>
        </w:rPr>
        <w:t xml:space="preserve"> where the private </w:t>
      </w:r>
      <w:r>
        <w:rPr>
          <w:i/>
          <w:iCs/>
          <w:lang w:val="en-US"/>
        </w:rPr>
        <w:t xml:space="preserve">IP </w:t>
      </w:r>
      <w:r>
        <w:rPr>
          <w:lang w:val="en-US"/>
        </w:rPr>
        <w:t xml:space="preserve">address of the </w:t>
      </w:r>
      <w:r>
        <w:rPr>
          <w:i/>
          <w:iCs/>
          <w:lang w:val="en-US"/>
        </w:rPr>
        <w:t>Gatekeeper</w:t>
      </w:r>
      <w:r>
        <w:rPr>
          <w:lang w:val="en-US"/>
        </w:rPr>
        <w:t xml:space="preserve"> was specified. Also, only port 80 and 22 were opened, the two ports required for the </w:t>
      </w:r>
      <w:r w:rsidRPr="00C91FFE">
        <w:rPr>
          <w:i/>
          <w:iCs/>
          <w:lang w:val="en-US"/>
        </w:rPr>
        <w:t>SSH Tunnel Forwarder</w:t>
      </w:r>
      <w:r w:rsidR="000F4E15">
        <w:rPr>
          <w:lang w:val="en-US"/>
        </w:rPr>
        <w:t>.</w:t>
      </w:r>
    </w:p>
    <w:p w14:paraId="0EBA653F" w14:textId="3FF4FCC2" w:rsidR="00C464C1" w:rsidRPr="000F4E15" w:rsidRDefault="00C464C1" w:rsidP="00E05D2D">
      <w:pPr>
        <w:jc w:val="both"/>
        <w:rPr>
          <w:lang w:val="en-US"/>
        </w:rPr>
      </w:pPr>
      <w:r w:rsidRPr="00C464C1">
        <w:rPr>
          <w:lang w:val="en-US"/>
        </w:rPr>
        <w:drawing>
          <wp:anchor distT="0" distB="0" distL="114300" distR="114300" simplePos="0" relativeHeight="251661312" behindDoc="0" locked="0" layoutInCell="1" allowOverlap="1" wp14:anchorId="34917984" wp14:editId="1A3EE188">
            <wp:simplePos x="0" y="0"/>
            <wp:positionH relativeFrom="margin">
              <wp:align>center</wp:align>
            </wp:positionH>
            <wp:positionV relativeFrom="paragraph">
              <wp:posOffset>6024</wp:posOffset>
            </wp:positionV>
            <wp:extent cx="2642870" cy="2908300"/>
            <wp:effectExtent l="0" t="0" r="5080" b="6350"/>
            <wp:wrapSquare wrapText="bothSides"/>
            <wp:docPr id="6983047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04743"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2870" cy="2908300"/>
                    </a:xfrm>
                    <a:prstGeom prst="rect">
                      <a:avLst/>
                    </a:prstGeom>
                  </pic:spPr>
                </pic:pic>
              </a:graphicData>
            </a:graphic>
            <wp14:sizeRelH relativeFrom="margin">
              <wp14:pctWidth>0</wp14:pctWidth>
            </wp14:sizeRelH>
            <wp14:sizeRelV relativeFrom="margin">
              <wp14:pctHeight>0</wp14:pctHeight>
            </wp14:sizeRelV>
          </wp:anchor>
        </w:drawing>
      </w:r>
    </w:p>
    <w:p w14:paraId="6E94BD09" w14:textId="77777777" w:rsidR="00C464C1" w:rsidRDefault="00C464C1" w:rsidP="00E05D2D">
      <w:pPr>
        <w:jc w:val="both"/>
        <w:rPr>
          <w:b/>
          <w:bCs/>
          <w:lang w:val="en-US"/>
        </w:rPr>
      </w:pPr>
    </w:p>
    <w:p w14:paraId="31DD5BBF" w14:textId="77777777" w:rsidR="00C464C1" w:rsidRDefault="00C464C1" w:rsidP="00E05D2D">
      <w:pPr>
        <w:jc w:val="both"/>
        <w:rPr>
          <w:b/>
          <w:bCs/>
          <w:lang w:val="en-US"/>
        </w:rPr>
      </w:pPr>
    </w:p>
    <w:p w14:paraId="15B6B1AC" w14:textId="77777777" w:rsidR="00C464C1" w:rsidRDefault="00C464C1" w:rsidP="00E05D2D">
      <w:pPr>
        <w:jc w:val="both"/>
        <w:rPr>
          <w:b/>
          <w:bCs/>
          <w:lang w:val="en-US"/>
        </w:rPr>
      </w:pPr>
    </w:p>
    <w:p w14:paraId="2C19E7B4" w14:textId="77777777" w:rsidR="00C464C1" w:rsidRDefault="00C464C1" w:rsidP="00E05D2D">
      <w:pPr>
        <w:jc w:val="both"/>
        <w:rPr>
          <w:b/>
          <w:bCs/>
          <w:lang w:val="en-US"/>
        </w:rPr>
      </w:pPr>
    </w:p>
    <w:p w14:paraId="7684FFDC" w14:textId="77777777" w:rsidR="00C464C1" w:rsidRDefault="00C464C1" w:rsidP="00E05D2D">
      <w:pPr>
        <w:jc w:val="both"/>
        <w:rPr>
          <w:b/>
          <w:bCs/>
          <w:lang w:val="en-US"/>
        </w:rPr>
      </w:pPr>
    </w:p>
    <w:p w14:paraId="4A52CE41" w14:textId="77777777" w:rsidR="00C464C1" w:rsidRDefault="00C464C1" w:rsidP="00E05D2D">
      <w:pPr>
        <w:jc w:val="both"/>
        <w:rPr>
          <w:b/>
          <w:bCs/>
          <w:lang w:val="en-US"/>
        </w:rPr>
      </w:pPr>
    </w:p>
    <w:p w14:paraId="7DA597FD" w14:textId="77777777" w:rsidR="00C464C1" w:rsidRDefault="00C464C1" w:rsidP="00E05D2D">
      <w:pPr>
        <w:jc w:val="both"/>
        <w:rPr>
          <w:b/>
          <w:bCs/>
          <w:lang w:val="en-US"/>
        </w:rPr>
      </w:pPr>
    </w:p>
    <w:p w14:paraId="1A076FAA" w14:textId="77777777" w:rsidR="00C464C1" w:rsidRDefault="00C464C1" w:rsidP="00E05D2D">
      <w:pPr>
        <w:jc w:val="both"/>
        <w:rPr>
          <w:b/>
          <w:bCs/>
          <w:lang w:val="en-US"/>
        </w:rPr>
      </w:pPr>
    </w:p>
    <w:p w14:paraId="61AA611D" w14:textId="77777777" w:rsidR="00C464C1" w:rsidRDefault="00C464C1" w:rsidP="00E05D2D">
      <w:pPr>
        <w:jc w:val="both"/>
        <w:rPr>
          <w:b/>
          <w:bCs/>
          <w:lang w:val="en-US"/>
        </w:rPr>
      </w:pPr>
    </w:p>
    <w:p w14:paraId="474D29C3" w14:textId="77777777" w:rsidR="00C464C1" w:rsidRDefault="00C464C1" w:rsidP="00C464C1">
      <w:pPr>
        <w:rPr>
          <w:b/>
          <w:bCs/>
          <w:lang w:val="en-US"/>
        </w:rPr>
      </w:pPr>
    </w:p>
    <w:p w14:paraId="08358AF3" w14:textId="7CA94295" w:rsidR="00C464C1" w:rsidRPr="00C464C1" w:rsidRDefault="00C464C1" w:rsidP="00C464C1">
      <w:pPr>
        <w:jc w:val="center"/>
        <w:rPr>
          <w:b/>
          <w:bCs/>
          <w:i/>
          <w:iCs/>
          <w:lang w:val="en-US"/>
        </w:rPr>
      </w:pPr>
      <w:r w:rsidRPr="00C464C1">
        <w:rPr>
          <w:b/>
          <w:bCs/>
          <w:i/>
          <w:iCs/>
          <w:lang w:val="en-US"/>
        </w:rPr>
        <w:t xml:space="preserve">Figure </w:t>
      </w:r>
      <w:proofErr w:type="gramStart"/>
      <w:r w:rsidR="00063E42">
        <w:rPr>
          <w:b/>
          <w:bCs/>
          <w:i/>
          <w:iCs/>
          <w:lang w:val="en-US"/>
        </w:rPr>
        <w:t>3</w:t>
      </w:r>
      <w:r w:rsidRPr="00C464C1">
        <w:rPr>
          <w:b/>
          <w:bCs/>
          <w:i/>
          <w:iCs/>
          <w:lang w:val="en-US"/>
        </w:rPr>
        <w:t xml:space="preserve"> :</w:t>
      </w:r>
      <w:proofErr w:type="gramEnd"/>
      <w:r w:rsidRPr="00C464C1">
        <w:rPr>
          <w:b/>
          <w:bCs/>
          <w:i/>
          <w:iCs/>
          <w:lang w:val="en-US"/>
        </w:rPr>
        <w:t xml:space="preserve"> Security group of the Trusted Host</w:t>
      </w:r>
    </w:p>
    <w:p w14:paraId="1CAF364F" w14:textId="582B179B" w:rsidR="00C91FFE" w:rsidRDefault="00C91FFE" w:rsidP="00E05D2D">
      <w:pPr>
        <w:jc w:val="both"/>
        <w:rPr>
          <w:b/>
          <w:bCs/>
          <w:lang w:val="en-US"/>
        </w:rPr>
      </w:pPr>
      <w:r>
        <w:rPr>
          <w:b/>
          <w:bCs/>
          <w:lang w:val="en-US"/>
        </w:rPr>
        <w:t xml:space="preserve">6 Description of how the implementation </w:t>
      </w:r>
      <w:proofErr w:type="gramStart"/>
      <w:r>
        <w:rPr>
          <w:b/>
          <w:bCs/>
          <w:lang w:val="en-US"/>
        </w:rPr>
        <w:t>works</w:t>
      </w:r>
      <w:proofErr w:type="gramEnd"/>
    </w:p>
    <w:p w14:paraId="4DDB0444" w14:textId="10C6BC08" w:rsidR="001366EA" w:rsidRPr="001366EA" w:rsidRDefault="001366EA" w:rsidP="00E05D2D">
      <w:pPr>
        <w:jc w:val="both"/>
        <w:rPr>
          <w:u w:val="single"/>
          <w:lang w:val="en-US"/>
        </w:rPr>
      </w:pPr>
      <w:r>
        <w:rPr>
          <w:lang w:val="en-US"/>
        </w:rPr>
        <w:t>As for the resources, t</w:t>
      </w:r>
      <w:r>
        <w:rPr>
          <w:lang w:val="en-US"/>
        </w:rPr>
        <w:t xml:space="preserve">he </w:t>
      </w:r>
      <w:r>
        <w:rPr>
          <w:i/>
          <w:iCs/>
          <w:lang w:val="en-US"/>
        </w:rPr>
        <w:t xml:space="preserve">Stand-Alone, Manager </w:t>
      </w:r>
      <w:r>
        <w:rPr>
          <w:lang w:val="en-US"/>
        </w:rPr>
        <w:t xml:space="preserve">and </w:t>
      </w:r>
      <w:r>
        <w:rPr>
          <w:i/>
          <w:iCs/>
          <w:lang w:val="en-US"/>
        </w:rPr>
        <w:t>Workers</w:t>
      </w:r>
      <w:r>
        <w:rPr>
          <w:lang w:val="en-US"/>
        </w:rPr>
        <w:t xml:space="preserve"> all run in a </w:t>
      </w:r>
      <w:r>
        <w:rPr>
          <w:i/>
          <w:iCs/>
          <w:lang w:val="en-US"/>
        </w:rPr>
        <w:t>t</w:t>
      </w:r>
      <w:proofErr w:type="gramStart"/>
      <w:r>
        <w:rPr>
          <w:i/>
          <w:iCs/>
          <w:lang w:val="en-US"/>
        </w:rPr>
        <w:t>2.micro</w:t>
      </w:r>
      <w:proofErr w:type="gramEnd"/>
      <w:r>
        <w:rPr>
          <w:lang w:val="en-US"/>
        </w:rPr>
        <w:t xml:space="preserve"> instance. For the </w:t>
      </w:r>
      <w:r>
        <w:rPr>
          <w:i/>
          <w:iCs/>
          <w:lang w:val="en-US"/>
        </w:rPr>
        <w:t xml:space="preserve">Trusted Host, Gatekeeper </w:t>
      </w:r>
      <w:r>
        <w:rPr>
          <w:lang w:val="en-US"/>
        </w:rPr>
        <w:t>and</w:t>
      </w:r>
      <w:r>
        <w:rPr>
          <w:i/>
          <w:iCs/>
          <w:lang w:val="en-US"/>
        </w:rPr>
        <w:t xml:space="preserve"> Proxy</w:t>
      </w:r>
      <w:r>
        <w:rPr>
          <w:lang w:val="en-US"/>
        </w:rPr>
        <w:t xml:space="preserve">. They all run in a </w:t>
      </w:r>
      <w:r>
        <w:rPr>
          <w:i/>
          <w:iCs/>
          <w:lang w:val="en-US"/>
        </w:rPr>
        <w:t>t</w:t>
      </w:r>
      <w:proofErr w:type="gramStart"/>
      <w:r>
        <w:rPr>
          <w:i/>
          <w:iCs/>
          <w:lang w:val="en-US"/>
        </w:rPr>
        <w:t>2.large</w:t>
      </w:r>
      <w:proofErr w:type="gramEnd"/>
      <w:r>
        <w:rPr>
          <w:lang w:val="en-US"/>
        </w:rPr>
        <w:t xml:space="preserve"> instance. All the instances run a distribution of </w:t>
      </w:r>
      <w:r>
        <w:rPr>
          <w:i/>
          <w:iCs/>
          <w:lang w:val="en-US"/>
        </w:rPr>
        <w:t>Ubuntu</w:t>
      </w:r>
      <w:r>
        <w:rPr>
          <w:lang w:val="en-US"/>
        </w:rPr>
        <w:t>.</w:t>
      </w:r>
      <w:r>
        <w:rPr>
          <w:lang w:val="en-US"/>
        </w:rPr>
        <w:t xml:space="preserve"> The </w:t>
      </w:r>
      <w:r>
        <w:rPr>
          <w:i/>
          <w:iCs/>
          <w:lang w:val="en-US"/>
        </w:rPr>
        <w:t xml:space="preserve">Gatekeeper, Proxy </w:t>
      </w:r>
      <w:r>
        <w:rPr>
          <w:lang w:val="en-US"/>
        </w:rPr>
        <w:t xml:space="preserve">and </w:t>
      </w:r>
      <w:r>
        <w:rPr>
          <w:i/>
          <w:iCs/>
          <w:lang w:val="en-US"/>
        </w:rPr>
        <w:t xml:space="preserve">Trusted Host </w:t>
      </w:r>
      <w:r>
        <w:rPr>
          <w:lang w:val="en-US"/>
        </w:rPr>
        <w:t xml:space="preserve">are all </w:t>
      </w:r>
      <w:r>
        <w:rPr>
          <w:i/>
          <w:iCs/>
          <w:lang w:val="en-US"/>
        </w:rPr>
        <w:t>Flask</w:t>
      </w:r>
      <w:r>
        <w:rPr>
          <w:lang w:val="en-US"/>
        </w:rPr>
        <w:t xml:space="preserve"> applications that run in a </w:t>
      </w:r>
      <w:r>
        <w:rPr>
          <w:i/>
          <w:iCs/>
          <w:lang w:val="en-US"/>
        </w:rPr>
        <w:t>Docker</w:t>
      </w:r>
      <w:r>
        <w:rPr>
          <w:lang w:val="en-US"/>
        </w:rPr>
        <w:t xml:space="preserve"> container in their respective instances. As for the </w:t>
      </w:r>
      <w:r>
        <w:rPr>
          <w:i/>
          <w:iCs/>
          <w:lang w:val="en-US"/>
        </w:rPr>
        <w:t>Workers</w:t>
      </w:r>
      <w:r w:rsidR="00BB0228">
        <w:rPr>
          <w:lang w:val="en-US"/>
        </w:rPr>
        <w:t xml:space="preserve">, </w:t>
      </w:r>
      <w:r>
        <w:rPr>
          <w:lang w:val="en-US"/>
        </w:rPr>
        <w:t xml:space="preserve">the </w:t>
      </w:r>
      <w:r>
        <w:rPr>
          <w:i/>
          <w:iCs/>
          <w:lang w:val="en-US"/>
        </w:rPr>
        <w:t>Manager</w:t>
      </w:r>
      <w:r w:rsidR="00BB0228">
        <w:rPr>
          <w:i/>
          <w:iCs/>
          <w:lang w:val="en-US"/>
        </w:rPr>
        <w:t xml:space="preserve"> </w:t>
      </w:r>
      <w:r w:rsidR="00BB0228">
        <w:rPr>
          <w:lang w:val="en-US"/>
        </w:rPr>
        <w:t xml:space="preserve">and the </w:t>
      </w:r>
      <w:r w:rsidR="00BB0228">
        <w:rPr>
          <w:i/>
          <w:iCs/>
          <w:lang w:val="en-US"/>
        </w:rPr>
        <w:t>Stand-Alone</w:t>
      </w:r>
      <w:r>
        <w:rPr>
          <w:lang w:val="en-US"/>
        </w:rPr>
        <w:t xml:space="preserve">, they all run a process of </w:t>
      </w:r>
      <w:r>
        <w:rPr>
          <w:i/>
          <w:iCs/>
          <w:lang w:val="en-US"/>
        </w:rPr>
        <w:t>MySQL</w:t>
      </w:r>
      <w:r>
        <w:rPr>
          <w:lang w:val="en-US"/>
        </w:rPr>
        <w:t xml:space="preserve"> within the </w:t>
      </w:r>
      <w:r>
        <w:rPr>
          <w:i/>
          <w:iCs/>
          <w:lang w:val="en-US"/>
        </w:rPr>
        <w:t>Ubuntu</w:t>
      </w:r>
      <w:r>
        <w:rPr>
          <w:lang w:val="en-US"/>
        </w:rPr>
        <w:t xml:space="preserve"> distribution.</w:t>
      </w:r>
    </w:p>
    <w:p w14:paraId="7C90B7CE" w14:textId="70281C85" w:rsidR="00E86E50" w:rsidRDefault="00E86E50" w:rsidP="00E05D2D">
      <w:pPr>
        <w:jc w:val="both"/>
        <w:rPr>
          <w:lang w:val="en-US"/>
        </w:rPr>
      </w:pPr>
      <w:r>
        <w:rPr>
          <w:lang w:val="en-US"/>
        </w:rPr>
        <w:t xml:space="preserve">As for the implementation, the flow goes like this. The </w:t>
      </w:r>
      <w:r w:rsidRPr="00E86E50">
        <w:rPr>
          <w:i/>
          <w:iCs/>
          <w:lang w:val="en-US"/>
        </w:rPr>
        <w:t>Gatekeeper</w:t>
      </w:r>
      <w:r>
        <w:rPr>
          <w:lang w:val="en-US"/>
        </w:rPr>
        <w:t xml:space="preserve"> is the entry point of the whole infrastructure. He forwards the requests to the </w:t>
      </w:r>
      <w:r>
        <w:rPr>
          <w:i/>
          <w:iCs/>
          <w:lang w:val="en-US"/>
        </w:rPr>
        <w:t>Trusted Host</w:t>
      </w:r>
      <w:r>
        <w:rPr>
          <w:lang w:val="en-US"/>
        </w:rPr>
        <w:t>.</w:t>
      </w:r>
      <w:r w:rsidR="00BC1869">
        <w:rPr>
          <w:lang w:val="en-US"/>
        </w:rPr>
        <w:t xml:space="preserve"> A request has a </w:t>
      </w:r>
      <w:proofErr w:type="spellStart"/>
      <w:r w:rsidR="00BC1869" w:rsidRPr="00BC1869">
        <w:rPr>
          <w:i/>
          <w:iCs/>
          <w:lang w:val="en-US"/>
        </w:rPr>
        <w:t>query_type</w:t>
      </w:r>
      <w:proofErr w:type="spellEnd"/>
      <w:r w:rsidR="00BC1869">
        <w:rPr>
          <w:lang w:val="en-US"/>
        </w:rPr>
        <w:t xml:space="preserve"> and an </w:t>
      </w:r>
      <w:r w:rsidR="00BC1869" w:rsidRPr="00BC1869">
        <w:rPr>
          <w:i/>
          <w:iCs/>
          <w:lang w:val="en-US"/>
        </w:rPr>
        <w:t>SQL</w:t>
      </w:r>
      <w:r w:rsidR="00BC1869">
        <w:rPr>
          <w:lang w:val="en-US"/>
        </w:rPr>
        <w:t xml:space="preserve"> query as query parameters.</w:t>
      </w:r>
      <w:r>
        <w:rPr>
          <w:lang w:val="en-US"/>
        </w:rPr>
        <w:t xml:space="preserve"> The </w:t>
      </w:r>
      <w:r>
        <w:rPr>
          <w:i/>
          <w:iCs/>
          <w:lang w:val="en-US"/>
        </w:rPr>
        <w:t>Trusted Host</w:t>
      </w:r>
      <w:r>
        <w:rPr>
          <w:lang w:val="en-US"/>
        </w:rPr>
        <w:t xml:space="preserve"> is configurated in a way where only the </w:t>
      </w:r>
      <w:r>
        <w:rPr>
          <w:i/>
          <w:iCs/>
          <w:lang w:val="en-US"/>
        </w:rPr>
        <w:t>Gatekeeper</w:t>
      </w:r>
      <w:r>
        <w:rPr>
          <w:lang w:val="en-US"/>
        </w:rPr>
        <w:t xml:space="preserve"> can communicate with the </w:t>
      </w:r>
      <w:r>
        <w:rPr>
          <w:i/>
          <w:iCs/>
          <w:lang w:val="en-US"/>
        </w:rPr>
        <w:t>Trusted Host</w:t>
      </w:r>
      <w:r>
        <w:rPr>
          <w:lang w:val="en-US"/>
        </w:rPr>
        <w:t xml:space="preserve">. After that, the </w:t>
      </w:r>
      <w:r>
        <w:rPr>
          <w:i/>
          <w:iCs/>
          <w:lang w:val="en-US"/>
        </w:rPr>
        <w:t>Trusted Host</w:t>
      </w:r>
      <w:r>
        <w:rPr>
          <w:lang w:val="en-US"/>
        </w:rPr>
        <w:t xml:space="preserve"> forwards the requests to the </w:t>
      </w:r>
      <w:r>
        <w:rPr>
          <w:i/>
          <w:iCs/>
          <w:lang w:val="en-US"/>
        </w:rPr>
        <w:t>Proxy</w:t>
      </w:r>
      <w:r>
        <w:rPr>
          <w:lang w:val="en-US"/>
        </w:rPr>
        <w:t xml:space="preserve">. The </w:t>
      </w:r>
      <w:r>
        <w:rPr>
          <w:i/>
          <w:iCs/>
          <w:lang w:val="en-US"/>
        </w:rPr>
        <w:t xml:space="preserve">Proxy </w:t>
      </w:r>
      <w:r>
        <w:rPr>
          <w:lang w:val="en-US"/>
        </w:rPr>
        <w:t xml:space="preserve">then looks at the type of </w:t>
      </w:r>
      <w:r w:rsidRPr="00E86E50">
        <w:rPr>
          <w:i/>
          <w:iCs/>
          <w:lang w:val="en-US"/>
        </w:rPr>
        <w:t>SQL</w:t>
      </w:r>
      <w:r>
        <w:rPr>
          <w:lang w:val="en-US"/>
        </w:rPr>
        <w:t xml:space="preserve"> query. </w:t>
      </w:r>
    </w:p>
    <w:p w14:paraId="42035A41" w14:textId="7900FDB5" w:rsidR="009500A4" w:rsidRDefault="00E86E50" w:rsidP="00E05D2D">
      <w:pPr>
        <w:jc w:val="both"/>
        <w:rPr>
          <w:lang w:val="en-US"/>
        </w:rPr>
      </w:pPr>
      <w:r>
        <w:rPr>
          <w:lang w:val="en-US"/>
        </w:rPr>
        <w:t>Each query needs a type and is handled differently. If the query is type of “</w:t>
      </w:r>
      <w:proofErr w:type="spellStart"/>
      <w:r>
        <w:rPr>
          <w:lang w:val="en-US"/>
        </w:rPr>
        <w:t>direct_hit</w:t>
      </w:r>
      <w:proofErr w:type="spellEnd"/>
      <w:r>
        <w:rPr>
          <w:lang w:val="en-US"/>
        </w:rPr>
        <w:t xml:space="preserve">”, the request is forwarded to the </w:t>
      </w:r>
      <w:r>
        <w:rPr>
          <w:i/>
          <w:iCs/>
          <w:lang w:val="en-US"/>
        </w:rPr>
        <w:t>Manager</w:t>
      </w:r>
      <w:r>
        <w:rPr>
          <w:lang w:val="en-US"/>
        </w:rPr>
        <w:t xml:space="preserve">. If the query is type of “random”, a random worker is then chosen to process the query. Finally, if the query type is type of “customized”, all the workers are pinged. The worker with the smallest response time is then chosen to process the </w:t>
      </w:r>
      <w:r>
        <w:rPr>
          <w:i/>
          <w:iCs/>
          <w:lang w:val="en-US"/>
        </w:rPr>
        <w:t>SQL</w:t>
      </w:r>
      <w:r>
        <w:rPr>
          <w:lang w:val="en-US"/>
        </w:rPr>
        <w:t xml:space="preserve"> query. All those requests are forwarded through </w:t>
      </w:r>
      <w:r>
        <w:rPr>
          <w:lang w:val="en-US"/>
        </w:rPr>
        <w:lastRenderedPageBreak/>
        <w:t xml:space="preserve">the </w:t>
      </w:r>
      <w:proofErr w:type="spellStart"/>
      <w:r>
        <w:rPr>
          <w:i/>
          <w:iCs/>
          <w:lang w:val="en-US"/>
        </w:rPr>
        <w:t>SSHTunnelForwarder</w:t>
      </w:r>
      <w:proofErr w:type="spellEnd"/>
      <w:r>
        <w:rPr>
          <w:lang w:val="en-US"/>
        </w:rPr>
        <w:t xml:space="preserve"> </w:t>
      </w:r>
      <w:r w:rsidR="00EE1E23">
        <w:rPr>
          <w:lang w:val="en-US"/>
        </w:rPr>
        <w:t>to the chosen instance. A</w:t>
      </w:r>
      <w:r>
        <w:rPr>
          <w:lang w:val="en-US"/>
        </w:rPr>
        <w:t xml:space="preserve"> private key is used to encrypt the data</w:t>
      </w:r>
      <w:r w:rsidR="00EE1E23">
        <w:rPr>
          <w:lang w:val="en-US"/>
        </w:rPr>
        <w:t xml:space="preserve"> and the communication port </w:t>
      </w:r>
      <w:r w:rsidR="00D97BC3">
        <w:rPr>
          <w:lang w:val="en-US"/>
        </w:rPr>
        <w:t>is</w:t>
      </w:r>
      <w:r w:rsidR="00EE1E23">
        <w:rPr>
          <w:lang w:val="en-US"/>
        </w:rPr>
        <w:t xml:space="preserve"> specified</w:t>
      </w:r>
      <w:r>
        <w:rPr>
          <w:lang w:val="en-US"/>
        </w:rPr>
        <w:t>.</w:t>
      </w:r>
    </w:p>
    <w:p w14:paraId="7FA19FC9" w14:textId="0318B91C" w:rsidR="00E86E50" w:rsidRDefault="00E86E50" w:rsidP="00E05D2D">
      <w:pPr>
        <w:jc w:val="both"/>
        <w:rPr>
          <w:lang w:val="en-US"/>
        </w:rPr>
      </w:pPr>
      <w:r>
        <w:rPr>
          <w:lang w:val="en-US"/>
        </w:rPr>
        <w:t xml:space="preserve">After the forwarding </w:t>
      </w:r>
      <w:r w:rsidR="00BC1869">
        <w:rPr>
          <w:lang w:val="en-US"/>
        </w:rPr>
        <w:t>is</w:t>
      </w:r>
      <w:r>
        <w:rPr>
          <w:lang w:val="en-US"/>
        </w:rPr>
        <w:t xml:space="preserve"> done, </w:t>
      </w:r>
      <w:r w:rsidR="00BC1869">
        <w:rPr>
          <w:lang w:val="en-US"/>
        </w:rPr>
        <w:t>the</w:t>
      </w:r>
      <w:r>
        <w:rPr>
          <w:lang w:val="en-US"/>
        </w:rPr>
        <w:t xml:space="preserve"> </w:t>
      </w:r>
      <w:r w:rsidRPr="00E86E50">
        <w:rPr>
          <w:i/>
          <w:iCs/>
          <w:lang w:val="en-US"/>
        </w:rPr>
        <w:t>SQL</w:t>
      </w:r>
      <w:r>
        <w:rPr>
          <w:lang w:val="en-US"/>
        </w:rPr>
        <w:t xml:space="preserve"> request</w:t>
      </w:r>
      <w:r w:rsidR="00BC1869">
        <w:rPr>
          <w:lang w:val="en-US"/>
        </w:rPr>
        <w:t xml:space="preserve"> is then processed by the chosen instance. The response then follows the same path but backwards this time. The </w:t>
      </w:r>
      <w:r w:rsidR="00BC1869">
        <w:rPr>
          <w:i/>
          <w:iCs/>
          <w:lang w:val="en-US"/>
        </w:rPr>
        <w:t xml:space="preserve">Gatekeeper </w:t>
      </w:r>
      <w:r w:rsidR="00BC1869">
        <w:rPr>
          <w:lang w:val="en-US"/>
        </w:rPr>
        <w:t xml:space="preserve">then showcases the result of the </w:t>
      </w:r>
      <w:r w:rsidR="00BC1869">
        <w:rPr>
          <w:i/>
          <w:iCs/>
          <w:lang w:val="en-US"/>
        </w:rPr>
        <w:t xml:space="preserve">SQL </w:t>
      </w:r>
      <w:r w:rsidR="00BC1869">
        <w:rPr>
          <w:lang w:val="en-US"/>
        </w:rPr>
        <w:t>query.</w:t>
      </w:r>
    </w:p>
    <w:p w14:paraId="2BBDBA9A" w14:textId="3693F698" w:rsidR="00063E42" w:rsidRDefault="00063E42" w:rsidP="00E05D2D">
      <w:pPr>
        <w:jc w:val="both"/>
        <w:rPr>
          <w:lang w:val="en-US"/>
        </w:rPr>
      </w:pPr>
      <w:r>
        <w:rPr>
          <w:lang w:val="en-US"/>
        </w:rPr>
        <w:t xml:space="preserve">As for </w:t>
      </w:r>
      <w:proofErr w:type="gramStart"/>
      <w:r>
        <w:rPr>
          <w:lang w:val="en-US"/>
        </w:rPr>
        <w:t xml:space="preserve">the </w:t>
      </w:r>
      <w:r>
        <w:rPr>
          <w:i/>
          <w:iCs/>
          <w:lang w:val="en-US"/>
        </w:rPr>
        <w:t>Stand</w:t>
      </w:r>
      <w:proofErr w:type="gramEnd"/>
      <w:r>
        <w:rPr>
          <w:i/>
          <w:iCs/>
          <w:lang w:val="en-US"/>
        </w:rPr>
        <w:t>-Alone</w:t>
      </w:r>
      <w:r>
        <w:rPr>
          <w:lang w:val="en-US"/>
        </w:rPr>
        <w:t xml:space="preserve">, the purpose of this instance was to simply benchmark the difference between a </w:t>
      </w:r>
      <w:r>
        <w:rPr>
          <w:i/>
          <w:iCs/>
          <w:lang w:val="en-US"/>
        </w:rPr>
        <w:t>MySQL Cluster</w:t>
      </w:r>
      <w:r>
        <w:rPr>
          <w:lang w:val="en-US"/>
        </w:rPr>
        <w:t xml:space="preserve"> and </w:t>
      </w:r>
      <w:r>
        <w:rPr>
          <w:i/>
          <w:iCs/>
          <w:lang w:val="en-US"/>
        </w:rPr>
        <w:t>MySQL.</w:t>
      </w:r>
    </w:p>
    <w:p w14:paraId="61185AF9" w14:textId="77777777" w:rsidR="00063E42" w:rsidRDefault="00063E42" w:rsidP="00E05D2D">
      <w:pPr>
        <w:jc w:val="both"/>
        <w:rPr>
          <w:lang w:val="en-US"/>
        </w:rPr>
      </w:pPr>
    </w:p>
    <w:p w14:paraId="57C74914" w14:textId="7A07D0AE" w:rsidR="00C91FFE" w:rsidRDefault="00C91FFE" w:rsidP="00E05D2D">
      <w:pPr>
        <w:jc w:val="both"/>
        <w:rPr>
          <w:b/>
          <w:bCs/>
          <w:lang w:val="en-US"/>
        </w:rPr>
      </w:pPr>
      <w:r>
        <w:rPr>
          <w:b/>
          <w:bCs/>
          <w:lang w:val="en-US"/>
        </w:rPr>
        <w:t xml:space="preserve">7 Summary of results and instructions to run the </w:t>
      </w:r>
      <w:proofErr w:type="gramStart"/>
      <w:r>
        <w:rPr>
          <w:b/>
          <w:bCs/>
          <w:lang w:val="en-US"/>
        </w:rPr>
        <w:t>code</w:t>
      </w:r>
      <w:proofErr w:type="gramEnd"/>
    </w:p>
    <w:p w14:paraId="28ABA511" w14:textId="7CAED38A" w:rsidR="00BB0228" w:rsidRPr="00BB0228" w:rsidRDefault="00BB0228" w:rsidP="00E05D2D">
      <w:pPr>
        <w:jc w:val="both"/>
        <w:rPr>
          <w:b/>
          <w:bCs/>
          <w:u w:val="single"/>
          <w:lang w:val="en-US"/>
        </w:rPr>
      </w:pPr>
      <w:r>
        <w:rPr>
          <w:b/>
          <w:bCs/>
          <w:u w:val="single"/>
          <w:lang w:val="en-US"/>
        </w:rPr>
        <w:t xml:space="preserve">Summary of results: </w:t>
      </w:r>
    </w:p>
    <w:p w14:paraId="4C351057" w14:textId="68CBCEE4" w:rsidR="009500A4" w:rsidRDefault="009500A4" w:rsidP="00E05D2D">
      <w:pPr>
        <w:jc w:val="both"/>
        <w:rPr>
          <w:lang w:val="en-US"/>
        </w:rPr>
      </w:pPr>
      <w:r>
        <w:rPr>
          <w:lang w:val="en-US"/>
        </w:rPr>
        <w:t xml:space="preserve">As for the benchmarking of the </w:t>
      </w:r>
      <w:r w:rsidRPr="009500A4">
        <w:rPr>
          <w:i/>
          <w:iCs/>
          <w:lang w:val="en-US"/>
        </w:rPr>
        <w:t>MySQL Stand-Alone</w:t>
      </w:r>
      <w:r>
        <w:rPr>
          <w:lang w:val="en-US"/>
        </w:rPr>
        <w:t xml:space="preserve"> and </w:t>
      </w:r>
      <w:r w:rsidRPr="009500A4">
        <w:rPr>
          <w:i/>
          <w:iCs/>
          <w:lang w:val="en-US"/>
        </w:rPr>
        <w:t>MySQL Cluster</w:t>
      </w:r>
      <w:r>
        <w:rPr>
          <w:lang w:val="en-US"/>
        </w:rPr>
        <w:t>, f</w:t>
      </w:r>
      <w:r>
        <w:rPr>
          <w:lang w:val="en-US"/>
        </w:rPr>
        <w:t xml:space="preserve">or the </w:t>
      </w:r>
      <w:r w:rsidRPr="00B51A0E">
        <w:rPr>
          <w:i/>
          <w:iCs/>
          <w:lang w:val="en-US"/>
        </w:rPr>
        <w:t>Cluster</w:t>
      </w:r>
      <w:r>
        <w:rPr>
          <w:lang w:val="en-US"/>
        </w:rPr>
        <w:t>, 435 840 queries were performed. A total of 21 792 transactions were performed with an average time of 363.15 transactions per second. As for the queries, 435 840 were performed with an average time of 7272.91 queries per second. As for the general statistics, it took a total time of 60 seconds for a total of 21 792 events. As for the latency, the average was 16.52 milliseconds (</w:t>
      </w:r>
      <w:proofErr w:type="spellStart"/>
      <w:r>
        <w:rPr>
          <w:lang w:val="en-US"/>
        </w:rPr>
        <w:t>ms</w:t>
      </w:r>
      <w:proofErr w:type="spellEnd"/>
      <w:r>
        <w:rPr>
          <w:lang w:val="en-US"/>
        </w:rPr>
        <w:t>).</w:t>
      </w:r>
    </w:p>
    <w:p w14:paraId="2AC0CA86" w14:textId="77777777" w:rsidR="009500A4" w:rsidRDefault="009500A4" w:rsidP="00E05D2D">
      <w:pPr>
        <w:jc w:val="both"/>
        <w:rPr>
          <w:lang w:val="en-US"/>
        </w:rPr>
      </w:pPr>
      <w:r>
        <w:rPr>
          <w:lang w:val="en-US"/>
        </w:rPr>
        <w:t xml:space="preserve">For the </w:t>
      </w:r>
      <w:r w:rsidRPr="00B51A0E">
        <w:rPr>
          <w:i/>
          <w:iCs/>
          <w:lang w:val="en-US"/>
        </w:rPr>
        <w:t>Stand-Alone</w:t>
      </w:r>
      <w:r>
        <w:rPr>
          <w:lang w:val="en-US"/>
        </w:rPr>
        <w:t xml:space="preserve">, 292 640 queries were performed. A total of 14 632 transactions were performed with an average time of 243.77 transactions per second. As for the queries, 292 640 were performed with an average time of 4875.41 queries per second. As for the general statistics, it took a total time of 60 seconds for a total of 14 632 events. As for the latency, the average was 24.61 </w:t>
      </w:r>
      <w:proofErr w:type="spellStart"/>
      <w:r>
        <w:rPr>
          <w:lang w:val="en-US"/>
        </w:rPr>
        <w:t>ms.</w:t>
      </w:r>
      <w:proofErr w:type="spellEnd"/>
    </w:p>
    <w:p w14:paraId="41264641" w14:textId="77777777" w:rsidR="009500A4" w:rsidRDefault="009500A4" w:rsidP="00E05D2D">
      <w:pPr>
        <w:jc w:val="both"/>
        <w:rPr>
          <w:lang w:val="en-US"/>
        </w:rPr>
      </w:pPr>
      <w:r>
        <w:rPr>
          <w:lang w:val="en-US"/>
        </w:rPr>
        <w:t xml:space="preserve">By looking at the two instances, we see that the </w:t>
      </w:r>
      <w:r w:rsidRPr="00B51A0E">
        <w:rPr>
          <w:i/>
          <w:iCs/>
          <w:lang w:val="en-US"/>
        </w:rPr>
        <w:t>Cluster</w:t>
      </w:r>
      <w:r>
        <w:rPr>
          <w:lang w:val="en-US"/>
        </w:rPr>
        <w:t xml:space="preserve"> executes transactions faster than the </w:t>
      </w:r>
      <w:r w:rsidRPr="00B51A0E">
        <w:rPr>
          <w:i/>
          <w:iCs/>
          <w:lang w:val="en-US"/>
        </w:rPr>
        <w:t>Stand-Alone</w:t>
      </w:r>
      <w:r>
        <w:rPr>
          <w:lang w:val="en-US"/>
        </w:rPr>
        <w:t xml:space="preserve">. </w:t>
      </w:r>
      <w:proofErr w:type="gramStart"/>
      <w:r>
        <w:rPr>
          <w:lang w:val="en-US"/>
        </w:rPr>
        <w:t>The</w:t>
      </w:r>
      <w:r>
        <w:rPr>
          <w:i/>
          <w:iCs/>
          <w:lang w:val="en-US"/>
        </w:rPr>
        <w:t xml:space="preserve"> Cluster</w:t>
      </w:r>
      <w:proofErr w:type="gramEnd"/>
      <w:r>
        <w:rPr>
          <w:lang w:val="en-US"/>
        </w:rPr>
        <w:t xml:space="preserve"> executes the transactions 48.85% faster than the </w:t>
      </w:r>
      <w:r>
        <w:rPr>
          <w:i/>
          <w:iCs/>
          <w:lang w:val="en-US"/>
        </w:rPr>
        <w:t>Stand-Alone</w:t>
      </w:r>
      <w:r>
        <w:rPr>
          <w:lang w:val="en-US"/>
        </w:rPr>
        <w:t xml:space="preserve">. As for the queries, the </w:t>
      </w:r>
      <w:r>
        <w:rPr>
          <w:i/>
          <w:iCs/>
          <w:lang w:val="en-US"/>
        </w:rPr>
        <w:t>Cluster</w:t>
      </w:r>
      <w:r>
        <w:rPr>
          <w:lang w:val="en-US"/>
        </w:rPr>
        <w:t xml:space="preserve"> executes queries 48.91% faster than the </w:t>
      </w:r>
      <w:r>
        <w:rPr>
          <w:i/>
          <w:iCs/>
          <w:lang w:val="en-US"/>
        </w:rPr>
        <w:t>Stand-Alone</w:t>
      </w:r>
      <w:r>
        <w:rPr>
          <w:lang w:val="en-US"/>
        </w:rPr>
        <w:t xml:space="preserve">. Another distinction between the two is the average latency. The </w:t>
      </w:r>
      <w:r>
        <w:rPr>
          <w:i/>
          <w:iCs/>
          <w:lang w:val="en-US"/>
        </w:rPr>
        <w:t>Cluster</w:t>
      </w:r>
      <w:r>
        <w:rPr>
          <w:lang w:val="en-US"/>
        </w:rPr>
        <w:t xml:space="preserve"> seems to respond faster than the </w:t>
      </w:r>
      <w:r>
        <w:rPr>
          <w:i/>
          <w:iCs/>
          <w:lang w:val="en-US"/>
        </w:rPr>
        <w:t>Stand-Alone</w:t>
      </w:r>
      <w:r>
        <w:rPr>
          <w:lang w:val="en-US"/>
        </w:rPr>
        <w:t xml:space="preserve"> with a response time 32.87% faster.</w:t>
      </w:r>
    </w:p>
    <w:p w14:paraId="746201B4" w14:textId="1932F205" w:rsidR="009500A4" w:rsidRDefault="009500A4" w:rsidP="009500A4">
      <w:pPr>
        <w:rPr>
          <w:lang w:val="en-US"/>
        </w:rPr>
      </w:pPr>
      <w:r>
        <w:rPr>
          <w:lang w:val="en-US"/>
        </w:rPr>
        <w:t>The full details are shown in the two pictures down below.</w:t>
      </w:r>
    </w:p>
    <w:p w14:paraId="6EE84B47" w14:textId="3E28BA16" w:rsidR="009500A4" w:rsidRDefault="009500A4" w:rsidP="009500A4">
      <w:pPr>
        <w:rPr>
          <w:lang w:val="en-US"/>
        </w:rPr>
      </w:pPr>
    </w:p>
    <w:p w14:paraId="609CCA6B" w14:textId="63C72B6A" w:rsidR="009500A4" w:rsidRDefault="009500A4" w:rsidP="009500A4">
      <w:pPr>
        <w:rPr>
          <w:lang w:val="en-US"/>
        </w:rPr>
      </w:pPr>
    </w:p>
    <w:p w14:paraId="7A0E4CCD" w14:textId="37A4E9D2" w:rsidR="009500A4" w:rsidRDefault="009500A4" w:rsidP="009500A4">
      <w:pPr>
        <w:rPr>
          <w:lang w:val="en-US"/>
        </w:rPr>
      </w:pPr>
    </w:p>
    <w:p w14:paraId="11A53DD3" w14:textId="77777777" w:rsidR="009500A4" w:rsidRDefault="009500A4" w:rsidP="009500A4">
      <w:pPr>
        <w:rPr>
          <w:lang w:val="en-US"/>
        </w:rPr>
      </w:pPr>
    </w:p>
    <w:p w14:paraId="6EFFDDBB" w14:textId="77777777" w:rsidR="009500A4" w:rsidRDefault="009500A4" w:rsidP="009500A4">
      <w:pPr>
        <w:rPr>
          <w:lang w:val="en-US"/>
        </w:rPr>
      </w:pPr>
    </w:p>
    <w:p w14:paraId="5C710BD5" w14:textId="77777777" w:rsidR="00BB0228" w:rsidRDefault="00BB0228" w:rsidP="009500A4">
      <w:pPr>
        <w:rPr>
          <w:lang w:val="en-US"/>
        </w:rPr>
      </w:pPr>
    </w:p>
    <w:p w14:paraId="618266F7" w14:textId="77777777" w:rsidR="00BB0228" w:rsidRDefault="00BB0228" w:rsidP="009500A4">
      <w:pPr>
        <w:rPr>
          <w:lang w:val="en-US"/>
        </w:rPr>
      </w:pPr>
    </w:p>
    <w:p w14:paraId="56CB9783" w14:textId="77777777" w:rsidR="00BB0228" w:rsidRDefault="00BB0228" w:rsidP="009500A4">
      <w:pPr>
        <w:rPr>
          <w:lang w:val="en-US"/>
        </w:rPr>
      </w:pPr>
    </w:p>
    <w:p w14:paraId="693AE0B2" w14:textId="77777777" w:rsidR="00BB0228" w:rsidRDefault="00BB0228" w:rsidP="009500A4">
      <w:pPr>
        <w:rPr>
          <w:lang w:val="en-US"/>
        </w:rPr>
      </w:pPr>
    </w:p>
    <w:p w14:paraId="0ED6DF12" w14:textId="77777777" w:rsidR="00BB0228" w:rsidRDefault="00BB0228" w:rsidP="009500A4">
      <w:pPr>
        <w:rPr>
          <w:lang w:val="en-US"/>
        </w:rPr>
      </w:pPr>
    </w:p>
    <w:p w14:paraId="640785C7" w14:textId="3B77B37C" w:rsidR="00BB0228" w:rsidRDefault="00BB0228" w:rsidP="009500A4">
      <w:pPr>
        <w:rPr>
          <w:lang w:val="en-US"/>
        </w:rPr>
      </w:pPr>
      <w:r w:rsidRPr="00D6776D">
        <w:rPr>
          <w:noProof/>
        </w:rPr>
        <w:lastRenderedPageBreak/>
        <w:drawing>
          <wp:anchor distT="0" distB="0" distL="114300" distR="114300" simplePos="0" relativeHeight="251659264" behindDoc="1" locked="0" layoutInCell="1" allowOverlap="1" wp14:anchorId="72C217C9" wp14:editId="6387BD80">
            <wp:simplePos x="0" y="0"/>
            <wp:positionH relativeFrom="margin">
              <wp:align>center</wp:align>
            </wp:positionH>
            <wp:positionV relativeFrom="paragraph">
              <wp:posOffset>-631953</wp:posOffset>
            </wp:positionV>
            <wp:extent cx="5524173" cy="3526972"/>
            <wp:effectExtent l="0" t="0" r="635" b="0"/>
            <wp:wrapNone/>
            <wp:docPr id="2030679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7950" name="Picture 1"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24173" cy="3526972"/>
                    </a:xfrm>
                    <a:prstGeom prst="rect">
                      <a:avLst/>
                    </a:prstGeom>
                  </pic:spPr>
                </pic:pic>
              </a:graphicData>
            </a:graphic>
            <wp14:sizeRelH relativeFrom="margin">
              <wp14:pctWidth>0</wp14:pctWidth>
            </wp14:sizeRelH>
            <wp14:sizeRelV relativeFrom="margin">
              <wp14:pctHeight>0</wp14:pctHeight>
            </wp14:sizeRelV>
          </wp:anchor>
        </w:drawing>
      </w:r>
    </w:p>
    <w:p w14:paraId="237778E7" w14:textId="77777777" w:rsidR="00BB0228" w:rsidRDefault="00BB0228" w:rsidP="009500A4">
      <w:pPr>
        <w:rPr>
          <w:lang w:val="en-US"/>
        </w:rPr>
      </w:pPr>
    </w:p>
    <w:p w14:paraId="1761063A" w14:textId="77777777" w:rsidR="00BB0228" w:rsidRDefault="00BB0228" w:rsidP="009500A4">
      <w:pPr>
        <w:rPr>
          <w:lang w:val="en-US"/>
        </w:rPr>
      </w:pPr>
    </w:p>
    <w:p w14:paraId="15DF1096" w14:textId="77777777" w:rsidR="00BB0228" w:rsidRDefault="00BB0228" w:rsidP="009500A4">
      <w:pPr>
        <w:rPr>
          <w:lang w:val="en-US"/>
        </w:rPr>
      </w:pPr>
    </w:p>
    <w:p w14:paraId="7ADFF007" w14:textId="77777777" w:rsidR="00BB0228" w:rsidRDefault="00BB0228" w:rsidP="009500A4">
      <w:pPr>
        <w:rPr>
          <w:lang w:val="en-US"/>
        </w:rPr>
      </w:pPr>
    </w:p>
    <w:p w14:paraId="6020FEF6" w14:textId="77777777" w:rsidR="00BB0228" w:rsidRDefault="00BB0228" w:rsidP="009500A4">
      <w:pPr>
        <w:rPr>
          <w:lang w:val="en-US"/>
        </w:rPr>
      </w:pPr>
    </w:p>
    <w:p w14:paraId="68EA4D8F" w14:textId="5F82E7F9" w:rsidR="009500A4" w:rsidRDefault="009500A4" w:rsidP="009500A4">
      <w:pPr>
        <w:rPr>
          <w:lang w:val="en-US"/>
        </w:rPr>
      </w:pPr>
    </w:p>
    <w:p w14:paraId="7FAE6640" w14:textId="77777777" w:rsidR="009500A4" w:rsidRDefault="009500A4" w:rsidP="009500A4">
      <w:pPr>
        <w:rPr>
          <w:lang w:val="en-US"/>
        </w:rPr>
      </w:pPr>
    </w:p>
    <w:p w14:paraId="3699F1E4" w14:textId="77777777" w:rsidR="009500A4" w:rsidRDefault="009500A4" w:rsidP="009500A4">
      <w:pPr>
        <w:rPr>
          <w:lang w:val="en-US"/>
        </w:rPr>
      </w:pPr>
    </w:p>
    <w:p w14:paraId="174839ED" w14:textId="77777777" w:rsidR="00BB0228" w:rsidRPr="00B51A0E" w:rsidRDefault="00BB0228" w:rsidP="009500A4">
      <w:pPr>
        <w:rPr>
          <w:lang w:val="en-US"/>
        </w:rPr>
      </w:pPr>
    </w:p>
    <w:p w14:paraId="4AE195A3" w14:textId="77777777" w:rsidR="009500A4" w:rsidRPr="002C2C54" w:rsidRDefault="009500A4" w:rsidP="009500A4">
      <w:pPr>
        <w:rPr>
          <w:lang w:val="en-US"/>
        </w:rPr>
      </w:pPr>
    </w:p>
    <w:p w14:paraId="3D0CAEBE" w14:textId="5C046BEF" w:rsidR="00BB0228" w:rsidRDefault="009500A4" w:rsidP="00BB0228">
      <w:pPr>
        <w:jc w:val="center"/>
        <w:rPr>
          <w:b/>
          <w:bCs/>
          <w:i/>
          <w:iCs/>
          <w:lang w:val="en-US"/>
        </w:rPr>
      </w:pPr>
      <w:r w:rsidRPr="002C2C54">
        <w:rPr>
          <w:b/>
          <w:bCs/>
          <w:i/>
          <w:iCs/>
          <w:lang w:val="en-US"/>
        </w:rPr>
        <w:t xml:space="preserve">Figure </w:t>
      </w:r>
      <w:proofErr w:type="gramStart"/>
      <w:r w:rsidR="00BB0228">
        <w:rPr>
          <w:b/>
          <w:bCs/>
          <w:i/>
          <w:iCs/>
          <w:lang w:val="en-US"/>
        </w:rPr>
        <w:t>4</w:t>
      </w:r>
      <w:r w:rsidRPr="002C2C54">
        <w:rPr>
          <w:b/>
          <w:bCs/>
          <w:i/>
          <w:iCs/>
          <w:lang w:val="en-US"/>
        </w:rPr>
        <w:t xml:space="preserve"> :</w:t>
      </w:r>
      <w:proofErr w:type="gramEnd"/>
      <w:r w:rsidRPr="002C2C54">
        <w:rPr>
          <w:b/>
          <w:bCs/>
          <w:i/>
          <w:iCs/>
          <w:lang w:val="en-US"/>
        </w:rPr>
        <w:t xml:space="preserve"> SQL statistics of the MySQL Cluster Manager</w:t>
      </w:r>
    </w:p>
    <w:p w14:paraId="0B7BA9EC" w14:textId="55F37678" w:rsidR="00BB0228" w:rsidRDefault="00BB0228" w:rsidP="00BB0228">
      <w:pPr>
        <w:rPr>
          <w:b/>
          <w:bCs/>
          <w:i/>
          <w:iCs/>
          <w:lang w:val="en-US"/>
        </w:rPr>
      </w:pPr>
      <w:r w:rsidRPr="0065490D">
        <w:rPr>
          <w:b/>
          <w:bCs/>
          <w:noProof/>
          <w:lang w:val="en-US"/>
        </w:rPr>
        <w:drawing>
          <wp:anchor distT="0" distB="0" distL="114300" distR="114300" simplePos="0" relativeHeight="251660288" behindDoc="1" locked="0" layoutInCell="1" allowOverlap="1" wp14:anchorId="6FB5A312" wp14:editId="3F4B9428">
            <wp:simplePos x="0" y="0"/>
            <wp:positionH relativeFrom="margin">
              <wp:posOffset>-97854</wp:posOffset>
            </wp:positionH>
            <wp:positionV relativeFrom="paragraph">
              <wp:posOffset>279074</wp:posOffset>
            </wp:positionV>
            <wp:extent cx="6291580" cy="3710940"/>
            <wp:effectExtent l="0" t="0" r="0" b="3810"/>
            <wp:wrapNone/>
            <wp:docPr id="1272766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66381"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91580" cy="3710940"/>
                    </a:xfrm>
                    <a:prstGeom prst="rect">
                      <a:avLst/>
                    </a:prstGeom>
                  </pic:spPr>
                </pic:pic>
              </a:graphicData>
            </a:graphic>
            <wp14:sizeRelH relativeFrom="margin">
              <wp14:pctWidth>0</wp14:pctWidth>
            </wp14:sizeRelH>
            <wp14:sizeRelV relativeFrom="margin">
              <wp14:pctHeight>0</wp14:pctHeight>
            </wp14:sizeRelV>
          </wp:anchor>
        </w:drawing>
      </w:r>
    </w:p>
    <w:p w14:paraId="0549C328" w14:textId="1975C42B" w:rsidR="00BB0228" w:rsidRDefault="00BB0228" w:rsidP="009500A4">
      <w:pPr>
        <w:jc w:val="center"/>
        <w:rPr>
          <w:b/>
          <w:bCs/>
          <w:i/>
          <w:iCs/>
          <w:lang w:val="en-US"/>
        </w:rPr>
      </w:pPr>
    </w:p>
    <w:p w14:paraId="4D8FC125" w14:textId="77777777" w:rsidR="00BB0228" w:rsidRDefault="00BB0228" w:rsidP="009500A4">
      <w:pPr>
        <w:jc w:val="center"/>
        <w:rPr>
          <w:b/>
          <w:bCs/>
          <w:i/>
          <w:iCs/>
          <w:lang w:val="en-US"/>
        </w:rPr>
      </w:pPr>
    </w:p>
    <w:p w14:paraId="305F6A01" w14:textId="2CE59FF3" w:rsidR="00BB0228" w:rsidRDefault="00BB0228" w:rsidP="009500A4">
      <w:pPr>
        <w:jc w:val="center"/>
        <w:rPr>
          <w:b/>
          <w:bCs/>
          <w:i/>
          <w:iCs/>
          <w:lang w:val="en-US"/>
        </w:rPr>
      </w:pPr>
    </w:p>
    <w:p w14:paraId="5D842760" w14:textId="77777777" w:rsidR="00BB0228" w:rsidRDefault="00BB0228" w:rsidP="009500A4">
      <w:pPr>
        <w:jc w:val="center"/>
        <w:rPr>
          <w:b/>
          <w:bCs/>
          <w:i/>
          <w:iCs/>
          <w:lang w:val="en-US"/>
        </w:rPr>
      </w:pPr>
    </w:p>
    <w:p w14:paraId="03A41758" w14:textId="467AEAA2" w:rsidR="009500A4" w:rsidRDefault="009500A4" w:rsidP="009500A4">
      <w:pPr>
        <w:jc w:val="center"/>
        <w:rPr>
          <w:b/>
          <w:bCs/>
          <w:i/>
          <w:iCs/>
          <w:lang w:val="en-US"/>
        </w:rPr>
      </w:pPr>
    </w:p>
    <w:p w14:paraId="492046B0" w14:textId="77777777" w:rsidR="009500A4" w:rsidRDefault="009500A4" w:rsidP="009500A4">
      <w:pPr>
        <w:jc w:val="center"/>
        <w:rPr>
          <w:b/>
          <w:bCs/>
          <w:i/>
          <w:iCs/>
          <w:lang w:val="en-US"/>
        </w:rPr>
      </w:pPr>
    </w:p>
    <w:p w14:paraId="76449EDB" w14:textId="77777777" w:rsidR="009500A4" w:rsidRDefault="009500A4" w:rsidP="009500A4">
      <w:pPr>
        <w:jc w:val="center"/>
        <w:rPr>
          <w:b/>
          <w:bCs/>
          <w:i/>
          <w:iCs/>
          <w:lang w:val="en-US"/>
        </w:rPr>
      </w:pPr>
    </w:p>
    <w:p w14:paraId="418F3E5B" w14:textId="77777777" w:rsidR="009500A4" w:rsidRDefault="009500A4" w:rsidP="009500A4">
      <w:pPr>
        <w:jc w:val="center"/>
        <w:rPr>
          <w:b/>
          <w:bCs/>
          <w:i/>
          <w:iCs/>
          <w:lang w:val="en-US"/>
        </w:rPr>
      </w:pPr>
    </w:p>
    <w:p w14:paraId="2F57FA35" w14:textId="77777777" w:rsidR="009500A4" w:rsidRDefault="009500A4" w:rsidP="009500A4">
      <w:pPr>
        <w:jc w:val="center"/>
        <w:rPr>
          <w:b/>
          <w:bCs/>
          <w:i/>
          <w:iCs/>
          <w:lang w:val="en-US"/>
        </w:rPr>
      </w:pPr>
    </w:p>
    <w:p w14:paraId="5D26923A" w14:textId="77777777" w:rsidR="009500A4" w:rsidRDefault="009500A4" w:rsidP="009500A4">
      <w:pPr>
        <w:jc w:val="center"/>
        <w:rPr>
          <w:b/>
          <w:bCs/>
          <w:i/>
          <w:iCs/>
          <w:lang w:val="en-US"/>
        </w:rPr>
      </w:pPr>
    </w:p>
    <w:p w14:paraId="2BC4A625" w14:textId="77777777" w:rsidR="009500A4" w:rsidRDefault="009500A4" w:rsidP="009500A4">
      <w:pPr>
        <w:jc w:val="center"/>
        <w:rPr>
          <w:b/>
          <w:bCs/>
          <w:i/>
          <w:iCs/>
          <w:lang w:val="en-US"/>
        </w:rPr>
      </w:pPr>
    </w:p>
    <w:p w14:paraId="3226A293" w14:textId="77777777" w:rsidR="009500A4" w:rsidRDefault="009500A4" w:rsidP="009500A4">
      <w:pPr>
        <w:jc w:val="center"/>
        <w:rPr>
          <w:b/>
          <w:bCs/>
          <w:i/>
          <w:iCs/>
          <w:lang w:val="en-US"/>
        </w:rPr>
      </w:pPr>
    </w:p>
    <w:p w14:paraId="2AF30932" w14:textId="77777777" w:rsidR="009500A4" w:rsidRDefault="009500A4" w:rsidP="00BB0228">
      <w:pPr>
        <w:rPr>
          <w:b/>
          <w:bCs/>
          <w:i/>
          <w:iCs/>
          <w:lang w:val="en-US"/>
        </w:rPr>
      </w:pPr>
    </w:p>
    <w:p w14:paraId="5099A7D5" w14:textId="77777777" w:rsidR="009500A4" w:rsidRPr="00E17A17" w:rsidRDefault="009500A4" w:rsidP="00187E09">
      <w:pPr>
        <w:rPr>
          <w:b/>
          <w:bCs/>
          <w:i/>
          <w:iCs/>
          <w:lang w:val="en-US"/>
        </w:rPr>
      </w:pPr>
    </w:p>
    <w:p w14:paraId="31C87876" w14:textId="0F3051C8" w:rsidR="009500A4" w:rsidRPr="002C2C54" w:rsidRDefault="009500A4" w:rsidP="009500A4">
      <w:pPr>
        <w:jc w:val="center"/>
        <w:rPr>
          <w:b/>
          <w:bCs/>
          <w:i/>
          <w:iCs/>
          <w:lang w:val="en-US"/>
        </w:rPr>
      </w:pPr>
      <w:r w:rsidRPr="002C2C54">
        <w:rPr>
          <w:b/>
          <w:bCs/>
          <w:i/>
          <w:iCs/>
          <w:lang w:val="en-US"/>
        </w:rPr>
        <w:t xml:space="preserve">Figure </w:t>
      </w:r>
      <w:proofErr w:type="gramStart"/>
      <w:r w:rsidR="00BB0228">
        <w:rPr>
          <w:b/>
          <w:bCs/>
          <w:i/>
          <w:iCs/>
          <w:lang w:val="en-US"/>
        </w:rPr>
        <w:t>5</w:t>
      </w:r>
      <w:r w:rsidRPr="002C2C54">
        <w:rPr>
          <w:b/>
          <w:bCs/>
          <w:i/>
          <w:iCs/>
          <w:lang w:val="en-US"/>
        </w:rPr>
        <w:t xml:space="preserve"> :</w:t>
      </w:r>
      <w:proofErr w:type="gramEnd"/>
      <w:r w:rsidRPr="002C2C54">
        <w:rPr>
          <w:b/>
          <w:bCs/>
          <w:i/>
          <w:iCs/>
          <w:lang w:val="en-US"/>
        </w:rPr>
        <w:t xml:space="preserve"> SQL statistics of the SQL Stand</w:t>
      </w:r>
      <w:r>
        <w:rPr>
          <w:b/>
          <w:bCs/>
          <w:i/>
          <w:iCs/>
          <w:lang w:val="en-US"/>
        </w:rPr>
        <w:t>-A</w:t>
      </w:r>
      <w:r w:rsidRPr="002C2C54">
        <w:rPr>
          <w:b/>
          <w:bCs/>
          <w:i/>
          <w:iCs/>
          <w:lang w:val="en-US"/>
        </w:rPr>
        <w:t>lone server</w:t>
      </w:r>
    </w:p>
    <w:p w14:paraId="705A1DC5" w14:textId="77777777" w:rsidR="009500A4" w:rsidRDefault="009500A4">
      <w:pPr>
        <w:rPr>
          <w:lang w:val="en-US"/>
        </w:rPr>
      </w:pPr>
    </w:p>
    <w:p w14:paraId="39D08D83" w14:textId="1BEF2B78" w:rsidR="00BB0228" w:rsidRDefault="00BB0228">
      <w:pPr>
        <w:rPr>
          <w:lang w:val="en-US"/>
        </w:rPr>
      </w:pPr>
      <w:r w:rsidRPr="00C464C1">
        <w:rPr>
          <w:lang w:val="en-US"/>
        </w:rPr>
        <w:lastRenderedPageBreak/>
        <w:drawing>
          <wp:anchor distT="0" distB="0" distL="114300" distR="114300" simplePos="0" relativeHeight="251664384" behindDoc="0" locked="0" layoutInCell="1" allowOverlap="1" wp14:anchorId="1739F983" wp14:editId="5D499764">
            <wp:simplePos x="0" y="0"/>
            <wp:positionH relativeFrom="margin">
              <wp:posOffset>-1270</wp:posOffset>
            </wp:positionH>
            <wp:positionV relativeFrom="paragraph">
              <wp:posOffset>975995</wp:posOffset>
            </wp:positionV>
            <wp:extent cx="5971540" cy="1654810"/>
            <wp:effectExtent l="0" t="0" r="0" b="2540"/>
            <wp:wrapSquare wrapText="bothSides"/>
            <wp:docPr id="8471561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56183"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1654810"/>
                    </a:xfrm>
                    <a:prstGeom prst="rect">
                      <a:avLst/>
                    </a:prstGeom>
                  </pic:spPr>
                </pic:pic>
              </a:graphicData>
            </a:graphic>
          </wp:anchor>
        </w:drawing>
      </w:r>
      <w:r>
        <w:rPr>
          <w:lang w:val="en-US"/>
        </w:rPr>
        <w:t xml:space="preserve">Following the implementation of the </w:t>
      </w:r>
      <w:r>
        <w:rPr>
          <w:i/>
          <w:iCs/>
          <w:lang w:val="en-US"/>
        </w:rPr>
        <w:t>Trusted Host</w:t>
      </w:r>
      <w:r>
        <w:rPr>
          <w:lang w:val="en-US"/>
        </w:rPr>
        <w:t xml:space="preserve"> and </w:t>
      </w:r>
      <w:r>
        <w:rPr>
          <w:i/>
          <w:iCs/>
          <w:lang w:val="en-US"/>
        </w:rPr>
        <w:t>Gatekeeper</w:t>
      </w:r>
      <w:r>
        <w:rPr>
          <w:lang w:val="en-US"/>
        </w:rPr>
        <w:t xml:space="preserve">, we can test the security of our infrastructure. After being connected to the </w:t>
      </w:r>
      <w:r>
        <w:rPr>
          <w:i/>
          <w:iCs/>
          <w:lang w:val="en-US"/>
        </w:rPr>
        <w:t>Gatekeeper</w:t>
      </w:r>
      <w:r>
        <w:rPr>
          <w:lang w:val="en-US"/>
        </w:rPr>
        <w:t xml:space="preserve">, hitting the </w:t>
      </w:r>
      <w:r>
        <w:rPr>
          <w:i/>
          <w:iCs/>
          <w:lang w:val="en-US"/>
        </w:rPr>
        <w:t>/health</w:t>
      </w:r>
      <w:r>
        <w:rPr>
          <w:lang w:val="en-US"/>
        </w:rPr>
        <w:t xml:space="preserve"> route, we can see that our </w:t>
      </w:r>
      <w:r>
        <w:rPr>
          <w:i/>
          <w:iCs/>
          <w:lang w:val="en-US"/>
        </w:rPr>
        <w:t>Trusted Hust</w:t>
      </w:r>
      <w:r>
        <w:rPr>
          <w:lang w:val="en-US"/>
        </w:rPr>
        <w:t xml:space="preserve"> is up and running. We can also see that sending a request with a query type and a </w:t>
      </w:r>
      <w:r>
        <w:rPr>
          <w:i/>
          <w:iCs/>
          <w:lang w:val="en-US"/>
        </w:rPr>
        <w:t xml:space="preserve">SQL </w:t>
      </w:r>
      <w:r>
        <w:rPr>
          <w:lang w:val="en-US"/>
        </w:rPr>
        <w:t xml:space="preserve">query through the </w:t>
      </w:r>
      <w:r>
        <w:rPr>
          <w:i/>
          <w:iCs/>
          <w:lang w:val="en-US"/>
        </w:rPr>
        <w:t xml:space="preserve">Gatekeeper </w:t>
      </w:r>
      <w:r>
        <w:rPr>
          <w:lang w:val="en-US"/>
        </w:rPr>
        <w:t>returns the proper information.</w:t>
      </w:r>
    </w:p>
    <w:p w14:paraId="59E1FBFA" w14:textId="51E70971" w:rsidR="00BB0228" w:rsidRDefault="00BB0228" w:rsidP="00BB0228">
      <w:pPr>
        <w:jc w:val="center"/>
        <w:rPr>
          <w:lang w:val="en-US"/>
        </w:rPr>
      </w:pPr>
    </w:p>
    <w:p w14:paraId="07E1B212" w14:textId="1BE9F875" w:rsidR="00C464C1" w:rsidRPr="00BB0228" w:rsidRDefault="00BB0228" w:rsidP="00BB0228">
      <w:pPr>
        <w:jc w:val="center"/>
        <w:rPr>
          <w:b/>
          <w:bCs/>
          <w:i/>
          <w:iCs/>
          <w:lang w:val="en-US"/>
        </w:rPr>
      </w:pPr>
      <w:r>
        <w:rPr>
          <w:b/>
          <w:bCs/>
          <w:i/>
          <w:iCs/>
          <w:lang w:val="en-US"/>
        </w:rPr>
        <w:t xml:space="preserve">Figure 6: Hitting Trusted Host’s /health within </w:t>
      </w:r>
      <w:proofErr w:type="gramStart"/>
      <w:r>
        <w:rPr>
          <w:b/>
          <w:bCs/>
          <w:i/>
          <w:iCs/>
          <w:lang w:val="en-US"/>
        </w:rPr>
        <w:t>Gatekeeper</w:t>
      </w:r>
      <w:proofErr w:type="gramEnd"/>
    </w:p>
    <w:p w14:paraId="2B7AB350" w14:textId="5430D85D" w:rsidR="00C464C1" w:rsidRDefault="00C464C1" w:rsidP="00BB0228">
      <w:pPr>
        <w:jc w:val="center"/>
        <w:rPr>
          <w:lang w:val="en-US"/>
        </w:rPr>
      </w:pPr>
    </w:p>
    <w:p w14:paraId="6765D062" w14:textId="76027DAC" w:rsidR="00C464C1" w:rsidRDefault="00C464C1">
      <w:pPr>
        <w:rPr>
          <w:lang w:val="en-US"/>
        </w:rPr>
      </w:pPr>
      <w:r w:rsidRPr="00C464C1">
        <w:rPr>
          <w:lang w:val="en-US"/>
        </w:rPr>
        <w:drawing>
          <wp:anchor distT="0" distB="0" distL="114300" distR="114300" simplePos="0" relativeHeight="251665408" behindDoc="0" locked="0" layoutInCell="1" allowOverlap="1" wp14:anchorId="192FAE2D" wp14:editId="643E8117">
            <wp:simplePos x="0" y="0"/>
            <wp:positionH relativeFrom="column">
              <wp:posOffset>-1398</wp:posOffset>
            </wp:positionH>
            <wp:positionV relativeFrom="paragraph">
              <wp:posOffset>-614</wp:posOffset>
            </wp:positionV>
            <wp:extent cx="5971540" cy="1553210"/>
            <wp:effectExtent l="0" t="0" r="0" b="8890"/>
            <wp:wrapSquare wrapText="bothSides"/>
            <wp:docPr id="832303750" name="Picture 1" descr="A black screen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3750" name="Picture 1" descr="A black screen with a white bord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1540" cy="1553210"/>
                    </a:xfrm>
                    <a:prstGeom prst="rect">
                      <a:avLst/>
                    </a:prstGeom>
                  </pic:spPr>
                </pic:pic>
              </a:graphicData>
            </a:graphic>
          </wp:anchor>
        </w:drawing>
      </w:r>
    </w:p>
    <w:p w14:paraId="23173AB3" w14:textId="6A2BB3AD" w:rsidR="00BB0228" w:rsidRPr="00BB0228" w:rsidRDefault="00BB0228" w:rsidP="00BB0228">
      <w:pPr>
        <w:jc w:val="center"/>
        <w:rPr>
          <w:b/>
          <w:bCs/>
          <w:i/>
          <w:iCs/>
          <w:lang w:val="en-US"/>
        </w:rPr>
      </w:pPr>
      <w:r w:rsidRPr="00BB0228">
        <w:rPr>
          <w:b/>
          <w:bCs/>
          <w:i/>
          <w:iCs/>
          <w:lang w:val="en-US"/>
        </w:rPr>
        <w:t xml:space="preserve">Figure </w:t>
      </w:r>
      <w:proofErr w:type="gramStart"/>
      <w:r w:rsidRPr="00BB0228">
        <w:rPr>
          <w:b/>
          <w:bCs/>
          <w:i/>
          <w:iCs/>
          <w:lang w:val="en-US"/>
        </w:rPr>
        <w:t>7 :</w:t>
      </w:r>
      <w:proofErr w:type="gramEnd"/>
      <w:r w:rsidRPr="00BB0228">
        <w:rPr>
          <w:b/>
          <w:bCs/>
          <w:i/>
          <w:iCs/>
          <w:lang w:val="en-US"/>
        </w:rPr>
        <w:t xml:space="preserve"> Hitting Trusted Host’s /query within Gatekeeper</w:t>
      </w:r>
    </w:p>
    <w:p w14:paraId="1227494F" w14:textId="77777777" w:rsidR="001426FF" w:rsidRDefault="001426FF" w:rsidP="001426FF">
      <w:pPr>
        <w:jc w:val="both"/>
        <w:rPr>
          <w:lang w:val="en-US"/>
        </w:rPr>
      </w:pPr>
    </w:p>
    <w:p w14:paraId="24EC4CE2" w14:textId="19623014" w:rsidR="00C464C1" w:rsidRPr="001426FF" w:rsidRDefault="00BB0228" w:rsidP="001426FF">
      <w:pPr>
        <w:jc w:val="both"/>
        <w:rPr>
          <w:lang w:val="en-US"/>
        </w:rPr>
      </w:pPr>
      <w:r>
        <w:rPr>
          <w:lang w:val="en-US"/>
        </w:rPr>
        <w:t xml:space="preserve">Although this result is not the same if the </w:t>
      </w:r>
      <w:r>
        <w:rPr>
          <w:i/>
          <w:iCs/>
          <w:lang w:val="en-US"/>
        </w:rPr>
        <w:t>Trusted Host</w:t>
      </w:r>
      <w:r>
        <w:rPr>
          <w:lang w:val="en-US"/>
        </w:rPr>
        <w:t xml:space="preserve"> is targeted </w:t>
      </w:r>
      <w:r w:rsidR="001426FF">
        <w:rPr>
          <w:lang w:val="en-US"/>
        </w:rPr>
        <w:t xml:space="preserve">with </w:t>
      </w:r>
      <w:r>
        <w:rPr>
          <w:lang w:val="en-US"/>
        </w:rPr>
        <w:t xml:space="preserve">a machine that is not the </w:t>
      </w:r>
      <w:r>
        <w:rPr>
          <w:i/>
          <w:iCs/>
          <w:lang w:val="en-US"/>
        </w:rPr>
        <w:t>Gatekeeper</w:t>
      </w:r>
      <w:r>
        <w:rPr>
          <w:lang w:val="en-US"/>
        </w:rPr>
        <w:t xml:space="preserve">. For testing purposes, through </w:t>
      </w:r>
      <w:r>
        <w:rPr>
          <w:i/>
          <w:iCs/>
          <w:lang w:val="en-US"/>
        </w:rPr>
        <w:t>Postman</w:t>
      </w:r>
      <w:r>
        <w:rPr>
          <w:lang w:val="en-US"/>
        </w:rPr>
        <w:t>,</w:t>
      </w:r>
      <w:r w:rsidR="001426FF">
        <w:rPr>
          <w:lang w:val="en-US"/>
        </w:rPr>
        <w:t xml:space="preserve"> locally,</w:t>
      </w:r>
      <w:r>
        <w:rPr>
          <w:lang w:val="en-US"/>
        </w:rPr>
        <w:t xml:space="preserve"> I have targeted the public DNS of the </w:t>
      </w:r>
      <w:r>
        <w:rPr>
          <w:i/>
          <w:iCs/>
          <w:lang w:val="en-US"/>
        </w:rPr>
        <w:t>Trusted Host</w:t>
      </w:r>
      <w:r w:rsidR="001426FF">
        <w:rPr>
          <w:lang w:val="en-US"/>
        </w:rPr>
        <w:t xml:space="preserve">. Both endpoints, </w:t>
      </w:r>
      <w:r w:rsidR="001426FF">
        <w:rPr>
          <w:i/>
          <w:iCs/>
          <w:lang w:val="en-US"/>
        </w:rPr>
        <w:t>/health</w:t>
      </w:r>
      <w:r w:rsidR="001426FF">
        <w:rPr>
          <w:lang w:val="en-US"/>
        </w:rPr>
        <w:t xml:space="preserve"> and </w:t>
      </w:r>
      <w:r w:rsidR="001426FF">
        <w:rPr>
          <w:i/>
          <w:iCs/>
          <w:lang w:val="en-US"/>
        </w:rPr>
        <w:t>/query</w:t>
      </w:r>
      <w:r w:rsidR="001426FF">
        <w:rPr>
          <w:lang w:val="en-US"/>
        </w:rPr>
        <w:t xml:space="preserve">, were timed out. Therefore, our security group for the </w:t>
      </w:r>
      <w:r w:rsidR="001426FF">
        <w:rPr>
          <w:i/>
          <w:iCs/>
          <w:lang w:val="en-US"/>
        </w:rPr>
        <w:t>Trusted Host</w:t>
      </w:r>
      <w:r w:rsidR="001426FF">
        <w:rPr>
          <w:lang w:val="en-US"/>
        </w:rPr>
        <w:t xml:space="preserve"> is working well.</w:t>
      </w:r>
      <w:r w:rsidR="001426FF" w:rsidRPr="001426FF">
        <w:rPr>
          <w:lang w:val="en-US"/>
        </w:rPr>
        <w:t xml:space="preserve"> </w:t>
      </w:r>
      <w:r w:rsidR="001426FF">
        <w:rPr>
          <w:lang w:val="en-US"/>
        </w:rPr>
        <w:t xml:space="preserve">Although, if we try and target the </w:t>
      </w:r>
      <w:r w:rsidR="001426FF">
        <w:rPr>
          <w:i/>
          <w:iCs/>
          <w:lang w:val="en-US"/>
        </w:rPr>
        <w:t>/query</w:t>
      </w:r>
      <w:r w:rsidR="001426FF">
        <w:rPr>
          <w:lang w:val="en-US"/>
        </w:rPr>
        <w:t xml:space="preserve"> endpoint of our </w:t>
      </w:r>
      <w:r w:rsidR="001426FF">
        <w:rPr>
          <w:i/>
          <w:iCs/>
          <w:lang w:val="en-US"/>
        </w:rPr>
        <w:t>Gatekeeper</w:t>
      </w:r>
      <w:r w:rsidR="001426FF">
        <w:rPr>
          <w:lang w:val="en-US"/>
        </w:rPr>
        <w:t>, we are met with the proper response.</w:t>
      </w:r>
    </w:p>
    <w:p w14:paraId="0F6FFC4E" w14:textId="6E57C9D6" w:rsidR="00C464C1" w:rsidRDefault="00C464C1">
      <w:pPr>
        <w:rPr>
          <w:lang w:val="en-US"/>
        </w:rPr>
      </w:pPr>
    </w:p>
    <w:p w14:paraId="4A7E8CF8" w14:textId="77777777" w:rsidR="001426FF" w:rsidRDefault="001426FF">
      <w:pPr>
        <w:rPr>
          <w:lang w:val="en-US"/>
        </w:rPr>
      </w:pPr>
    </w:p>
    <w:p w14:paraId="49D8AABA" w14:textId="77777777" w:rsidR="001426FF" w:rsidRDefault="001426FF">
      <w:pPr>
        <w:rPr>
          <w:lang w:val="en-US"/>
        </w:rPr>
      </w:pPr>
    </w:p>
    <w:p w14:paraId="088A6302" w14:textId="77777777" w:rsidR="001426FF" w:rsidRDefault="001426FF">
      <w:pPr>
        <w:rPr>
          <w:lang w:val="en-US"/>
        </w:rPr>
      </w:pPr>
    </w:p>
    <w:p w14:paraId="176D1002" w14:textId="228A9856" w:rsidR="001426FF" w:rsidRDefault="001426FF">
      <w:pPr>
        <w:rPr>
          <w:lang w:val="en-US"/>
        </w:rPr>
      </w:pPr>
      <w:r w:rsidRPr="00C464C1">
        <w:rPr>
          <w:lang w:val="en-US"/>
        </w:rPr>
        <w:lastRenderedPageBreak/>
        <w:drawing>
          <wp:anchor distT="0" distB="0" distL="114300" distR="114300" simplePos="0" relativeHeight="251666432" behindDoc="0" locked="0" layoutInCell="1" allowOverlap="1" wp14:anchorId="4FB868BB" wp14:editId="1B86E608">
            <wp:simplePos x="0" y="0"/>
            <wp:positionH relativeFrom="margin">
              <wp:align>center</wp:align>
            </wp:positionH>
            <wp:positionV relativeFrom="paragraph">
              <wp:posOffset>0</wp:posOffset>
            </wp:positionV>
            <wp:extent cx="5241290" cy="3537585"/>
            <wp:effectExtent l="0" t="0" r="0" b="5715"/>
            <wp:wrapSquare wrapText="bothSides"/>
            <wp:docPr id="654020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0944"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41290" cy="3537585"/>
                    </a:xfrm>
                    <a:prstGeom prst="rect">
                      <a:avLst/>
                    </a:prstGeom>
                  </pic:spPr>
                </pic:pic>
              </a:graphicData>
            </a:graphic>
            <wp14:sizeRelH relativeFrom="margin">
              <wp14:pctWidth>0</wp14:pctWidth>
            </wp14:sizeRelH>
            <wp14:sizeRelV relativeFrom="margin">
              <wp14:pctHeight>0</wp14:pctHeight>
            </wp14:sizeRelV>
          </wp:anchor>
        </w:drawing>
      </w:r>
    </w:p>
    <w:p w14:paraId="583E6A2A" w14:textId="666DD650" w:rsidR="001426FF" w:rsidRDefault="001426FF" w:rsidP="001426FF">
      <w:pPr>
        <w:jc w:val="center"/>
        <w:rPr>
          <w:b/>
          <w:bCs/>
          <w:i/>
          <w:iCs/>
          <w:lang w:val="en-US"/>
        </w:rPr>
      </w:pPr>
    </w:p>
    <w:p w14:paraId="2EA67840" w14:textId="77777777" w:rsidR="001426FF" w:rsidRDefault="001426FF" w:rsidP="001426FF">
      <w:pPr>
        <w:jc w:val="center"/>
        <w:rPr>
          <w:b/>
          <w:bCs/>
          <w:i/>
          <w:iCs/>
          <w:lang w:val="en-US"/>
        </w:rPr>
      </w:pPr>
    </w:p>
    <w:p w14:paraId="563E098B" w14:textId="77777777" w:rsidR="001426FF" w:rsidRDefault="001426FF" w:rsidP="001426FF">
      <w:pPr>
        <w:jc w:val="center"/>
        <w:rPr>
          <w:b/>
          <w:bCs/>
          <w:i/>
          <w:iCs/>
          <w:lang w:val="en-US"/>
        </w:rPr>
      </w:pPr>
    </w:p>
    <w:p w14:paraId="32EB203D" w14:textId="77777777" w:rsidR="001426FF" w:rsidRDefault="001426FF" w:rsidP="001426FF">
      <w:pPr>
        <w:jc w:val="center"/>
        <w:rPr>
          <w:b/>
          <w:bCs/>
          <w:i/>
          <w:iCs/>
          <w:lang w:val="en-US"/>
        </w:rPr>
      </w:pPr>
    </w:p>
    <w:p w14:paraId="26FA37AC" w14:textId="77777777" w:rsidR="001426FF" w:rsidRDefault="001426FF" w:rsidP="001426FF">
      <w:pPr>
        <w:jc w:val="center"/>
        <w:rPr>
          <w:b/>
          <w:bCs/>
          <w:i/>
          <w:iCs/>
          <w:lang w:val="en-US"/>
        </w:rPr>
      </w:pPr>
    </w:p>
    <w:p w14:paraId="11E05D1B" w14:textId="77777777" w:rsidR="001426FF" w:rsidRDefault="001426FF" w:rsidP="001426FF">
      <w:pPr>
        <w:jc w:val="center"/>
        <w:rPr>
          <w:b/>
          <w:bCs/>
          <w:i/>
          <w:iCs/>
          <w:lang w:val="en-US"/>
        </w:rPr>
      </w:pPr>
    </w:p>
    <w:p w14:paraId="7D6D4948" w14:textId="77777777" w:rsidR="001426FF" w:rsidRDefault="001426FF" w:rsidP="001426FF">
      <w:pPr>
        <w:jc w:val="center"/>
        <w:rPr>
          <w:b/>
          <w:bCs/>
          <w:i/>
          <w:iCs/>
          <w:lang w:val="en-US"/>
        </w:rPr>
      </w:pPr>
    </w:p>
    <w:p w14:paraId="1CCA1E73" w14:textId="77777777" w:rsidR="001426FF" w:rsidRDefault="001426FF" w:rsidP="001426FF">
      <w:pPr>
        <w:jc w:val="center"/>
        <w:rPr>
          <w:b/>
          <w:bCs/>
          <w:i/>
          <w:iCs/>
          <w:lang w:val="en-US"/>
        </w:rPr>
      </w:pPr>
    </w:p>
    <w:p w14:paraId="1B3990EF" w14:textId="77777777" w:rsidR="001426FF" w:rsidRDefault="001426FF" w:rsidP="001426FF">
      <w:pPr>
        <w:jc w:val="center"/>
        <w:rPr>
          <w:b/>
          <w:bCs/>
          <w:i/>
          <w:iCs/>
          <w:lang w:val="en-US"/>
        </w:rPr>
      </w:pPr>
    </w:p>
    <w:p w14:paraId="01D79CDC" w14:textId="77777777" w:rsidR="001426FF" w:rsidRDefault="001426FF" w:rsidP="001426FF">
      <w:pPr>
        <w:jc w:val="center"/>
        <w:rPr>
          <w:b/>
          <w:bCs/>
          <w:i/>
          <w:iCs/>
          <w:lang w:val="en-US"/>
        </w:rPr>
      </w:pPr>
    </w:p>
    <w:p w14:paraId="4711CFA7" w14:textId="77777777" w:rsidR="001426FF" w:rsidRDefault="001426FF" w:rsidP="001426FF">
      <w:pPr>
        <w:jc w:val="center"/>
        <w:rPr>
          <w:b/>
          <w:bCs/>
          <w:i/>
          <w:iCs/>
          <w:lang w:val="en-US"/>
        </w:rPr>
      </w:pPr>
    </w:p>
    <w:p w14:paraId="1DEF3D5D" w14:textId="77777777" w:rsidR="001426FF" w:rsidRDefault="001426FF" w:rsidP="001426FF">
      <w:pPr>
        <w:rPr>
          <w:b/>
          <w:bCs/>
          <w:i/>
          <w:iCs/>
          <w:lang w:val="en-US"/>
        </w:rPr>
      </w:pPr>
    </w:p>
    <w:p w14:paraId="37EB794B" w14:textId="3A30D8A6" w:rsidR="001426FF" w:rsidRPr="001426FF" w:rsidRDefault="001426FF" w:rsidP="001426FF">
      <w:pPr>
        <w:jc w:val="center"/>
        <w:rPr>
          <w:b/>
          <w:bCs/>
          <w:i/>
          <w:iCs/>
          <w:lang w:val="en-US"/>
        </w:rPr>
      </w:pPr>
      <w:r>
        <w:rPr>
          <w:b/>
          <w:bCs/>
          <w:i/>
          <w:iCs/>
          <w:lang w:val="en-US"/>
        </w:rPr>
        <w:t xml:space="preserve">Figure 8: </w:t>
      </w:r>
      <w:r w:rsidRPr="00BB0228">
        <w:rPr>
          <w:b/>
          <w:bCs/>
          <w:i/>
          <w:iCs/>
          <w:lang w:val="en-US"/>
        </w:rPr>
        <w:t>Hitting Trusted Host’s /</w:t>
      </w:r>
      <w:r>
        <w:rPr>
          <w:b/>
          <w:bCs/>
          <w:i/>
          <w:iCs/>
          <w:lang w:val="en-US"/>
        </w:rPr>
        <w:t>health</w:t>
      </w:r>
      <w:r w:rsidRPr="00BB0228">
        <w:rPr>
          <w:b/>
          <w:bCs/>
          <w:i/>
          <w:iCs/>
          <w:lang w:val="en-US"/>
        </w:rPr>
        <w:t xml:space="preserve"> </w:t>
      </w:r>
      <w:r>
        <w:rPr>
          <w:b/>
          <w:bCs/>
          <w:i/>
          <w:iCs/>
          <w:lang w:val="en-US"/>
        </w:rPr>
        <w:t xml:space="preserve">on Postman </w:t>
      </w:r>
      <w:proofErr w:type="gramStart"/>
      <w:r>
        <w:rPr>
          <w:b/>
          <w:bCs/>
          <w:i/>
          <w:iCs/>
          <w:lang w:val="en-US"/>
        </w:rPr>
        <w:t>locally</w:t>
      </w:r>
      <w:proofErr w:type="gramEnd"/>
    </w:p>
    <w:p w14:paraId="31D08D26" w14:textId="3EE42AC5" w:rsidR="001426FF" w:rsidRDefault="001426FF" w:rsidP="001426FF">
      <w:pPr>
        <w:jc w:val="center"/>
        <w:rPr>
          <w:b/>
          <w:bCs/>
          <w:i/>
          <w:iCs/>
          <w:lang w:val="en-US"/>
        </w:rPr>
      </w:pPr>
      <w:r w:rsidRPr="00C464C1">
        <w:rPr>
          <w:lang w:val="en-US"/>
        </w:rPr>
        <w:drawing>
          <wp:anchor distT="0" distB="0" distL="114300" distR="114300" simplePos="0" relativeHeight="251667456" behindDoc="1" locked="0" layoutInCell="1" allowOverlap="1" wp14:anchorId="5C1CBC6A" wp14:editId="27DC6F2F">
            <wp:simplePos x="0" y="0"/>
            <wp:positionH relativeFrom="margin">
              <wp:align>right</wp:align>
            </wp:positionH>
            <wp:positionV relativeFrom="paragraph">
              <wp:posOffset>10848</wp:posOffset>
            </wp:positionV>
            <wp:extent cx="5574665" cy="3534410"/>
            <wp:effectExtent l="0" t="0" r="6985" b="8890"/>
            <wp:wrapTight wrapText="bothSides">
              <wp:wrapPolygon edited="0">
                <wp:start x="0" y="0"/>
                <wp:lineTo x="0" y="21538"/>
                <wp:lineTo x="21553" y="21538"/>
                <wp:lineTo x="21553" y="0"/>
                <wp:lineTo x="0" y="0"/>
              </wp:wrapPolygon>
            </wp:wrapTight>
            <wp:docPr id="230998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98920"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4665" cy="3534410"/>
                    </a:xfrm>
                    <a:prstGeom prst="rect">
                      <a:avLst/>
                    </a:prstGeom>
                  </pic:spPr>
                </pic:pic>
              </a:graphicData>
            </a:graphic>
            <wp14:sizeRelH relativeFrom="margin">
              <wp14:pctWidth>0</wp14:pctWidth>
            </wp14:sizeRelH>
            <wp14:sizeRelV relativeFrom="margin">
              <wp14:pctHeight>0</wp14:pctHeight>
            </wp14:sizeRelV>
          </wp:anchor>
        </w:drawing>
      </w:r>
    </w:p>
    <w:p w14:paraId="75091167" w14:textId="0F2BEC6E" w:rsidR="001426FF" w:rsidRDefault="001426FF" w:rsidP="001426FF">
      <w:pPr>
        <w:jc w:val="center"/>
        <w:rPr>
          <w:b/>
          <w:bCs/>
          <w:i/>
          <w:iCs/>
          <w:lang w:val="en-US"/>
        </w:rPr>
      </w:pPr>
    </w:p>
    <w:p w14:paraId="6DDB5CC1" w14:textId="77777777" w:rsidR="001426FF" w:rsidRDefault="001426FF" w:rsidP="001426FF">
      <w:pPr>
        <w:jc w:val="center"/>
        <w:rPr>
          <w:b/>
          <w:bCs/>
          <w:i/>
          <w:iCs/>
          <w:lang w:val="en-US"/>
        </w:rPr>
      </w:pPr>
    </w:p>
    <w:p w14:paraId="0A606EBA" w14:textId="77777777" w:rsidR="001426FF" w:rsidRDefault="001426FF" w:rsidP="001426FF">
      <w:pPr>
        <w:jc w:val="center"/>
        <w:rPr>
          <w:b/>
          <w:bCs/>
          <w:i/>
          <w:iCs/>
          <w:lang w:val="en-US"/>
        </w:rPr>
      </w:pPr>
    </w:p>
    <w:p w14:paraId="6A2DE4A3" w14:textId="77777777" w:rsidR="001426FF" w:rsidRDefault="001426FF" w:rsidP="001426FF">
      <w:pPr>
        <w:jc w:val="center"/>
        <w:rPr>
          <w:b/>
          <w:bCs/>
          <w:i/>
          <w:iCs/>
          <w:lang w:val="en-US"/>
        </w:rPr>
      </w:pPr>
    </w:p>
    <w:p w14:paraId="5FC6E87C" w14:textId="77777777" w:rsidR="001426FF" w:rsidRDefault="001426FF" w:rsidP="001426FF">
      <w:pPr>
        <w:jc w:val="center"/>
        <w:rPr>
          <w:b/>
          <w:bCs/>
          <w:i/>
          <w:iCs/>
          <w:lang w:val="en-US"/>
        </w:rPr>
      </w:pPr>
    </w:p>
    <w:p w14:paraId="44BDF000" w14:textId="77777777" w:rsidR="001426FF" w:rsidRDefault="001426FF" w:rsidP="001426FF">
      <w:pPr>
        <w:jc w:val="center"/>
        <w:rPr>
          <w:b/>
          <w:bCs/>
          <w:i/>
          <w:iCs/>
          <w:lang w:val="en-US"/>
        </w:rPr>
      </w:pPr>
    </w:p>
    <w:p w14:paraId="17CFEC44" w14:textId="77777777" w:rsidR="001426FF" w:rsidRDefault="001426FF" w:rsidP="001426FF">
      <w:pPr>
        <w:jc w:val="center"/>
        <w:rPr>
          <w:b/>
          <w:bCs/>
          <w:i/>
          <w:iCs/>
          <w:lang w:val="en-US"/>
        </w:rPr>
      </w:pPr>
    </w:p>
    <w:p w14:paraId="227BF692" w14:textId="77777777" w:rsidR="001426FF" w:rsidRDefault="001426FF" w:rsidP="001426FF">
      <w:pPr>
        <w:jc w:val="center"/>
        <w:rPr>
          <w:b/>
          <w:bCs/>
          <w:i/>
          <w:iCs/>
          <w:lang w:val="en-US"/>
        </w:rPr>
      </w:pPr>
    </w:p>
    <w:p w14:paraId="3DD65E61" w14:textId="77777777" w:rsidR="001426FF" w:rsidRDefault="001426FF" w:rsidP="001426FF">
      <w:pPr>
        <w:jc w:val="center"/>
        <w:rPr>
          <w:b/>
          <w:bCs/>
          <w:i/>
          <w:iCs/>
          <w:lang w:val="en-US"/>
        </w:rPr>
      </w:pPr>
    </w:p>
    <w:p w14:paraId="77B55292" w14:textId="77777777" w:rsidR="001426FF" w:rsidRDefault="001426FF" w:rsidP="001426FF">
      <w:pPr>
        <w:jc w:val="center"/>
        <w:rPr>
          <w:b/>
          <w:bCs/>
          <w:i/>
          <w:iCs/>
          <w:lang w:val="en-US"/>
        </w:rPr>
      </w:pPr>
    </w:p>
    <w:p w14:paraId="2E2EAE57" w14:textId="77777777" w:rsidR="001426FF" w:rsidRDefault="001426FF" w:rsidP="001426FF">
      <w:pPr>
        <w:jc w:val="center"/>
        <w:rPr>
          <w:b/>
          <w:bCs/>
          <w:i/>
          <w:iCs/>
          <w:lang w:val="en-US"/>
        </w:rPr>
      </w:pPr>
    </w:p>
    <w:p w14:paraId="1A8CFBDA" w14:textId="77777777" w:rsidR="001426FF" w:rsidRDefault="001426FF" w:rsidP="001426FF">
      <w:pPr>
        <w:rPr>
          <w:b/>
          <w:bCs/>
          <w:i/>
          <w:iCs/>
          <w:lang w:val="en-US"/>
        </w:rPr>
      </w:pPr>
    </w:p>
    <w:p w14:paraId="1DA0C264" w14:textId="09DDCDF0" w:rsidR="001426FF" w:rsidRPr="001426FF" w:rsidRDefault="001426FF" w:rsidP="001426FF">
      <w:pPr>
        <w:jc w:val="center"/>
        <w:rPr>
          <w:b/>
          <w:bCs/>
          <w:i/>
          <w:iCs/>
          <w:lang w:val="en-US"/>
        </w:rPr>
      </w:pPr>
      <w:r>
        <w:rPr>
          <w:b/>
          <w:bCs/>
          <w:i/>
          <w:iCs/>
          <w:lang w:val="en-US"/>
        </w:rPr>
        <w:t xml:space="preserve">Figure </w:t>
      </w:r>
      <w:r>
        <w:rPr>
          <w:b/>
          <w:bCs/>
          <w:i/>
          <w:iCs/>
          <w:lang w:val="en-US"/>
        </w:rPr>
        <w:t>9</w:t>
      </w:r>
      <w:r>
        <w:rPr>
          <w:b/>
          <w:bCs/>
          <w:i/>
          <w:iCs/>
          <w:lang w:val="en-US"/>
        </w:rPr>
        <w:t xml:space="preserve">: </w:t>
      </w:r>
      <w:r w:rsidRPr="00BB0228">
        <w:rPr>
          <w:b/>
          <w:bCs/>
          <w:i/>
          <w:iCs/>
          <w:lang w:val="en-US"/>
        </w:rPr>
        <w:t xml:space="preserve">Hitting Trusted Host’s /query </w:t>
      </w:r>
      <w:r>
        <w:rPr>
          <w:b/>
          <w:bCs/>
          <w:i/>
          <w:iCs/>
          <w:lang w:val="en-US"/>
        </w:rPr>
        <w:t>on</w:t>
      </w:r>
      <w:r>
        <w:rPr>
          <w:b/>
          <w:bCs/>
          <w:i/>
          <w:iCs/>
          <w:lang w:val="en-US"/>
        </w:rPr>
        <w:t xml:space="preserve"> Postman </w:t>
      </w:r>
      <w:proofErr w:type="gramStart"/>
      <w:r>
        <w:rPr>
          <w:b/>
          <w:bCs/>
          <w:i/>
          <w:iCs/>
          <w:lang w:val="en-US"/>
        </w:rPr>
        <w:t>locally</w:t>
      </w:r>
      <w:proofErr w:type="gramEnd"/>
    </w:p>
    <w:p w14:paraId="3B499BD3" w14:textId="23142A40" w:rsidR="00C464C1" w:rsidRDefault="001426FF">
      <w:pPr>
        <w:rPr>
          <w:lang w:val="en-US"/>
        </w:rPr>
      </w:pPr>
      <w:r w:rsidRPr="00C464C1">
        <w:rPr>
          <w:lang w:val="en-US"/>
        </w:rPr>
        <w:lastRenderedPageBreak/>
        <w:drawing>
          <wp:anchor distT="0" distB="0" distL="114300" distR="114300" simplePos="0" relativeHeight="251668480" behindDoc="0" locked="0" layoutInCell="1" allowOverlap="1" wp14:anchorId="0CA2DEF9" wp14:editId="3169E27E">
            <wp:simplePos x="0" y="0"/>
            <wp:positionH relativeFrom="margin">
              <wp:align>center</wp:align>
            </wp:positionH>
            <wp:positionV relativeFrom="paragraph">
              <wp:posOffset>0</wp:posOffset>
            </wp:positionV>
            <wp:extent cx="5233670" cy="3302000"/>
            <wp:effectExtent l="0" t="0" r="5080" b="0"/>
            <wp:wrapSquare wrapText="bothSides"/>
            <wp:docPr id="401765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6544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33670" cy="3302000"/>
                    </a:xfrm>
                    <a:prstGeom prst="rect">
                      <a:avLst/>
                    </a:prstGeom>
                  </pic:spPr>
                </pic:pic>
              </a:graphicData>
            </a:graphic>
            <wp14:sizeRelH relativeFrom="margin">
              <wp14:pctWidth>0</wp14:pctWidth>
            </wp14:sizeRelH>
            <wp14:sizeRelV relativeFrom="margin">
              <wp14:pctHeight>0</wp14:pctHeight>
            </wp14:sizeRelV>
          </wp:anchor>
        </w:drawing>
      </w:r>
    </w:p>
    <w:p w14:paraId="5067B53E" w14:textId="77777777" w:rsidR="001426FF" w:rsidRDefault="001426FF" w:rsidP="001426FF">
      <w:pPr>
        <w:jc w:val="center"/>
        <w:rPr>
          <w:b/>
          <w:bCs/>
          <w:i/>
          <w:iCs/>
          <w:lang w:val="en-US"/>
        </w:rPr>
      </w:pPr>
    </w:p>
    <w:p w14:paraId="7849D56E" w14:textId="77777777" w:rsidR="001426FF" w:rsidRDefault="001426FF" w:rsidP="001426FF">
      <w:pPr>
        <w:jc w:val="center"/>
        <w:rPr>
          <w:b/>
          <w:bCs/>
          <w:i/>
          <w:iCs/>
          <w:lang w:val="en-US"/>
        </w:rPr>
      </w:pPr>
    </w:p>
    <w:p w14:paraId="314E29E7" w14:textId="77777777" w:rsidR="001426FF" w:rsidRDefault="001426FF" w:rsidP="001426FF">
      <w:pPr>
        <w:jc w:val="center"/>
        <w:rPr>
          <w:b/>
          <w:bCs/>
          <w:i/>
          <w:iCs/>
          <w:lang w:val="en-US"/>
        </w:rPr>
      </w:pPr>
    </w:p>
    <w:p w14:paraId="0953690A" w14:textId="77777777" w:rsidR="001426FF" w:rsidRDefault="001426FF" w:rsidP="001426FF">
      <w:pPr>
        <w:jc w:val="center"/>
        <w:rPr>
          <w:b/>
          <w:bCs/>
          <w:i/>
          <w:iCs/>
          <w:lang w:val="en-US"/>
        </w:rPr>
      </w:pPr>
    </w:p>
    <w:p w14:paraId="4943D68B" w14:textId="77777777" w:rsidR="001426FF" w:rsidRDefault="001426FF" w:rsidP="001426FF">
      <w:pPr>
        <w:jc w:val="center"/>
        <w:rPr>
          <w:b/>
          <w:bCs/>
          <w:i/>
          <w:iCs/>
          <w:lang w:val="en-US"/>
        </w:rPr>
      </w:pPr>
    </w:p>
    <w:p w14:paraId="3906AC76" w14:textId="77777777" w:rsidR="001426FF" w:rsidRDefault="001426FF" w:rsidP="001426FF">
      <w:pPr>
        <w:jc w:val="center"/>
        <w:rPr>
          <w:b/>
          <w:bCs/>
          <w:i/>
          <w:iCs/>
          <w:lang w:val="en-US"/>
        </w:rPr>
      </w:pPr>
    </w:p>
    <w:p w14:paraId="03E7CE18" w14:textId="77777777" w:rsidR="001426FF" w:rsidRDefault="001426FF" w:rsidP="001426FF">
      <w:pPr>
        <w:jc w:val="center"/>
        <w:rPr>
          <w:b/>
          <w:bCs/>
          <w:i/>
          <w:iCs/>
          <w:lang w:val="en-US"/>
        </w:rPr>
      </w:pPr>
    </w:p>
    <w:p w14:paraId="426FBD8D" w14:textId="77777777" w:rsidR="001426FF" w:rsidRDefault="001426FF" w:rsidP="001426FF">
      <w:pPr>
        <w:jc w:val="center"/>
        <w:rPr>
          <w:b/>
          <w:bCs/>
          <w:i/>
          <w:iCs/>
          <w:lang w:val="en-US"/>
        </w:rPr>
      </w:pPr>
    </w:p>
    <w:p w14:paraId="2BB199B6" w14:textId="77777777" w:rsidR="001426FF" w:rsidRDefault="001426FF" w:rsidP="001426FF">
      <w:pPr>
        <w:jc w:val="center"/>
        <w:rPr>
          <w:b/>
          <w:bCs/>
          <w:i/>
          <w:iCs/>
          <w:lang w:val="en-US"/>
        </w:rPr>
      </w:pPr>
    </w:p>
    <w:p w14:paraId="7FA5799B" w14:textId="77777777" w:rsidR="001426FF" w:rsidRDefault="001426FF" w:rsidP="001426FF">
      <w:pPr>
        <w:jc w:val="center"/>
        <w:rPr>
          <w:b/>
          <w:bCs/>
          <w:i/>
          <w:iCs/>
          <w:lang w:val="en-US"/>
        </w:rPr>
      </w:pPr>
    </w:p>
    <w:p w14:paraId="0099D830" w14:textId="77777777" w:rsidR="001426FF" w:rsidRDefault="001426FF" w:rsidP="001426FF">
      <w:pPr>
        <w:jc w:val="center"/>
        <w:rPr>
          <w:b/>
          <w:bCs/>
          <w:i/>
          <w:iCs/>
          <w:lang w:val="en-US"/>
        </w:rPr>
      </w:pPr>
    </w:p>
    <w:p w14:paraId="6D7DD109" w14:textId="69E2EE5B" w:rsidR="00C464C1" w:rsidRPr="001426FF" w:rsidRDefault="001426FF" w:rsidP="001426FF">
      <w:pPr>
        <w:jc w:val="center"/>
        <w:rPr>
          <w:b/>
          <w:bCs/>
          <w:i/>
          <w:iCs/>
          <w:lang w:val="en-US"/>
        </w:rPr>
      </w:pPr>
      <w:r>
        <w:rPr>
          <w:b/>
          <w:bCs/>
          <w:i/>
          <w:iCs/>
          <w:lang w:val="en-US"/>
        </w:rPr>
        <w:t xml:space="preserve">Figure </w:t>
      </w:r>
      <w:r>
        <w:rPr>
          <w:b/>
          <w:bCs/>
          <w:i/>
          <w:iCs/>
          <w:lang w:val="en-US"/>
        </w:rPr>
        <w:t>10</w:t>
      </w:r>
      <w:r>
        <w:rPr>
          <w:b/>
          <w:bCs/>
          <w:i/>
          <w:iCs/>
          <w:lang w:val="en-US"/>
        </w:rPr>
        <w:t xml:space="preserve">: </w:t>
      </w:r>
      <w:r w:rsidRPr="00BB0228">
        <w:rPr>
          <w:b/>
          <w:bCs/>
          <w:i/>
          <w:iCs/>
          <w:lang w:val="en-US"/>
        </w:rPr>
        <w:t xml:space="preserve">Hitting </w:t>
      </w:r>
      <w:r>
        <w:rPr>
          <w:b/>
          <w:bCs/>
          <w:i/>
          <w:iCs/>
          <w:lang w:val="en-US"/>
        </w:rPr>
        <w:t xml:space="preserve">Gatekeeper’s </w:t>
      </w:r>
      <w:r w:rsidRPr="00BB0228">
        <w:rPr>
          <w:b/>
          <w:bCs/>
          <w:i/>
          <w:iCs/>
          <w:lang w:val="en-US"/>
        </w:rPr>
        <w:t xml:space="preserve">/query </w:t>
      </w:r>
      <w:r>
        <w:rPr>
          <w:b/>
          <w:bCs/>
          <w:i/>
          <w:iCs/>
          <w:lang w:val="en-US"/>
        </w:rPr>
        <w:t>on</w:t>
      </w:r>
      <w:r>
        <w:rPr>
          <w:b/>
          <w:bCs/>
          <w:i/>
          <w:iCs/>
          <w:lang w:val="en-US"/>
        </w:rPr>
        <w:t xml:space="preserve"> Postman </w:t>
      </w:r>
      <w:proofErr w:type="gramStart"/>
      <w:r>
        <w:rPr>
          <w:b/>
          <w:bCs/>
          <w:i/>
          <w:iCs/>
          <w:lang w:val="en-US"/>
        </w:rPr>
        <w:t>locally</w:t>
      </w:r>
      <w:proofErr w:type="gramEnd"/>
    </w:p>
    <w:p w14:paraId="01E74CA5" w14:textId="6BE88A85" w:rsidR="001426FF" w:rsidRPr="001426FF" w:rsidRDefault="001426FF" w:rsidP="001426FF">
      <w:pPr>
        <w:rPr>
          <w:lang w:val="en-US"/>
        </w:rPr>
      </w:pPr>
      <w:r>
        <w:rPr>
          <w:lang w:val="en-US"/>
        </w:rPr>
        <w:t>As for the queries, all returns what they should return. A query type of type “random” returns a random worker public IP address. As for the query type “</w:t>
      </w:r>
      <w:proofErr w:type="spellStart"/>
      <w:r>
        <w:rPr>
          <w:lang w:val="en-US"/>
        </w:rPr>
        <w:t>direct_hit</w:t>
      </w:r>
      <w:proofErr w:type="spellEnd"/>
      <w:r>
        <w:rPr>
          <w:lang w:val="en-US"/>
        </w:rPr>
        <w:t xml:space="preserve">” we see that </w:t>
      </w:r>
      <w:r>
        <w:rPr>
          <w:i/>
          <w:iCs/>
          <w:lang w:val="en-US"/>
        </w:rPr>
        <w:t>User worker IP</w:t>
      </w:r>
      <w:r>
        <w:rPr>
          <w:lang w:val="en-US"/>
        </w:rPr>
        <w:t xml:space="preserve"> is the same as </w:t>
      </w:r>
      <w:r>
        <w:rPr>
          <w:i/>
          <w:iCs/>
          <w:lang w:val="en-US"/>
        </w:rPr>
        <w:t>Manager IP</w:t>
      </w:r>
      <w:r>
        <w:rPr>
          <w:lang w:val="en-US"/>
        </w:rPr>
        <w:t xml:space="preserve">. </w:t>
      </w:r>
      <w:proofErr w:type="gramStart"/>
      <w:r>
        <w:rPr>
          <w:lang w:val="en-US"/>
        </w:rPr>
        <w:t>Also</w:t>
      </w:r>
      <w:proofErr w:type="gramEnd"/>
      <w:r>
        <w:rPr>
          <w:lang w:val="en-US"/>
        </w:rPr>
        <w:t xml:space="preserve"> the </w:t>
      </w:r>
      <w:r>
        <w:rPr>
          <w:i/>
          <w:iCs/>
          <w:lang w:val="en-US"/>
        </w:rPr>
        <w:t>SQL</w:t>
      </w:r>
      <w:r>
        <w:rPr>
          <w:lang w:val="en-US"/>
        </w:rPr>
        <w:t xml:space="preserve"> query is processed as it should. Depending on the </w:t>
      </w:r>
      <w:r>
        <w:rPr>
          <w:i/>
          <w:iCs/>
          <w:lang w:val="en-US"/>
        </w:rPr>
        <w:t>SQL</w:t>
      </w:r>
      <w:r>
        <w:rPr>
          <w:lang w:val="en-US"/>
        </w:rPr>
        <w:t xml:space="preserve"> query provided in the request, the answers </w:t>
      </w:r>
      <w:proofErr w:type="gramStart"/>
      <w:r>
        <w:rPr>
          <w:lang w:val="en-US"/>
        </w:rPr>
        <w:t>is</w:t>
      </w:r>
      <w:proofErr w:type="gramEnd"/>
      <w:r>
        <w:rPr>
          <w:lang w:val="en-US"/>
        </w:rPr>
        <w:t xml:space="preserve"> returned accordingly.</w:t>
      </w:r>
    </w:p>
    <w:p w14:paraId="5E0F8104" w14:textId="0BC9F165" w:rsidR="001426FF" w:rsidRDefault="001426FF" w:rsidP="001426FF">
      <w:pPr>
        <w:rPr>
          <w:lang w:val="en-US"/>
        </w:rPr>
      </w:pPr>
      <w:r w:rsidRPr="001426FF">
        <w:rPr>
          <w:lang w:val="en-US"/>
        </w:rPr>
        <w:drawing>
          <wp:anchor distT="0" distB="0" distL="114300" distR="114300" simplePos="0" relativeHeight="251669504" behindDoc="0" locked="0" layoutInCell="1" allowOverlap="1" wp14:anchorId="434D33A8" wp14:editId="3D35E507">
            <wp:simplePos x="0" y="0"/>
            <wp:positionH relativeFrom="margin">
              <wp:posOffset>527493</wp:posOffset>
            </wp:positionH>
            <wp:positionV relativeFrom="paragraph">
              <wp:posOffset>3810</wp:posOffset>
            </wp:positionV>
            <wp:extent cx="5055490" cy="2981405"/>
            <wp:effectExtent l="0" t="0" r="0" b="0"/>
            <wp:wrapSquare wrapText="bothSides"/>
            <wp:docPr id="2053997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97080"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55490" cy="2981405"/>
                    </a:xfrm>
                    <a:prstGeom prst="rect">
                      <a:avLst/>
                    </a:prstGeom>
                  </pic:spPr>
                </pic:pic>
              </a:graphicData>
            </a:graphic>
            <wp14:sizeRelH relativeFrom="margin">
              <wp14:pctWidth>0</wp14:pctWidth>
            </wp14:sizeRelH>
            <wp14:sizeRelV relativeFrom="margin">
              <wp14:pctHeight>0</wp14:pctHeight>
            </wp14:sizeRelV>
          </wp:anchor>
        </w:drawing>
      </w:r>
    </w:p>
    <w:p w14:paraId="104DA700" w14:textId="34E68D5D" w:rsidR="001426FF" w:rsidRDefault="001426FF" w:rsidP="001426FF">
      <w:pPr>
        <w:rPr>
          <w:lang w:val="en-US"/>
        </w:rPr>
      </w:pPr>
    </w:p>
    <w:p w14:paraId="30720185" w14:textId="77777777" w:rsidR="001426FF" w:rsidRDefault="001426FF" w:rsidP="001426FF">
      <w:pPr>
        <w:rPr>
          <w:lang w:val="en-US"/>
        </w:rPr>
      </w:pPr>
    </w:p>
    <w:p w14:paraId="467E061E" w14:textId="77777777" w:rsidR="001426FF" w:rsidRDefault="001426FF" w:rsidP="001426FF">
      <w:pPr>
        <w:rPr>
          <w:lang w:val="en-US"/>
        </w:rPr>
      </w:pPr>
    </w:p>
    <w:p w14:paraId="614E4DAD" w14:textId="77777777" w:rsidR="001426FF" w:rsidRDefault="001426FF" w:rsidP="001426FF">
      <w:pPr>
        <w:rPr>
          <w:lang w:val="en-US"/>
        </w:rPr>
      </w:pPr>
    </w:p>
    <w:p w14:paraId="62AC8C55" w14:textId="77777777" w:rsidR="001426FF" w:rsidRDefault="001426FF" w:rsidP="001426FF">
      <w:pPr>
        <w:rPr>
          <w:lang w:val="en-US"/>
        </w:rPr>
      </w:pPr>
    </w:p>
    <w:p w14:paraId="11348705" w14:textId="77777777" w:rsidR="001426FF" w:rsidRDefault="001426FF" w:rsidP="001426FF">
      <w:pPr>
        <w:rPr>
          <w:lang w:val="en-US"/>
        </w:rPr>
      </w:pPr>
    </w:p>
    <w:p w14:paraId="6F9164F4" w14:textId="77777777" w:rsidR="001426FF" w:rsidRDefault="001426FF" w:rsidP="001426FF">
      <w:pPr>
        <w:rPr>
          <w:lang w:val="en-US"/>
        </w:rPr>
      </w:pPr>
    </w:p>
    <w:p w14:paraId="5F9071FF" w14:textId="77777777" w:rsidR="001426FF" w:rsidRDefault="001426FF" w:rsidP="001426FF">
      <w:pPr>
        <w:rPr>
          <w:lang w:val="en-US"/>
        </w:rPr>
      </w:pPr>
    </w:p>
    <w:p w14:paraId="0D03F5EF" w14:textId="77777777" w:rsidR="001426FF" w:rsidRDefault="001426FF" w:rsidP="001426FF">
      <w:pPr>
        <w:rPr>
          <w:lang w:val="en-US"/>
        </w:rPr>
      </w:pPr>
    </w:p>
    <w:p w14:paraId="1F18C377" w14:textId="77777777" w:rsidR="001426FF" w:rsidRDefault="001426FF" w:rsidP="001426FF">
      <w:pPr>
        <w:rPr>
          <w:lang w:val="en-US"/>
        </w:rPr>
      </w:pPr>
    </w:p>
    <w:p w14:paraId="4CDB3DFB" w14:textId="6D13C5CE" w:rsidR="001426FF" w:rsidRPr="001426FF" w:rsidRDefault="001426FF" w:rsidP="001426FF">
      <w:pPr>
        <w:jc w:val="center"/>
        <w:rPr>
          <w:b/>
          <w:bCs/>
          <w:i/>
          <w:iCs/>
          <w:lang w:val="en-US"/>
        </w:rPr>
      </w:pPr>
      <w:r>
        <w:rPr>
          <w:b/>
          <w:bCs/>
          <w:i/>
          <w:iCs/>
          <w:lang w:val="en-US"/>
        </w:rPr>
        <w:t>Figure 1</w:t>
      </w:r>
      <w:r w:rsidR="00853F3F">
        <w:rPr>
          <w:b/>
          <w:bCs/>
          <w:i/>
          <w:iCs/>
          <w:lang w:val="en-US"/>
        </w:rPr>
        <w:t>1</w:t>
      </w:r>
      <w:r>
        <w:rPr>
          <w:b/>
          <w:bCs/>
          <w:i/>
          <w:iCs/>
          <w:lang w:val="en-US"/>
        </w:rPr>
        <w:t xml:space="preserve">: </w:t>
      </w:r>
      <w:r w:rsidRPr="00BB0228">
        <w:rPr>
          <w:b/>
          <w:bCs/>
          <w:i/>
          <w:iCs/>
          <w:lang w:val="en-US"/>
        </w:rPr>
        <w:t xml:space="preserve">Hitting </w:t>
      </w:r>
      <w:r>
        <w:rPr>
          <w:b/>
          <w:bCs/>
          <w:i/>
          <w:iCs/>
          <w:lang w:val="en-US"/>
        </w:rPr>
        <w:t xml:space="preserve">Gatekeeper’s </w:t>
      </w:r>
      <w:r w:rsidRPr="00BB0228">
        <w:rPr>
          <w:b/>
          <w:bCs/>
          <w:i/>
          <w:iCs/>
          <w:lang w:val="en-US"/>
        </w:rPr>
        <w:t xml:space="preserve">/query </w:t>
      </w:r>
      <w:r>
        <w:rPr>
          <w:b/>
          <w:bCs/>
          <w:i/>
          <w:iCs/>
          <w:lang w:val="en-US"/>
        </w:rPr>
        <w:t>with query type “</w:t>
      </w:r>
      <w:proofErr w:type="spellStart"/>
      <w:r>
        <w:rPr>
          <w:b/>
          <w:bCs/>
          <w:i/>
          <w:iCs/>
          <w:lang w:val="en-US"/>
        </w:rPr>
        <w:t>direct_hit</w:t>
      </w:r>
      <w:proofErr w:type="spellEnd"/>
      <w:r>
        <w:rPr>
          <w:b/>
          <w:bCs/>
          <w:i/>
          <w:iCs/>
          <w:lang w:val="en-US"/>
        </w:rPr>
        <w:t>” on</w:t>
      </w:r>
      <w:r>
        <w:rPr>
          <w:b/>
          <w:bCs/>
          <w:i/>
          <w:iCs/>
          <w:lang w:val="en-US"/>
        </w:rPr>
        <w:t xml:space="preserve"> Postman </w:t>
      </w:r>
      <w:proofErr w:type="gramStart"/>
      <w:r>
        <w:rPr>
          <w:b/>
          <w:bCs/>
          <w:i/>
          <w:iCs/>
          <w:lang w:val="en-US"/>
        </w:rPr>
        <w:t>locally</w:t>
      </w:r>
      <w:proofErr w:type="gramEnd"/>
    </w:p>
    <w:p w14:paraId="2EEE1C5F" w14:textId="77777777" w:rsidR="001426FF" w:rsidRDefault="001426FF" w:rsidP="001426FF">
      <w:pPr>
        <w:jc w:val="center"/>
        <w:rPr>
          <w:lang w:val="en-US"/>
        </w:rPr>
      </w:pPr>
    </w:p>
    <w:p w14:paraId="60E83A74" w14:textId="6BBDEEA9" w:rsidR="00C727E6" w:rsidRDefault="00193376" w:rsidP="00193376">
      <w:pPr>
        <w:jc w:val="both"/>
        <w:rPr>
          <w:b/>
          <w:bCs/>
          <w:u w:val="single"/>
          <w:lang w:val="en-US"/>
        </w:rPr>
      </w:pPr>
      <w:r>
        <w:rPr>
          <w:b/>
          <w:bCs/>
          <w:u w:val="single"/>
          <w:lang w:val="en-US"/>
        </w:rPr>
        <w:lastRenderedPageBreak/>
        <w:t>Instruction to the run the code:</w:t>
      </w:r>
    </w:p>
    <w:p w14:paraId="4936EEE2" w14:textId="111CD53A" w:rsidR="00C727E6" w:rsidRDefault="00C727E6" w:rsidP="00C727E6">
      <w:pPr>
        <w:pStyle w:val="ListParagraph"/>
        <w:numPr>
          <w:ilvl w:val="0"/>
          <w:numId w:val="1"/>
        </w:numPr>
        <w:spacing w:line="360" w:lineRule="auto"/>
        <w:ind w:left="714" w:hanging="357"/>
        <w:jc w:val="both"/>
        <w:rPr>
          <w:lang w:val="en-US"/>
        </w:rPr>
      </w:pPr>
      <w:r>
        <w:rPr>
          <w:lang w:val="en-US"/>
        </w:rPr>
        <w:t xml:space="preserve">Clone the repo through </w:t>
      </w:r>
      <w:hyperlink r:id="rId18" w:history="1">
        <w:r w:rsidRPr="00BF3530">
          <w:rPr>
            <w:rStyle w:val="Hyperlink"/>
            <w:lang w:val="en-US"/>
          </w:rPr>
          <w:t>https://github.com/ikrash3d/TP1-LOG8415-TF</w:t>
        </w:r>
      </w:hyperlink>
      <w:r>
        <w:rPr>
          <w:lang w:val="en-US"/>
        </w:rPr>
        <w:t xml:space="preserve"> or download the zip file and extract the project.</w:t>
      </w:r>
    </w:p>
    <w:p w14:paraId="38E47E0A" w14:textId="49F083EF" w:rsidR="008C7F11" w:rsidRPr="00C727E6" w:rsidRDefault="00C727E6" w:rsidP="00C727E6">
      <w:pPr>
        <w:pStyle w:val="ListParagraph"/>
        <w:numPr>
          <w:ilvl w:val="0"/>
          <w:numId w:val="1"/>
        </w:numPr>
        <w:spacing w:line="360" w:lineRule="auto"/>
        <w:ind w:left="714" w:hanging="357"/>
        <w:jc w:val="both"/>
        <w:rPr>
          <w:lang w:val="en-US"/>
        </w:rPr>
      </w:pPr>
      <w:r>
        <w:rPr>
          <w:lang w:val="en-US"/>
        </w:rPr>
        <w:t xml:space="preserve">On </w:t>
      </w:r>
      <w:r w:rsidRPr="008C7F11">
        <w:rPr>
          <w:i/>
          <w:iCs/>
          <w:lang w:val="en-US"/>
        </w:rPr>
        <w:t>AWS</w:t>
      </w:r>
      <w:r>
        <w:rPr>
          <w:lang w:val="en-US"/>
        </w:rPr>
        <w:t xml:space="preserve"> in the </w:t>
      </w:r>
      <w:r>
        <w:rPr>
          <w:i/>
          <w:iCs/>
          <w:lang w:val="en-US"/>
        </w:rPr>
        <w:t>EC2</w:t>
      </w:r>
      <w:r>
        <w:rPr>
          <w:lang w:val="en-US"/>
        </w:rPr>
        <w:t xml:space="preserve"> service, create a </w:t>
      </w:r>
      <w:r w:rsidRPr="00C727E6">
        <w:rPr>
          <w:b/>
          <w:bCs/>
          <w:i/>
          <w:iCs/>
          <w:lang w:val="en-US"/>
        </w:rPr>
        <w:t>RSA</w:t>
      </w:r>
      <w:r>
        <w:rPr>
          <w:i/>
          <w:iCs/>
          <w:lang w:val="en-US"/>
        </w:rPr>
        <w:t xml:space="preserve"> </w:t>
      </w:r>
      <w:proofErr w:type="gramStart"/>
      <w:r>
        <w:rPr>
          <w:lang w:val="en-US"/>
        </w:rPr>
        <w:t>type</w:t>
      </w:r>
      <w:r>
        <w:rPr>
          <w:i/>
          <w:iCs/>
          <w:lang w:val="en-US"/>
        </w:rPr>
        <w:t xml:space="preserve"> </w:t>
      </w:r>
      <w:r w:rsidRPr="00C727E6">
        <w:rPr>
          <w:b/>
          <w:bCs/>
          <w:i/>
          <w:iCs/>
          <w:lang w:val="en-US"/>
        </w:rPr>
        <w:t>.</w:t>
      </w:r>
      <w:proofErr w:type="spellStart"/>
      <w:r w:rsidRPr="00C727E6">
        <w:rPr>
          <w:b/>
          <w:bCs/>
          <w:i/>
          <w:iCs/>
          <w:lang w:val="en-US"/>
        </w:rPr>
        <w:t>pem</w:t>
      </w:r>
      <w:proofErr w:type="spellEnd"/>
      <w:proofErr w:type="gramEnd"/>
      <w:r>
        <w:rPr>
          <w:lang w:val="en-US"/>
        </w:rPr>
        <w:t xml:space="preserve"> key. After creating the key download it.</w:t>
      </w:r>
    </w:p>
    <w:p w14:paraId="02CA4F96" w14:textId="6499902D" w:rsidR="008C7F11" w:rsidRPr="008C7F11" w:rsidRDefault="008C7F11" w:rsidP="00C727E6">
      <w:pPr>
        <w:pStyle w:val="ListParagraph"/>
        <w:numPr>
          <w:ilvl w:val="0"/>
          <w:numId w:val="1"/>
        </w:numPr>
        <w:spacing w:line="360" w:lineRule="auto"/>
        <w:ind w:left="714" w:hanging="357"/>
        <w:jc w:val="both"/>
        <w:rPr>
          <w:u w:val="single"/>
          <w:lang w:val="en-US"/>
        </w:rPr>
      </w:pPr>
      <w:r w:rsidRPr="008C7F11">
        <w:rPr>
          <w:lang w:val="en-US"/>
        </w:rPr>
        <w:t xml:space="preserve">In each of these </w:t>
      </w:r>
      <w:proofErr w:type="gramStart"/>
      <w:r w:rsidRPr="008C7F11">
        <w:rPr>
          <w:lang w:val="en-US"/>
        </w:rPr>
        <w:t>folders :</w:t>
      </w:r>
      <w:proofErr w:type="gramEnd"/>
      <w:r w:rsidRPr="008C7F11">
        <w:rPr>
          <w:lang w:val="en-US"/>
        </w:rPr>
        <w:t xml:space="preserve"> </w:t>
      </w:r>
      <w:r w:rsidRPr="00C727E6">
        <w:rPr>
          <w:b/>
          <w:bCs/>
          <w:i/>
          <w:iCs/>
          <w:lang w:val="en-US"/>
        </w:rPr>
        <w:t>/gatekeeper</w:t>
      </w:r>
      <w:r w:rsidRPr="00C727E6">
        <w:rPr>
          <w:i/>
          <w:iCs/>
          <w:lang w:val="en-US"/>
        </w:rPr>
        <w:t xml:space="preserve">, </w:t>
      </w:r>
      <w:r w:rsidRPr="00C727E6">
        <w:rPr>
          <w:b/>
          <w:bCs/>
          <w:i/>
          <w:iCs/>
          <w:lang w:val="en-US"/>
        </w:rPr>
        <w:t>/proxy</w:t>
      </w:r>
      <w:r w:rsidRPr="008C7F11">
        <w:rPr>
          <w:lang w:val="en-US"/>
        </w:rPr>
        <w:t xml:space="preserve"> and </w:t>
      </w:r>
      <w:r w:rsidRPr="00C727E6">
        <w:rPr>
          <w:b/>
          <w:bCs/>
          <w:i/>
          <w:iCs/>
          <w:lang w:val="en-US"/>
        </w:rPr>
        <w:t>/</w:t>
      </w:r>
      <w:proofErr w:type="spellStart"/>
      <w:r w:rsidRPr="00C727E6">
        <w:rPr>
          <w:b/>
          <w:bCs/>
          <w:i/>
          <w:iCs/>
          <w:lang w:val="en-US"/>
        </w:rPr>
        <w:t>trusted_host</w:t>
      </w:r>
      <w:proofErr w:type="spellEnd"/>
      <w:r w:rsidRPr="008C7F11">
        <w:rPr>
          <w:lang w:val="en-US"/>
        </w:rPr>
        <w:t xml:space="preserve">, add </w:t>
      </w:r>
      <w:r>
        <w:rPr>
          <w:lang w:val="en-US"/>
        </w:rPr>
        <w:t xml:space="preserve">the </w:t>
      </w:r>
      <w:r w:rsidRPr="00C727E6">
        <w:rPr>
          <w:b/>
          <w:bCs/>
          <w:i/>
          <w:iCs/>
          <w:lang w:val="en-US"/>
        </w:rPr>
        <w:t>.</w:t>
      </w:r>
      <w:proofErr w:type="spellStart"/>
      <w:r w:rsidRPr="00C727E6">
        <w:rPr>
          <w:b/>
          <w:bCs/>
          <w:i/>
          <w:iCs/>
          <w:lang w:val="en-US"/>
        </w:rPr>
        <w:t>pem</w:t>
      </w:r>
      <w:proofErr w:type="spellEnd"/>
      <w:r>
        <w:rPr>
          <w:lang w:val="en-US"/>
        </w:rPr>
        <w:t xml:space="preserve"> key you created.</w:t>
      </w:r>
    </w:p>
    <w:p w14:paraId="2742387D" w14:textId="75101ED5" w:rsidR="008C7F11" w:rsidRPr="008C7F11" w:rsidRDefault="008C7F11" w:rsidP="00C727E6">
      <w:pPr>
        <w:pStyle w:val="ListParagraph"/>
        <w:numPr>
          <w:ilvl w:val="0"/>
          <w:numId w:val="1"/>
        </w:numPr>
        <w:spacing w:line="360" w:lineRule="auto"/>
        <w:ind w:left="714" w:hanging="357"/>
        <w:jc w:val="both"/>
        <w:rPr>
          <w:u w:val="single"/>
          <w:lang w:val="en-US"/>
        </w:rPr>
      </w:pPr>
      <w:r>
        <w:rPr>
          <w:lang w:val="en-US"/>
        </w:rPr>
        <w:t xml:space="preserve">Create a python file named </w:t>
      </w:r>
      <w:r w:rsidRPr="00C727E6">
        <w:rPr>
          <w:b/>
          <w:bCs/>
          <w:i/>
          <w:iCs/>
          <w:lang w:val="en-US"/>
        </w:rPr>
        <w:t>aws_creds.py</w:t>
      </w:r>
      <w:r>
        <w:rPr>
          <w:lang w:val="en-US"/>
        </w:rPr>
        <w:t>. In each file,</w:t>
      </w:r>
      <w:r w:rsidR="00C37D88">
        <w:rPr>
          <w:lang w:val="en-US"/>
        </w:rPr>
        <w:t xml:space="preserve"> manually,</w:t>
      </w:r>
      <w:r>
        <w:rPr>
          <w:lang w:val="en-US"/>
        </w:rPr>
        <w:t xml:space="preserve"> add the two variables with their respective values. The variables </w:t>
      </w:r>
      <w:proofErr w:type="gramStart"/>
      <w:r>
        <w:rPr>
          <w:lang w:val="en-US"/>
        </w:rPr>
        <w:t>are :</w:t>
      </w:r>
      <w:proofErr w:type="gramEnd"/>
      <w:r>
        <w:rPr>
          <w:lang w:val="en-US"/>
        </w:rPr>
        <w:t xml:space="preserve"> </w:t>
      </w:r>
      <w:r w:rsidRPr="00703DA7">
        <w:rPr>
          <w:b/>
          <w:bCs/>
          <w:i/>
          <w:iCs/>
          <w:lang w:val="en-US"/>
        </w:rPr>
        <w:t>AWS_ACCESS_KEY</w:t>
      </w:r>
      <w:r>
        <w:rPr>
          <w:lang w:val="en-US"/>
        </w:rPr>
        <w:t xml:space="preserve"> and </w:t>
      </w:r>
      <w:r w:rsidRPr="00703DA7">
        <w:rPr>
          <w:b/>
          <w:bCs/>
          <w:i/>
          <w:iCs/>
          <w:lang w:val="en-US"/>
        </w:rPr>
        <w:t>AWS_SECRET_ACCESS_KEY</w:t>
      </w:r>
    </w:p>
    <w:p w14:paraId="0BEB5325" w14:textId="6537542F" w:rsidR="008C7F11" w:rsidRDefault="008C7F11" w:rsidP="00C727E6">
      <w:pPr>
        <w:pStyle w:val="ListParagraph"/>
        <w:numPr>
          <w:ilvl w:val="0"/>
          <w:numId w:val="1"/>
        </w:numPr>
        <w:spacing w:line="360" w:lineRule="auto"/>
        <w:ind w:left="714" w:hanging="357"/>
        <w:jc w:val="both"/>
        <w:rPr>
          <w:lang w:val="en-US"/>
        </w:rPr>
      </w:pPr>
      <w:r>
        <w:rPr>
          <w:lang w:val="en-US"/>
        </w:rPr>
        <w:t xml:space="preserve">After this file is created, you will need to add this file in these folders: </w:t>
      </w:r>
      <w:r w:rsidRPr="00703DA7">
        <w:rPr>
          <w:b/>
          <w:bCs/>
          <w:i/>
          <w:iCs/>
          <w:lang w:val="en-US"/>
        </w:rPr>
        <w:t>/gatekeeper</w:t>
      </w:r>
      <w:r>
        <w:rPr>
          <w:lang w:val="en-US"/>
        </w:rPr>
        <w:t xml:space="preserve">, </w:t>
      </w:r>
      <w:r w:rsidR="00C37D88" w:rsidRPr="00703DA7">
        <w:rPr>
          <w:b/>
          <w:bCs/>
          <w:i/>
          <w:iCs/>
          <w:lang w:val="en-US"/>
        </w:rPr>
        <w:t>/</w:t>
      </w:r>
      <w:r w:rsidRPr="00703DA7">
        <w:rPr>
          <w:b/>
          <w:bCs/>
          <w:i/>
          <w:iCs/>
          <w:lang w:val="en-US"/>
        </w:rPr>
        <w:t>proxy</w:t>
      </w:r>
      <w:r>
        <w:rPr>
          <w:lang w:val="en-US"/>
        </w:rPr>
        <w:t xml:space="preserve"> and </w:t>
      </w:r>
      <w:r w:rsidRPr="00703DA7">
        <w:rPr>
          <w:b/>
          <w:bCs/>
          <w:i/>
          <w:iCs/>
          <w:lang w:val="en-US"/>
        </w:rPr>
        <w:t>/</w:t>
      </w:r>
      <w:proofErr w:type="spellStart"/>
      <w:r w:rsidRPr="00703DA7">
        <w:rPr>
          <w:b/>
          <w:bCs/>
          <w:i/>
          <w:iCs/>
          <w:lang w:val="en-US"/>
        </w:rPr>
        <w:t>trusted_</w:t>
      </w:r>
      <w:proofErr w:type="gramStart"/>
      <w:r w:rsidRPr="00703DA7">
        <w:rPr>
          <w:b/>
          <w:bCs/>
          <w:i/>
          <w:iCs/>
          <w:lang w:val="en-US"/>
        </w:rPr>
        <w:t>host</w:t>
      </w:r>
      <w:proofErr w:type="spellEnd"/>
      <w:proofErr w:type="gramEnd"/>
    </w:p>
    <w:p w14:paraId="5A07D502" w14:textId="77777777" w:rsidR="008C7F11" w:rsidRDefault="008C7F11" w:rsidP="00C727E6">
      <w:pPr>
        <w:pStyle w:val="ListParagraph"/>
        <w:numPr>
          <w:ilvl w:val="0"/>
          <w:numId w:val="1"/>
        </w:numPr>
        <w:spacing w:line="360" w:lineRule="auto"/>
        <w:ind w:left="714" w:hanging="357"/>
        <w:jc w:val="both"/>
        <w:rPr>
          <w:lang w:val="en-US"/>
        </w:rPr>
      </w:pPr>
      <w:r>
        <w:rPr>
          <w:lang w:val="en-US"/>
        </w:rPr>
        <w:t xml:space="preserve">In a bash terminal, go in the </w:t>
      </w:r>
      <w:r w:rsidRPr="00703DA7">
        <w:rPr>
          <w:b/>
          <w:bCs/>
          <w:i/>
          <w:iCs/>
          <w:lang w:val="en-US"/>
        </w:rPr>
        <w:t>/scripts</w:t>
      </w:r>
      <w:r>
        <w:rPr>
          <w:lang w:val="en-US"/>
        </w:rPr>
        <w:t xml:space="preserve"> folder. Launch the creation of the project with the following command “</w:t>
      </w:r>
      <w:r>
        <w:rPr>
          <w:b/>
          <w:bCs/>
          <w:lang w:val="en-US"/>
        </w:rPr>
        <w:t>bash run.sh</w:t>
      </w:r>
      <w:r>
        <w:rPr>
          <w:lang w:val="en-US"/>
        </w:rPr>
        <w:t>”</w:t>
      </w:r>
    </w:p>
    <w:p w14:paraId="26FE92B3" w14:textId="63BCE953" w:rsidR="00193376" w:rsidRPr="008C7F11" w:rsidRDefault="008C7F11" w:rsidP="00C727E6">
      <w:pPr>
        <w:pStyle w:val="ListParagraph"/>
        <w:numPr>
          <w:ilvl w:val="0"/>
          <w:numId w:val="1"/>
        </w:numPr>
        <w:spacing w:line="360" w:lineRule="auto"/>
        <w:ind w:left="714" w:hanging="357"/>
        <w:jc w:val="both"/>
        <w:rPr>
          <w:lang w:val="en-US"/>
        </w:rPr>
      </w:pPr>
      <w:r>
        <w:rPr>
          <w:lang w:val="en-US"/>
        </w:rPr>
        <w:t xml:space="preserve">Follow the instructions provided in the terminal. Provide your </w:t>
      </w:r>
      <w:r w:rsidRPr="00703DA7">
        <w:rPr>
          <w:b/>
          <w:bCs/>
          <w:i/>
          <w:iCs/>
          <w:lang w:val="en-US"/>
        </w:rPr>
        <w:t>AWS_ACCESS_KEY</w:t>
      </w:r>
      <w:r>
        <w:rPr>
          <w:i/>
          <w:iCs/>
          <w:lang w:val="en-US"/>
        </w:rPr>
        <w:t xml:space="preserve"> </w:t>
      </w:r>
      <w:r>
        <w:rPr>
          <w:lang w:val="en-US"/>
        </w:rPr>
        <w:t xml:space="preserve">and </w:t>
      </w:r>
      <w:r w:rsidRPr="00703DA7">
        <w:rPr>
          <w:b/>
          <w:bCs/>
          <w:i/>
          <w:iCs/>
          <w:lang w:val="en-US"/>
        </w:rPr>
        <w:t>AWS_SECRET_ACESS_KEY</w:t>
      </w:r>
      <w:r>
        <w:rPr>
          <w:lang w:val="en-US"/>
        </w:rPr>
        <w:t>.</w:t>
      </w:r>
    </w:p>
    <w:sectPr w:rsidR="00193376" w:rsidRPr="008C7F11" w:rsidSect="00193376">
      <w:footerReference w:type="default" r:id="rId19"/>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8C29B" w14:textId="77777777" w:rsidR="00C95721" w:rsidRDefault="00C95721" w:rsidP="00193376">
      <w:pPr>
        <w:spacing w:after="0" w:line="240" w:lineRule="auto"/>
      </w:pPr>
      <w:r>
        <w:separator/>
      </w:r>
    </w:p>
  </w:endnote>
  <w:endnote w:type="continuationSeparator" w:id="0">
    <w:p w14:paraId="625CE296" w14:textId="77777777" w:rsidR="00C95721" w:rsidRDefault="00C95721" w:rsidP="00193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706553"/>
      <w:docPartObj>
        <w:docPartGallery w:val="Page Numbers (Bottom of Page)"/>
        <w:docPartUnique/>
      </w:docPartObj>
    </w:sdtPr>
    <w:sdtEndPr>
      <w:rPr>
        <w:noProof/>
      </w:rPr>
    </w:sdtEndPr>
    <w:sdtContent>
      <w:p w14:paraId="4E87EE46" w14:textId="0152C611" w:rsidR="00193376" w:rsidRDefault="001933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02E6EE" w14:textId="77777777" w:rsidR="00193376" w:rsidRDefault="00193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EFCF" w14:textId="77777777" w:rsidR="00C95721" w:rsidRDefault="00C95721" w:rsidP="00193376">
      <w:pPr>
        <w:spacing w:after="0" w:line="240" w:lineRule="auto"/>
      </w:pPr>
      <w:r>
        <w:separator/>
      </w:r>
    </w:p>
  </w:footnote>
  <w:footnote w:type="continuationSeparator" w:id="0">
    <w:p w14:paraId="5F6F3EB9" w14:textId="77777777" w:rsidR="00C95721" w:rsidRDefault="00C95721" w:rsidP="00193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E7B6E"/>
    <w:multiLevelType w:val="hybridMultilevel"/>
    <w:tmpl w:val="7860900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4416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99"/>
    <w:rsid w:val="00063E42"/>
    <w:rsid w:val="000F4E15"/>
    <w:rsid w:val="001366EA"/>
    <w:rsid w:val="001426FF"/>
    <w:rsid w:val="00187E09"/>
    <w:rsid w:val="00193376"/>
    <w:rsid w:val="002C2C54"/>
    <w:rsid w:val="003C1F6D"/>
    <w:rsid w:val="003E0EBE"/>
    <w:rsid w:val="003E13AD"/>
    <w:rsid w:val="004918E1"/>
    <w:rsid w:val="0051388E"/>
    <w:rsid w:val="00643ECF"/>
    <w:rsid w:val="0065490D"/>
    <w:rsid w:val="006D0080"/>
    <w:rsid w:val="00703DA7"/>
    <w:rsid w:val="00853F3F"/>
    <w:rsid w:val="008C7F11"/>
    <w:rsid w:val="009500A4"/>
    <w:rsid w:val="00B51A0E"/>
    <w:rsid w:val="00B5532B"/>
    <w:rsid w:val="00BB0228"/>
    <w:rsid w:val="00BC1869"/>
    <w:rsid w:val="00BD2899"/>
    <w:rsid w:val="00C34285"/>
    <w:rsid w:val="00C37D88"/>
    <w:rsid w:val="00C464C1"/>
    <w:rsid w:val="00C727E6"/>
    <w:rsid w:val="00C91FFE"/>
    <w:rsid w:val="00C95721"/>
    <w:rsid w:val="00D6776D"/>
    <w:rsid w:val="00D97BC3"/>
    <w:rsid w:val="00DA6829"/>
    <w:rsid w:val="00E05D2D"/>
    <w:rsid w:val="00E17A17"/>
    <w:rsid w:val="00E86E50"/>
    <w:rsid w:val="00EE1E23"/>
    <w:rsid w:val="00F07F2E"/>
    <w:rsid w:val="00FF2A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A837"/>
  <w15:chartTrackingRefBased/>
  <w15:docId w15:val="{95E85F06-6EB4-4E2A-A3D9-F2A23321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376"/>
    <w:rPr>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376"/>
    <w:rPr>
      <w:lang w:val="fr-CA"/>
    </w:rPr>
  </w:style>
  <w:style w:type="paragraph" w:styleId="Footer">
    <w:name w:val="footer"/>
    <w:basedOn w:val="Normal"/>
    <w:link w:val="FooterChar"/>
    <w:uiPriority w:val="99"/>
    <w:unhideWhenUsed/>
    <w:rsid w:val="00193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376"/>
    <w:rPr>
      <w:lang w:val="fr-CA"/>
    </w:rPr>
  </w:style>
  <w:style w:type="paragraph" w:styleId="ListParagraph">
    <w:name w:val="List Paragraph"/>
    <w:basedOn w:val="Normal"/>
    <w:uiPriority w:val="34"/>
    <w:qFormat/>
    <w:rsid w:val="008C7F11"/>
    <w:pPr>
      <w:ind w:left="720"/>
      <w:contextualSpacing/>
    </w:pPr>
  </w:style>
  <w:style w:type="character" w:styleId="Hyperlink">
    <w:name w:val="Hyperlink"/>
    <w:basedOn w:val="DefaultParagraphFont"/>
    <w:uiPriority w:val="99"/>
    <w:unhideWhenUsed/>
    <w:rsid w:val="00C727E6"/>
    <w:rPr>
      <w:color w:val="0563C1" w:themeColor="hyperlink"/>
      <w:u w:val="single"/>
    </w:rPr>
  </w:style>
  <w:style w:type="character" w:styleId="UnresolvedMention">
    <w:name w:val="Unresolved Mention"/>
    <w:basedOn w:val="DefaultParagraphFont"/>
    <w:uiPriority w:val="99"/>
    <w:semiHidden/>
    <w:unhideWhenUsed/>
    <w:rsid w:val="00C72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35381">
      <w:bodyDiv w:val="1"/>
      <w:marLeft w:val="0"/>
      <w:marRight w:val="0"/>
      <w:marTop w:val="0"/>
      <w:marBottom w:val="0"/>
      <w:divBdr>
        <w:top w:val="none" w:sz="0" w:space="0" w:color="auto"/>
        <w:left w:val="none" w:sz="0" w:space="0" w:color="auto"/>
        <w:bottom w:val="none" w:sz="0" w:space="0" w:color="auto"/>
        <w:right w:val="none" w:sz="0" w:space="0" w:color="auto"/>
      </w:divBdr>
      <w:divsChild>
        <w:div w:id="1123579469">
          <w:marLeft w:val="0"/>
          <w:marRight w:val="0"/>
          <w:marTop w:val="0"/>
          <w:marBottom w:val="0"/>
          <w:divBdr>
            <w:top w:val="none" w:sz="0" w:space="0" w:color="auto"/>
            <w:left w:val="none" w:sz="0" w:space="0" w:color="auto"/>
            <w:bottom w:val="none" w:sz="0" w:space="0" w:color="auto"/>
            <w:right w:val="none" w:sz="0" w:space="0" w:color="auto"/>
          </w:divBdr>
          <w:divsChild>
            <w:div w:id="1906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9476">
      <w:bodyDiv w:val="1"/>
      <w:marLeft w:val="0"/>
      <w:marRight w:val="0"/>
      <w:marTop w:val="0"/>
      <w:marBottom w:val="0"/>
      <w:divBdr>
        <w:top w:val="none" w:sz="0" w:space="0" w:color="auto"/>
        <w:left w:val="none" w:sz="0" w:space="0" w:color="auto"/>
        <w:bottom w:val="none" w:sz="0" w:space="0" w:color="auto"/>
        <w:right w:val="none" w:sz="0" w:space="0" w:color="auto"/>
      </w:divBdr>
      <w:divsChild>
        <w:div w:id="1397124105">
          <w:marLeft w:val="0"/>
          <w:marRight w:val="0"/>
          <w:marTop w:val="0"/>
          <w:marBottom w:val="0"/>
          <w:divBdr>
            <w:top w:val="none" w:sz="0" w:space="0" w:color="auto"/>
            <w:left w:val="none" w:sz="0" w:space="0" w:color="auto"/>
            <w:bottom w:val="none" w:sz="0" w:space="0" w:color="auto"/>
            <w:right w:val="none" w:sz="0" w:space="0" w:color="auto"/>
          </w:divBdr>
          <w:divsChild>
            <w:div w:id="14428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ikrash3d/TP1-LOG8415-T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1703</Words>
  <Characters>9370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Cheklat</dc:creator>
  <cp:keywords/>
  <dc:description/>
  <cp:lastModifiedBy>Samy Cheklat</cp:lastModifiedBy>
  <cp:revision>16</cp:revision>
  <dcterms:created xsi:type="dcterms:W3CDTF">2023-12-24T03:27:00Z</dcterms:created>
  <dcterms:modified xsi:type="dcterms:W3CDTF">2023-12-28T02:02:00Z</dcterms:modified>
</cp:coreProperties>
</file>