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61B8" w14:textId="77777777" w:rsidR="00F108C3" w:rsidRPr="00F50F81" w:rsidRDefault="00F108C3" w:rsidP="00F50F81">
      <w:pPr>
        <w:pStyle w:val="Heading1"/>
        <w:spacing w:line="240" w:lineRule="auto"/>
        <w:jc w:val="center"/>
        <w:rPr>
          <w:rFonts w:eastAsia="Times New Roman"/>
          <w:b/>
          <w:bCs/>
          <w:color w:val="002060"/>
          <w:sz w:val="48"/>
          <w:szCs w:val="48"/>
        </w:rPr>
      </w:pPr>
      <w:r w:rsidRPr="00F50F81">
        <w:rPr>
          <w:rFonts w:eastAsia="Times New Roman"/>
          <w:b/>
          <w:bCs/>
          <w:color w:val="002060"/>
          <w:sz w:val="48"/>
          <w:szCs w:val="48"/>
        </w:rPr>
        <w:t>MAHATMA EDUCATION SOCIETY’S</w:t>
      </w:r>
    </w:p>
    <w:p w14:paraId="4F519587" w14:textId="77777777" w:rsidR="00F108C3" w:rsidRPr="00F50F81" w:rsidRDefault="00F108C3" w:rsidP="00F50F81">
      <w:pPr>
        <w:pStyle w:val="Heading1"/>
        <w:spacing w:line="240" w:lineRule="auto"/>
        <w:jc w:val="center"/>
        <w:rPr>
          <w:rFonts w:eastAsia="Times New Roman"/>
          <w:b/>
          <w:bCs/>
          <w:color w:val="002060"/>
          <w:sz w:val="48"/>
          <w:szCs w:val="48"/>
        </w:rPr>
      </w:pPr>
      <w:r w:rsidRPr="00F50F81">
        <w:rPr>
          <w:rFonts w:eastAsia="Times New Roman"/>
          <w:b/>
          <w:bCs/>
          <w:color w:val="002060"/>
          <w:sz w:val="48"/>
          <w:szCs w:val="48"/>
        </w:rPr>
        <w:t>PILLAI COLLEGE OF ARTS, COMMERCE &amp; SCIENCE (Autonomous)</w:t>
      </w:r>
    </w:p>
    <w:p w14:paraId="07E2330A" w14:textId="77777777" w:rsidR="00F108C3" w:rsidRPr="00F50F81" w:rsidRDefault="00F108C3" w:rsidP="00F50F81">
      <w:pPr>
        <w:pStyle w:val="Heading1"/>
        <w:spacing w:line="240" w:lineRule="auto"/>
        <w:jc w:val="center"/>
        <w:rPr>
          <w:rFonts w:eastAsia="Times New Roman"/>
          <w:b/>
          <w:bCs/>
          <w:color w:val="002060"/>
          <w:sz w:val="48"/>
          <w:szCs w:val="48"/>
        </w:rPr>
      </w:pPr>
      <w:r w:rsidRPr="00F50F81">
        <w:rPr>
          <w:rFonts w:eastAsia="Times New Roman"/>
          <w:b/>
          <w:bCs/>
          <w:color w:val="002060"/>
          <w:sz w:val="48"/>
          <w:szCs w:val="48"/>
        </w:rPr>
        <w:t>NEW PANVEL</w:t>
      </w:r>
    </w:p>
    <w:p w14:paraId="0BCCB5B1" w14:textId="60E9A1BC" w:rsidR="00F108C3" w:rsidRPr="00F50F81" w:rsidRDefault="00F108C3" w:rsidP="00F108C3">
      <w:pPr>
        <w:spacing w:after="240" w:line="240" w:lineRule="auto"/>
        <w:rPr>
          <w:rFonts w:eastAsia="Times New Roman" w:cstheme="minorHAnsi"/>
          <w:color w:val="002060"/>
          <w:kern w:val="0"/>
          <w:sz w:val="28"/>
          <w:szCs w:val="28"/>
          <w14:ligatures w14:val="none"/>
        </w:rPr>
      </w:pPr>
      <w:r w:rsidRPr="00F50F81">
        <w:rPr>
          <w:rFonts w:eastAsia="Times New Roman" w:cstheme="minorHAnsi"/>
          <w:color w:val="002060"/>
          <w:kern w:val="0"/>
          <w:sz w:val="28"/>
          <w:szCs w:val="28"/>
          <w14:ligatures w14:val="none"/>
        </w:rPr>
        <w:br/>
      </w:r>
      <w:r w:rsidRPr="00F50F81">
        <w:rPr>
          <w:rFonts w:eastAsia="Times New Roman" w:cstheme="minorHAnsi"/>
          <w:color w:val="002060"/>
          <w:kern w:val="0"/>
          <w:sz w:val="28"/>
          <w:szCs w:val="28"/>
          <w14:ligatures w14:val="none"/>
        </w:rPr>
        <w:br/>
      </w:r>
    </w:p>
    <w:p w14:paraId="4762FD79" w14:textId="77777777" w:rsidR="00F108C3" w:rsidRPr="00F50F81" w:rsidRDefault="00F108C3" w:rsidP="00F50F81">
      <w:pPr>
        <w:pStyle w:val="Heading2"/>
        <w:jc w:val="center"/>
        <w:rPr>
          <w:rFonts w:eastAsia="Times New Roman"/>
          <w:b/>
          <w:bCs/>
          <w:color w:val="002060"/>
          <w:sz w:val="40"/>
          <w:szCs w:val="40"/>
        </w:rPr>
      </w:pPr>
      <w:r w:rsidRPr="00F50F81">
        <w:rPr>
          <w:rFonts w:eastAsia="Times New Roman"/>
          <w:b/>
          <w:bCs/>
          <w:color w:val="002060"/>
          <w:sz w:val="40"/>
          <w:szCs w:val="40"/>
        </w:rPr>
        <w:t>PROJECT REPORT ON</w:t>
      </w:r>
    </w:p>
    <w:p w14:paraId="0B469F71" w14:textId="3281F7BD" w:rsidR="00F50F81" w:rsidRPr="00F50F81" w:rsidRDefault="00F50F81" w:rsidP="00F50F81">
      <w:pPr>
        <w:pStyle w:val="Heading2"/>
        <w:jc w:val="center"/>
        <w:rPr>
          <w:rFonts w:eastAsia="Times New Roman"/>
          <w:color w:val="002060"/>
        </w:rPr>
      </w:pPr>
      <w:r w:rsidRPr="00F50F81">
        <w:rPr>
          <w:b/>
          <w:bCs/>
          <w:color w:val="002060"/>
          <w:sz w:val="40"/>
          <w:szCs w:val="40"/>
          <w:u w:val="single"/>
        </w:rPr>
        <w:t>“</w:t>
      </w:r>
      <w:r w:rsidR="00F108C3" w:rsidRPr="00F50F81">
        <w:rPr>
          <w:b/>
          <w:bCs/>
          <w:color w:val="002060"/>
          <w:sz w:val="40"/>
          <w:szCs w:val="40"/>
          <w:u w:val="single"/>
        </w:rPr>
        <w:t>MOBILE RECHARGE MANAGEMENT SYSTEM</w:t>
      </w:r>
      <w:r w:rsidR="00F108C3" w:rsidRPr="00F50F81">
        <w:rPr>
          <w:color w:val="002060"/>
          <w:sz w:val="40"/>
          <w:szCs w:val="40"/>
          <w:u w:val="single"/>
        </w:rPr>
        <w:t> </w:t>
      </w:r>
      <w:r w:rsidRPr="00F50F81">
        <w:rPr>
          <w:color w:val="002060"/>
          <w:sz w:val="40"/>
          <w:szCs w:val="40"/>
          <w:u w:val="single"/>
        </w:rPr>
        <w:t>“</w:t>
      </w:r>
      <w:r w:rsidR="00F108C3" w:rsidRPr="00F50F81">
        <w:rPr>
          <w:rFonts w:eastAsia="Times New Roman"/>
          <w:i/>
          <w:iCs/>
          <w:color w:val="002060"/>
          <w:u w:val="single"/>
        </w:rPr>
        <w:br/>
      </w:r>
    </w:p>
    <w:p w14:paraId="487059DE" w14:textId="3F09D451" w:rsidR="00F50F81" w:rsidRPr="00F50F81" w:rsidRDefault="00F50F81" w:rsidP="00F50F81">
      <w:r>
        <w:rPr>
          <w:b/>
          <w:bCs/>
          <w:noProof/>
          <w:color w:val="002060"/>
          <w:sz w:val="40"/>
          <w:szCs w:val="40"/>
          <w:u w:val="single"/>
        </w:rPr>
        <mc:AlternateContent>
          <mc:Choice Requires="wps">
            <w:drawing>
              <wp:anchor distT="0" distB="0" distL="114300" distR="114300" simplePos="0" relativeHeight="251663360" behindDoc="0" locked="0" layoutInCell="1" allowOverlap="1" wp14:anchorId="2F00E7EC" wp14:editId="77230C47">
                <wp:simplePos x="0" y="0"/>
                <wp:positionH relativeFrom="margin">
                  <wp:align>center</wp:align>
                </wp:positionH>
                <wp:positionV relativeFrom="paragraph">
                  <wp:posOffset>115943</wp:posOffset>
                </wp:positionV>
                <wp:extent cx="6526306" cy="19050"/>
                <wp:effectExtent l="0" t="0" r="27305" b="19050"/>
                <wp:wrapNone/>
                <wp:docPr id="123266117" name="Straight Connector 1"/>
                <wp:cNvGraphicFramePr/>
                <a:graphic xmlns:a="http://schemas.openxmlformats.org/drawingml/2006/main">
                  <a:graphicData uri="http://schemas.microsoft.com/office/word/2010/wordprocessingShape">
                    <wps:wsp>
                      <wps:cNvCnPr/>
                      <wps:spPr>
                        <a:xfrm>
                          <a:off x="0" y="0"/>
                          <a:ext cx="6526306" cy="1905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CF7A6" id="Straight Connector 1"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15pt" to="513.9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" strokecolor="#002060" strokeweight="1.5pt">
                <v:stroke joinstyle="miter"/>
                <w10:wrap anchorx="margin"/>
              </v:line>
            </w:pict>
          </mc:Fallback>
        </mc:AlternateContent>
      </w:r>
    </w:p>
    <w:p w14:paraId="429122BB" w14:textId="77777777" w:rsidR="00F50F81" w:rsidRPr="00F50F81" w:rsidRDefault="00F50F81" w:rsidP="00F50F81"/>
    <w:p w14:paraId="7510422E" w14:textId="77777777"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IN PARTIAL FULFILLMENT OF</w:t>
      </w:r>
    </w:p>
    <w:p w14:paraId="0BC7E0CA" w14:textId="77777777"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 xml:space="preserve">BACHELOR OF </w:t>
      </w:r>
      <w:r w:rsidRPr="009C065F">
        <w:rPr>
          <w:rFonts w:eastAsia="Times New Roman" w:cstheme="minorHAnsi"/>
          <w:b/>
          <w:bCs/>
          <w:i/>
          <w:iCs/>
          <w:color w:val="000000"/>
          <w:kern w:val="0"/>
          <w:sz w:val="28"/>
          <w:szCs w:val="28"/>
          <w:u w:val="single"/>
          <w14:ligatures w14:val="none"/>
        </w:rPr>
        <w:t>SCIENCE COMPUTER SCIENCE</w:t>
      </w:r>
    </w:p>
    <w:p w14:paraId="0E076573" w14:textId="77777777"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 xml:space="preserve">SEMESTER </w:t>
      </w:r>
      <w:r w:rsidRPr="009C065F">
        <w:rPr>
          <w:rFonts w:eastAsia="Times New Roman" w:cstheme="minorHAnsi"/>
          <w:b/>
          <w:bCs/>
          <w:color w:val="000000"/>
          <w:kern w:val="0"/>
          <w:sz w:val="28"/>
          <w:szCs w:val="28"/>
          <w:u w:val="single"/>
          <w14:ligatures w14:val="none"/>
        </w:rPr>
        <w:t>1</w:t>
      </w:r>
      <w:r w:rsidRPr="009C065F">
        <w:rPr>
          <w:rFonts w:eastAsia="Times New Roman" w:cstheme="minorHAnsi"/>
          <w:b/>
          <w:bCs/>
          <w:color w:val="000000"/>
          <w:kern w:val="0"/>
          <w:sz w:val="28"/>
          <w:szCs w:val="28"/>
          <w14:ligatures w14:val="none"/>
        </w:rPr>
        <w:t>– 2025-26</w:t>
      </w:r>
    </w:p>
    <w:p w14:paraId="4CCBABDE" w14:textId="01FAA01C" w:rsidR="00F108C3" w:rsidRPr="009C065F" w:rsidRDefault="00F108C3" w:rsidP="00F108C3">
      <w:pPr>
        <w:spacing w:after="240" w:line="240" w:lineRule="auto"/>
        <w:rPr>
          <w:rFonts w:eastAsia="Times New Roman" w:cstheme="minorHAnsi"/>
          <w:kern w:val="0"/>
          <w:sz w:val="28"/>
          <w:szCs w:val="28"/>
          <w14:ligatures w14:val="none"/>
        </w:rPr>
      </w:pP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p>
    <w:p w14:paraId="3C8D3B3D" w14:textId="77777777"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UNDER THE GUIDANCE OF</w:t>
      </w:r>
    </w:p>
    <w:p w14:paraId="112679F7" w14:textId="67D254E3"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i/>
          <w:iCs/>
          <w:color w:val="000000"/>
          <w:kern w:val="0"/>
          <w:sz w:val="28"/>
          <w:szCs w:val="28"/>
          <w:u w:val="single"/>
          <w14:ligatures w14:val="none"/>
        </w:rPr>
        <w:t xml:space="preserve">PROFESSOR. </w:t>
      </w:r>
      <w:r>
        <w:rPr>
          <w:rFonts w:eastAsia="Times New Roman" w:cstheme="minorHAnsi"/>
          <w:b/>
          <w:bCs/>
          <w:i/>
          <w:iCs/>
          <w:color w:val="000000"/>
          <w:kern w:val="0"/>
          <w:sz w:val="28"/>
          <w:szCs w:val="28"/>
          <w:u w:val="single"/>
          <w14:ligatures w14:val="none"/>
        </w:rPr>
        <w:t>ASHWINI MATE</w:t>
      </w:r>
    </w:p>
    <w:p w14:paraId="0C21B44D" w14:textId="753866B8" w:rsidR="00F108C3" w:rsidRPr="009C065F" w:rsidRDefault="00F108C3" w:rsidP="00F108C3">
      <w:pPr>
        <w:spacing w:after="240" w:line="240" w:lineRule="auto"/>
        <w:rPr>
          <w:rFonts w:eastAsia="Times New Roman" w:cstheme="minorHAnsi"/>
          <w:kern w:val="0"/>
          <w:sz w:val="28"/>
          <w:szCs w:val="28"/>
          <w14:ligatures w14:val="none"/>
        </w:rPr>
      </w:pPr>
      <w:r w:rsidRPr="009C065F">
        <w:rPr>
          <w:rFonts w:eastAsia="Times New Roman" w:cstheme="minorHAnsi"/>
          <w:kern w:val="0"/>
          <w:sz w:val="28"/>
          <w:szCs w:val="28"/>
          <w14:ligatures w14:val="none"/>
        </w:rPr>
        <w:br/>
      </w:r>
      <w:r w:rsidRPr="009C065F">
        <w:rPr>
          <w:rFonts w:eastAsia="Times New Roman" w:cstheme="minorHAnsi"/>
          <w:kern w:val="0"/>
          <w:sz w:val="28"/>
          <w:szCs w:val="28"/>
          <w14:ligatures w14:val="none"/>
        </w:rPr>
        <w:br/>
      </w:r>
    </w:p>
    <w:p w14:paraId="040EB0F6" w14:textId="77777777" w:rsidR="00F108C3" w:rsidRPr="009C065F" w:rsidRDefault="00F108C3" w:rsidP="00F108C3">
      <w:pPr>
        <w:spacing w:after="0" w:line="240" w:lineRule="auto"/>
        <w:jc w:val="center"/>
        <w:rPr>
          <w:rFonts w:eastAsia="Times New Roman" w:cstheme="minorHAnsi"/>
          <w:kern w:val="0"/>
          <w:sz w:val="28"/>
          <w:szCs w:val="28"/>
          <w14:ligatures w14:val="none"/>
        </w:rPr>
      </w:pPr>
      <w:r w:rsidRPr="009C065F">
        <w:rPr>
          <w:rFonts w:eastAsia="Times New Roman" w:cstheme="minorHAnsi"/>
          <w:b/>
          <w:bCs/>
          <w:color w:val="000000"/>
          <w:kern w:val="0"/>
          <w:sz w:val="28"/>
          <w:szCs w:val="28"/>
          <w14:ligatures w14:val="none"/>
        </w:rPr>
        <w:t>SUBMITTED BY:</w:t>
      </w:r>
      <w:r w:rsidRPr="009C065F">
        <w:rPr>
          <w:rFonts w:eastAsia="Times New Roman" w:cstheme="minorHAnsi"/>
          <w:b/>
          <w:bCs/>
          <w:i/>
          <w:iCs/>
          <w:color w:val="000000"/>
          <w:kern w:val="0"/>
          <w:sz w:val="28"/>
          <w:szCs w:val="28"/>
          <w14:ligatures w14:val="none"/>
        </w:rPr>
        <w:t xml:space="preserve"> </w:t>
      </w:r>
      <w:r w:rsidRPr="009C065F">
        <w:rPr>
          <w:rFonts w:eastAsia="Times New Roman" w:cstheme="minorHAnsi"/>
          <w:b/>
          <w:bCs/>
          <w:i/>
          <w:iCs/>
          <w:color w:val="000000"/>
          <w:kern w:val="0"/>
          <w:sz w:val="28"/>
          <w:szCs w:val="28"/>
          <w:u w:val="single"/>
          <w14:ligatures w14:val="none"/>
        </w:rPr>
        <w:t>KRISHNA KAMLESH SINGH</w:t>
      </w:r>
    </w:p>
    <w:p w14:paraId="42A78FAE" w14:textId="77777777" w:rsidR="00F108C3" w:rsidRPr="000411A7" w:rsidRDefault="00F108C3" w:rsidP="00F108C3">
      <w:pPr>
        <w:jc w:val="center"/>
        <w:rPr>
          <w:rFonts w:cstheme="minorHAnsi"/>
          <w:sz w:val="28"/>
          <w:szCs w:val="28"/>
        </w:rPr>
      </w:pPr>
      <w:r w:rsidRPr="000411A7">
        <w:rPr>
          <w:rFonts w:eastAsia="Times New Roman" w:cstheme="minorHAnsi"/>
          <w:b/>
          <w:bCs/>
          <w:color w:val="000000"/>
          <w:kern w:val="0"/>
          <w:sz w:val="28"/>
          <w:szCs w:val="28"/>
          <w14:ligatures w14:val="none"/>
        </w:rPr>
        <w:t xml:space="preserve">ROLL NO: </w:t>
      </w:r>
      <w:r w:rsidRPr="000411A7">
        <w:rPr>
          <w:rFonts w:eastAsia="Times New Roman" w:cstheme="minorHAnsi"/>
          <w:b/>
          <w:bCs/>
          <w:i/>
          <w:iCs/>
          <w:color w:val="000000"/>
          <w:kern w:val="0"/>
          <w:sz w:val="28"/>
          <w:szCs w:val="28"/>
          <w:u w:val="single"/>
          <w14:ligatures w14:val="none"/>
        </w:rPr>
        <w:t>1400</w:t>
      </w:r>
    </w:p>
    <w:p w14:paraId="072F4998" w14:textId="0A2A151C" w:rsidR="00F108C3" w:rsidRPr="00A543B6" w:rsidRDefault="00F108C3" w:rsidP="00F50F81">
      <w:pPr>
        <w:jc w:val="center"/>
        <w:rPr>
          <w:rFonts w:cstheme="minorHAnsi"/>
          <w:b/>
          <w:bCs/>
          <w:sz w:val="40"/>
          <w:szCs w:val="40"/>
          <w:u w:val="single"/>
        </w:rPr>
      </w:pPr>
      <w:r w:rsidRPr="00A543B6">
        <w:rPr>
          <w:rFonts w:cstheme="minorHAnsi"/>
          <w:b/>
          <w:bCs/>
          <w:sz w:val="40"/>
          <w:szCs w:val="40"/>
          <w:u w:val="single"/>
        </w:rPr>
        <w:lastRenderedPageBreak/>
        <w:t>INDEX</w:t>
      </w:r>
    </w:p>
    <w:p w14:paraId="3C27125A" w14:textId="47D0F3A0" w:rsidR="00F108C3" w:rsidRPr="000411A7" w:rsidRDefault="00F108C3" w:rsidP="00F108C3">
      <w:pPr>
        <w:jc w:val="center"/>
        <w:rPr>
          <w:rFonts w:cstheme="minorHAnsi"/>
          <w:sz w:val="28"/>
          <w:szCs w:val="28"/>
          <w:u w:val="single"/>
        </w:rPr>
      </w:pPr>
    </w:p>
    <w:tbl>
      <w:tblPr>
        <w:tblStyle w:val="TableGrid"/>
        <w:tblW w:w="0" w:type="auto"/>
        <w:tblLook w:val="04A0" w:firstRow="1" w:lastRow="0" w:firstColumn="1" w:lastColumn="0" w:noHBand="0" w:noVBand="1"/>
      </w:tblPr>
      <w:tblGrid>
        <w:gridCol w:w="9350"/>
      </w:tblGrid>
      <w:tr w:rsidR="00F108C3" w:rsidRPr="000411A7" w14:paraId="5D84B868" w14:textId="77777777" w:rsidTr="006E4CA7">
        <w:tc>
          <w:tcPr>
            <w:tcW w:w="9350" w:type="dxa"/>
          </w:tcPr>
          <w:p w14:paraId="41F7E122" w14:textId="77777777" w:rsidR="00F108C3" w:rsidRPr="000411A7" w:rsidRDefault="00F108C3" w:rsidP="006E4CA7">
            <w:pPr>
              <w:rPr>
                <w:rFonts w:cstheme="minorHAnsi"/>
                <w:noProof/>
              </w:rPr>
            </w:pPr>
            <w:r w:rsidRPr="000411A7">
              <w:rPr>
                <w:rFonts w:cstheme="minorHAnsi"/>
                <w:noProof/>
              </w:rPr>
              <w:t>CERTIFICATE</w:t>
            </w:r>
          </w:p>
        </w:tc>
      </w:tr>
      <w:tr w:rsidR="00F108C3" w:rsidRPr="000411A7" w14:paraId="5EBD27E6" w14:textId="77777777" w:rsidTr="006E4CA7">
        <w:tc>
          <w:tcPr>
            <w:tcW w:w="9350" w:type="dxa"/>
          </w:tcPr>
          <w:p w14:paraId="47A34C91" w14:textId="77777777" w:rsidR="00F108C3" w:rsidRPr="000411A7" w:rsidRDefault="00F108C3" w:rsidP="006E4CA7">
            <w:pPr>
              <w:rPr>
                <w:rFonts w:cstheme="minorHAnsi"/>
                <w:noProof/>
              </w:rPr>
            </w:pPr>
            <w:r w:rsidRPr="000411A7">
              <w:rPr>
                <w:rFonts w:cstheme="minorHAnsi"/>
                <w:noProof/>
              </w:rPr>
              <w:t>INTRODUCTION</w:t>
            </w:r>
          </w:p>
        </w:tc>
      </w:tr>
      <w:tr w:rsidR="00F108C3" w:rsidRPr="000411A7" w14:paraId="220B8717" w14:textId="77777777" w:rsidTr="006E4CA7">
        <w:tc>
          <w:tcPr>
            <w:tcW w:w="9350" w:type="dxa"/>
          </w:tcPr>
          <w:p w14:paraId="19B07880" w14:textId="77777777" w:rsidR="00F108C3" w:rsidRPr="000411A7" w:rsidRDefault="00F108C3" w:rsidP="006E4CA7">
            <w:pPr>
              <w:rPr>
                <w:rFonts w:cstheme="minorHAnsi"/>
                <w:noProof/>
              </w:rPr>
            </w:pPr>
            <w:r w:rsidRPr="000411A7">
              <w:rPr>
                <w:rFonts w:cstheme="minorHAnsi"/>
                <w:noProof/>
              </w:rPr>
              <w:t>OBJECTIVES</w:t>
            </w:r>
          </w:p>
        </w:tc>
      </w:tr>
      <w:tr w:rsidR="00F108C3" w:rsidRPr="000411A7" w14:paraId="4F8D4707" w14:textId="77777777" w:rsidTr="006E4CA7">
        <w:tc>
          <w:tcPr>
            <w:tcW w:w="9350" w:type="dxa"/>
          </w:tcPr>
          <w:p w14:paraId="2F4A46DD" w14:textId="27487A05" w:rsidR="00F108C3" w:rsidRPr="000411A7" w:rsidRDefault="00F108C3" w:rsidP="006E4CA7">
            <w:pPr>
              <w:rPr>
                <w:rFonts w:cstheme="minorHAnsi"/>
                <w:noProof/>
              </w:rPr>
            </w:pPr>
            <w:r>
              <w:rPr>
                <w:rFonts w:cstheme="minorHAnsi"/>
                <w:noProof/>
              </w:rPr>
              <w:t>EXPLANATION</w:t>
            </w:r>
          </w:p>
        </w:tc>
      </w:tr>
      <w:tr w:rsidR="00F108C3" w:rsidRPr="000411A7" w14:paraId="3DF9B360" w14:textId="77777777" w:rsidTr="006E4CA7">
        <w:tc>
          <w:tcPr>
            <w:tcW w:w="9350" w:type="dxa"/>
          </w:tcPr>
          <w:p w14:paraId="79EAC0F7" w14:textId="6F387631" w:rsidR="00F108C3" w:rsidRPr="000411A7" w:rsidRDefault="00F108C3" w:rsidP="006E4CA7">
            <w:pPr>
              <w:rPr>
                <w:rFonts w:cstheme="minorHAnsi"/>
                <w:noProof/>
              </w:rPr>
            </w:pPr>
            <w:r>
              <w:rPr>
                <w:rFonts w:cstheme="minorHAnsi"/>
                <w:noProof/>
              </w:rPr>
              <w:t>ER MODEL</w:t>
            </w:r>
          </w:p>
        </w:tc>
      </w:tr>
      <w:tr w:rsidR="00F108C3" w:rsidRPr="000411A7" w14:paraId="0C242C6F" w14:textId="77777777" w:rsidTr="006E4CA7">
        <w:tc>
          <w:tcPr>
            <w:tcW w:w="9350" w:type="dxa"/>
          </w:tcPr>
          <w:p w14:paraId="2F63363A" w14:textId="7B8E6630" w:rsidR="00F108C3" w:rsidRPr="000411A7" w:rsidRDefault="00F108C3" w:rsidP="006E4CA7">
            <w:pPr>
              <w:rPr>
                <w:rFonts w:cstheme="minorHAnsi"/>
                <w:noProof/>
              </w:rPr>
            </w:pPr>
            <w:r>
              <w:rPr>
                <w:rFonts w:cstheme="minorHAnsi"/>
                <w:noProof/>
              </w:rPr>
              <w:t>DATABASE DESIGN</w:t>
            </w:r>
          </w:p>
        </w:tc>
      </w:tr>
      <w:tr w:rsidR="00F108C3" w:rsidRPr="000411A7" w14:paraId="623121AD" w14:textId="77777777" w:rsidTr="006E4CA7">
        <w:tc>
          <w:tcPr>
            <w:tcW w:w="9350" w:type="dxa"/>
          </w:tcPr>
          <w:p w14:paraId="62C95E3C" w14:textId="4DD43A35" w:rsidR="00F108C3" w:rsidRPr="000411A7" w:rsidRDefault="00F108C3" w:rsidP="006E4CA7">
            <w:pPr>
              <w:rPr>
                <w:rFonts w:cstheme="minorHAnsi"/>
                <w:noProof/>
              </w:rPr>
            </w:pPr>
            <w:r>
              <w:rPr>
                <w:rFonts w:cstheme="minorHAnsi"/>
                <w:noProof/>
              </w:rPr>
              <w:t>SQL CODE AND OUTPUT</w:t>
            </w:r>
          </w:p>
        </w:tc>
      </w:tr>
      <w:tr w:rsidR="00F108C3" w:rsidRPr="000411A7" w14:paraId="3776FE44" w14:textId="77777777" w:rsidTr="006E4CA7">
        <w:tc>
          <w:tcPr>
            <w:tcW w:w="9350" w:type="dxa"/>
          </w:tcPr>
          <w:p w14:paraId="11E5C9AF" w14:textId="77777777" w:rsidR="00F108C3" w:rsidRPr="000411A7" w:rsidRDefault="00F108C3" w:rsidP="006E4CA7">
            <w:pPr>
              <w:rPr>
                <w:rFonts w:cstheme="minorHAnsi"/>
                <w:noProof/>
              </w:rPr>
            </w:pPr>
            <w:r w:rsidRPr="000411A7">
              <w:rPr>
                <w:rFonts w:cstheme="minorHAnsi"/>
                <w:noProof/>
              </w:rPr>
              <w:t>SWOT</w:t>
            </w:r>
          </w:p>
        </w:tc>
      </w:tr>
      <w:tr w:rsidR="00F108C3" w:rsidRPr="000411A7" w14:paraId="42749E42" w14:textId="77777777" w:rsidTr="006E4CA7">
        <w:tc>
          <w:tcPr>
            <w:tcW w:w="9350" w:type="dxa"/>
          </w:tcPr>
          <w:p w14:paraId="6B053950" w14:textId="77777777" w:rsidR="00F108C3" w:rsidRPr="000411A7" w:rsidRDefault="00F108C3" w:rsidP="006E4CA7">
            <w:pPr>
              <w:rPr>
                <w:rFonts w:cstheme="minorHAnsi"/>
                <w:noProof/>
              </w:rPr>
            </w:pPr>
            <w:r w:rsidRPr="000411A7">
              <w:rPr>
                <w:rFonts w:cstheme="minorHAnsi"/>
                <w:noProof/>
              </w:rPr>
              <w:t>CONCLUSION</w:t>
            </w:r>
          </w:p>
        </w:tc>
      </w:tr>
    </w:tbl>
    <w:p w14:paraId="0EE82EE9" w14:textId="586564BC" w:rsidR="00F108C3" w:rsidRPr="000411A7" w:rsidRDefault="00F108C3" w:rsidP="00F108C3">
      <w:pPr>
        <w:jc w:val="center"/>
        <w:rPr>
          <w:rFonts w:cstheme="minorHAnsi"/>
          <w:b/>
          <w:bCs/>
          <w:noProof/>
          <w:sz w:val="36"/>
          <w:szCs w:val="36"/>
        </w:rPr>
      </w:pPr>
    </w:p>
    <w:p w14:paraId="7C5C4774" w14:textId="1119B497" w:rsidR="00F108C3" w:rsidRPr="000411A7" w:rsidRDefault="00F108C3" w:rsidP="00F108C3">
      <w:pPr>
        <w:jc w:val="center"/>
        <w:rPr>
          <w:rFonts w:cstheme="minorHAnsi"/>
          <w:b/>
          <w:bCs/>
          <w:sz w:val="40"/>
          <w:szCs w:val="40"/>
          <w:u w:val="single"/>
        </w:rPr>
      </w:pPr>
    </w:p>
    <w:p w14:paraId="7B2E30C9" w14:textId="0F7ECC5C" w:rsidR="00F108C3" w:rsidRPr="000411A7" w:rsidRDefault="00F108C3" w:rsidP="00F108C3">
      <w:pPr>
        <w:jc w:val="center"/>
        <w:rPr>
          <w:rFonts w:cstheme="minorHAnsi"/>
          <w:b/>
          <w:bCs/>
          <w:sz w:val="40"/>
          <w:szCs w:val="40"/>
          <w:u w:val="single"/>
        </w:rPr>
      </w:pPr>
    </w:p>
    <w:p w14:paraId="361294C4" w14:textId="7F9A1856" w:rsidR="00F108C3" w:rsidRPr="000411A7" w:rsidRDefault="00F108C3" w:rsidP="00F108C3">
      <w:pPr>
        <w:rPr>
          <w:rFonts w:cstheme="minorHAnsi"/>
          <w:b/>
          <w:bCs/>
          <w:sz w:val="36"/>
          <w:szCs w:val="36"/>
        </w:rPr>
      </w:pPr>
    </w:p>
    <w:p w14:paraId="01E205E3" w14:textId="6E5AADB4" w:rsidR="00F108C3" w:rsidRPr="000411A7" w:rsidRDefault="00F108C3" w:rsidP="00F108C3">
      <w:pPr>
        <w:rPr>
          <w:rFonts w:cstheme="minorHAnsi"/>
          <w:b/>
          <w:bCs/>
          <w:sz w:val="36"/>
          <w:szCs w:val="36"/>
        </w:rPr>
      </w:pPr>
    </w:p>
    <w:p w14:paraId="57089168" w14:textId="15C11860" w:rsidR="00F108C3" w:rsidRPr="000411A7" w:rsidRDefault="00F108C3" w:rsidP="00F108C3">
      <w:pPr>
        <w:rPr>
          <w:rFonts w:cstheme="minorHAnsi"/>
          <w:b/>
          <w:bCs/>
          <w:sz w:val="36"/>
          <w:szCs w:val="36"/>
        </w:rPr>
      </w:pPr>
    </w:p>
    <w:p w14:paraId="7EBF289C" w14:textId="25997291" w:rsidR="00F108C3" w:rsidRPr="000411A7" w:rsidRDefault="00F108C3" w:rsidP="00F108C3">
      <w:pPr>
        <w:rPr>
          <w:rFonts w:cstheme="minorHAnsi"/>
          <w:b/>
          <w:bCs/>
          <w:sz w:val="36"/>
          <w:szCs w:val="36"/>
        </w:rPr>
      </w:pPr>
    </w:p>
    <w:p w14:paraId="0685D3C0" w14:textId="038CDC2E" w:rsidR="00F108C3" w:rsidRPr="000411A7" w:rsidRDefault="00F108C3" w:rsidP="00F108C3">
      <w:pPr>
        <w:rPr>
          <w:rFonts w:cstheme="minorHAnsi"/>
          <w:b/>
          <w:bCs/>
          <w:sz w:val="36"/>
          <w:szCs w:val="36"/>
        </w:rPr>
      </w:pPr>
    </w:p>
    <w:p w14:paraId="57190F97" w14:textId="39181458" w:rsidR="00F108C3" w:rsidRPr="000411A7" w:rsidRDefault="00F108C3" w:rsidP="00F108C3">
      <w:pPr>
        <w:rPr>
          <w:rFonts w:cstheme="minorHAnsi"/>
          <w:b/>
          <w:bCs/>
          <w:sz w:val="36"/>
          <w:szCs w:val="36"/>
        </w:rPr>
      </w:pPr>
    </w:p>
    <w:p w14:paraId="7777FF73" w14:textId="43A4FAEA" w:rsidR="00F108C3" w:rsidRPr="000411A7" w:rsidRDefault="00F108C3" w:rsidP="00F108C3">
      <w:pPr>
        <w:rPr>
          <w:rFonts w:cstheme="minorHAnsi"/>
          <w:b/>
          <w:bCs/>
          <w:sz w:val="36"/>
          <w:szCs w:val="36"/>
        </w:rPr>
      </w:pPr>
    </w:p>
    <w:p w14:paraId="518FD8AF" w14:textId="0430493B" w:rsidR="00F108C3" w:rsidRPr="000411A7" w:rsidRDefault="00F108C3" w:rsidP="00F108C3">
      <w:pPr>
        <w:rPr>
          <w:rFonts w:cstheme="minorHAnsi"/>
          <w:b/>
          <w:bCs/>
          <w:sz w:val="36"/>
          <w:szCs w:val="36"/>
        </w:rPr>
      </w:pPr>
    </w:p>
    <w:p w14:paraId="16789FCC" w14:textId="34DAB779" w:rsidR="00F108C3" w:rsidRPr="000411A7" w:rsidRDefault="00F108C3" w:rsidP="00F108C3">
      <w:pPr>
        <w:rPr>
          <w:rFonts w:cstheme="minorHAnsi"/>
          <w:b/>
          <w:bCs/>
          <w:sz w:val="36"/>
          <w:szCs w:val="36"/>
        </w:rPr>
      </w:pPr>
    </w:p>
    <w:p w14:paraId="35C9747D" w14:textId="2AB48E7E" w:rsidR="00F108C3" w:rsidRDefault="00F108C3" w:rsidP="00847B19">
      <w:pPr>
        <w:spacing w:line="276" w:lineRule="auto"/>
        <w:rPr>
          <w:rFonts w:cstheme="minorHAnsi"/>
          <w:b/>
          <w:bCs/>
          <w:sz w:val="40"/>
          <w:szCs w:val="40"/>
        </w:rPr>
      </w:pPr>
    </w:p>
    <w:p w14:paraId="428AE5A7" w14:textId="0B788D65" w:rsidR="00381B47" w:rsidRDefault="00381B47" w:rsidP="00847B19">
      <w:pPr>
        <w:spacing w:line="276" w:lineRule="auto"/>
        <w:rPr>
          <w:rFonts w:cstheme="minorHAnsi"/>
          <w:b/>
          <w:bCs/>
          <w:noProof/>
          <w:sz w:val="40"/>
          <w:szCs w:val="40"/>
        </w:rPr>
      </w:pPr>
      <w:r>
        <w:rPr>
          <w:rFonts w:cstheme="minorHAnsi"/>
          <w:b/>
          <w:bCs/>
          <w:noProof/>
          <w:sz w:val="40"/>
          <w:szCs w:val="40"/>
        </w:rPr>
        <w:lastRenderedPageBreak/>
        <w:drawing>
          <wp:anchor distT="0" distB="0" distL="114300" distR="114300" simplePos="0" relativeHeight="251658240" behindDoc="1" locked="0" layoutInCell="1" allowOverlap="1" wp14:anchorId="08DA2643" wp14:editId="44E27330">
            <wp:simplePos x="0" y="0"/>
            <wp:positionH relativeFrom="margin">
              <wp:align>center</wp:align>
            </wp:positionH>
            <wp:positionV relativeFrom="paragraph">
              <wp:posOffset>0</wp:posOffset>
            </wp:positionV>
            <wp:extent cx="6629400" cy="9114155"/>
            <wp:effectExtent l="0" t="0" r="0" b="0"/>
            <wp:wrapTight wrapText="bothSides">
              <wp:wrapPolygon edited="0">
                <wp:start x="0" y="0"/>
                <wp:lineTo x="0" y="21535"/>
                <wp:lineTo x="21538" y="21535"/>
                <wp:lineTo x="21538" y="0"/>
                <wp:lineTo x="0" y="0"/>
              </wp:wrapPolygon>
            </wp:wrapTight>
            <wp:docPr id="138809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7142" t="8619" r="6612"/>
                    <a:stretch>
                      <a:fillRect/>
                    </a:stretch>
                  </pic:blipFill>
                  <pic:spPr bwMode="auto">
                    <a:xfrm>
                      <a:off x="0" y="0"/>
                      <a:ext cx="6629400" cy="9114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E0F050" w14:textId="5E500E80" w:rsidR="00033A82" w:rsidRPr="00033A82" w:rsidRDefault="00033A82" w:rsidP="00847B19">
      <w:pPr>
        <w:spacing w:line="276" w:lineRule="auto"/>
        <w:rPr>
          <w:rFonts w:cstheme="minorHAnsi"/>
          <w:b/>
          <w:bCs/>
          <w:sz w:val="40"/>
          <w:szCs w:val="40"/>
        </w:rPr>
      </w:pPr>
      <w:r w:rsidRPr="00033A82">
        <w:rPr>
          <w:rFonts w:cstheme="minorHAnsi"/>
          <w:b/>
          <w:bCs/>
          <w:sz w:val="40"/>
          <w:szCs w:val="40"/>
        </w:rPr>
        <w:lastRenderedPageBreak/>
        <w:t>INTRODUCTION</w:t>
      </w:r>
    </w:p>
    <w:p w14:paraId="0470021C" w14:textId="77777777" w:rsidR="00033A82" w:rsidRPr="00033A82" w:rsidRDefault="00033A82" w:rsidP="00847B19">
      <w:pPr>
        <w:spacing w:line="276" w:lineRule="auto"/>
        <w:rPr>
          <w:rFonts w:cstheme="minorHAnsi"/>
        </w:rPr>
      </w:pPr>
      <w:r w:rsidRPr="00033A82">
        <w:rPr>
          <w:rFonts w:cstheme="minorHAnsi"/>
        </w:rPr>
        <w:t>The </w:t>
      </w:r>
      <w:r w:rsidRPr="00033A82">
        <w:rPr>
          <w:rFonts w:cstheme="minorHAnsi"/>
          <w:b/>
          <w:bCs/>
        </w:rPr>
        <w:t>Mobile Recharge Management System</w:t>
      </w:r>
      <w:r w:rsidRPr="00033A82">
        <w:rPr>
          <w:rFonts w:cstheme="minorHAnsi"/>
        </w:rPr>
        <w:t> is a database application designed to streamline and manage the process of mobile recharges for customers and service providers. In the digital age, where prepaid mobile connections are ubiquitous, this system serves as a backend model for an online recharge portal or a telecom company's internal system. It efficiently stores and manages critical information about service providers (like Jio, Airtel), the recharge plans they offer, customer details, and the transaction history of all recharges performed.</w:t>
      </w:r>
    </w:p>
    <w:p w14:paraId="580DA5DE" w14:textId="77777777" w:rsidR="00033A82" w:rsidRDefault="00033A82" w:rsidP="00847B19">
      <w:pPr>
        <w:spacing w:line="276" w:lineRule="auto"/>
        <w:rPr>
          <w:rFonts w:cstheme="minorHAnsi"/>
        </w:rPr>
      </w:pPr>
      <w:r w:rsidRPr="00033A82">
        <w:rPr>
          <w:rFonts w:cstheme="minorHAnsi"/>
        </w:rPr>
        <w:t>The system is built using a Relational Database Management System (RDBMS) like Oracle SQL, which ensures data integrity, eliminates redundancy, and allows for efficient querying to generate useful reports. This project demonstrates core database concepts including table creation, defining relationships through primary and foreign keys, inserting data, and performing complex queries to extract meaningful information.</w:t>
      </w:r>
    </w:p>
    <w:p w14:paraId="525DF6EC" w14:textId="77777777" w:rsidR="00033A82" w:rsidRPr="00033A82" w:rsidRDefault="00033A82" w:rsidP="00847B19">
      <w:pPr>
        <w:spacing w:line="276" w:lineRule="auto"/>
        <w:rPr>
          <w:rFonts w:cstheme="minorHAnsi"/>
        </w:rPr>
      </w:pPr>
    </w:p>
    <w:p w14:paraId="1EA10A3F" w14:textId="1BE09D32" w:rsidR="00033A82" w:rsidRPr="00033A82" w:rsidRDefault="00033A82" w:rsidP="00847B19">
      <w:pPr>
        <w:spacing w:line="276" w:lineRule="auto"/>
        <w:rPr>
          <w:rFonts w:cstheme="minorHAnsi"/>
          <w:b/>
          <w:bCs/>
          <w:sz w:val="40"/>
          <w:szCs w:val="40"/>
        </w:rPr>
      </w:pPr>
      <w:r w:rsidRPr="00033A82">
        <w:rPr>
          <w:rFonts w:cstheme="minorHAnsi"/>
          <w:b/>
          <w:bCs/>
          <w:sz w:val="40"/>
          <w:szCs w:val="40"/>
        </w:rPr>
        <w:t>OBJECTIVES</w:t>
      </w:r>
    </w:p>
    <w:p w14:paraId="2312C923" w14:textId="77777777" w:rsidR="00033A82" w:rsidRPr="00033A82" w:rsidRDefault="00033A82" w:rsidP="00847B19">
      <w:pPr>
        <w:spacing w:line="276" w:lineRule="auto"/>
        <w:rPr>
          <w:rFonts w:cstheme="minorHAnsi"/>
        </w:rPr>
      </w:pPr>
      <w:r w:rsidRPr="00033A82">
        <w:rPr>
          <w:rFonts w:cstheme="minorHAnsi"/>
        </w:rPr>
        <w:t>The primary objectives of this project are:</w:t>
      </w:r>
    </w:p>
    <w:p w14:paraId="22BB0AAD" w14:textId="77777777" w:rsidR="00033A82" w:rsidRPr="00033A82" w:rsidRDefault="00033A82" w:rsidP="00847B19">
      <w:pPr>
        <w:numPr>
          <w:ilvl w:val="0"/>
          <w:numId w:val="1"/>
        </w:numPr>
        <w:spacing w:line="276" w:lineRule="auto"/>
        <w:rPr>
          <w:rFonts w:cstheme="minorHAnsi"/>
        </w:rPr>
      </w:pPr>
      <w:r w:rsidRPr="00033A82">
        <w:rPr>
          <w:rFonts w:cstheme="minorHAnsi"/>
          <w:b/>
          <w:bCs/>
        </w:rPr>
        <w:t>To Model Real-World Entities:</w:t>
      </w:r>
      <w:r w:rsidRPr="00033A82">
        <w:rPr>
          <w:rFonts w:cstheme="minorHAnsi"/>
        </w:rPr>
        <w:t> Create a structured database schema that accurately represents the key entities in the mobile recharge ecosystem: Customers, Service Providers, Recharge Plans, and Transactions.</w:t>
      </w:r>
    </w:p>
    <w:p w14:paraId="7C9542D8" w14:textId="77777777" w:rsidR="00033A82" w:rsidRPr="00033A82" w:rsidRDefault="00033A82" w:rsidP="00847B19">
      <w:pPr>
        <w:numPr>
          <w:ilvl w:val="0"/>
          <w:numId w:val="1"/>
        </w:numPr>
        <w:spacing w:line="276" w:lineRule="auto"/>
        <w:rPr>
          <w:rFonts w:cstheme="minorHAnsi"/>
        </w:rPr>
      </w:pPr>
      <w:r w:rsidRPr="00033A82">
        <w:rPr>
          <w:rFonts w:cstheme="minorHAnsi"/>
          <w:b/>
          <w:bCs/>
        </w:rPr>
        <w:t>To Ensure Data Integrity:</w:t>
      </w:r>
      <w:r w:rsidRPr="00033A82">
        <w:rPr>
          <w:rFonts w:cstheme="minorHAnsi"/>
        </w:rPr>
        <w:t> Implement relational constraints (Primary Keys, Foreign Keys) to maintain the accuracy and consistency of data (e.g., preventing a transaction for a non-existent customer).</w:t>
      </w:r>
    </w:p>
    <w:p w14:paraId="05325AEC" w14:textId="77777777" w:rsidR="00033A82" w:rsidRPr="00033A82" w:rsidRDefault="00033A82" w:rsidP="00847B19">
      <w:pPr>
        <w:numPr>
          <w:ilvl w:val="0"/>
          <w:numId w:val="1"/>
        </w:numPr>
        <w:spacing w:line="276" w:lineRule="auto"/>
        <w:rPr>
          <w:rFonts w:cstheme="minorHAnsi"/>
        </w:rPr>
      </w:pPr>
      <w:r w:rsidRPr="00033A82">
        <w:rPr>
          <w:rFonts w:cstheme="minorHAnsi"/>
          <w:b/>
          <w:bCs/>
        </w:rPr>
        <w:t>To Facilitate Data Management:</w:t>
      </w:r>
      <w:r w:rsidRPr="00033A82">
        <w:rPr>
          <w:rFonts w:cstheme="minorHAnsi"/>
        </w:rPr>
        <w:t> Provide a robust structure for performing essential CRUD operations (Create, Read, Update, Delete) on all entities.</w:t>
      </w:r>
    </w:p>
    <w:p w14:paraId="77D6CC59" w14:textId="77777777" w:rsidR="00033A82" w:rsidRPr="00033A82" w:rsidRDefault="00033A82" w:rsidP="00847B19">
      <w:pPr>
        <w:numPr>
          <w:ilvl w:val="0"/>
          <w:numId w:val="1"/>
        </w:numPr>
        <w:spacing w:line="276" w:lineRule="auto"/>
        <w:rPr>
          <w:rFonts w:cstheme="minorHAnsi"/>
        </w:rPr>
      </w:pPr>
      <w:r w:rsidRPr="00033A82">
        <w:rPr>
          <w:rFonts w:cstheme="minorHAnsi"/>
          <w:b/>
          <w:bCs/>
        </w:rPr>
        <w:t>To Enable Data Analysis and Reporting:</w:t>
      </w:r>
      <w:r w:rsidRPr="00033A82">
        <w:rPr>
          <w:rFonts w:cstheme="minorHAnsi"/>
        </w:rPr>
        <w:t> Allow the generation of insightful reports, such as:</w:t>
      </w:r>
    </w:p>
    <w:p w14:paraId="066A7084" w14:textId="77777777" w:rsidR="00033A82" w:rsidRPr="00033A82" w:rsidRDefault="00033A82" w:rsidP="00847B19">
      <w:pPr>
        <w:numPr>
          <w:ilvl w:val="1"/>
          <w:numId w:val="1"/>
        </w:numPr>
        <w:spacing w:line="276" w:lineRule="auto"/>
        <w:rPr>
          <w:rFonts w:cstheme="minorHAnsi"/>
        </w:rPr>
      </w:pPr>
      <w:r w:rsidRPr="00033A82">
        <w:rPr>
          <w:rFonts w:cstheme="minorHAnsi"/>
        </w:rPr>
        <w:t>Listing all plans from a specific provider.</w:t>
      </w:r>
    </w:p>
    <w:p w14:paraId="3C6B26EF" w14:textId="77777777" w:rsidR="00033A82" w:rsidRPr="00033A82" w:rsidRDefault="00033A82" w:rsidP="00847B19">
      <w:pPr>
        <w:numPr>
          <w:ilvl w:val="1"/>
          <w:numId w:val="1"/>
        </w:numPr>
        <w:spacing w:line="276" w:lineRule="auto"/>
        <w:rPr>
          <w:rFonts w:cstheme="minorHAnsi"/>
        </w:rPr>
      </w:pPr>
      <w:r w:rsidRPr="00033A82">
        <w:rPr>
          <w:rFonts w:cstheme="minorHAnsi"/>
        </w:rPr>
        <w:t>Viewing the successful recharge history of a customer.</w:t>
      </w:r>
    </w:p>
    <w:p w14:paraId="75C17464" w14:textId="77777777" w:rsidR="00033A82" w:rsidRPr="00033A82" w:rsidRDefault="00033A82" w:rsidP="00847B19">
      <w:pPr>
        <w:numPr>
          <w:ilvl w:val="1"/>
          <w:numId w:val="1"/>
        </w:numPr>
        <w:spacing w:line="276" w:lineRule="auto"/>
        <w:rPr>
          <w:rFonts w:cstheme="minorHAnsi"/>
        </w:rPr>
      </w:pPr>
      <w:r w:rsidRPr="00033A82">
        <w:rPr>
          <w:rFonts w:cstheme="minorHAnsi"/>
        </w:rPr>
        <w:t>Generating a detailed transaction summary report with formatted output.</w:t>
      </w:r>
    </w:p>
    <w:p w14:paraId="199B0ACE" w14:textId="77777777" w:rsidR="00033A82" w:rsidRDefault="00033A82" w:rsidP="00847B19">
      <w:pPr>
        <w:numPr>
          <w:ilvl w:val="0"/>
          <w:numId w:val="1"/>
        </w:numPr>
        <w:spacing w:line="276" w:lineRule="auto"/>
        <w:rPr>
          <w:rFonts w:cstheme="minorHAnsi"/>
        </w:rPr>
      </w:pPr>
      <w:r w:rsidRPr="00033A82">
        <w:rPr>
          <w:rFonts w:cstheme="minorHAnsi"/>
          <w:b/>
          <w:bCs/>
        </w:rPr>
        <w:t>To Showcase SQL Proficiency:</w:t>
      </w:r>
      <w:r w:rsidRPr="00033A82">
        <w:rPr>
          <w:rFonts w:cstheme="minorHAnsi"/>
        </w:rPr>
        <w:t> Demonstrate the use of advanced SQL features like table joins, date formatting (TO_DATE, TO_CHAR), and column formatting for display.</w:t>
      </w:r>
    </w:p>
    <w:p w14:paraId="25430544" w14:textId="77777777" w:rsidR="00033A82" w:rsidRPr="00033A82" w:rsidRDefault="00033A82" w:rsidP="00847B19">
      <w:pPr>
        <w:spacing w:line="276" w:lineRule="auto"/>
        <w:ind w:left="720"/>
        <w:rPr>
          <w:rFonts w:cstheme="minorHAnsi"/>
        </w:rPr>
      </w:pPr>
    </w:p>
    <w:p w14:paraId="6BFA38A8" w14:textId="32B7E609" w:rsidR="00033A82" w:rsidRPr="00033A82" w:rsidRDefault="00033A82" w:rsidP="00847B19">
      <w:pPr>
        <w:spacing w:line="276" w:lineRule="auto"/>
        <w:rPr>
          <w:rFonts w:cstheme="minorHAnsi"/>
          <w:b/>
          <w:bCs/>
          <w:sz w:val="40"/>
          <w:szCs w:val="40"/>
        </w:rPr>
      </w:pPr>
      <w:r w:rsidRPr="00033A82">
        <w:rPr>
          <w:rFonts w:cstheme="minorHAnsi"/>
          <w:b/>
          <w:bCs/>
          <w:sz w:val="40"/>
          <w:szCs w:val="40"/>
        </w:rPr>
        <w:t>EXPLANATIONS</w:t>
      </w:r>
    </w:p>
    <w:p w14:paraId="795C6B3B" w14:textId="77777777" w:rsidR="00033A82" w:rsidRPr="00033A82" w:rsidRDefault="00033A82" w:rsidP="00847B19">
      <w:pPr>
        <w:spacing w:line="276" w:lineRule="auto"/>
        <w:rPr>
          <w:rFonts w:cstheme="minorHAnsi"/>
        </w:rPr>
      </w:pPr>
      <w:r w:rsidRPr="00033A82">
        <w:rPr>
          <w:rFonts w:cstheme="minorHAnsi"/>
        </w:rPr>
        <w:t>The system is built around four core tables:</w:t>
      </w:r>
    </w:p>
    <w:p w14:paraId="698AAD58" w14:textId="77777777" w:rsidR="00033A82" w:rsidRPr="00033A82" w:rsidRDefault="00033A82" w:rsidP="00847B19">
      <w:pPr>
        <w:numPr>
          <w:ilvl w:val="0"/>
          <w:numId w:val="2"/>
        </w:numPr>
        <w:spacing w:line="276" w:lineRule="auto"/>
        <w:rPr>
          <w:rFonts w:cstheme="minorHAnsi"/>
        </w:rPr>
      </w:pPr>
      <w:r w:rsidRPr="00033A82">
        <w:rPr>
          <w:rFonts w:cstheme="minorHAnsi"/>
        </w:rPr>
        <w:t>ServiceProvider1400</w:t>
      </w:r>
      <w:r w:rsidRPr="00033A82">
        <w:rPr>
          <w:rFonts w:cstheme="minorHAnsi"/>
          <w:b/>
          <w:bCs/>
        </w:rPr>
        <w:t>:</w:t>
      </w:r>
      <w:r w:rsidRPr="00033A82">
        <w:rPr>
          <w:rFonts w:cstheme="minorHAnsi"/>
        </w:rPr>
        <w:t> This table is a catalog of all telecom companies. It stores a unique </w:t>
      </w:r>
      <w:proofErr w:type="spellStart"/>
      <w:r w:rsidRPr="00033A82">
        <w:rPr>
          <w:rFonts w:cstheme="minorHAnsi"/>
        </w:rPr>
        <w:t>Provider_ID</w:t>
      </w:r>
      <w:proofErr w:type="spellEnd"/>
      <w:r w:rsidRPr="00033A82">
        <w:rPr>
          <w:rFonts w:cstheme="minorHAnsi"/>
        </w:rPr>
        <w:t>, the company's name (</w:t>
      </w:r>
      <w:proofErr w:type="spellStart"/>
      <w:r w:rsidRPr="00033A82">
        <w:rPr>
          <w:rFonts w:cstheme="minorHAnsi"/>
        </w:rPr>
        <w:t>Provider_Name</w:t>
      </w:r>
      <w:proofErr w:type="spellEnd"/>
      <w:r w:rsidRPr="00033A82">
        <w:rPr>
          <w:rFonts w:cstheme="minorHAnsi"/>
        </w:rPr>
        <w:t>), and a </w:t>
      </w:r>
      <w:proofErr w:type="spellStart"/>
      <w:r w:rsidRPr="00033A82">
        <w:rPr>
          <w:rFonts w:cstheme="minorHAnsi"/>
        </w:rPr>
        <w:t>Contact_Number</w:t>
      </w:r>
      <w:proofErr w:type="spellEnd"/>
      <w:r w:rsidRPr="00033A82">
        <w:rPr>
          <w:rFonts w:cstheme="minorHAnsi"/>
        </w:rPr>
        <w:t> for customer service.</w:t>
      </w:r>
    </w:p>
    <w:p w14:paraId="0828ED00" w14:textId="77777777" w:rsidR="00033A82" w:rsidRPr="00033A82" w:rsidRDefault="00033A82" w:rsidP="00847B19">
      <w:pPr>
        <w:numPr>
          <w:ilvl w:val="0"/>
          <w:numId w:val="2"/>
        </w:numPr>
        <w:spacing w:line="276" w:lineRule="auto"/>
        <w:rPr>
          <w:rFonts w:cstheme="minorHAnsi"/>
        </w:rPr>
      </w:pPr>
      <w:r w:rsidRPr="00033A82">
        <w:rPr>
          <w:rFonts w:cstheme="minorHAnsi"/>
        </w:rPr>
        <w:t>Customer1400</w:t>
      </w:r>
      <w:r w:rsidRPr="00033A82">
        <w:rPr>
          <w:rFonts w:cstheme="minorHAnsi"/>
          <w:b/>
          <w:bCs/>
        </w:rPr>
        <w:t>:</w:t>
      </w:r>
      <w:r w:rsidRPr="00033A82">
        <w:rPr>
          <w:rFonts w:cstheme="minorHAnsi"/>
        </w:rPr>
        <w:t> This table acts as a customer directory. It stores a unique </w:t>
      </w:r>
      <w:proofErr w:type="spellStart"/>
      <w:r w:rsidRPr="00033A82">
        <w:rPr>
          <w:rFonts w:cstheme="minorHAnsi"/>
        </w:rPr>
        <w:t>Customer_ID</w:t>
      </w:r>
      <w:proofErr w:type="spellEnd"/>
      <w:r w:rsidRPr="00033A82">
        <w:rPr>
          <w:rFonts w:cstheme="minorHAnsi"/>
        </w:rPr>
        <w:t>, the customer's Name, </w:t>
      </w:r>
      <w:proofErr w:type="spellStart"/>
      <w:r w:rsidRPr="00033A82">
        <w:rPr>
          <w:rFonts w:cstheme="minorHAnsi"/>
        </w:rPr>
        <w:t>Mobile_Number</w:t>
      </w:r>
      <w:proofErr w:type="spellEnd"/>
      <w:r w:rsidRPr="00033A82">
        <w:rPr>
          <w:rFonts w:cstheme="minorHAnsi"/>
        </w:rPr>
        <w:t>, Email, and City. This information is crucial for user accounts and analytics.</w:t>
      </w:r>
    </w:p>
    <w:p w14:paraId="2518DF49" w14:textId="77777777" w:rsidR="00033A82" w:rsidRPr="00033A82" w:rsidRDefault="00033A82" w:rsidP="00847B19">
      <w:pPr>
        <w:numPr>
          <w:ilvl w:val="0"/>
          <w:numId w:val="2"/>
        </w:numPr>
        <w:spacing w:line="276" w:lineRule="auto"/>
        <w:rPr>
          <w:rFonts w:cstheme="minorHAnsi"/>
        </w:rPr>
      </w:pPr>
      <w:r w:rsidRPr="00033A82">
        <w:rPr>
          <w:rFonts w:cstheme="minorHAnsi"/>
        </w:rPr>
        <w:t>RechargePlan1400</w:t>
      </w:r>
      <w:r w:rsidRPr="00033A82">
        <w:rPr>
          <w:rFonts w:cstheme="minorHAnsi"/>
          <w:b/>
          <w:bCs/>
        </w:rPr>
        <w:t>:</w:t>
      </w:r>
      <w:r w:rsidRPr="00033A82">
        <w:rPr>
          <w:rFonts w:cstheme="minorHAnsi"/>
        </w:rPr>
        <w:t> This table contains all the recharge plans offered by the different service providers. Each plan has a unique </w:t>
      </w:r>
      <w:proofErr w:type="spellStart"/>
      <w:r w:rsidRPr="00033A82">
        <w:rPr>
          <w:rFonts w:cstheme="minorHAnsi"/>
        </w:rPr>
        <w:t>Plan_ID</w:t>
      </w:r>
      <w:proofErr w:type="spellEnd"/>
      <w:r w:rsidRPr="00033A82">
        <w:rPr>
          <w:rFonts w:cstheme="minorHAnsi"/>
        </w:rPr>
        <w:t> and is linked to a provider via the </w:t>
      </w:r>
      <w:proofErr w:type="spellStart"/>
      <w:r w:rsidRPr="00033A82">
        <w:rPr>
          <w:rFonts w:cstheme="minorHAnsi"/>
        </w:rPr>
        <w:t>Provider_ID</w:t>
      </w:r>
      <w:proofErr w:type="spellEnd"/>
      <w:r w:rsidRPr="00033A82">
        <w:rPr>
          <w:rFonts w:cstheme="minorHAnsi"/>
        </w:rPr>
        <w:t> foreign key. It details the </w:t>
      </w:r>
      <w:proofErr w:type="spellStart"/>
      <w:r w:rsidRPr="00033A82">
        <w:rPr>
          <w:rFonts w:cstheme="minorHAnsi"/>
        </w:rPr>
        <w:t>Plan_Name</w:t>
      </w:r>
      <w:proofErr w:type="spellEnd"/>
      <w:r w:rsidRPr="00033A82">
        <w:rPr>
          <w:rFonts w:cstheme="minorHAnsi"/>
        </w:rPr>
        <w:t>, its Validity (e.g., 28 Days), Price, and the </w:t>
      </w:r>
      <w:proofErr w:type="spellStart"/>
      <w:r w:rsidRPr="00033A82">
        <w:rPr>
          <w:rFonts w:cstheme="minorHAnsi"/>
        </w:rPr>
        <w:t>Data_Offer</w:t>
      </w:r>
      <w:proofErr w:type="spellEnd"/>
      <w:r w:rsidRPr="00033A82">
        <w:rPr>
          <w:rFonts w:cstheme="minorHAnsi"/>
        </w:rPr>
        <w:t> (e.g., 1.5GB/day).</w:t>
      </w:r>
    </w:p>
    <w:p w14:paraId="463AB588" w14:textId="77777777" w:rsidR="00033A82" w:rsidRPr="00033A82" w:rsidRDefault="00033A82" w:rsidP="00847B19">
      <w:pPr>
        <w:numPr>
          <w:ilvl w:val="0"/>
          <w:numId w:val="2"/>
        </w:numPr>
        <w:spacing w:line="276" w:lineRule="auto"/>
        <w:rPr>
          <w:rFonts w:cstheme="minorHAnsi"/>
        </w:rPr>
      </w:pPr>
      <w:r w:rsidRPr="00033A82">
        <w:rPr>
          <w:rFonts w:cstheme="minorHAnsi"/>
        </w:rPr>
        <w:t>RechargeTransaction1400</w:t>
      </w:r>
      <w:r w:rsidRPr="00033A82">
        <w:rPr>
          <w:rFonts w:cstheme="minorHAnsi"/>
          <w:b/>
          <w:bCs/>
        </w:rPr>
        <w:t>:</w:t>
      </w:r>
      <w:r w:rsidRPr="00033A82">
        <w:rPr>
          <w:rFonts w:cstheme="minorHAnsi"/>
        </w:rPr>
        <w:t> This is the fact table that records every recharge event. Each </w:t>
      </w:r>
      <w:proofErr w:type="spellStart"/>
      <w:r w:rsidRPr="00033A82">
        <w:rPr>
          <w:rFonts w:cstheme="minorHAnsi"/>
        </w:rPr>
        <w:t>Transaction_ID</w:t>
      </w:r>
      <w:proofErr w:type="spellEnd"/>
      <w:r w:rsidRPr="00033A82">
        <w:rPr>
          <w:rFonts w:cstheme="minorHAnsi"/>
        </w:rPr>
        <w:t> is unique. It links a </w:t>
      </w:r>
      <w:proofErr w:type="spellStart"/>
      <w:proofErr w:type="gramStart"/>
      <w:r w:rsidRPr="00033A82">
        <w:rPr>
          <w:rFonts w:cstheme="minorHAnsi"/>
        </w:rPr>
        <w:t>Customer</w:t>
      </w:r>
      <w:proofErr w:type="gramEnd"/>
      <w:r w:rsidRPr="00033A82">
        <w:rPr>
          <w:rFonts w:cstheme="minorHAnsi"/>
        </w:rPr>
        <w:t>_ID</w:t>
      </w:r>
      <w:proofErr w:type="spellEnd"/>
      <w:r w:rsidRPr="00033A82">
        <w:rPr>
          <w:rFonts w:cstheme="minorHAnsi"/>
        </w:rPr>
        <w:t> to a </w:t>
      </w:r>
      <w:proofErr w:type="spellStart"/>
      <w:r w:rsidRPr="00033A82">
        <w:rPr>
          <w:rFonts w:cstheme="minorHAnsi"/>
        </w:rPr>
        <w:t>Plan_ID</w:t>
      </w:r>
      <w:proofErr w:type="spellEnd"/>
      <w:r w:rsidRPr="00033A82">
        <w:rPr>
          <w:rFonts w:cstheme="minorHAnsi"/>
        </w:rPr>
        <w:t>, capturing the </w:t>
      </w:r>
      <w:proofErr w:type="spellStart"/>
      <w:r w:rsidRPr="00033A82">
        <w:rPr>
          <w:rFonts w:cstheme="minorHAnsi"/>
        </w:rPr>
        <w:t>Recharge_Date</w:t>
      </w:r>
      <w:proofErr w:type="spellEnd"/>
      <w:r w:rsidRPr="00033A82">
        <w:rPr>
          <w:rFonts w:cstheme="minorHAnsi"/>
        </w:rPr>
        <w:t>, the </w:t>
      </w:r>
      <w:proofErr w:type="spellStart"/>
      <w:r w:rsidRPr="00033A82">
        <w:rPr>
          <w:rFonts w:cstheme="minorHAnsi"/>
        </w:rPr>
        <w:t>Payment_Mode</w:t>
      </w:r>
      <w:proofErr w:type="spellEnd"/>
      <w:r w:rsidRPr="00033A82">
        <w:rPr>
          <w:rFonts w:cstheme="minorHAnsi"/>
        </w:rPr>
        <w:t> (e.g., UPI, Card), and the Status (Success, Failed, Pending) of the transaction. This table connects all other tables and is the core of the system's operational data.</w:t>
      </w:r>
    </w:p>
    <w:p w14:paraId="5552FD38" w14:textId="77777777" w:rsidR="00033A82" w:rsidRPr="00033A82" w:rsidRDefault="00033A82" w:rsidP="00847B19">
      <w:pPr>
        <w:spacing w:line="276" w:lineRule="auto"/>
        <w:rPr>
          <w:rFonts w:cstheme="minorHAnsi"/>
          <w:sz w:val="32"/>
          <w:szCs w:val="32"/>
          <w:u w:val="single"/>
        </w:rPr>
      </w:pPr>
      <w:r w:rsidRPr="00033A82">
        <w:rPr>
          <w:rFonts w:cstheme="minorHAnsi"/>
          <w:b/>
          <w:bCs/>
          <w:sz w:val="32"/>
          <w:szCs w:val="32"/>
          <w:u w:val="single"/>
        </w:rPr>
        <w:t>Key Relationships:</w:t>
      </w:r>
    </w:p>
    <w:p w14:paraId="6BC92CE0" w14:textId="77777777" w:rsidR="00033A82" w:rsidRPr="00033A82" w:rsidRDefault="00033A82" w:rsidP="00847B19">
      <w:pPr>
        <w:numPr>
          <w:ilvl w:val="0"/>
          <w:numId w:val="3"/>
        </w:numPr>
        <w:spacing w:line="276" w:lineRule="auto"/>
        <w:rPr>
          <w:rFonts w:cstheme="minorHAnsi"/>
        </w:rPr>
      </w:pPr>
      <w:r w:rsidRPr="00033A82">
        <w:rPr>
          <w:rFonts w:cstheme="minorHAnsi"/>
        </w:rPr>
        <w:t>A Service Provider </w:t>
      </w:r>
      <w:r w:rsidRPr="00033A82">
        <w:rPr>
          <w:rFonts w:cstheme="minorHAnsi"/>
          <w:b/>
          <w:bCs/>
        </w:rPr>
        <w:t>offers</w:t>
      </w:r>
      <w:r w:rsidRPr="00033A82">
        <w:rPr>
          <w:rFonts w:cstheme="minorHAnsi"/>
        </w:rPr>
        <w:t> many Recharge Plans (One-to-Many).</w:t>
      </w:r>
    </w:p>
    <w:p w14:paraId="1FCB7DEB" w14:textId="77777777" w:rsidR="00033A82" w:rsidRPr="00033A82" w:rsidRDefault="00033A82" w:rsidP="00847B19">
      <w:pPr>
        <w:numPr>
          <w:ilvl w:val="0"/>
          <w:numId w:val="3"/>
        </w:numPr>
        <w:spacing w:line="276" w:lineRule="auto"/>
        <w:rPr>
          <w:rFonts w:cstheme="minorHAnsi"/>
        </w:rPr>
      </w:pPr>
      <w:r w:rsidRPr="00033A82">
        <w:rPr>
          <w:rFonts w:cstheme="minorHAnsi"/>
        </w:rPr>
        <w:t>A Recharge Plan </w:t>
      </w:r>
      <w:r w:rsidRPr="00033A82">
        <w:rPr>
          <w:rFonts w:cstheme="minorHAnsi"/>
          <w:b/>
          <w:bCs/>
        </w:rPr>
        <w:t>is used in</w:t>
      </w:r>
      <w:r w:rsidRPr="00033A82">
        <w:rPr>
          <w:rFonts w:cstheme="minorHAnsi"/>
        </w:rPr>
        <w:t> many Transactions (One-to-Many).</w:t>
      </w:r>
    </w:p>
    <w:p w14:paraId="1ABD3913" w14:textId="22C7D4CA" w:rsidR="00546C8F" w:rsidRDefault="00033A82" w:rsidP="00847B19">
      <w:pPr>
        <w:numPr>
          <w:ilvl w:val="0"/>
          <w:numId w:val="3"/>
        </w:numPr>
        <w:spacing w:line="276" w:lineRule="auto"/>
        <w:rPr>
          <w:rFonts w:cstheme="minorHAnsi"/>
        </w:rPr>
      </w:pPr>
      <w:r w:rsidRPr="00033A82">
        <w:rPr>
          <w:rFonts w:cstheme="minorHAnsi"/>
        </w:rPr>
        <w:t>A Customer </w:t>
      </w:r>
      <w:r w:rsidRPr="00033A82">
        <w:rPr>
          <w:rFonts w:cstheme="minorHAnsi"/>
          <w:b/>
          <w:bCs/>
        </w:rPr>
        <w:t>performs</w:t>
      </w:r>
      <w:r w:rsidRPr="00033A82">
        <w:rPr>
          <w:rFonts w:cstheme="minorHAnsi"/>
        </w:rPr>
        <w:t> many Transactions (One-to-Many).</w:t>
      </w:r>
    </w:p>
    <w:p w14:paraId="6146098C" w14:textId="77777777" w:rsidR="00847B19" w:rsidRDefault="00847B19" w:rsidP="00847B19">
      <w:pPr>
        <w:spacing w:line="276" w:lineRule="auto"/>
        <w:rPr>
          <w:rFonts w:cstheme="minorHAnsi"/>
        </w:rPr>
      </w:pPr>
    </w:p>
    <w:p w14:paraId="5A2D058A" w14:textId="4302A50C" w:rsidR="00847B19" w:rsidRPr="00847B19" w:rsidRDefault="00847B19" w:rsidP="00847B19">
      <w:pPr>
        <w:spacing w:line="276" w:lineRule="auto"/>
        <w:rPr>
          <w:rFonts w:cstheme="minorHAnsi"/>
          <w:b/>
          <w:bCs/>
        </w:rPr>
      </w:pPr>
      <w:r w:rsidRPr="00847B19">
        <w:rPr>
          <w:rFonts w:cstheme="minorHAnsi"/>
          <w:b/>
          <w:bCs/>
          <w:sz w:val="40"/>
          <w:szCs w:val="40"/>
        </w:rPr>
        <w:t>ER MODEL</w:t>
      </w:r>
      <w:r w:rsidRPr="00847B19">
        <w:rPr>
          <w:rFonts w:cstheme="minorHAnsi"/>
          <w:b/>
          <w:bCs/>
          <w:sz w:val="40"/>
          <w:szCs w:val="40"/>
        </w:rPr>
        <w:br/>
      </w:r>
      <w:r w:rsidRPr="00847B19">
        <w:rPr>
          <w:rFonts w:cstheme="minorHAnsi"/>
          <w:b/>
          <w:bCs/>
          <w:u w:val="single"/>
        </w:rPr>
        <w:t>Entities (Rectangles): These are the four main objects in the system:</w:t>
      </w:r>
    </w:p>
    <w:p w14:paraId="39F7A624" w14:textId="57828776" w:rsidR="00847B19" w:rsidRPr="00847B19" w:rsidRDefault="00847B19" w:rsidP="00847B19">
      <w:pPr>
        <w:spacing w:line="276" w:lineRule="auto"/>
        <w:rPr>
          <w:rFonts w:cstheme="minorHAnsi"/>
        </w:rPr>
      </w:pPr>
      <w:r w:rsidRPr="00847B19">
        <w:rPr>
          <w:rFonts w:cstheme="minorHAnsi"/>
        </w:rPr>
        <w:t>CUSTOMER: Anyone who performs a recharge.</w:t>
      </w:r>
    </w:p>
    <w:p w14:paraId="57E471F9" w14:textId="4593AC5C" w:rsidR="00847B19" w:rsidRPr="00847B19" w:rsidRDefault="00847B19" w:rsidP="00847B19">
      <w:pPr>
        <w:spacing w:line="276" w:lineRule="auto"/>
        <w:rPr>
          <w:rFonts w:cstheme="minorHAnsi"/>
        </w:rPr>
      </w:pPr>
      <w:r w:rsidRPr="00847B19">
        <w:rPr>
          <w:rFonts w:cstheme="minorHAnsi"/>
        </w:rPr>
        <w:t>SERVICE_PROVIDER: A company like Jio or Airtel that offers mobile services.</w:t>
      </w:r>
    </w:p>
    <w:p w14:paraId="71F55377" w14:textId="77777777" w:rsidR="00847B19" w:rsidRPr="00847B19" w:rsidRDefault="00847B19" w:rsidP="00847B19">
      <w:pPr>
        <w:spacing w:line="276" w:lineRule="auto"/>
        <w:rPr>
          <w:rFonts w:cstheme="minorHAnsi"/>
        </w:rPr>
      </w:pPr>
      <w:r w:rsidRPr="00847B19">
        <w:rPr>
          <w:rFonts w:cstheme="minorHAnsi"/>
        </w:rPr>
        <w:t>RECHARGE_PLAN: A specific plan (e.g., "Jio 1.5GB/day") offered by a provider.</w:t>
      </w:r>
    </w:p>
    <w:p w14:paraId="0E4F9A97" w14:textId="77777777" w:rsidR="00847B19" w:rsidRPr="00847B19" w:rsidRDefault="00847B19" w:rsidP="00847B19">
      <w:pPr>
        <w:spacing w:line="276" w:lineRule="auto"/>
        <w:rPr>
          <w:rFonts w:cstheme="minorHAnsi"/>
        </w:rPr>
      </w:pPr>
      <w:r w:rsidRPr="00847B19">
        <w:rPr>
          <w:rFonts w:cstheme="minorHAnsi"/>
        </w:rPr>
        <w:t>RECHARGE_TRANSACTION: A record of a single recharge event performed by a customer.</w:t>
      </w:r>
    </w:p>
    <w:p w14:paraId="1EEA3C25" w14:textId="77777777" w:rsidR="00847B19" w:rsidRPr="00847B19" w:rsidRDefault="00847B19" w:rsidP="00847B19">
      <w:pPr>
        <w:spacing w:line="276" w:lineRule="auto"/>
        <w:rPr>
          <w:rFonts w:cstheme="minorHAnsi"/>
        </w:rPr>
      </w:pPr>
    </w:p>
    <w:p w14:paraId="1B120E24" w14:textId="77777777" w:rsidR="00847B19" w:rsidRPr="00847B19" w:rsidRDefault="00847B19" w:rsidP="00847B19">
      <w:pPr>
        <w:spacing w:line="276" w:lineRule="auto"/>
        <w:rPr>
          <w:rFonts w:cstheme="minorHAnsi"/>
          <w:b/>
          <w:bCs/>
          <w:u w:val="single"/>
        </w:rPr>
      </w:pPr>
      <w:r w:rsidRPr="00847B19">
        <w:rPr>
          <w:rFonts w:cstheme="minorHAnsi"/>
          <w:b/>
          <w:bCs/>
          <w:u w:val="single"/>
        </w:rPr>
        <w:t xml:space="preserve">Attributes (Ovals): These are the properties that describe each entity. The primary key for each entity is underlined and marked with PK. It uniquely identifies each record (e.g., each </w:t>
      </w:r>
      <w:proofErr w:type="spellStart"/>
      <w:r w:rsidRPr="00847B19">
        <w:rPr>
          <w:rFonts w:cstheme="minorHAnsi"/>
          <w:b/>
          <w:bCs/>
          <w:u w:val="single"/>
        </w:rPr>
        <w:t>customer_id</w:t>
      </w:r>
      <w:proofErr w:type="spellEnd"/>
      <w:r w:rsidRPr="00847B19">
        <w:rPr>
          <w:rFonts w:cstheme="minorHAnsi"/>
          <w:b/>
          <w:bCs/>
          <w:u w:val="single"/>
        </w:rPr>
        <w:t xml:space="preserve"> is unique).</w:t>
      </w:r>
    </w:p>
    <w:p w14:paraId="1EB5457C" w14:textId="77777777" w:rsidR="00847B19" w:rsidRPr="00847B19" w:rsidRDefault="00847B19" w:rsidP="00847B19">
      <w:pPr>
        <w:spacing w:line="276" w:lineRule="auto"/>
        <w:rPr>
          <w:rFonts w:cstheme="minorHAnsi"/>
          <w:sz w:val="22"/>
          <w:szCs w:val="22"/>
        </w:rPr>
      </w:pPr>
    </w:p>
    <w:p w14:paraId="079182EA" w14:textId="10E77BC9" w:rsidR="00847B19" w:rsidRPr="00847B19" w:rsidRDefault="00847B19" w:rsidP="00847B19">
      <w:pPr>
        <w:spacing w:line="276" w:lineRule="auto"/>
        <w:rPr>
          <w:rFonts w:cstheme="minorHAnsi"/>
          <w:b/>
          <w:bCs/>
          <w:u w:val="single"/>
        </w:rPr>
      </w:pPr>
      <w:r w:rsidRPr="00847B19">
        <w:rPr>
          <w:rFonts w:cstheme="minorHAnsi"/>
          <w:b/>
          <w:bCs/>
          <w:u w:val="single"/>
        </w:rPr>
        <w:t>Relationships (Diamonds): These show how the entities interact:</w:t>
      </w:r>
    </w:p>
    <w:p w14:paraId="6CFBE18A" w14:textId="4E684337" w:rsidR="00847B19" w:rsidRPr="00847B19" w:rsidRDefault="00847B19" w:rsidP="00847B19">
      <w:pPr>
        <w:spacing w:line="276" w:lineRule="auto"/>
        <w:rPr>
          <w:rFonts w:cstheme="minorHAnsi"/>
        </w:rPr>
      </w:pPr>
      <w:r w:rsidRPr="00847B19">
        <w:rPr>
          <w:rFonts w:cstheme="minorHAnsi"/>
        </w:rPr>
        <w:t>offers: A one-to-many relationship. One Service Provider offers many Recharge Plans, but one Recharge Plan is offered by only one Service Provider. This is shown by the crow's foot ({) on the RECHARGE_PLAN side.</w:t>
      </w:r>
    </w:p>
    <w:p w14:paraId="57EE8352" w14:textId="0A072021" w:rsidR="00847B19" w:rsidRPr="00847B19" w:rsidRDefault="00847B19" w:rsidP="00847B19">
      <w:pPr>
        <w:spacing w:line="276" w:lineRule="auto"/>
        <w:rPr>
          <w:rFonts w:cstheme="minorHAnsi"/>
        </w:rPr>
      </w:pPr>
      <w:r w:rsidRPr="00847B19">
        <w:rPr>
          <w:rFonts w:cstheme="minorHAnsi"/>
        </w:rPr>
        <w:t>is chosen in: A one-to-many relationship. One Recharge Plan can be chosen in many Transactions, but a single Transaction is for one specific plan.</w:t>
      </w:r>
    </w:p>
    <w:p w14:paraId="7430CD48" w14:textId="77777777" w:rsidR="00847B19" w:rsidRPr="00847B19" w:rsidRDefault="00847B19" w:rsidP="00847B19">
      <w:pPr>
        <w:spacing w:line="276" w:lineRule="auto"/>
        <w:rPr>
          <w:rFonts w:cstheme="minorHAnsi"/>
        </w:rPr>
      </w:pPr>
      <w:r w:rsidRPr="00847B19">
        <w:rPr>
          <w:rFonts w:cstheme="minorHAnsi"/>
        </w:rPr>
        <w:t>performs: A one-to-many relationship. One Customer performs many Transactions, but a single Transaction is performed by one specific customer.</w:t>
      </w:r>
    </w:p>
    <w:p w14:paraId="0F4043F6" w14:textId="77777777" w:rsidR="00847B19" w:rsidRPr="00847B19" w:rsidRDefault="00847B19" w:rsidP="00847B19">
      <w:pPr>
        <w:spacing w:line="276" w:lineRule="auto"/>
        <w:rPr>
          <w:rFonts w:cstheme="minorHAnsi"/>
        </w:rPr>
      </w:pPr>
    </w:p>
    <w:p w14:paraId="476C1B1F" w14:textId="0F4CA29D" w:rsidR="00847B19" w:rsidRPr="00847B19" w:rsidRDefault="00847B19" w:rsidP="00847B19">
      <w:pPr>
        <w:spacing w:line="276" w:lineRule="auto"/>
        <w:rPr>
          <w:rFonts w:cstheme="minorHAnsi"/>
        </w:rPr>
      </w:pPr>
      <w:r w:rsidRPr="00847B19">
        <w:rPr>
          <w:rFonts w:cstheme="minorHAnsi"/>
          <w:b/>
          <w:bCs/>
          <w:u w:val="single"/>
        </w:rPr>
        <w:t>Foreign Keys (FK):</w:t>
      </w:r>
      <w:r w:rsidRPr="00847B19">
        <w:rPr>
          <w:rFonts w:cstheme="minorHAnsi"/>
        </w:rPr>
        <w:t xml:space="preserve"> These are attributes that create the link between tables. For example:</w:t>
      </w:r>
      <w:r>
        <w:rPr>
          <w:rFonts w:cstheme="minorHAnsi"/>
        </w:rPr>
        <w:t xml:space="preserve"> </w:t>
      </w:r>
      <w:r w:rsidRPr="00847B19">
        <w:rPr>
          <w:rFonts w:cstheme="minorHAnsi"/>
        </w:rPr>
        <w:t xml:space="preserve">The </w:t>
      </w:r>
      <w:proofErr w:type="spellStart"/>
      <w:r w:rsidRPr="00847B19">
        <w:rPr>
          <w:rFonts w:cstheme="minorHAnsi"/>
        </w:rPr>
        <w:t>provider_id</w:t>
      </w:r>
      <w:proofErr w:type="spellEnd"/>
      <w:r w:rsidRPr="00847B19">
        <w:rPr>
          <w:rFonts w:cstheme="minorHAnsi"/>
        </w:rPr>
        <w:t xml:space="preserve"> in the RECHARGE_PLAN table is a foreign key that points to the </w:t>
      </w:r>
      <w:proofErr w:type="spellStart"/>
      <w:r w:rsidRPr="00847B19">
        <w:rPr>
          <w:rFonts w:cstheme="minorHAnsi"/>
        </w:rPr>
        <w:t>provider_id</w:t>
      </w:r>
      <w:proofErr w:type="spellEnd"/>
      <w:r w:rsidRPr="00847B19">
        <w:rPr>
          <w:rFonts w:cstheme="minorHAnsi"/>
        </w:rPr>
        <w:t xml:space="preserve"> (primary key) in the SERVICE_PROVIDER table.</w:t>
      </w:r>
      <w:r>
        <w:rPr>
          <w:rFonts w:cstheme="minorHAnsi"/>
        </w:rPr>
        <w:t xml:space="preserve"> </w:t>
      </w:r>
      <w:r w:rsidRPr="00847B19">
        <w:rPr>
          <w:rFonts w:cstheme="minorHAnsi"/>
        </w:rPr>
        <w:t xml:space="preserve">The </w:t>
      </w:r>
      <w:proofErr w:type="spellStart"/>
      <w:r w:rsidRPr="00847B19">
        <w:rPr>
          <w:rFonts w:cstheme="minorHAnsi"/>
        </w:rPr>
        <w:t>plan_id</w:t>
      </w:r>
      <w:proofErr w:type="spellEnd"/>
      <w:r w:rsidRPr="00847B19">
        <w:rPr>
          <w:rFonts w:cstheme="minorHAnsi"/>
        </w:rPr>
        <w:t xml:space="preserve"> and </w:t>
      </w:r>
      <w:proofErr w:type="spellStart"/>
      <w:r w:rsidRPr="00847B19">
        <w:rPr>
          <w:rFonts w:cstheme="minorHAnsi"/>
        </w:rPr>
        <w:t>customer_id</w:t>
      </w:r>
      <w:proofErr w:type="spellEnd"/>
      <w:r w:rsidRPr="00847B19">
        <w:rPr>
          <w:rFonts w:cstheme="minorHAnsi"/>
        </w:rPr>
        <w:t xml:space="preserve"> in the RECHARGE_TRANSACTION table are foreign keys linking to the RECHARGE_PLAN and CUSTOMER tables, respectively. This is how the relationship is enforced in the database.</w:t>
      </w:r>
    </w:p>
    <w:p w14:paraId="60141249" w14:textId="77777777" w:rsidR="00847B19" w:rsidRPr="00847B19" w:rsidRDefault="00847B19" w:rsidP="00847B19">
      <w:pPr>
        <w:spacing w:line="276" w:lineRule="auto"/>
        <w:ind w:left="720"/>
        <w:rPr>
          <w:rFonts w:cstheme="minorHAnsi"/>
        </w:rPr>
      </w:pPr>
    </w:p>
    <w:p w14:paraId="7D7BF0AE" w14:textId="4F5F6BF3" w:rsidR="00033A82" w:rsidRPr="00033A82" w:rsidRDefault="00033A82" w:rsidP="00847B19">
      <w:pPr>
        <w:spacing w:line="276" w:lineRule="auto"/>
        <w:rPr>
          <w:rFonts w:cstheme="minorHAnsi"/>
          <w:sz w:val="40"/>
          <w:szCs w:val="40"/>
        </w:rPr>
      </w:pPr>
      <w:r w:rsidRPr="00033A82">
        <w:rPr>
          <w:rFonts w:eastAsia="Times New Roman" w:cstheme="minorHAnsi"/>
          <w:b/>
          <w:bCs/>
          <w:color w:val="0F1115"/>
          <w:kern w:val="0"/>
          <w:sz w:val="40"/>
          <w:szCs w:val="40"/>
          <w14:ligatures w14:val="none"/>
        </w:rPr>
        <w:t>DATABASE DESIGN</w:t>
      </w:r>
    </w:p>
    <w:p w14:paraId="39A35A3C" w14:textId="10351713" w:rsidR="00546C8F" w:rsidRPr="00546C8F" w:rsidRDefault="00033A82" w:rsidP="00847B19">
      <w:pPr>
        <w:pStyle w:val="ListParagraph"/>
        <w:numPr>
          <w:ilvl w:val="0"/>
          <w:numId w:val="3"/>
        </w:numPr>
        <w:shd w:val="clear" w:color="auto" w:fill="FFFFFF"/>
        <w:spacing w:before="240" w:after="240" w:line="276" w:lineRule="auto"/>
        <w:rPr>
          <w:rFonts w:eastAsia="Times New Roman" w:cstheme="minorHAnsi"/>
          <w:color w:val="0F1115"/>
          <w:kern w:val="0"/>
          <w14:ligatures w14:val="none"/>
        </w:rPr>
      </w:pPr>
      <w:r w:rsidRPr="00033A82">
        <w:rPr>
          <w:rFonts w:eastAsia="Times New Roman" w:cstheme="minorHAnsi"/>
          <w:color w:val="0F1115"/>
          <w:kern w:val="0"/>
          <w14:ligatures w14:val="none"/>
        </w:rPr>
        <w:t>The database design is normalized to the Third Normal Form (3NF) to minimize redundancy and dependency. Below is the schema detail:</w:t>
      </w:r>
    </w:p>
    <w:p w14:paraId="4E5C11BE" w14:textId="7A76C653" w:rsidR="00546C8F" w:rsidRPr="00546C8F" w:rsidRDefault="00546C8F" w:rsidP="00847B19">
      <w:pPr>
        <w:shd w:val="clear" w:color="auto" w:fill="FFFFFF"/>
        <w:spacing w:before="240" w:after="240" w:line="276" w:lineRule="auto"/>
        <w:rPr>
          <w:rFonts w:eastAsia="Times New Roman" w:cstheme="minorHAnsi"/>
          <w:color w:val="0F1115"/>
          <w:kern w:val="0"/>
          <w14:ligatures w14:val="none"/>
        </w:rPr>
      </w:pPr>
      <w:r w:rsidRPr="00033A82">
        <w:rPr>
          <w:rFonts w:eastAsia="Times New Roman" w:cstheme="minorHAnsi"/>
          <w:b/>
          <w:bCs/>
          <w:color w:val="0F1115"/>
          <w:kern w:val="0"/>
          <w:sz w:val="28"/>
          <w:szCs w:val="28"/>
          <w14:ligatures w14:val="none"/>
        </w:rPr>
        <w:t>Table: </w:t>
      </w:r>
      <w:r w:rsidRPr="00546C8F">
        <w:rPr>
          <w:rFonts w:eastAsia="Times New Roman" w:cstheme="minorHAnsi"/>
          <w:color w:val="0F1115"/>
          <w:kern w:val="0"/>
          <w:sz w:val="22"/>
          <w:szCs w:val="22"/>
          <w:shd w:val="clear" w:color="auto" w:fill="EBEEF2"/>
          <w14:ligatures w14:val="none"/>
        </w:rPr>
        <w:t>ServiceProvider1400</w:t>
      </w:r>
    </w:p>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1697"/>
        <w:gridCol w:w="1868"/>
        <w:gridCol w:w="4085"/>
      </w:tblGrid>
      <w:tr w:rsidR="00033A82" w:rsidRPr="00033A82" w14:paraId="69E85F7A" w14:textId="77777777" w:rsidTr="0098189C">
        <w:trPr>
          <w:trHeight w:val="378"/>
          <w:tblHeader/>
        </w:trPr>
        <w:tc>
          <w:tcPr>
            <w:tcW w:w="0" w:type="auto"/>
            <w:tcMar>
              <w:top w:w="150" w:type="dxa"/>
              <w:left w:w="0" w:type="dxa"/>
              <w:bottom w:w="150" w:type="dxa"/>
              <w:right w:w="240" w:type="dxa"/>
            </w:tcMar>
            <w:hideMark/>
          </w:tcPr>
          <w:p w14:paraId="2637146C" w14:textId="42B284F0"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Column Name</w:t>
            </w:r>
          </w:p>
        </w:tc>
        <w:tc>
          <w:tcPr>
            <w:tcW w:w="0" w:type="auto"/>
            <w:tcMar>
              <w:top w:w="150" w:type="dxa"/>
              <w:left w:w="240" w:type="dxa"/>
              <w:bottom w:w="150" w:type="dxa"/>
              <w:right w:w="240" w:type="dxa"/>
            </w:tcMar>
            <w:hideMark/>
          </w:tcPr>
          <w:p w14:paraId="2A174522" w14:textId="5E7F0575"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Data Type</w:t>
            </w:r>
          </w:p>
        </w:tc>
        <w:tc>
          <w:tcPr>
            <w:tcW w:w="0" w:type="auto"/>
            <w:tcMar>
              <w:top w:w="150" w:type="dxa"/>
              <w:left w:w="240" w:type="dxa"/>
              <w:bottom w:w="150" w:type="dxa"/>
              <w:right w:w="240" w:type="dxa"/>
            </w:tcMar>
            <w:hideMark/>
          </w:tcPr>
          <w:p w14:paraId="59C3F148" w14:textId="2DC7A9DD"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Constraints</w:t>
            </w:r>
          </w:p>
        </w:tc>
        <w:tc>
          <w:tcPr>
            <w:tcW w:w="0" w:type="auto"/>
            <w:tcMar>
              <w:top w:w="150" w:type="dxa"/>
              <w:left w:w="240" w:type="dxa"/>
              <w:bottom w:w="150" w:type="dxa"/>
              <w:right w:w="240" w:type="dxa"/>
            </w:tcMar>
            <w:hideMark/>
          </w:tcPr>
          <w:p w14:paraId="4D0C3F62" w14:textId="3ACA8C94"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Description</w:t>
            </w:r>
          </w:p>
        </w:tc>
      </w:tr>
      <w:tr w:rsidR="00033A82" w:rsidRPr="00033A82" w14:paraId="11DE1EF5" w14:textId="77777777" w:rsidTr="0098189C">
        <w:trPr>
          <w:trHeight w:val="363"/>
        </w:trPr>
        <w:tc>
          <w:tcPr>
            <w:tcW w:w="0" w:type="auto"/>
            <w:tcMar>
              <w:top w:w="150" w:type="dxa"/>
              <w:left w:w="0" w:type="dxa"/>
              <w:bottom w:w="150" w:type="dxa"/>
              <w:right w:w="240" w:type="dxa"/>
            </w:tcMar>
            <w:hideMark/>
          </w:tcPr>
          <w:p w14:paraId="12A3B319" w14:textId="4F0F5135" w:rsidR="00033A82" w:rsidRPr="00033A82" w:rsidRDefault="00033A82" w:rsidP="00847B19">
            <w:pPr>
              <w:spacing w:after="0" w:line="276" w:lineRule="auto"/>
              <w:rPr>
                <w:rFonts w:eastAsia="Times New Roman" w:cstheme="minorHAnsi"/>
                <w:kern w:val="0"/>
                <w:sz w:val="22"/>
                <w:szCs w:val="22"/>
                <w14:ligatures w14:val="none"/>
              </w:rPr>
            </w:pPr>
            <w:proofErr w:type="spellStart"/>
            <w:r w:rsidRPr="00033A82">
              <w:rPr>
                <w:sz w:val="22"/>
                <w:szCs w:val="22"/>
              </w:rPr>
              <w:t>Provider_ID</w:t>
            </w:r>
            <w:proofErr w:type="spellEnd"/>
          </w:p>
        </w:tc>
        <w:tc>
          <w:tcPr>
            <w:tcW w:w="0" w:type="auto"/>
            <w:tcMar>
              <w:top w:w="150" w:type="dxa"/>
              <w:left w:w="240" w:type="dxa"/>
              <w:bottom w:w="150" w:type="dxa"/>
              <w:right w:w="240" w:type="dxa"/>
            </w:tcMar>
            <w:hideMark/>
          </w:tcPr>
          <w:p w14:paraId="2D1A8F83" w14:textId="57744F52"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NUMBER</w:t>
            </w:r>
          </w:p>
        </w:tc>
        <w:tc>
          <w:tcPr>
            <w:tcW w:w="0" w:type="auto"/>
            <w:tcMar>
              <w:top w:w="150" w:type="dxa"/>
              <w:left w:w="240" w:type="dxa"/>
              <w:bottom w:w="150" w:type="dxa"/>
              <w:right w:w="240" w:type="dxa"/>
            </w:tcMar>
            <w:hideMark/>
          </w:tcPr>
          <w:p w14:paraId="6F006EBA" w14:textId="2C50BFCB"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PRIMARY KEY</w:t>
            </w:r>
          </w:p>
        </w:tc>
        <w:tc>
          <w:tcPr>
            <w:tcW w:w="0" w:type="auto"/>
            <w:tcMar>
              <w:top w:w="150" w:type="dxa"/>
              <w:left w:w="240" w:type="dxa"/>
              <w:bottom w:w="150" w:type="dxa"/>
              <w:right w:w="240" w:type="dxa"/>
            </w:tcMar>
            <w:hideMark/>
          </w:tcPr>
          <w:p w14:paraId="7EA4C31D" w14:textId="4E6E6094"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Unique ID for the provider.</w:t>
            </w:r>
          </w:p>
        </w:tc>
      </w:tr>
      <w:tr w:rsidR="00033A82" w:rsidRPr="00033A82" w14:paraId="2FB93F4E" w14:textId="77777777" w:rsidTr="0098189C">
        <w:trPr>
          <w:trHeight w:val="378"/>
        </w:trPr>
        <w:tc>
          <w:tcPr>
            <w:tcW w:w="0" w:type="auto"/>
            <w:tcMar>
              <w:top w:w="150" w:type="dxa"/>
              <w:left w:w="0" w:type="dxa"/>
              <w:bottom w:w="150" w:type="dxa"/>
              <w:right w:w="240" w:type="dxa"/>
            </w:tcMar>
            <w:hideMark/>
          </w:tcPr>
          <w:p w14:paraId="11565461" w14:textId="5D2BA310" w:rsidR="00033A82" w:rsidRPr="00033A82" w:rsidRDefault="00033A82" w:rsidP="00847B19">
            <w:pPr>
              <w:spacing w:after="0" w:line="276" w:lineRule="auto"/>
              <w:rPr>
                <w:rFonts w:eastAsia="Times New Roman" w:cstheme="minorHAnsi"/>
                <w:kern w:val="0"/>
                <w:sz w:val="22"/>
                <w:szCs w:val="22"/>
                <w14:ligatures w14:val="none"/>
              </w:rPr>
            </w:pPr>
            <w:proofErr w:type="spellStart"/>
            <w:r w:rsidRPr="00033A82">
              <w:rPr>
                <w:sz w:val="22"/>
                <w:szCs w:val="22"/>
              </w:rPr>
              <w:t>Provider_Name</w:t>
            </w:r>
            <w:proofErr w:type="spellEnd"/>
          </w:p>
        </w:tc>
        <w:tc>
          <w:tcPr>
            <w:tcW w:w="0" w:type="auto"/>
            <w:tcMar>
              <w:top w:w="150" w:type="dxa"/>
              <w:left w:w="240" w:type="dxa"/>
              <w:bottom w:w="150" w:type="dxa"/>
              <w:right w:w="240" w:type="dxa"/>
            </w:tcMar>
            <w:hideMark/>
          </w:tcPr>
          <w:p w14:paraId="37EFC9A2" w14:textId="313318DB"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50)</w:t>
            </w:r>
          </w:p>
        </w:tc>
        <w:tc>
          <w:tcPr>
            <w:tcW w:w="0" w:type="auto"/>
            <w:tcMar>
              <w:top w:w="150" w:type="dxa"/>
              <w:left w:w="240" w:type="dxa"/>
              <w:bottom w:w="150" w:type="dxa"/>
              <w:right w:w="240" w:type="dxa"/>
            </w:tcMar>
            <w:hideMark/>
          </w:tcPr>
          <w:p w14:paraId="05170EC4" w14:textId="104D5038"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 UNIQUE</w:t>
            </w:r>
          </w:p>
        </w:tc>
        <w:tc>
          <w:tcPr>
            <w:tcW w:w="0" w:type="auto"/>
            <w:tcMar>
              <w:top w:w="150" w:type="dxa"/>
              <w:left w:w="240" w:type="dxa"/>
              <w:bottom w:w="150" w:type="dxa"/>
              <w:right w:w="240" w:type="dxa"/>
            </w:tcMar>
            <w:hideMark/>
          </w:tcPr>
          <w:p w14:paraId="609E308B" w14:textId="25AA01F4"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Name of the service provider. Must be unique and cannot be missing.</w:t>
            </w:r>
          </w:p>
        </w:tc>
      </w:tr>
      <w:tr w:rsidR="00033A82" w:rsidRPr="00033A82" w14:paraId="50819B59" w14:textId="77777777" w:rsidTr="0098189C">
        <w:trPr>
          <w:trHeight w:val="363"/>
        </w:trPr>
        <w:tc>
          <w:tcPr>
            <w:tcW w:w="0" w:type="auto"/>
            <w:tcMar>
              <w:top w:w="150" w:type="dxa"/>
              <w:left w:w="0" w:type="dxa"/>
              <w:bottom w:w="150" w:type="dxa"/>
              <w:right w:w="240" w:type="dxa"/>
            </w:tcMar>
            <w:hideMark/>
          </w:tcPr>
          <w:p w14:paraId="70BE6202" w14:textId="21692C03" w:rsidR="00033A82" w:rsidRPr="00033A82" w:rsidRDefault="00033A82" w:rsidP="00847B19">
            <w:pPr>
              <w:spacing w:after="0" w:line="276" w:lineRule="auto"/>
              <w:rPr>
                <w:rFonts w:eastAsia="Times New Roman" w:cstheme="minorHAnsi"/>
                <w:kern w:val="0"/>
                <w:sz w:val="22"/>
                <w:szCs w:val="22"/>
                <w14:ligatures w14:val="none"/>
              </w:rPr>
            </w:pPr>
            <w:proofErr w:type="spellStart"/>
            <w:r w:rsidRPr="00033A82">
              <w:rPr>
                <w:sz w:val="22"/>
                <w:szCs w:val="22"/>
              </w:rPr>
              <w:lastRenderedPageBreak/>
              <w:t>Contact_Number</w:t>
            </w:r>
            <w:proofErr w:type="spellEnd"/>
          </w:p>
        </w:tc>
        <w:tc>
          <w:tcPr>
            <w:tcW w:w="0" w:type="auto"/>
            <w:tcMar>
              <w:top w:w="150" w:type="dxa"/>
              <w:left w:w="240" w:type="dxa"/>
              <w:bottom w:w="150" w:type="dxa"/>
              <w:right w:w="240" w:type="dxa"/>
            </w:tcMar>
            <w:hideMark/>
          </w:tcPr>
          <w:p w14:paraId="52C2DC4A" w14:textId="1A9AF3E3"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15)</w:t>
            </w:r>
          </w:p>
        </w:tc>
        <w:tc>
          <w:tcPr>
            <w:tcW w:w="0" w:type="auto"/>
            <w:tcMar>
              <w:top w:w="150" w:type="dxa"/>
              <w:left w:w="240" w:type="dxa"/>
              <w:bottom w:w="150" w:type="dxa"/>
              <w:right w:w="240" w:type="dxa"/>
            </w:tcMar>
            <w:hideMark/>
          </w:tcPr>
          <w:p w14:paraId="1889DC93" w14:textId="458AF99F"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w:t>
            </w:r>
          </w:p>
        </w:tc>
        <w:tc>
          <w:tcPr>
            <w:tcW w:w="0" w:type="auto"/>
            <w:tcMar>
              <w:top w:w="150" w:type="dxa"/>
              <w:left w:w="240" w:type="dxa"/>
              <w:bottom w:w="150" w:type="dxa"/>
              <w:right w:w="240" w:type="dxa"/>
            </w:tcMar>
            <w:hideMark/>
          </w:tcPr>
          <w:p w14:paraId="7BDFB722" w14:textId="637646DC"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Customer care contact number. Cannot be missing.</w:t>
            </w:r>
          </w:p>
        </w:tc>
      </w:tr>
    </w:tbl>
    <w:p w14:paraId="173172E3" w14:textId="3E3FFD7A" w:rsidR="00033A82" w:rsidRPr="00033A82" w:rsidRDefault="00033A82" w:rsidP="00847B19">
      <w:pPr>
        <w:shd w:val="clear" w:color="auto" w:fill="FFFFFF"/>
        <w:spacing w:before="240" w:after="240" w:line="276" w:lineRule="auto"/>
        <w:rPr>
          <w:rFonts w:eastAsia="Times New Roman" w:cstheme="minorHAnsi"/>
          <w:color w:val="0F1115"/>
          <w:kern w:val="0"/>
          <w:sz w:val="28"/>
          <w:szCs w:val="28"/>
          <w14:ligatures w14:val="none"/>
        </w:rPr>
      </w:pPr>
      <w:r w:rsidRPr="00033A82">
        <w:rPr>
          <w:rFonts w:eastAsia="Times New Roman" w:cstheme="minorHAnsi"/>
          <w:b/>
          <w:bCs/>
          <w:color w:val="0F1115"/>
          <w:kern w:val="0"/>
          <w:sz w:val="28"/>
          <w:szCs w:val="28"/>
          <w14:ligatures w14:val="none"/>
        </w:rPr>
        <w:t>Table: </w:t>
      </w:r>
      <w:r w:rsidRPr="00033A82">
        <w:rPr>
          <w:rFonts w:eastAsia="Times New Roman" w:cstheme="minorHAnsi"/>
          <w:color w:val="0F1115"/>
          <w:kern w:val="0"/>
          <w:sz w:val="22"/>
          <w:szCs w:val="22"/>
          <w:shd w:val="clear" w:color="auto" w:fill="EBEEF2"/>
          <w14:ligatures w14:val="none"/>
        </w:rPr>
        <w:t>Customer1400</w:t>
      </w: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697"/>
        <w:gridCol w:w="1684"/>
        <w:gridCol w:w="4313"/>
      </w:tblGrid>
      <w:tr w:rsidR="00033A82" w:rsidRPr="00033A82" w14:paraId="69F82415" w14:textId="77777777" w:rsidTr="00DC7B00">
        <w:trPr>
          <w:trHeight w:val="395"/>
          <w:tblHeader/>
        </w:trPr>
        <w:tc>
          <w:tcPr>
            <w:tcW w:w="0" w:type="auto"/>
            <w:tcMar>
              <w:top w:w="150" w:type="dxa"/>
              <w:left w:w="0" w:type="dxa"/>
              <w:bottom w:w="150" w:type="dxa"/>
              <w:right w:w="240" w:type="dxa"/>
            </w:tcMar>
            <w:hideMark/>
          </w:tcPr>
          <w:p w14:paraId="5F1121DD" w14:textId="2C7C5EA3"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Column Name</w:t>
            </w:r>
          </w:p>
        </w:tc>
        <w:tc>
          <w:tcPr>
            <w:tcW w:w="0" w:type="auto"/>
            <w:tcMar>
              <w:top w:w="150" w:type="dxa"/>
              <w:left w:w="240" w:type="dxa"/>
              <w:bottom w:w="150" w:type="dxa"/>
              <w:right w:w="240" w:type="dxa"/>
            </w:tcMar>
            <w:hideMark/>
          </w:tcPr>
          <w:p w14:paraId="2F4D0C5A" w14:textId="5D2A720E"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Data Type</w:t>
            </w:r>
          </w:p>
        </w:tc>
        <w:tc>
          <w:tcPr>
            <w:tcW w:w="0" w:type="auto"/>
            <w:tcMar>
              <w:top w:w="150" w:type="dxa"/>
              <w:left w:w="240" w:type="dxa"/>
              <w:bottom w:w="150" w:type="dxa"/>
              <w:right w:w="240" w:type="dxa"/>
            </w:tcMar>
            <w:hideMark/>
          </w:tcPr>
          <w:p w14:paraId="39DFB635" w14:textId="34972449"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Constraints</w:t>
            </w:r>
          </w:p>
        </w:tc>
        <w:tc>
          <w:tcPr>
            <w:tcW w:w="0" w:type="auto"/>
            <w:tcMar>
              <w:top w:w="150" w:type="dxa"/>
              <w:left w:w="240" w:type="dxa"/>
              <w:bottom w:w="150" w:type="dxa"/>
              <w:right w:w="240" w:type="dxa"/>
            </w:tcMar>
            <w:hideMark/>
          </w:tcPr>
          <w:p w14:paraId="565DDD1A" w14:textId="3414A276" w:rsidR="00033A82" w:rsidRPr="00033A82" w:rsidRDefault="00033A82" w:rsidP="00847B19">
            <w:pPr>
              <w:spacing w:after="0" w:line="276" w:lineRule="auto"/>
              <w:rPr>
                <w:rFonts w:eastAsia="Times New Roman" w:cstheme="minorHAnsi"/>
                <w:b/>
                <w:bCs/>
                <w:kern w:val="0"/>
                <w:sz w:val="22"/>
                <w:szCs w:val="22"/>
                <w14:ligatures w14:val="none"/>
              </w:rPr>
            </w:pPr>
            <w:r w:rsidRPr="00546C8F">
              <w:rPr>
                <w:b/>
                <w:bCs/>
                <w:sz w:val="22"/>
                <w:szCs w:val="22"/>
              </w:rPr>
              <w:t>Description</w:t>
            </w:r>
          </w:p>
        </w:tc>
      </w:tr>
      <w:tr w:rsidR="00546C8F" w:rsidRPr="00033A82" w14:paraId="34E232E1" w14:textId="77777777" w:rsidTr="00DC7B00">
        <w:trPr>
          <w:trHeight w:val="379"/>
        </w:trPr>
        <w:tc>
          <w:tcPr>
            <w:tcW w:w="0" w:type="auto"/>
            <w:tcMar>
              <w:top w:w="150" w:type="dxa"/>
              <w:left w:w="0" w:type="dxa"/>
              <w:bottom w:w="150" w:type="dxa"/>
              <w:right w:w="240" w:type="dxa"/>
            </w:tcMar>
            <w:hideMark/>
          </w:tcPr>
          <w:p w14:paraId="6F8D1A35" w14:textId="79879F15" w:rsidR="00033A82" w:rsidRPr="00033A82" w:rsidRDefault="00033A82" w:rsidP="00847B19">
            <w:pPr>
              <w:spacing w:after="0" w:line="276" w:lineRule="auto"/>
              <w:rPr>
                <w:rFonts w:eastAsia="Times New Roman" w:cstheme="minorHAnsi"/>
                <w:kern w:val="0"/>
                <w:sz w:val="22"/>
                <w:szCs w:val="22"/>
                <w14:ligatures w14:val="none"/>
              </w:rPr>
            </w:pPr>
            <w:proofErr w:type="spellStart"/>
            <w:r w:rsidRPr="00033A82">
              <w:rPr>
                <w:sz w:val="22"/>
                <w:szCs w:val="22"/>
              </w:rPr>
              <w:t>Customer_ID</w:t>
            </w:r>
            <w:proofErr w:type="spellEnd"/>
          </w:p>
        </w:tc>
        <w:tc>
          <w:tcPr>
            <w:tcW w:w="0" w:type="auto"/>
            <w:tcMar>
              <w:top w:w="150" w:type="dxa"/>
              <w:left w:w="240" w:type="dxa"/>
              <w:bottom w:w="150" w:type="dxa"/>
              <w:right w:w="240" w:type="dxa"/>
            </w:tcMar>
            <w:hideMark/>
          </w:tcPr>
          <w:p w14:paraId="133368A1" w14:textId="7E78F263"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NUMBER</w:t>
            </w:r>
          </w:p>
        </w:tc>
        <w:tc>
          <w:tcPr>
            <w:tcW w:w="0" w:type="auto"/>
            <w:tcMar>
              <w:top w:w="150" w:type="dxa"/>
              <w:left w:w="240" w:type="dxa"/>
              <w:bottom w:w="150" w:type="dxa"/>
              <w:right w:w="240" w:type="dxa"/>
            </w:tcMar>
            <w:hideMark/>
          </w:tcPr>
          <w:p w14:paraId="3641A841" w14:textId="3A3DF2AF"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PRIMARY KEY</w:t>
            </w:r>
          </w:p>
        </w:tc>
        <w:tc>
          <w:tcPr>
            <w:tcW w:w="0" w:type="auto"/>
            <w:tcMar>
              <w:top w:w="150" w:type="dxa"/>
              <w:left w:w="240" w:type="dxa"/>
              <w:bottom w:w="150" w:type="dxa"/>
              <w:right w:w="240" w:type="dxa"/>
            </w:tcMar>
            <w:hideMark/>
          </w:tcPr>
          <w:p w14:paraId="0FE08F32" w14:textId="481D57C6"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Unique ID for the customer.</w:t>
            </w:r>
          </w:p>
        </w:tc>
      </w:tr>
      <w:tr w:rsidR="00546C8F" w:rsidRPr="00033A82" w14:paraId="2CFDF90F" w14:textId="77777777" w:rsidTr="00DC7B00">
        <w:trPr>
          <w:trHeight w:val="395"/>
        </w:trPr>
        <w:tc>
          <w:tcPr>
            <w:tcW w:w="0" w:type="auto"/>
            <w:tcMar>
              <w:top w:w="150" w:type="dxa"/>
              <w:left w:w="0" w:type="dxa"/>
              <w:bottom w:w="150" w:type="dxa"/>
              <w:right w:w="240" w:type="dxa"/>
            </w:tcMar>
            <w:hideMark/>
          </w:tcPr>
          <w:p w14:paraId="64C6A0AD" w14:textId="7CA45FF5"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Name</w:t>
            </w:r>
          </w:p>
        </w:tc>
        <w:tc>
          <w:tcPr>
            <w:tcW w:w="0" w:type="auto"/>
            <w:tcMar>
              <w:top w:w="150" w:type="dxa"/>
              <w:left w:w="240" w:type="dxa"/>
              <w:bottom w:w="150" w:type="dxa"/>
              <w:right w:w="240" w:type="dxa"/>
            </w:tcMar>
            <w:hideMark/>
          </w:tcPr>
          <w:p w14:paraId="330EFCDE" w14:textId="73802C05"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50)</w:t>
            </w:r>
          </w:p>
        </w:tc>
        <w:tc>
          <w:tcPr>
            <w:tcW w:w="0" w:type="auto"/>
            <w:tcMar>
              <w:top w:w="150" w:type="dxa"/>
              <w:left w:w="240" w:type="dxa"/>
              <w:bottom w:w="150" w:type="dxa"/>
              <w:right w:w="240" w:type="dxa"/>
            </w:tcMar>
            <w:hideMark/>
          </w:tcPr>
          <w:p w14:paraId="61079954" w14:textId="1725A0D3"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w:t>
            </w:r>
          </w:p>
        </w:tc>
        <w:tc>
          <w:tcPr>
            <w:tcW w:w="0" w:type="auto"/>
            <w:tcMar>
              <w:top w:w="150" w:type="dxa"/>
              <w:left w:w="240" w:type="dxa"/>
              <w:bottom w:w="150" w:type="dxa"/>
              <w:right w:w="240" w:type="dxa"/>
            </w:tcMar>
            <w:hideMark/>
          </w:tcPr>
          <w:p w14:paraId="7B920CB2" w14:textId="6127B77D"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Full name of the customer. Cannot be missing.</w:t>
            </w:r>
          </w:p>
        </w:tc>
      </w:tr>
      <w:tr w:rsidR="00546C8F" w:rsidRPr="00033A82" w14:paraId="4BA80D45" w14:textId="77777777" w:rsidTr="00DC7B00">
        <w:trPr>
          <w:trHeight w:val="395"/>
        </w:trPr>
        <w:tc>
          <w:tcPr>
            <w:tcW w:w="0" w:type="auto"/>
            <w:tcMar>
              <w:top w:w="150" w:type="dxa"/>
              <w:left w:w="0" w:type="dxa"/>
              <w:bottom w:w="150" w:type="dxa"/>
              <w:right w:w="240" w:type="dxa"/>
            </w:tcMar>
            <w:hideMark/>
          </w:tcPr>
          <w:p w14:paraId="2648799C" w14:textId="49D76ED6" w:rsidR="00033A82" w:rsidRPr="00033A82" w:rsidRDefault="00033A82" w:rsidP="00847B19">
            <w:pPr>
              <w:spacing w:after="0" w:line="276" w:lineRule="auto"/>
              <w:rPr>
                <w:rFonts w:eastAsia="Times New Roman" w:cstheme="minorHAnsi"/>
                <w:kern w:val="0"/>
                <w:sz w:val="22"/>
                <w:szCs w:val="22"/>
                <w14:ligatures w14:val="none"/>
              </w:rPr>
            </w:pPr>
            <w:proofErr w:type="spellStart"/>
            <w:r w:rsidRPr="00033A82">
              <w:rPr>
                <w:sz w:val="22"/>
                <w:szCs w:val="22"/>
              </w:rPr>
              <w:t>Mobile_Number</w:t>
            </w:r>
            <w:proofErr w:type="spellEnd"/>
          </w:p>
        </w:tc>
        <w:tc>
          <w:tcPr>
            <w:tcW w:w="0" w:type="auto"/>
            <w:tcMar>
              <w:top w:w="150" w:type="dxa"/>
              <w:left w:w="240" w:type="dxa"/>
              <w:bottom w:w="150" w:type="dxa"/>
              <w:right w:w="240" w:type="dxa"/>
            </w:tcMar>
            <w:hideMark/>
          </w:tcPr>
          <w:p w14:paraId="456E2240" w14:textId="3B72FCAB"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15)</w:t>
            </w:r>
          </w:p>
        </w:tc>
        <w:tc>
          <w:tcPr>
            <w:tcW w:w="0" w:type="auto"/>
            <w:tcMar>
              <w:top w:w="150" w:type="dxa"/>
              <w:left w:w="240" w:type="dxa"/>
              <w:bottom w:w="150" w:type="dxa"/>
              <w:right w:w="240" w:type="dxa"/>
            </w:tcMar>
            <w:hideMark/>
          </w:tcPr>
          <w:p w14:paraId="2D24BD27" w14:textId="4553F1BB"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 UNIQUE</w:t>
            </w:r>
          </w:p>
        </w:tc>
        <w:tc>
          <w:tcPr>
            <w:tcW w:w="0" w:type="auto"/>
            <w:tcMar>
              <w:top w:w="150" w:type="dxa"/>
              <w:left w:w="240" w:type="dxa"/>
              <w:bottom w:w="150" w:type="dxa"/>
              <w:right w:w="240" w:type="dxa"/>
            </w:tcMar>
            <w:hideMark/>
          </w:tcPr>
          <w:p w14:paraId="75795B14" w14:textId="3F7A2A8B"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Customer's mobile number. Must be unique and cannot be missing.</w:t>
            </w:r>
          </w:p>
        </w:tc>
      </w:tr>
      <w:tr w:rsidR="00546C8F" w:rsidRPr="00033A82" w14:paraId="205E22F7" w14:textId="77777777" w:rsidTr="00DC7B00">
        <w:trPr>
          <w:trHeight w:val="379"/>
        </w:trPr>
        <w:tc>
          <w:tcPr>
            <w:tcW w:w="0" w:type="auto"/>
            <w:tcMar>
              <w:top w:w="150" w:type="dxa"/>
              <w:left w:w="0" w:type="dxa"/>
              <w:bottom w:w="150" w:type="dxa"/>
              <w:right w:w="240" w:type="dxa"/>
            </w:tcMar>
            <w:hideMark/>
          </w:tcPr>
          <w:p w14:paraId="0911E56A" w14:textId="547000E7"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Email</w:t>
            </w:r>
          </w:p>
        </w:tc>
        <w:tc>
          <w:tcPr>
            <w:tcW w:w="0" w:type="auto"/>
            <w:tcMar>
              <w:top w:w="150" w:type="dxa"/>
              <w:left w:w="240" w:type="dxa"/>
              <w:bottom w:w="150" w:type="dxa"/>
              <w:right w:w="240" w:type="dxa"/>
            </w:tcMar>
            <w:hideMark/>
          </w:tcPr>
          <w:p w14:paraId="0E9AC2B7" w14:textId="06CAD392"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50)</w:t>
            </w:r>
          </w:p>
        </w:tc>
        <w:tc>
          <w:tcPr>
            <w:tcW w:w="0" w:type="auto"/>
            <w:tcMar>
              <w:top w:w="150" w:type="dxa"/>
              <w:left w:w="240" w:type="dxa"/>
              <w:bottom w:w="150" w:type="dxa"/>
              <w:right w:w="240" w:type="dxa"/>
            </w:tcMar>
            <w:hideMark/>
          </w:tcPr>
          <w:p w14:paraId="622CAA97" w14:textId="2E233359"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 UNIQUE</w:t>
            </w:r>
          </w:p>
        </w:tc>
        <w:tc>
          <w:tcPr>
            <w:tcW w:w="0" w:type="auto"/>
            <w:tcMar>
              <w:top w:w="150" w:type="dxa"/>
              <w:left w:w="240" w:type="dxa"/>
              <w:bottom w:w="150" w:type="dxa"/>
              <w:right w:w="240" w:type="dxa"/>
            </w:tcMar>
            <w:hideMark/>
          </w:tcPr>
          <w:p w14:paraId="669940F7" w14:textId="19EFA56F"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Customer's email address. Must be unique and cannot be missing. (A CHECK constraint for email format like %%@</w:t>
            </w:r>
            <w:proofErr w:type="gramStart"/>
            <w:r w:rsidRPr="00033A82">
              <w:rPr>
                <w:sz w:val="22"/>
                <w:szCs w:val="22"/>
              </w:rPr>
              <w:t>%.%</w:t>
            </w:r>
            <w:proofErr w:type="gramEnd"/>
            <w:r w:rsidRPr="00033A82">
              <w:rPr>
                <w:sz w:val="22"/>
                <w:szCs w:val="22"/>
              </w:rPr>
              <w:t xml:space="preserve"> would be even better).</w:t>
            </w:r>
          </w:p>
        </w:tc>
      </w:tr>
      <w:tr w:rsidR="00546C8F" w:rsidRPr="00033A82" w14:paraId="7A335E6E" w14:textId="77777777" w:rsidTr="00DC7B00">
        <w:trPr>
          <w:trHeight w:val="395"/>
        </w:trPr>
        <w:tc>
          <w:tcPr>
            <w:tcW w:w="0" w:type="auto"/>
            <w:tcMar>
              <w:top w:w="150" w:type="dxa"/>
              <w:left w:w="0" w:type="dxa"/>
              <w:bottom w:w="150" w:type="dxa"/>
              <w:right w:w="240" w:type="dxa"/>
            </w:tcMar>
            <w:hideMark/>
          </w:tcPr>
          <w:p w14:paraId="56703266" w14:textId="380E4E3E"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City</w:t>
            </w:r>
          </w:p>
        </w:tc>
        <w:tc>
          <w:tcPr>
            <w:tcW w:w="0" w:type="auto"/>
            <w:tcMar>
              <w:top w:w="150" w:type="dxa"/>
              <w:left w:w="240" w:type="dxa"/>
              <w:bottom w:w="150" w:type="dxa"/>
              <w:right w:w="240" w:type="dxa"/>
            </w:tcMar>
            <w:hideMark/>
          </w:tcPr>
          <w:p w14:paraId="294A56A3" w14:textId="015D474E" w:rsidR="00033A82" w:rsidRPr="00033A82" w:rsidRDefault="00033A82" w:rsidP="00847B19">
            <w:pPr>
              <w:spacing w:after="0" w:line="276" w:lineRule="auto"/>
              <w:rPr>
                <w:rFonts w:eastAsia="Times New Roman" w:cstheme="minorHAnsi"/>
                <w:kern w:val="0"/>
                <w:sz w:val="22"/>
                <w:szCs w:val="22"/>
                <w14:ligatures w14:val="none"/>
              </w:rPr>
            </w:pPr>
            <w:proofErr w:type="gramStart"/>
            <w:r w:rsidRPr="00033A82">
              <w:rPr>
                <w:sz w:val="22"/>
                <w:szCs w:val="22"/>
              </w:rPr>
              <w:t>VARCHAR(</w:t>
            </w:r>
            <w:proofErr w:type="gramEnd"/>
            <w:r w:rsidRPr="00033A82">
              <w:rPr>
                <w:sz w:val="22"/>
                <w:szCs w:val="22"/>
              </w:rPr>
              <w:t>30)</w:t>
            </w:r>
          </w:p>
        </w:tc>
        <w:tc>
          <w:tcPr>
            <w:tcW w:w="0" w:type="auto"/>
            <w:tcMar>
              <w:top w:w="150" w:type="dxa"/>
              <w:left w:w="240" w:type="dxa"/>
              <w:bottom w:w="150" w:type="dxa"/>
              <w:right w:w="240" w:type="dxa"/>
            </w:tcMar>
            <w:hideMark/>
          </w:tcPr>
          <w:p w14:paraId="23EA6E0E" w14:textId="72852A9D"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NOT NULL</w:t>
            </w:r>
          </w:p>
        </w:tc>
        <w:tc>
          <w:tcPr>
            <w:tcW w:w="0" w:type="auto"/>
            <w:tcMar>
              <w:top w:w="150" w:type="dxa"/>
              <w:left w:w="240" w:type="dxa"/>
              <w:bottom w:w="150" w:type="dxa"/>
              <w:right w:w="240" w:type="dxa"/>
            </w:tcMar>
            <w:hideMark/>
          </w:tcPr>
          <w:p w14:paraId="738CC375" w14:textId="71BEBFD8" w:rsidR="00033A82" w:rsidRPr="00033A82" w:rsidRDefault="00033A82" w:rsidP="00847B19">
            <w:pPr>
              <w:spacing w:after="0" w:line="276" w:lineRule="auto"/>
              <w:rPr>
                <w:rFonts w:eastAsia="Times New Roman" w:cstheme="minorHAnsi"/>
                <w:kern w:val="0"/>
                <w:sz w:val="22"/>
                <w:szCs w:val="22"/>
                <w14:ligatures w14:val="none"/>
              </w:rPr>
            </w:pPr>
            <w:r w:rsidRPr="00033A82">
              <w:rPr>
                <w:sz w:val="22"/>
                <w:szCs w:val="22"/>
              </w:rPr>
              <w:t>City of residence. Cannot be missing.</w:t>
            </w:r>
          </w:p>
        </w:tc>
      </w:tr>
    </w:tbl>
    <w:p w14:paraId="1FBA96C7" w14:textId="3C52C7F0" w:rsidR="00033A82" w:rsidRPr="00033A82" w:rsidRDefault="00033A82" w:rsidP="00847B19">
      <w:pPr>
        <w:shd w:val="clear" w:color="auto" w:fill="FFFFFF"/>
        <w:spacing w:before="240" w:after="240" w:line="276" w:lineRule="auto"/>
        <w:rPr>
          <w:rFonts w:eastAsia="Times New Roman" w:cstheme="minorHAnsi"/>
          <w:color w:val="0F1115"/>
          <w:kern w:val="0"/>
          <w:sz w:val="28"/>
          <w:szCs w:val="28"/>
          <w14:ligatures w14:val="none"/>
        </w:rPr>
      </w:pPr>
      <w:r w:rsidRPr="00033A82">
        <w:rPr>
          <w:rFonts w:eastAsia="Times New Roman" w:cstheme="minorHAnsi"/>
          <w:b/>
          <w:bCs/>
          <w:color w:val="0F1115"/>
          <w:kern w:val="0"/>
          <w:sz w:val="28"/>
          <w:szCs w:val="28"/>
          <w14:ligatures w14:val="none"/>
        </w:rPr>
        <w:t>Table: </w:t>
      </w:r>
      <w:r w:rsidRPr="00033A82">
        <w:rPr>
          <w:rFonts w:eastAsia="Times New Roman" w:cstheme="minorHAnsi"/>
          <w:color w:val="0F1115"/>
          <w:kern w:val="0"/>
          <w:sz w:val="22"/>
          <w:szCs w:val="22"/>
          <w:shd w:val="clear" w:color="auto" w:fill="EBEEF2"/>
          <w14:ligatures w14:val="none"/>
        </w:rPr>
        <w:t>RechargePlan1400</w:t>
      </w: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821"/>
        <w:gridCol w:w="3564"/>
        <w:gridCol w:w="2769"/>
      </w:tblGrid>
      <w:tr w:rsidR="00546C8F" w:rsidRPr="00546C8F" w14:paraId="38B00B7A" w14:textId="77777777" w:rsidTr="00546C8F">
        <w:trPr>
          <w:trHeight w:val="582"/>
          <w:tblHeader/>
        </w:trPr>
        <w:tc>
          <w:tcPr>
            <w:tcW w:w="0" w:type="auto"/>
            <w:tcMar>
              <w:top w:w="150" w:type="dxa"/>
              <w:left w:w="0" w:type="dxa"/>
              <w:bottom w:w="150" w:type="dxa"/>
              <w:right w:w="240" w:type="dxa"/>
            </w:tcMar>
            <w:hideMark/>
          </w:tcPr>
          <w:p w14:paraId="54370AA9" w14:textId="5A22D5D3"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Column Name</w:t>
            </w:r>
          </w:p>
        </w:tc>
        <w:tc>
          <w:tcPr>
            <w:tcW w:w="0" w:type="auto"/>
            <w:tcMar>
              <w:top w:w="150" w:type="dxa"/>
              <w:left w:w="240" w:type="dxa"/>
              <w:bottom w:w="150" w:type="dxa"/>
              <w:right w:w="240" w:type="dxa"/>
            </w:tcMar>
            <w:hideMark/>
          </w:tcPr>
          <w:p w14:paraId="5EA0E257" w14:textId="004373D0"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Data Type</w:t>
            </w:r>
          </w:p>
        </w:tc>
        <w:tc>
          <w:tcPr>
            <w:tcW w:w="3240" w:type="dxa"/>
            <w:tcMar>
              <w:top w:w="150" w:type="dxa"/>
              <w:left w:w="240" w:type="dxa"/>
              <w:bottom w:w="150" w:type="dxa"/>
              <w:right w:w="240" w:type="dxa"/>
            </w:tcMar>
            <w:hideMark/>
          </w:tcPr>
          <w:p w14:paraId="5D18017D" w14:textId="4C7E6D97"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Constraints</w:t>
            </w:r>
          </w:p>
        </w:tc>
        <w:tc>
          <w:tcPr>
            <w:tcW w:w="3063" w:type="dxa"/>
            <w:tcMar>
              <w:top w:w="150" w:type="dxa"/>
              <w:left w:w="240" w:type="dxa"/>
              <w:bottom w:w="150" w:type="dxa"/>
              <w:right w:w="240" w:type="dxa"/>
            </w:tcMar>
            <w:hideMark/>
          </w:tcPr>
          <w:p w14:paraId="7CFE0919" w14:textId="71DB1CBE"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Description</w:t>
            </w:r>
          </w:p>
        </w:tc>
      </w:tr>
      <w:tr w:rsidR="00546C8F" w:rsidRPr="00546C8F" w14:paraId="3B0D76F9" w14:textId="77777777" w:rsidTr="00546C8F">
        <w:trPr>
          <w:trHeight w:val="569"/>
        </w:trPr>
        <w:tc>
          <w:tcPr>
            <w:tcW w:w="0" w:type="auto"/>
            <w:tcMar>
              <w:top w:w="150" w:type="dxa"/>
              <w:left w:w="0" w:type="dxa"/>
              <w:bottom w:w="150" w:type="dxa"/>
              <w:right w:w="240" w:type="dxa"/>
            </w:tcMar>
            <w:hideMark/>
          </w:tcPr>
          <w:p w14:paraId="54B529DA" w14:textId="2A8CF961"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Plan_ID</w:t>
            </w:r>
            <w:proofErr w:type="spellEnd"/>
          </w:p>
        </w:tc>
        <w:tc>
          <w:tcPr>
            <w:tcW w:w="0" w:type="auto"/>
            <w:tcMar>
              <w:top w:w="150" w:type="dxa"/>
              <w:left w:w="240" w:type="dxa"/>
              <w:bottom w:w="150" w:type="dxa"/>
              <w:right w:w="240" w:type="dxa"/>
            </w:tcMar>
            <w:hideMark/>
          </w:tcPr>
          <w:p w14:paraId="45136491" w14:textId="43E97A99"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NUMBER</w:t>
            </w:r>
          </w:p>
        </w:tc>
        <w:tc>
          <w:tcPr>
            <w:tcW w:w="3240" w:type="dxa"/>
            <w:tcMar>
              <w:top w:w="150" w:type="dxa"/>
              <w:left w:w="240" w:type="dxa"/>
              <w:bottom w:w="150" w:type="dxa"/>
              <w:right w:w="240" w:type="dxa"/>
            </w:tcMar>
            <w:hideMark/>
          </w:tcPr>
          <w:p w14:paraId="1405D663" w14:textId="7F6D85DE"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PRIMARY KEY</w:t>
            </w:r>
          </w:p>
        </w:tc>
        <w:tc>
          <w:tcPr>
            <w:tcW w:w="3063" w:type="dxa"/>
            <w:tcMar>
              <w:top w:w="150" w:type="dxa"/>
              <w:left w:w="240" w:type="dxa"/>
              <w:bottom w:w="150" w:type="dxa"/>
              <w:right w:w="240" w:type="dxa"/>
            </w:tcMar>
            <w:hideMark/>
          </w:tcPr>
          <w:p w14:paraId="3EFE40EC" w14:textId="7A5FB3AA"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Unique ID for the recharge plan.</w:t>
            </w:r>
          </w:p>
        </w:tc>
      </w:tr>
      <w:tr w:rsidR="00546C8F" w:rsidRPr="00546C8F" w14:paraId="425B84D8" w14:textId="77777777" w:rsidTr="00546C8F">
        <w:trPr>
          <w:trHeight w:val="582"/>
        </w:trPr>
        <w:tc>
          <w:tcPr>
            <w:tcW w:w="0" w:type="auto"/>
            <w:tcMar>
              <w:top w:w="150" w:type="dxa"/>
              <w:left w:w="0" w:type="dxa"/>
              <w:bottom w:w="150" w:type="dxa"/>
              <w:right w:w="240" w:type="dxa"/>
            </w:tcMar>
            <w:hideMark/>
          </w:tcPr>
          <w:p w14:paraId="0E9A151D" w14:textId="78AB40D5"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Provider_ID</w:t>
            </w:r>
            <w:proofErr w:type="spellEnd"/>
          </w:p>
        </w:tc>
        <w:tc>
          <w:tcPr>
            <w:tcW w:w="0" w:type="auto"/>
            <w:tcMar>
              <w:top w:w="150" w:type="dxa"/>
              <w:left w:w="240" w:type="dxa"/>
              <w:bottom w:w="150" w:type="dxa"/>
              <w:right w:w="240" w:type="dxa"/>
            </w:tcMar>
            <w:hideMark/>
          </w:tcPr>
          <w:p w14:paraId="4828A72B" w14:textId="0EC18AD9"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NUMBER</w:t>
            </w:r>
          </w:p>
        </w:tc>
        <w:tc>
          <w:tcPr>
            <w:tcW w:w="3240" w:type="dxa"/>
            <w:tcMar>
              <w:top w:w="150" w:type="dxa"/>
              <w:left w:w="240" w:type="dxa"/>
              <w:bottom w:w="150" w:type="dxa"/>
              <w:right w:w="240" w:type="dxa"/>
            </w:tcMar>
            <w:hideMark/>
          </w:tcPr>
          <w:p w14:paraId="5AA1E7D9" w14:textId="1EAD85E2"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FOREIGN KEY REFERENCES ServiceProvider1400(</w:t>
            </w:r>
            <w:proofErr w:type="spellStart"/>
            <w:r w:rsidRPr="00546C8F">
              <w:rPr>
                <w:sz w:val="22"/>
                <w:szCs w:val="22"/>
              </w:rPr>
              <w:t>Provider_ID</w:t>
            </w:r>
            <w:proofErr w:type="spellEnd"/>
            <w:r w:rsidRPr="00546C8F">
              <w:rPr>
                <w:sz w:val="22"/>
                <w:szCs w:val="22"/>
              </w:rPr>
              <w:t>), NOT NULL</w:t>
            </w:r>
          </w:p>
        </w:tc>
        <w:tc>
          <w:tcPr>
            <w:tcW w:w="3063" w:type="dxa"/>
            <w:tcMar>
              <w:top w:w="150" w:type="dxa"/>
              <w:left w:w="240" w:type="dxa"/>
              <w:bottom w:w="150" w:type="dxa"/>
              <w:right w:w="240" w:type="dxa"/>
            </w:tcMar>
            <w:hideMark/>
          </w:tcPr>
          <w:p w14:paraId="104857C3" w14:textId="5429D519"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Links the plan to its provider. Cannot be missing.</w:t>
            </w:r>
          </w:p>
        </w:tc>
      </w:tr>
      <w:tr w:rsidR="00546C8F" w:rsidRPr="00546C8F" w14:paraId="38571715" w14:textId="77777777" w:rsidTr="00546C8F">
        <w:trPr>
          <w:trHeight w:val="582"/>
        </w:trPr>
        <w:tc>
          <w:tcPr>
            <w:tcW w:w="0" w:type="auto"/>
            <w:tcMar>
              <w:top w:w="150" w:type="dxa"/>
              <w:left w:w="0" w:type="dxa"/>
              <w:bottom w:w="150" w:type="dxa"/>
              <w:right w:w="240" w:type="dxa"/>
            </w:tcMar>
            <w:hideMark/>
          </w:tcPr>
          <w:p w14:paraId="4C04245D" w14:textId="47BE6879"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lastRenderedPageBreak/>
              <w:t>Plan_Name</w:t>
            </w:r>
            <w:proofErr w:type="spellEnd"/>
          </w:p>
        </w:tc>
        <w:tc>
          <w:tcPr>
            <w:tcW w:w="0" w:type="auto"/>
            <w:tcMar>
              <w:top w:w="150" w:type="dxa"/>
              <w:left w:w="240" w:type="dxa"/>
              <w:bottom w:w="150" w:type="dxa"/>
              <w:right w:w="240" w:type="dxa"/>
            </w:tcMar>
            <w:hideMark/>
          </w:tcPr>
          <w:p w14:paraId="55F3F214" w14:textId="0BABD52B" w:rsidR="00546C8F" w:rsidRPr="00033A82" w:rsidRDefault="00546C8F" w:rsidP="00847B19">
            <w:pPr>
              <w:spacing w:after="0" w:line="276" w:lineRule="auto"/>
              <w:rPr>
                <w:rFonts w:eastAsia="Times New Roman" w:cstheme="minorHAnsi"/>
                <w:kern w:val="0"/>
                <w:sz w:val="22"/>
                <w:szCs w:val="22"/>
                <w14:ligatures w14:val="none"/>
              </w:rPr>
            </w:pPr>
            <w:proofErr w:type="gramStart"/>
            <w:r w:rsidRPr="00546C8F">
              <w:rPr>
                <w:sz w:val="22"/>
                <w:szCs w:val="22"/>
              </w:rPr>
              <w:t>VARCHAR(</w:t>
            </w:r>
            <w:proofErr w:type="gramEnd"/>
            <w:r w:rsidRPr="00546C8F">
              <w:rPr>
                <w:sz w:val="22"/>
                <w:szCs w:val="22"/>
              </w:rPr>
              <w:t>50)</w:t>
            </w:r>
          </w:p>
        </w:tc>
        <w:tc>
          <w:tcPr>
            <w:tcW w:w="3240" w:type="dxa"/>
            <w:tcMar>
              <w:top w:w="150" w:type="dxa"/>
              <w:left w:w="240" w:type="dxa"/>
              <w:bottom w:w="150" w:type="dxa"/>
              <w:right w:w="240" w:type="dxa"/>
            </w:tcMar>
            <w:hideMark/>
          </w:tcPr>
          <w:p w14:paraId="0A9AD17F" w14:textId="5A1D828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w:t>
            </w:r>
          </w:p>
        </w:tc>
        <w:tc>
          <w:tcPr>
            <w:tcW w:w="3063" w:type="dxa"/>
            <w:tcMar>
              <w:top w:w="150" w:type="dxa"/>
              <w:left w:w="240" w:type="dxa"/>
              <w:bottom w:w="150" w:type="dxa"/>
              <w:right w:w="240" w:type="dxa"/>
            </w:tcMar>
            <w:hideMark/>
          </w:tcPr>
          <w:p w14:paraId="70639BA6" w14:textId="3F7670C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Marketing name of the plan. Cannot be missing.</w:t>
            </w:r>
          </w:p>
        </w:tc>
      </w:tr>
      <w:tr w:rsidR="00546C8F" w:rsidRPr="00546C8F" w14:paraId="2FE4D344" w14:textId="77777777" w:rsidTr="00546C8F">
        <w:trPr>
          <w:trHeight w:val="569"/>
        </w:trPr>
        <w:tc>
          <w:tcPr>
            <w:tcW w:w="0" w:type="auto"/>
            <w:tcMar>
              <w:top w:w="150" w:type="dxa"/>
              <w:left w:w="0" w:type="dxa"/>
              <w:bottom w:w="150" w:type="dxa"/>
              <w:right w:w="240" w:type="dxa"/>
            </w:tcMar>
            <w:hideMark/>
          </w:tcPr>
          <w:p w14:paraId="001D4A23" w14:textId="7CDA7665"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Validity</w:t>
            </w:r>
          </w:p>
        </w:tc>
        <w:tc>
          <w:tcPr>
            <w:tcW w:w="0" w:type="auto"/>
            <w:tcMar>
              <w:top w:w="150" w:type="dxa"/>
              <w:left w:w="240" w:type="dxa"/>
              <w:bottom w:w="150" w:type="dxa"/>
              <w:right w:w="240" w:type="dxa"/>
            </w:tcMar>
            <w:hideMark/>
          </w:tcPr>
          <w:p w14:paraId="7EB1DB75" w14:textId="78C2696B" w:rsidR="00546C8F" w:rsidRPr="00033A82" w:rsidRDefault="00546C8F" w:rsidP="00847B19">
            <w:pPr>
              <w:spacing w:after="0" w:line="276" w:lineRule="auto"/>
              <w:rPr>
                <w:rFonts w:eastAsia="Times New Roman" w:cstheme="minorHAnsi"/>
                <w:kern w:val="0"/>
                <w:sz w:val="22"/>
                <w:szCs w:val="22"/>
                <w14:ligatures w14:val="none"/>
              </w:rPr>
            </w:pPr>
            <w:proofErr w:type="gramStart"/>
            <w:r w:rsidRPr="00546C8F">
              <w:rPr>
                <w:sz w:val="22"/>
                <w:szCs w:val="22"/>
              </w:rPr>
              <w:t>VARCHAR(</w:t>
            </w:r>
            <w:proofErr w:type="gramEnd"/>
            <w:r w:rsidRPr="00546C8F">
              <w:rPr>
                <w:sz w:val="22"/>
                <w:szCs w:val="22"/>
              </w:rPr>
              <w:t>20)</w:t>
            </w:r>
          </w:p>
        </w:tc>
        <w:tc>
          <w:tcPr>
            <w:tcW w:w="3240" w:type="dxa"/>
            <w:tcMar>
              <w:top w:w="150" w:type="dxa"/>
              <w:left w:w="240" w:type="dxa"/>
              <w:bottom w:w="150" w:type="dxa"/>
              <w:right w:w="240" w:type="dxa"/>
            </w:tcMar>
            <w:hideMark/>
          </w:tcPr>
          <w:p w14:paraId="083D00EF" w14:textId="555337E3"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w:t>
            </w:r>
          </w:p>
        </w:tc>
        <w:tc>
          <w:tcPr>
            <w:tcW w:w="3063" w:type="dxa"/>
            <w:tcMar>
              <w:top w:w="150" w:type="dxa"/>
              <w:left w:w="240" w:type="dxa"/>
              <w:bottom w:w="150" w:type="dxa"/>
              <w:right w:w="240" w:type="dxa"/>
            </w:tcMar>
            <w:hideMark/>
          </w:tcPr>
          <w:p w14:paraId="27598234" w14:textId="6A62B035"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How long the plan is active (e.g., 28 Days). Cannot be missing.</w:t>
            </w:r>
          </w:p>
        </w:tc>
      </w:tr>
      <w:tr w:rsidR="00546C8F" w:rsidRPr="00546C8F" w14:paraId="60CB7F97" w14:textId="77777777" w:rsidTr="00546C8F">
        <w:trPr>
          <w:trHeight w:val="582"/>
        </w:trPr>
        <w:tc>
          <w:tcPr>
            <w:tcW w:w="0" w:type="auto"/>
            <w:tcMar>
              <w:top w:w="150" w:type="dxa"/>
              <w:left w:w="0" w:type="dxa"/>
              <w:bottom w:w="150" w:type="dxa"/>
              <w:right w:w="240" w:type="dxa"/>
            </w:tcMar>
            <w:hideMark/>
          </w:tcPr>
          <w:p w14:paraId="7889B164" w14:textId="3F9326B2"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Price</w:t>
            </w:r>
          </w:p>
        </w:tc>
        <w:tc>
          <w:tcPr>
            <w:tcW w:w="0" w:type="auto"/>
            <w:tcMar>
              <w:top w:w="150" w:type="dxa"/>
              <w:left w:w="240" w:type="dxa"/>
              <w:bottom w:w="150" w:type="dxa"/>
              <w:right w:w="240" w:type="dxa"/>
            </w:tcMar>
            <w:hideMark/>
          </w:tcPr>
          <w:p w14:paraId="5567336D" w14:textId="3D44728E" w:rsidR="00546C8F" w:rsidRPr="00033A82" w:rsidRDefault="00546C8F" w:rsidP="00847B19">
            <w:pPr>
              <w:spacing w:after="0" w:line="276" w:lineRule="auto"/>
              <w:rPr>
                <w:rFonts w:eastAsia="Times New Roman" w:cstheme="minorHAnsi"/>
                <w:kern w:val="0"/>
                <w:sz w:val="22"/>
                <w:szCs w:val="22"/>
                <w14:ligatures w14:val="none"/>
              </w:rPr>
            </w:pPr>
            <w:proofErr w:type="gramStart"/>
            <w:r w:rsidRPr="00546C8F">
              <w:rPr>
                <w:sz w:val="22"/>
                <w:szCs w:val="22"/>
              </w:rPr>
              <w:t>NUMBER(</w:t>
            </w:r>
            <w:proofErr w:type="gramEnd"/>
            <w:r w:rsidRPr="00546C8F">
              <w:rPr>
                <w:sz w:val="22"/>
                <w:szCs w:val="22"/>
              </w:rPr>
              <w:t>10,2)</w:t>
            </w:r>
          </w:p>
        </w:tc>
        <w:tc>
          <w:tcPr>
            <w:tcW w:w="3240" w:type="dxa"/>
            <w:tcMar>
              <w:top w:w="150" w:type="dxa"/>
              <w:left w:w="240" w:type="dxa"/>
              <w:bottom w:w="150" w:type="dxa"/>
              <w:right w:w="240" w:type="dxa"/>
            </w:tcMar>
            <w:hideMark/>
          </w:tcPr>
          <w:p w14:paraId="732CBE3A" w14:textId="05EB7DF1"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 CHECK (Price &gt; 0)</w:t>
            </w:r>
          </w:p>
        </w:tc>
        <w:tc>
          <w:tcPr>
            <w:tcW w:w="3063" w:type="dxa"/>
            <w:tcMar>
              <w:top w:w="150" w:type="dxa"/>
              <w:left w:w="240" w:type="dxa"/>
              <w:bottom w:w="150" w:type="dxa"/>
              <w:right w:w="240" w:type="dxa"/>
            </w:tcMar>
            <w:hideMark/>
          </w:tcPr>
          <w:p w14:paraId="168AAAEA" w14:textId="7F850A22"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Cost of the recharge plan. Cannot be missing and must be a positive value.</w:t>
            </w:r>
          </w:p>
        </w:tc>
      </w:tr>
      <w:tr w:rsidR="00546C8F" w:rsidRPr="00546C8F" w14:paraId="3E58E44D" w14:textId="77777777" w:rsidTr="00546C8F">
        <w:trPr>
          <w:trHeight w:val="569"/>
        </w:trPr>
        <w:tc>
          <w:tcPr>
            <w:tcW w:w="0" w:type="auto"/>
            <w:tcMar>
              <w:top w:w="150" w:type="dxa"/>
              <w:left w:w="0" w:type="dxa"/>
              <w:bottom w:w="150" w:type="dxa"/>
              <w:right w:w="240" w:type="dxa"/>
            </w:tcMar>
            <w:hideMark/>
          </w:tcPr>
          <w:p w14:paraId="79EAA09D" w14:textId="6DC28F44"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Data_Offer</w:t>
            </w:r>
            <w:proofErr w:type="spellEnd"/>
          </w:p>
        </w:tc>
        <w:tc>
          <w:tcPr>
            <w:tcW w:w="0" w:type="auto"/>
            <w:tcMar>
              <w:top w:w="150" w:type="dxa"/>
              <w:left w:w="240" w:type="dxa"/>
              <w:bottom w:w="150" w:type="dxa"/>
              <w:right w:w="240" w:type="dxa"/>
            </w:tcMar>
            <w:hideMark/>
          </w:tcPr>
          <w:p w14:paraId="3920A24B" w14:textId="62261A3C" w:rsidR="00546C8F" w:rsidRPr="00033A82" w:rsidRDefault="00546C8F" w:rsidP="00847B19">
            <w:pPr>
              <w:spacing w:after="0" w:line="276" w:lineRule="auto"/>
              <w:rPr>
                <w:rFonts w:eastAsia="Times New Roman" w:cstheme="minorHAnsi"/>
                <w:kern w:val="0"/>
                <w:sz w:val="22"/>
                <w:szCs w:val="22"/>
                <w14:ligatures w14:val="none"/>
              </w:rPr>
            </w:pPr>
            <w:proofErr w:type="gramStart"/>
            <w:r w:rsidRPr="00546C8F">
              <w:rPr>
                <w:sz w:val="22"/>
                <w:szCs w:val="22"/>
              </w:rPr>
              <w:t>VARCHAR(</w:t>
            </w:r>
            <w:proofErr w:type="gramEnd"/>
            <w:r w:rsidRPr="00546C8F">
              <w:rPr>
                <w:sz w:val="22"/>
                <w:szCs w:val="22"/>
              </w:rPr>
              <w:t>50)</w:t>
            </w:r>
          </w:p>
        </w:tc>
        <w:tc>
          <w:tcPr>
            <w:tcW w:w="3240" w:type="dxa"/>
            <w:tcMar>
              <w:top w:w="150" w:type="dxa"/>
              <w:left w:w="240" w:type="dxa"/>
              <w:bottom w:w="150" w:type="dxa"/>
              <w:right w:w="240" w:type="dxa"/>
            </w:tcMar>
            <w:hideMark/>
          </w:tcPr>
          <w:p w14:paraId="33FEE972" w14:textId="6AC969ED"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w:t>
            </w:r>
          </w:p>
        </w:tc>
        <w:tc>
          <w:tcPr>
            <w:tcW w:w="3063" w:type="dxa"/>
            <w:tcMar>
              <w:top w:w="150" w:type="dxa"/>
              <w:left w:w="240" w:type="dxa"/>
              <w:bottom w:w="150" w:type="dxa"/>
              <w:right w:w="240" w:type="dxa"/>
            </w:tcMar>
            <w:hideMark/>
          </w:tcPr>
          <w:p w14:paraId="554E77DB" w14:textId="1165FBCF"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Data benefits of the plan (e.g., 1.5GB/day). Cannot be missing.</w:t>
            </w:r>
          </w:p>
        </w:tc>
      </w:tr>
    </w:tbl>
    <w:p w14:paraId="733B2C58" w14:textId="35A66F30" w:rsidR="00033A82" w:rsidRPr="00033A82" w:rsidRDefault="00033A82" w:rsidP="00847B19">
      <w:pPr>
        <w:shd w:val="clear" w:color="auto" w:fill="FFFFFF"/>
        <w:spacing w:before="240" w:after="240" w:line="276" w:lineRule="auto"/>
        <w:rPr>
          <w:rFonts w:eastAsia="Times New Roman" w:cstheme="minorHAnsi"/>
          <w:b/>
          <w:bCs/>
          <w:color w:val="0F1115"/>
          <w:kern w:val="0"/>
          <w:sz w:val="28"/>
          <w:szCs w:val="28"/>
          <w14:ligatures w14:val="none"/>
        </w:rPr>
      </w:pPr>
      <w:r w:rsidRPr="00033A82">
        <w:rPr>
          <w:rFonts w:eastAsia="Times New Roman" w:cstheme="minorHAnsi"/>
          <w:b/>
          <w:bCs/>
          <w:color w:val="0F1115"/>
          <w:kern w:val="0"/>
          <w:sz w:val="28"/>
          <w:szCs w:val="28"/>
          <w14:ligatures w14:val="none"/>
        </w:rPr>
        <w:t>Table: </w:t>
      </w:r>
      <w:r w:rsidRPr="00033A82">
        <w:rPr>
          <w:rFonts w:eastAsia="Times New Roman" w:cstheme="minorHAnsi"/>
          <w:b/>
          <w:bCs/>
          <w:color w:val="0F1115"/>
          <w:kern w:val="0"/>
          <w:sz w:val="22"/>
          <w:szCs w:val="22"/>
          <w:shd w:val="clear" w:color="auto" w:fill="EBEEF2"/>
          <w14:ligatures w14:val="none"/>
        </w:rPr>
        <w:t>RechargeTransaction1400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1697"/>
        <w:gridCol w:w="3680"/>
        <w:gridCol w:w="2312"/>
      </w:tblGrid>
      <w:tr w:rsidR="00546C8F" w:rsidRPr="00033A82" w14:paraId="54145302" w14:textId="77777777" w:rsidTr="00973E57">
        <w:tc>
          <w:tcPr>
            <w:tcW w:w="0" w:type="auto"/>
            <w:tcMar>
              <w:top w:w="150" w:type="dxa"/>
              <w:left w:w="0" w:type="dxa"/>
              <w:bottom w:w="150" w:type="dxa"/>
              <w:right w:w="240" w:type="dxa"/>
            </w:tcMar>
            <w:hideMark/>
          </w:tcPr>
          <w:p w14:paraId="403E7B4C" w14:textId="313315AC"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Column Name</w:t>
            </w:r>
          </w:p>
        </w:tc>
        <w:tc>
          <w:tcPr>
            <w:tcW w:w="0" w:type="auto"/>
            <w:tcMar>
              <w:top w:w="150" w:type="dxa"/>
              <w:left w:w="240" w:type="dxa"/>
              <w:bottom w:w="150" w:type="dxa"/>
              <w:right w:w="240" w:type="dxa"/>
            </w:tcMar>
            <w:hideMark/>
          </w:tcPr>
          <w:p w14:paraId="380CDB24" w14:textId="3663FFFD"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Data Type</w:t>
            </w:r>
          </w:p>
        </w:tc>
        <w:tc>
          <w:tcPr>
            <w:tcW w:w="0" w:type="auto"/>
            <w:tcMar>
              <w:top w:w="150" w:type="dxa"/>
              <w:left w:w="240" w:type="dxa"/>
              <w:bottom w:w="150" w:type="dxa"/>
              <w:right w:w="240" w:type="dxa"/>
            </w:tcMar>
            <w:hideMark/>
          </w:tcPr>
          <w:p w14:paraId="603FC752" w14:textId="4E108865"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Constraints</w:t>
            </w:r>
          </w:p>
        </w:tc>
        <w:tc>
          <w:tcPr>
            <w:tcW w:w="0" w:type="auto"/>
            <w:tcMar>
              <w:top w:w="150" w:type="dxa"/>
              <w:left w:w="240" w:type="dxa"/>
              <w:bottom w:w="150" w:type="dxa"/>
              <w:right w:w="240" w:type="dxa"/>
            </w:tcMar>
            <w:hideMark/>
          </w:tcPr>
          <w:p w14:paraId="09CE8D6D" w14:textId="15BA08B0" w:rsidR="00546C8F" w:rsidRPr="00033A82" w:rsidRDefault="00546C8F" w:rsidP="00847B19">
            <w:pPr>
              <w:spacing w:after="0" w:line="276" w:lineRule="auto"/>
              <w:rPr>
                <w:rFonts w:eastAsia="Times New Roman" w:cstheme="minorHAnsi"/>
                <w:b/>
                <w:bCs/>
                <w:kern w:val="0"/>
                <w:sz w:val="22"/>
                <w:szCs w:val="22"/>
                <w14:ligatures w14:val="none"/>
              </w:rPr>
            </w:pPr>
            <w:r w:rsidRPr="00546C8F">
              <w:rPr>
                <w:b/>
                <w:bCs/>
                <w:sz w:val="22"/>
                <w:szCs w:val="22"/>
              </w:rPr>
              <w:t>Description</w:t>
            </w:r>
          </w:p>
        </w:tc>
      </w:tr>
      <w:tr w:rsidR="00546C8F" w:rsidRPr="00033A82" w14:paraId="3AD42573" w14:textId="77777777" w:rsidTr="00973E57">
        <w:tc>
          <w:tcPr>
            <w:tcW w:w="0" w:type="auto"/>
            <w:tcMar>
              <w:top w:w="150" w:type="dxa"/>
              <w:left w:w="0" w:type="dxa"/>
              <w:bottom w:w="150" w:type="dxa"/>
              <w:right w:w="240" w:type="dxa"/>
            </w:tcMar>
            <w:hideMark/>
          </w:tcPr>
          <w:p w14:paraId="2AC14759" w14:textId="2862F1C7"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Transaction_ID</w:t>
            </w:r>
            <w:proofErr w:type="spellEnd"/>
          </w:p>
        </w:tc>
        <w:tc>
          <w:tcPr>
            <w:tcW w:w="0" w:type="auto"/>
            <w:tcMar>
              <w:top w:w="150" w:type="dxa"/>
              <w:left w:w="240" w:type="dxa"/>
              <w:bottom w:w="150" w:type="dxa"/>
              <w:right w:w="240" w:type="dxa"/>
            </w:tcMar>
            <w:hideMark/>
          </w:tcPr>
          <w:p w14:paraId="53DAF015" w14:textId="5F71A22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NUMBER</w:t>
            </w:r>
          </w:p>
        </w:tc>
        <w:tc>
          <w:tcPr>
            <w:tcW w:w="0" w:type="auto"/>
            <w:tcMar>
              <w:top w:w="150" w:type="dxa"/>
              <w:left w:w="240" w:type="dxa"/>
              <w:bottom w:w="150" w:type="dxa"/>
              <w:right w:w="240" w:type="dxa"/>
            </w:tcMar>
            <w:hideMark/>
          </w:tcPr>
          <w:p w14:paraId="11392BCD" w14:textId="451F2424"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PRIMARY KEY</w:t>
            </w:r>
          </w:p>
        </w:tc>
        <w:tc>
          <w:tcPr>
            <w:tcW w:w="0" w:type="auto"/>
            <w:tcMar>
              <w:top w:w="150" w:type="dxa"/>
              <w:left w:w="240" w:type="dxa"/>
              <w:bottom w:w="150" w:type="dxa"/>
              <w:right w:w="240" w:type="dxa"/>
            </w:tcMar>
            <w:hideMark/>
          </w:tcPr>
          <w:p w14:paraId="5952069A" w14:textId="42DE2C22"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Unique ID for the transaction.</w:t>
            </w:r>
          </w:p>
        </w:tc>
      </w:tr>
      <w:tr w:rsidR="00546C8F" w:rsidRPr="00033A82" w14:paraId="5BD3D4CC" w14:textId="77777777" w:rsidTr="00973E57">
        <w:tc>
          <w:tcPr>
            <w:tcW w:w="0" w:type="auto"/>
            <w:tcMar>
              <w:top w:w="150" w:type="dxa"/>
              <w:left w:w="0" w:type="dxa"/>
              <w:bottom w:w="150" w:type="dxa"/>
              <w:right w:w="240" w:type="dxa"/>
            </w:tcMar>
            <w:hideMark/>
          </w:tcPr>
          <w:p w14:paraId="77AD8F01" w14:textId="7474AADA"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Customer_ID</w:t>
            </w:r>
            <w:proofErr w:type="spellEnd"/>
          </w:p>
        </w:tc>
        <w:tc>
          <w:tcPr>
            <w:tcW w:w="0" w:type="auto"/>
            <w:tcMar>
              <w:top w:w="150" w:type="dxa"/>
              <w:left w:w="240" w:type="dxa"/>
              <w:bottom w:w="150" w:type="dxa"/>
              <w:right w:w="240" w:type="dxa"/>
            </w:tcMar>
            <w:hideMark/>
          </w:tcPr>
          <w:p w14:paraId="58541E96" w14:textId="25FA98CA"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NUMBER</w:t>
            </w:r>
          </w:p>
        </w:tc>
        <w:tc>
          <w:tcPr>
            <w:tcW w:w="0" w:type="auto"/>
            <w:tcMar>
              <w:top w:w="150" w:type="dxa"/>
              <w:left w:w="240" w:type="dxa"/>
              <w:bottom w:w="150" w:type="dxa"/>
              <w:right w:w="240" w:type="dxa"/>
            </w:tcMar>
            <w:hideMark/>
          </w:tcPr>
          <w:p w14:paraId="2E2638D6" w14:textId="1BB4DE7F"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FOREIGN KEY REFERENCES Customer1400(</w:t>
            </w:r>
            <w:proofErr w:type="spellStart"/>
            <w:r w:rsidRPr="00546C8F">
              <w:rPr>
                <w:sz w:val="22"/>
                <w:szCs w:val="22"/>
              </w:rPr>
              <w:t>Customer_ID</w:t>
            </w:r>
            <w:proofErr w:type="spellEnd"/>
            <w:r w:rsidRPr="00546C8F">
              <w:rPr>
                <w:sz w:val="22"/>
                <w:szCs w:val="22"/>
              </w:rPr>
              <w:t>), NOT NULL</w:t>
            </w:r>
          </w:p>
        </w:tc>
        <w:tc>
          <w:tcPr>
            <w:tcW w:w="0" w:type="auto"/>
            <w:tcMar>
              <w:top w:w="150" w:type="dxa"/>
              <w:left w:w="240" w:type="dxa"/>
              <w:bottom w:w="150" w:type="dxa"/>
              <w:right w:w="240" w:type="dxa"/>
            </w:tcMar>
            <w:hideMark/>
          </w:tcPr>
          <w:p w14:paraId="0B5F2324" w14:textId="15BD3C9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Links the transaction to a customer. Cannot be missing.</w:t>
            </w:r>
          </w:p>
        </w:tc>
      </w:tr>
      <w:tr w:rsidR="00546C8F" w:rsidRPr="00033A82" w14:paraId="5959AEEA" w14:textId="77777777" w:rsidTr="00973E57">
        <w:tc>
          <w:tcPr>
            <w:tcW w:w="0" w:type="auto"/>
            <w:tcMar>
              <w:top w:w="150" w:type="dxa"/>
              <w:left w:w="0" w:type="dxa"/>
              <w:bottom w:w="150" w:type="dxa"/>
              <w:right w:w="240" w:type="dxa"/>
            </w:tcMar>
            <w:hideMark/>
          </w:tcPr>
          <w:p w14:paraId="68978334" w14:textId="1BF430EC"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Plan_ID</w:t>
            </w:r>
            <w:proofErr w:type="spellEnd"/>
          </w:p>
        </w:tc>
        <w:tc>
          <w:tcPr>
            <w:tcW w:w="0" w:type="auto"/>
            <w:tcMar>
              <w:top w:w="150" w:type="dxa"/>
              <w:left w:w="240" w:type="dxa"/>
              <w:bottom w:w="150" w:type="dxa"/>
              <w:right w:w="240" w:type="dxa"/>
            </w:tcMar>
            <w:hideMark/>
          </w:tcPr>
          <w:p w14:paraId="17914DB7" w14:textId="2B17C55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NUMBER</w:t>
            </w:r>
          </w:p>
        </w:tc>
        <w:tc>
          <w:tcPr>
            <w:tcW w:w="0" w:type="auto"/>
            <w:tcMar>
              <w:top w:w="150" w:type="dxa"/>
              <w:left w:w="240" w:type="dxa"/>
              <w:bottom w:w="150" w:type="dxa"/>
              <w:right w:w="240" w:type="dxa"/>
            </w:tcMar>
            <w:hideMark/>
          </w:tcPr>
          <w:p w14:paraId="3C5F2791" w14:textId="49F95865"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FOREIGN KEY REFERENCES RechargePlan1400(</w:t>
            </w:r>
            <w:proofErr w:type="spellStart"/>
            <w:r w:rsidRPr="00546C8F">
              <w:rPr>
                <w:sz w:val="22"/>
                <w:szCs w:val="22"/>
              </w:rPr>
              <w:t>Plan_ID</w:t>
            </w:r>
            <w:proofErr w:type="spellEnd"/>
            <w:r w:rsidRPr="00546C8F">
              <w:rPr>
                <w:sz w:val="22"/>
                <w:szCs w:val="22"/>
              </w:rPr>
              <w:t>), NOT NULL</w:t>
            </w:r>
          </w:p>
        </w:tc>
        <w:tc>
          <w:tcPr>
            <w:tcW w:w="0" w:type="auto"/>
            <w:tcMar>
              <w:top w:w="150" w:type="dxa"/>
              <w:left w:w="240" w:type="dxa"/>
              <w:bottom w:w="150" w:type="dxa"/>
              <w:right w:w="240" w:type="dxa"/>
            </w:tcMar>
            <w:hideMark/>
          </w:tcPr>
          <w:p w14:paraId="297DC775" w14:textId="6D38852C"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Links the transaction to a plan. Cannot be missing.</w:t>
            </w:r>
          </w:p>
        </w:tc>
      </w:tr>
      <w:tr w:rsidR="00546C8F" w:rsidRPr="00033A82" w14:paraId="0AE18C83" w14:textId="77777777" w:rsidTr="00973E57">
        <w:tc>
          <w:tcPr>
            <w:tcW w:w="0" w:type="auto"/>
            <w:tcMar>
              <w:top w:w="150" w:type="dxa"/>
              <w:left w:w="0" w:type="dxa"/>
              <w:bottom w:w="150" w:type="dxa"/>
              <w:right w:w="240" w:type="dxa"/>
            </w:tcMar>
            <w:hideMark/>
          </w:tcPr>
          <w:p w14:paraId="609837EC" w14:textId="0E98FC1B"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Recharge_Date</w:t>
            </w:r>
            <w:proofErr w:type="spellEnd"/>
          </w:p>
        </w:tc>
        <w:tc>
          <w:tcPr>
            <w:tcW w:w="0" w:type="auto"/>
            <w:tcMar>
              <w:top w:w="150" w:type="dxa"/>
              <w:left w:w="240" w:type="dxa"/>
              <w:bottom w:w="150" w:type="dxa"/>
              <w:right w:w="240" w:type="dxa"/>
            </w:tcMar>
            <w:hideMark/>
          </w:tcPr>
          <w:p w14:paraId="4AA64EAC" w14:textId="570A7434"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DATE</w:t>
            </w:r>
          </w:p>
        </w:tc>
        <w:tc>
          <w:tcPr>
            <w:tcW w:w="0" w:type="auto"/>
            <w:tcMar>
              <w:top w:w="150" w:type="dxa"/>
              <w:left w:w="240" w:type="dxa"/>
              <w:bottom w:w="150" w:type="dxa"/>
              <w:right w:w="240" w:type="dxa"/>
            </w:tcMar>
            <w:hideMark/>
          </w:tcPr>
          <w:p w14:paraId="6924F293" w14:textId="4718C043"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 DEFAULT SYSDATE</w:t>
            </w:r>
          </w:p>
        </w:tc>
        <w:tc>
          <w:tcPr>
            <w:tcW w:w="0" w:type="auto"/>
            <w:tcMar>
              <w:top w:w="150" w:type="dxa"/>
              <w:left w:w="240" w:type="dxa"/>
              <w:bottom w:w="150" w:type="dxa"/>
              <w:right w:w="240" w:type="dxa"/>
            </w:tcMar>
            <w:hideMark/>
          </w:tcPr>
          <w:p w14:paraId="497AE64A" w14:textId="31EC790E"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 xml:space="preserve">The date the recharge was performed. Cannot </w:t>
            </w:r>
            <w:r w:rsidRPr="00546C8F">
              <w:rPr>
                <w:sz w:val="22"/>
                <w:szCs w:val="22"/>
              </w:rPr>
              <w:lastRenderedPageBreak/>
              <w:t>be missing. Defaults to the current date.</w:t>
            </w:r>
          </w:p>
        </w:tc>
      </w:tr>
      <w:tr w:rsidR="00546C8F" w:rsidRPr="00033A82" w14:paraId="2D6C3910" w14:textId="77777777" w:rsidTr="00973E57">
        <w:tc>
          <w:tcPr>
            <w:tcW w:w="0" w:type="auto"/>
            <w:tcMar>
              <w:top w:w="150" w:type="dxa"/>
              <w:left w:w="0" w:type="dxa"/>
              <w:bottom w:w="150" w:type="dxa"/>
              <w:right w:w="240" w:type="dxa"/>
            </w:tcMar>
            <w:hideMark/>
          </w:tcPr>
          <w:p w14:paraId="09D83916" w14:textId="34345BAC" w:rsidR="00546C8F" w:rsidRPr="00033A82" w:rsidRDefault="00546C8F" w:rsidP="00847B19">
            <w:pPr>
              <w:spacing w:after="0" w:line="276" w:lineRule="auto"/>
              <w:rPr>
                <w:rFonts w:eastAsia="Times New Roman" w:cstheme="minorHAnsi"/>
                <w:kern w:val="0"/>
                <w:sz w:val="22"/>
                <w:szCs w:val="22"/>
                <w14:ligatures w14:val="none"/>
              </w:rPr>
            </w:pPr>
            <w:proofErr w:type="spellStart"/>
            <w:r w:rsidRPr="00546C8F">
              <w:rPr>
                <w:sz w:val="22"/>
                <w:szCs w:val="22"/>
              </w:rPr>
              <w:t>Payment_Mode</w:t>
            </w:r>
            <w:proofErr w:type="spellEnd"/>
          </w:p>
        </w:tc>
        <w:tc>
          <w:tcPr>
            <w:tcW w:w="0" w:type="auto"/>
            <w:tcMar>
              <w:top w:w="150" w:type="dxa"/>
              <w:left w:w="240" w:type="dxa"/>
              <w:bottom w:w="150" w:type="dxa"/>
              <w:right w:w="240" w:type="dxa"/>
            </w:tcMar>
            <w:hideMark/>
          </w:tcPr>
          <w:p w14:paraId="4712BD02" w14:textId="3954C10E" w:rsidR="00546C8F" w:rsidRPr="00033A82" w:rsidRDefault="00546C8F" w:rsidP="00847B19">
            <w:pPr>
              <w:spacing w:after="0" w:line="276" w:lineRule="auto"/>
              <w:rPr>
                <w:rFonts w:eastAsia="Times New Roman" w:cstheme="minorHAnsi"/>
                <w:kern w:val="0"/>
                <w:sz w:val="22"/>
                <w:szCs w:val="22"/>
                <w14:ligatures w14:val="none"/>
              </w:rPr>
            </w:pPr>
            <w:proofErr w:type="gramStart"/>
            <w:r w:rsidRPr="00546C8F">
              <w:rPr>
                <w:sz w:val="22"/>
                <w:szCs w:val="22"/>
              </w:rPr>
              <w:t>VARCHAR(</w:t>
            </w:r>
            <w:proofErr w:type="gramEnd"/>
            <w:r w:rsidRPr="00546C8F">
              <w:rPr>
                <w:sz w:val="22"/>
                <w:szCs w:val="22"/>
              </w:rPr>
              <w:t>20)</w:t>
            </w:r>
          </w:p>
        </w:tc>
        <w:tc>
          <w:tcPr>
            <w:tcW w:w="0" w:type="auto"/>
            <w:tcMar>
              <w:top w:w="150" w:type="dxa"/>
              <w:left w:w="240" w:type="dxa"/>
              <w:bottom w:w="150" w:type="dxa"/>
              <w:right w:w="240" w:type="dxa"/>
            </w:tcMar>
            <w:hideMark/>
          </w:tcPr>
          <w:p w14:paraId="34E9E286" w14:textId="037F0570"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NOT NULL, CHECK (</w:t>
            </w:r>
            <w:proofErr w:type="spellStart"/>
            <w:r w:rsidRPr="00546C8F">
              <w:rPr>
                <w:sz w:val="22"/>
                <w:szCs w:val="22"/>
              </w:rPr>
              <w:t>Payment_Mode</w:t>
            </w:r>
            <w:proofErr w:type="spellEnd"/>
            <w:r w:rsidRPr="00546C8F">
              <w:rPr>
                <w:sz w:val="22"/>
                <w:szCs w:val="22"/>
              </w:rPr>
              <w:t xml:space="preserve"> IN ('UPI', 'Card', '</w:t>
            </w:r>
            <w:proofErr w:type="spellStart"/>
            <w:r w:rsidRPr="00546C8F">
              <w:rPr>
                <w:sz w:val="22"/>
                <w:szCs w:val="22"/>
              </w:rPr>
              <w:t>NetBanking</w:t>
            </w:r>
            <w:proofErr w:type="spellEnd"/>
            <w:r w:rsidRPr="00546C8F">
              <w:rPr>
                <w:sz w:val="22"/>
                <w:szCs w:val="22"/>
              </w:rPr>
              <w:t>', 'Wallet', 'Cash'))</w:t>
            </w:r>
          </w:p>
        </w:tc>
        <w:tc>
          <w:tcPr>
            <w:tcW w:w="0" w:type="auto"/>
            <w:tcMar>
              <w:top w:w="150" w:type="dxa"/>
              <w:left w:w="240" w:type="dxa"/>
              <w:bottom w:w="150" w:type="dxa"/>
              <w:right w:w="240" w:type="dxa"/>
            </w:tcMar>
            <w:hideMark/>
          </w:tcPr>
          <w:p w14:paraId="0BA3FEA2" w14:textId="17AB1E44" w:rsidR="00546C8F" w:rsidRPr="00033A82" w:rsidRDefault="00546C8F" w:rsidP="00847B19">
            <w:pPr>
              <w:spacing w:after="0" w:line="276" w:lineRule="auto"/>
              <w:rPr>
                <w:rFonts w:eastAsia="Times New Roman" w:cstheme="minorHAnsi"/>
                <w:kern w:val="0"/>
                <w:sz w:val="22"/>
                <w:szCs w:val="22"/>
                <w14:ligatures w14:val="none"/>
              </w:rPr>
            </w:pPr>
            <w:r w:rsidRPr="00546C8F">
              <w:rPr>
                <w:sz w:val="22"/>
                <w:szCs w:val="22"/>
              </w:rPr>
              <w:t>Method of payment. Cannot be missing and must be from a predefined list.</w:t>
            </w:r>
          </w:p>
        </w:tc>
      </w:tr>
    </w:tbl>
    <w:p w14:paraId="4C64662E" w14:textId="77777777" w:rsidR="00847B19" w:rsidRDefault="00847B19" w:rsidP="00847B19">
      <w:pPr>
        <w:spacing w:line="276" w:lineRule="auto"/>
        <w:rPr>
          <w:rFonts w:cstheme="minorHAnsi"/>
          <w:b/>
          <w:bCs/>
          <w:sz w:val="40"/>
          <w:szCs w:val="40"/>
        </w:rPr>
      </w:pPr>
    </w:p>
    <w:p w14:paraId="199AE34E" w14:textId="1D0A0FCE" w:rsidR="00847B19" w:rsidRDefault="00847B19" w:rsidP="00847B19">
      <w:pPr>
        <w:spacing w:line="276" w:lineRule="auto"/>
        <w:rPr>
          <w:rFonts w:cstheme="minorHAnsi"/>
          <w:b/>
          <w:bCs/>
          <w:sz w:val="40"/>
          <w:szCs w:val="40"/>
        </w:rPr>
      </w:pPr>
      <w:r>
        <w:rPr>
          <w:rFonts w:cstheme="minorHAnsi"/>
          <w:b/>
          <w:bCs/>
          <w:sz w:val="40"/>
          <w:szCs w:val="40"/>
        </w:rPr>
        <w:t>SQL CODE AND OUTPUT:</w:t>
      </w:r>
    </w:p>
    <w:p w14:paraId="7497558C" w14:textId="77777777" w:rsidR="00847B19" w:rsidRDefault="00847B19" w:rsidP="00847B19">
      <w:pPr>
        <w:spacing w:line="276" w:lineRule="auto"/>
        <w:rPr>
          <w:rFonts w:cstheme="minorHAnsi"/>
          <w:b/>
          <w:bCs/>
          <w:sz w:val="40"/>
          <w:szCs w:val="40"/>
        </w:rPr>
      </w:pPr>
      <w:r w:rsidRPr="00847B19">
        <w:rPr>
          <w:rFonts w:cstheme="minorHAnsi"/>
          <w:b/>
          <w:bCs/>
          <w:sz w:val="36"/>
          <w:szCs w:val="36"/>
          <w:u w:val="single"/>
        </w:rPr>
        <w:t>CODE</w:t>
      </w:r>
      <w:r>
        <w:rPr>
          <w:rFonts w:cstheme="minorHAnsi"/>
          <w:b/>
          <w:bCs/>
          <w:sz w:val="40"/>
          <w:szCs w:val="40"/>
        </w:rPr>
        <w:t>:</w:t>
      </w:r>
    </w:p>
    <w:p w14:paraId="7D596B23" w14:textId="0AD6FC3D" w:rsidR="00847B19" w:rsidRPr="00847B19" w:rsidRDefault="00847B19" w:rsidP="00847B19">
      <w:pPr>
        <w:spacing w:line="276" w:lineRule="auto"/>
        <w:rPr>
          <w:rFonts w:cstheme="minorHAnsi"/>
          <w:b/>
          <w:bCs/>
          <w:sz w:val="40"/>
          <w:szCs w:val="40"/>
        </w:rPr>
      </w:pPr>
      <w:r>
        <w:rPr>
          <w:rFonts w:cstheme="minorHAnsi"/>
          <w:b/>
          <w:bCs/>
          <w:sz w:val="40"/>
          <w:szCs w:val="40"/>
        </w:rPr>
        <w:br/>
      </w:r>
      <w:r w:rsidRPr="00847B19">
        <w:rPr>
          <w:rFonts w:cstheme="minorHAnsi"/>
          <w:sz w:val="22"/>
          <w:szCs w:val="22"/>
        </w:rPr>
        <w:t>CREATE TABLE ServiceProvider1400 (</w:t>
      </w:r>
    </w:p>
    <w:p w14:paraId="6A70221D"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Provider_ID</w:t>
      </w:r>
      <w:proofErr w:type="spellEnd"/>
      <w:r w:rsidRPr="00847B19">
        <w:rPr>
          <w:rFonts w:cstheme="minorHAnsi"/>
          <w:sz w:val="22"/>
          <w:szCs w:val="22"/>
        </w:rPr>
        <w:t xml:space="preserve"> NUMBER PRIMARY KEY,</w:t>
      </w:r>
    </w:p>
    <w:p w14:paraId="6AD9A1CD"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Provider_Name</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3A212B8F"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Contact_Number</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2590F0FB" w14:textId="77777777" w:rsidR="00847B19" w:rsidRPr="00847B19" w:rsidRDefault="00847B19" w:rsidP="00847B19">
      <w:pPr>
        <w:spacing w:line="276" w:lineRule="auto"/>
        <w:rPr>
          <w:rFonts w:cstheme="minorHAnsi"/>
          <w:sz w:val="22"/>
          <w:szCs w:val="22"/>
        </w:rPr>
      </w:pPr>
      <w:r w:rsidRPr="00847B19">
        <w:rPr>
          <w:rFonts w:cstheme="minorHAnsi"/>
          <w:sz w:val="22"/>
          <w:szCs w:val="22"/>
        </w:rPr>
        <w:t>);</w:t>
      </w:r>
    </w:p>
    <w:p w14:paraId="44799377" w14:textId="77777777" w:rsidR="00847B19" w:rsidRPr="00847B19" w:rsidRDefault="00847B19" w:rsidP="00847B19">
      <w:pPr>
        <w:spacing w:line="276" w:lineRule="auto"/>
        <w:rPr>
          <w:rFonts w:cstheme="minorHAnsi"/>
          <w:sz w:val="22"/>
          <w:szCs w:val="22"/>
        </w:rPr>
      </w:pPr>
    </w:p>
    <w:p w14:paraId="071B249C" w14:textId="77777777" w:rsidR="00847B19" w:rsidRPr="00847B19" w:rsidRDefault="00847B19" w:rsidP="00847B19">
      <w:pPr>
        <w:spacing w:line="276" w:lineRule="auto"/>
        <w:rPr>
          <w:rFonts w:cstheme="minorHAnsi"/>
          <w:sz w:val="22"/>
          <w:szCs w:val="22"/>
        </w:rPr>
      </w:pPr>
      <w:r w:rsidRPr="00847B19">
        <w:rPr>
          <w:rFonts w:cstheme="minorHAnsi"/>
          <w:sz w:val="22"/>
          <w:szCs w:val="22"/>
        </w:rPr>
        <w:t>CREATE TABLE Customer1400 (</w:t>
      </w:r>
    </w:p>
    <w:p w14:paraId="3758291F"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Customer_ID</w:t>
      </w:r>
      <w:proofErr w:type="spellEnd"/>
      <w:r w:rsidRPr="00847B19">
        <w:rPr>
          <w:rFonts w:cstheme="minorHAnsi"/>
          <w:sz w:val="22"/>
          <w:szCs w:val="22"/>
        </w:rPr>
        <w:t xml:space="preserve"> NUMBER PRIMARY KEY,</w:t>
      </w:r>
    </w:p>
    <w:p w14:paraId="4C2E69CB"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Name </w:t>
      </w:r>
      <w:proofErr w:type="gramStart"/>
      <w:r w:rsidRPr="00847B19">
        <w:rPr>
          <w:rFonts w:cstheme="minorHAnsi"/>
          <w:sz w:val="22"/>
          <w:szCs w:val="22"/>
        </w:rPr>
        <w:t>VARCHAR(</w:t>
      </w:r>
      <w:proofErr w:type="gramEnd"/>
      <w:r w:rsidRPr="00847B19">
        <w:rPr>
          <w:rFonts w:cstheme="minorHAnsi"/>
          <w:sz w:val="22"/>
          <w:szCs w:val="22"/>
        </w:rPr>
        <w:t>20),</w:t>
      </w:r>
    </w:p>
    <w:p w14:paraId="2B9D814A"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Mobile_Number</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5475C6FA"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Email </w:t>
      </w:r>
      <w:proofErr w:type="gramStart"/>
      <w:r w:rsidRPr="00847B19">
        <w:rPr>
          <w:rFonts w:cstheme="minorHAnsi"/>
          <w:sz w:val="22"/>
          <w:szCs w:val="22"/>
        </w:rPr>
        <w:t>VARCHAR(</w:t>
      </w:r>
      <w:proofErr w:type="gramEnd"/>
      <w:r w:rsidRPr="00847B19">
        <w:rPr>
          <w:rFonts w:cstheme="minorHAnsi"/>
          <w:sz w:val="22"/>
          <w:szCs w:val="22"/>
        </w:rPr>
        <w:t>20),</w:t>
      </w:r>
    </w:p>
    <w:p w14:paraId="455F4F85"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City </w:t>
      </w:r>
      <w:proofErr w:type="gramStart"/>
      <w:r w:rsidRPr="00847B19">
        <w:rPr>
          <w:rFonts w:cstheme="minorHAnsi"/>
          <w:sz w:val="22"/>
          <w:szCs w:val="22"/>
        </w:rPr>
        <w:t>VARCHAR(</w:t>
      </w:r>
      <w:proofErr w:type="gramEnd"/>
      <w:r w:rsidRPr="00847B19">
        <w:rPr>
          <w:rFonts w:cstheme="minorHAnsi"/>
          <w:sz w:val="22"/>
          <w:szCs w:val="22"/>
        </w:rPr>
        <w:t>20)</w:t>
      </w:r>
    </w:p>
    <w:p w14:paraId="747A6DF7" w14:textId="77777777" w:rsidR="00847B19" w:rsidRPr="00847B19" w:rsidRDefault="00847B19" w:rsidP="00847B19">
      <w:pPr>
        <w:spacing w:line="276" w:lineRule="auto"/>
        <w:rPr>
          <w:rFonts w:cstheme="minorHAnsi"/>
          <w:sz w:val="22"/>
          <w:szCs w:val="22"/>
        </w:rPr>
      </w:pPr>
      <w:r w:rsidRPr="00847B19">
        <w:rPr>
          <w:rFonts w:cstheme="minorHAnsi"/>
          <w:sz w:val="22"/>
          <w:szCs w:val="22"/>
        </w:rPr>
        <w:t>);</w:t>
      </w:r>
    </w:p>
    <w:p w14:paraId="17D995F8" w14:textId="77777777" w:rsidR="00847B19" w:rsidRPr="00847B19" w:rsidRDefault="00847B19" w:rsidP="00847B19">
      <w:pPr>
        <w:spacing w:line="276" w:lineRule="auto"/>
        <w:rPr>
          <w:rFonts w:cstheme="minorHAnsi"/>
          <w:sz w:val="22"/>
          <w:szCs w:val="22"/>
        </w:rPr>
      </w:pPr>
    </w:p>
    <w:p w14:paraId="115AFAAD" w14:textId="77777777" w:rsidR="00847B19" w:rsidRPr="00847B19" w:rsidRDefault="00847B19" w:rsidP="00847B19">
      <w:pPr>
        <w:spacing w:line="276" w:lineRule="auto"/>
        <w:rPr>
          <w:rFonts w:cstheme="minorHAnsi"/>
          <w:sz w:val="22"/>
          <w:szCs w:val="22"/>
        </w:rPr>
      </w:pPr>
      <w:r w:rsidRPr="00847B19">
        <w:rPr>
          <w:rFonts w:cstheme="minorHAnsi"/>
          <w:sz w:val="22"/>
          <w:szCs w:val="22"/>
        </w:rPr>
        <w:t>CREATE TABLE RechargePlan1400 (</w:t>
      </w:r>
    </w:p>
    <w:p w14:paraId="6A4F7F6F"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Plan_ID</w:t>
      </w:r>
      <w:proofErr w:type="spellEnd"/>
      <w:r w:rsidRPr="00847B19">
        <w:rPr>
          <w:rFonts w:cstheme="minorHAnsi"/>
          <w:sz w:val="22"/>
          <w:szCs w:val="22"/>
        </w:rPr>
        <w:t xml:space="preserve"> NUMBER PRIMARY KEY,</w:t>
      </w:r>
    </w:p>
    <w:p w14:paraId="06D8B532"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lastRenderedPageBreak/>
        <w:t>Provider_ID</w:t>
      </w:r>
      <w:proofErr w:type="spellEnd"/>
      <w:r w:rsidRPr="00847B19">
        <w:rPr>
          <w:rFonts w:cstheme="minorHAnsi"/>
          <w:sz w:val="22"/>
          <w:szCs w:val="22"/>
        </w:rPr>
        <w:t xml:space="preserve"> NUMBER,</w:t>
      </w:r>
    </w:p>
    <w:p w14:paraId="42ABF9E8"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Plan_Name</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5A9F22B4"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Validity </w:t>
      </w:r>
      <w:proofErr w:type="gramStart"/>
      <w:r w:rsidRPr="00847B19">
        <w:rPr>
          <w:rFonts w:cstheme="minorHAnsi"/>
          <w:sz w:val="22"/>
          <w:szCs w:val="22"/>
        </w:rPr>
        <w:t>VARCHAR(</w:t>
      </w:r>
      <w:proofErr w:type="gramEnd"/>
      <w:r w:rsidRPr="00847B19">
        <w:rPr>
          <w:rFonts w:cstheme="minorHAnsi"/>
          <w:sz w:val="22"/>
          <w:szCs w:val="22"/>
        </w:rPr>
        <w:t>20),</w:t>
      </w:r>
    </w:p>
    <w:p w14:paraId="26034309"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Price </w:t>
      </w:r>
      <w:proofErr w:type="gramStart"/>
      <w:r w:rsidRPr="00847B19">
        <w:rPr>
          <w:rFonts w:cstheme="minorHAnsi"/>
          <w:sz w:val="22"/>
          <w:szCs w:val="22"/>
        </w:rPr>
        <w:t>NUMBER(</w:t>
      </w:r>
      <w:proofErr w:type="gramEnd"/>
      <w:r w:rsidRPr="00847B19">
        <w:rPr>
          <w:rFonts w:cstheme="minorHAnsi"/>
          <w:sz w:val="22"/>
          <w:szCs w:val="22"/>
        </w:rPr>
        <w:t>10,2),</w:t>
      </w:r>
    </w:p>
    <w:p w14:paraId="662F7C78"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Data_Offer</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46C6FD62" w14:textId="77777777" w:rsidR="00847B19" w:rsidRPr="00847B19" w:rsidRDefault="00847B19" w:rsidP="00847B19">
      <w:pPr>
        <w:spacing w:line="276" w:lineRule="auto"/>
        <w:rPr>
          <w:rFonts w:cstheme="minorHAnsi"/>
          <w:sz w:val="22"/>
          <w:szCs w:val="22"/>
        </w:rPr>
      </w:pPr>
      <w:r w:rsidRPr="00847B19">
        <w:rPr>
          <w:rFonts w:cstheme="minorHAnsi"/>
          <w:sz w:val="22"/>
          <w:szCs w:val="22"/>
        </w:rPr>
        <w:t>FOREIGN KEY (</w:t>
      </w:r>
      <w:proofErr w:type="spellStart"/>
      <w:r w:rsidRPr="00847B19">
        <w:rPr>
          <w:rFonts w:cstheme="minorHAnsi"/>
          <w:sz w:val="22"/>
          <w:szCs w:val="22"/>
        </w:rPr>
        <w:t>Provider_ID</w:t>
      </w:r>
      <w:proofErr w:type="spellEnd"/>
      <w:r w:rsidRPr="00847B19">
        <w:rPr>
          <w:rFonts w:cstheme="minorHAnsi"/>
          <w:sz w:val="22"/>
          <w:szCs w:val="22"/>
        </w:rPr>
        <w:t>) REFERENCES ServiceProvider1400(</w:t>
      </w:r>
      <w:proofErr w:type="spellStart"/>
      <w:r w:rsidRPr="00847B19">
        <w:rPr>
          <w:rFonts w:cstheme="minorHAnsi"/>
          <w:sz w:val="22"/>
          <w:szCs w:val="22"/>
        </w:rPr>
        <w:t>Provider_ID</w:t>
      </w:r>
      <w:proofErr w:type="spellEnd"/>
      <w:r w:rsidRPr="00847B19">
        <w:rPr>
          <w:rFonts w:cstheme="minorHAnsi"/>
          <w:sz w:val="22"/>
          <w:szCs w:val="22"/>
        </w:rPr>
        <w:t>)</w:t>
      </w:r>
    </w:p>
    <w:p w14:paraId="5AF360C2" w14:textId="77777777" w:rsidR="00847B19" w:rsidRPr="00847B19" w:rsidRDefault="00847B19" w:rsidP="00847B19">
      <w:pPr>
        <w:spacing w:line="276" w:lineRule="auto"/>
        <w:rPr>
          <w:rFonts w:cstheme="minorHAnsi"/>
          <w:sz w:val="22"/>
          <w:szCs w:val="22"/>
        </w:rPr>
      </w:pPr>
      <w:r w:rsidRPr="00847B19">
        <w:rPr>
          <w:rFonts w:cstheme="minorHAnsi"/>
          <w:sz w:val="22"/>
          <w:szCs w:val="22"/>
        </w:rPr>
        <w:t>);</w:t>
      </w:r>
    </w:p>
    <w:p w14:paraId="45D3C93E" w14:textId="77777777" w:rsidR="00847B19" w:rsidRPr="00847B19" w:rsidRDefault="00847B19" w:rsidP="00847B19">
      <w:pPr>
        <w:spacing w:line="276" w:lineRule="auto"/>
        <w:rPr>
          <w:rFonts w:cstheme="minorHAnsi"/>
          <w:sz w:val="22"/>
          <w:szCs w:val="22"/>
        </w:rPr>
      </w:pPr>
    </w:p>
    <w:p w14:paraId="68DC3666" w14:textId="77777777" w:rsidR="00847B19" w:rsidRPr="00847B19" w:rsidRDefault="00847B19" w:rsidP="00847B19">
      <w:pPr>
        <w:spacing w:line="276" w:lineRule="auto"/>
        <w:rPr>
          <w:rFonts w:cstheme="minorHAnsi"/>
          <w:sz w:val="22"/>
          <w:szCs w:val="22"/>
        </w:rPr>
      </w:pPr>
      <w:r w:rsidRPr="00847B19">
        <w:rPr>
          <w:rFonts w:cstheme="minorHAnsi"/>
          <w:sz w:val="22"/>
          <w:szCs w:val="22"/>
        </w:rPr>
        <w:t>CREATE TABLE RechargeTransaction1400 (</w:t>
      </w:r>
    </w:p>
    <w:p w14:paraId="631FCFF4"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Transaction_ID</w:t>
      </w:r>
      <w:proofErr w:type="spellEnd"/>
      <w:r w:rsidRPr="00847B19">
        <w:rPr>
          <w:rFonts w:cstheme="minorHAnsi"/>
          <w:sz w:val="22"/>
          <w:szCs w:val="22"/>
        </w:rPr>
        <w:t xml:space="preserve"> NUMBER PRIMARY KEY,</w:t>
      </w:r>
    </w:p>
    <w:p w14:paraId="5679A8DE"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Customer_ID</w:t>
      </w:r>
      <w:proofErr w:type="spellEnd"/>
      <w:r w:rsidRPr="00847B19">
        <w:rPr>
          <w:rFonts w:cstheme="minorHAnsi"/>
          <w:sz w:val="22"/>
          <w:szCs w:val="22"/>
        </w:rPr>
        <w:t xml:space="preserve"> NUMBER,</w:t>
      </w:r>
    </w:p>
    <w:p w14:paraId="145035B3"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Plan_ID</w:t>
      </w:r>
      <w:proofErr w:type="spellEnd"/>
      <w:r w:rsidRPr="00847B19">
        <w:rPr>
          <w:rFonts w:cstheme="minorHAnsi"/>
          <w:sz w:val="22"/>
          <w:szCs w:val="22"/>
        </w:rPr>
        <w:t xml:space="preserve"> NUMBER,</w:t>
      </w:r>
    </w:p>
    <w:p w14:paraId="6428E0D4"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Recharge_Date</w:t>
      </w:r>
      <w:proofErr w:type="spellEnd"/>
      <w:r w:rsidRPr="00847B19">
        <w:rPr>
          <w:rFonts w:cstheme="minorHAnsi"/>
          <w:sz w:val="22"/>
          <w:szCs w:val="22"/>
        </w:rPr>
        <w:t xml:space="preserve"> DATE,</w:t>
      </w:r>
    </w:p>
    <w:p w14:paraId="0F4605D4"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Payment_Mode</w:t>
      </w:r>
      <w:proofErr w:type="spellEnd"/>
      <w:r w:rsidRPr="00847B19">
        <w:rPr>
          <w:rFonts w:cstheme="minorHAnsi"/>
          <w:sz w:val="22"/>
          <w:szCs w:val="22"/>
        </w:rPr>
        <w:t xml:space="preserve"> </w:t>
      </w:r>
      <w:proofErr w:type="gramStart"/>
      <w:r w:rsidRPr="00847B19">
        <w:rPr>
          <w:rFonts w:cstheme="minorHAnsi"/>
          <w:sz w:val="22"/>
          <w:szCs w:val="22"/>
        </w:rPr>
        <w:t>VARCHAR(</w:t>
      </w:r>
      <w:proofErr w:type="gramEnd"/>
      <w:r w:rsidRPr="00847B19">
        <w:rPr>
          <w:rFonts w:cstheme="minorHAnsi"/>
          <w:sz w:val="22"/>
          <w:szCs w:val="22"/>
        </w:rPr>
        <w:t>20),</w:t>
      </w:r>
    </w:p>
    <w:p w14:paraId="0C5A3D35"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Status </w:t>
      </w:r>
      <w:proofErr w:type="gramStart"/>
      <w:r w:rsidRPr="00847B19">
        <w:rPr>
          <w:rFonts w:cstheme="minorHAnsi"/>
          <w:sz w:val="22"/>
          <w:szCs w:val="22"/>
        </w:rPr>
        <w:t>VARCHAR(</w:t>
      </w:r>
      <w:proofErr w:type="gramEnd"/>
      <w:r w:rsidRPr="00847B19">
        <w:rPr>
          <w:rFonts w:cstheme="minorHAnsi"/>
          <w:sz w:val="22"/>
          <w:szCs w:val="22"/>
        </w:rPr>
        <w:t>20),</w:t>
      </w:r>
    </w:p>
    <w:p w14:paraId="7CEACDA7" w14:textId="77777777" w:rsidR="00847B19" w:rsidRPr="00847B19" w:rsidRDefault="00847B19" w:rsidP="00847B19">
      <w:pPr>
        <w:spacing w:line="276" w:lineRule="auto"/>
        <w:rPr>
          <w:rFonts w:cstheme="minorHAnsi"/>
          <w:sz w:val="22"/>
          <w:szCs w:val="22"/>
        </w:rPr>
      </w:pPr>
      <w:r w:rsidRPr="00847B19">
        <w:rPr>
          <w:rFonts w:cstheme="minorHAnsi"/>
          <w:sz w:val="22"/>
          <w:szCs w:val="22"/>
        </w:rPr>
        <w:t>FOREIGN KEY (</w:t>
      </w:r>
      <w:proofErr w:type="spellStart"/>
      <w:r w:rsidRPr="00847B19">
        <w:rPr>
          <w:rFonts w:cstheme="minorHAnsi"/>
          <w:sz w:val="22"/>
          <w:szCs w:val="22"/>
        </w:rPr>
        <w:t>Customer_ID</w:t>
      </w:r>
      <w:proofErr w:type="spellEnd"/>
      <w:r w:rsidRPr="00847B19">
        <w:rPr>
          <w:rFonts w:cstheme="minorHAnsi"/>
          <w:sz w:val="22"/>
          <w:szCs w:val="22"/>
        </w:rPr>
        <w:t>) REFERENCES Customer1400(</w:t>
      </w:r>
      <w:proofErr w:type="spellStart"/>
      <w:r w:rsidRPr="00847B19">
        <w:rPr>
          <w:rFonts w:cstheme="minorHAnsi"/>
          <w:sz w:val="22"/>
          <w:szCs w:val="22"/>
        </w:rPr>
        <w:t>Customer_ID</w:t>
      </w:r>
      <w:proofErr w:type="spellEnd"/>
      <w:r w:rsidRPr="00847B19">
        <w:rPr>
          <w:rFonts w:cstheme="minorHAnsi"/>
          <w:sz w:val="22"/>
          <w:szCs w:val="22"/>
        </w:rPr>
        <w:t>),</w:t>
      </w:r>
    </w:p>
    <w:p w14:paraId="56E070BC" w14:textId="77777777" w:rsidR="00847B19" w:rsidRPr="00847B19" w:rsidRDefault="00847B19" w:rsidP="00847B19">
      <w:pPr>
        <w:spacing w:line="276" w:lineRule="auto"/>
        <w:rPr>
          <w:rFonts w:cstheme="minorHAnsi"/>
          <w:sz w:val="22"/>
          <w:szCs w:val="22"/>
        </w:rPr>
      </w:pPr>
      <w:r w:rsidRPr="00847B19">
        <w:rPr>
          <w:rFonts w:cstheme="minorHAnsi"/>
          <w:sz w:val="22"/>
          <w:szCs w:val="22"/>
        </w:rPr>
        <w:t>FOREIGN KEY (</w:t>
      </w:r>
      <w:proofErr w:type="spellStart"/>
      <w:r w:rsidRPr="00847B19">
        <w:rPr>
          <w:rFonts w:cstheme="minorHAnsi"/>
          <w:sz w:val="22"/>
          <w:szCs w:val="22"/>
        </w:rPr>
        <w:t>Plan_ID</w:t>
      </w:r>
      <w:proofErr w:type="spellEnd"/>
      <w:r w:rsidRPr="00847B19">
        <w:rPr>
          <w:rFonts w:cstheme="minorHAnsi"/>
          <w:sz w:val="22"/>
          <w:szCs w:val="22"/>
        </w:rPr>
        <w:t>) REFERENCES RechargePlan1400(</w:t>
      </w:r>
      <w:proofErr w:type="spellStart"/>
      <w:r w:rsidRPr="00847B19">
        <w:rPr>
          <w:rFonts w:cstheme="minorHAnsi"/>
          <w:sz w:val="22"/>
          <w:szCs w:val="22"/>
        </w:rPr>
        <w:t>Plan_ID</w:t>
      </w:r>
      <w:proofErr w:type="spellEnd"/>
      <w:r w:rsidRPr="00847B19">
        <w:rPr>
          <w:rFonts w:cstheme="minorHAnsi"/>
          <w:sz w:val="22"/>
          <w:szCs w:val="22"/>
        </w:rPr>
        <w:t>)</w:t>
      </w:r>
    </w:p>
    <w:p w14:paraId="7B51B9E1" w14:textId="77777777" w:rsidR="00847B19" w:rsidRPr="00847B19" w:rsidRDefault="00847B19" w:rsidP="00847B19">
      <w:pPr>
        <w:spacing w:line="276" w:lineRule="auto"/>
        <w:rPr>
          <w:rFonts w:cstheme="minorHAnsi"/>
          <w:sz w:val="22"/>
          <w:szCs w:val="22"/>
        </w:rPr>
      </w:pPr>
      <w:r w:rsidRPr="00847B19">
        <w:rPr>
          <w:rFonts w:cstheme="minorHAnsi"/>
          <w:sz w:val="22"/>
          <w:szCs w:val="22"/>
        </w:rPr>
        <w:t>);</w:t>
      </w:r>
    </w:p>
    <w:p w14:paraId="0954E7ED" w14:textId="77777777" w:rsidR="00847B19" w:rsidRPr="00847B19" w:rsidRDefault="00847B19" w:rsidP="00847B19">
      <w:pPr>
        <w:spacing w:line="276" w:lineRule="auto"/>
        <w:rPr>
          <w:rFonts w:cstheme="minorHAnsi"/>
          <w:sz w:val="22"/>
          <w:szCs w:val="22"/>
        </w:rPr>
      </w:pPr>
    </w:p>
    <w:p w14:paraId="195213E4"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ServiceProvider1400 VALUES (1, 'Jio', '1800100100');</w:t>
      </w:r>
    </w:p>
    <w:p w14:paraId="7CD1CC6B"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ServiceProvider1400 VALUES (2, 'Airtel', '1800100200');</w:t>
      </w:r>
    </w:p>
    <w:p w14:paraId="179C26BA" w14:textId="77777777" w:rsidR="00847B19" w:rsidRPr="00847B19" w:rsidRDefault="00847B19" w:rsidP="00847B19">
      <w:pPr>
        <w:spacing w:line="276" w:lineRule="auto"/>
        <w:rPr>
          <w:rFonts w:cstheme="minorHAnsi"/>
          <w:sz w:val="22"/>
          <w:szCs w:val="22"/>
        </w:rPr>
      </w:pPr>
    </w:p>
    <w:p w14:paraId="5C8658CD"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(1, 'Rahul Sharma', '9876543210', 'rahul@gmail.com', 'Delhi');</w:t>
      </w:r>
    </w:p>
    <w:p w14:paraId="2909A942"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(2, 'Priya Verma', '9876500001', 'priya@gmail.com', 'Mumbai');</w:t>
      </w:r>
    </w:p>
    <w:p w14:paraId="72AF1B52"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(3, 'Amit Kumar', '9876500002', 'amitk@gmail.com', 'Kolkata');</w:t>
      </w:r>
    </w:p>
    <w:p w14:paraId="42B80A88"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(4, 'Sneha Gupta', '9876500003', 'sneha@gmail.com', 'Bangalore');</w:t>
      </w:r>
    </w:p>
    <w:p w14:paraId="2978D30F"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(5, 'Rohit Mehta', '9876500004', 'rohit@gmail.com', 'Hyderabad');</w:t>
      </w:r>
    </w:p>
    <w:p w14:paraId="1B459D26"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Customer1400 VALUES (6, 'Anita Singh', '9876500005', 'anita@gmail.com', 'Chennai');</w:t>
      </w:r>
    </w:p>
    <w:p w14:paraId="58AA8535" w14:textId="77777777" w:rsidR="00847B19" w:rsidRPr="00847B19" w:rsidRDefault="00847B19" w:rsidP="00847B19">
      <w:pPr>
        <w:spacing w:line="276" w:lineRule="auto"/>
        <w:rPr>
          <w:rFonts w:cstheme="minorHAnsi"/>
          <w:sz w:val="22"/>
          <w:szCs w:val="22"/>
        </w:rPr>
      </w:pPr>
    </w:p>
    <w:p w14:paraId="20C52A42"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RechargePlan1400 VALUES (101, 1, 'Jio 1.5GB/day', '28 Days', 249.00, '1.5GB/day');</w:t>
      </w:r>
    </w:p>
    <w:p w14:paraId="46F2DDF3"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RechargePlan1400 VALUES (102, 2, 'Airtel 2GB/day', '28 Days', 299.00, '2GB/day');</w:t>
      </w:r>
    </w:p>
    <w:p w14:paraId="6E39810D" w14:textId="77777777" w:rsidR="00847B19" w:rsidRPr="00847B19" w:rsidRDefault="00847B19" w:rsidP="00847B19">
      <w:pPr>
        <w:spacing w:line="276" w:lineRule="auto"/>
        <w:rPr>
          <w:rFonts w:cstheme="minorHAnsi"/>
          <w:sz w:val="22"/>
          <w:szCs w:val="22"/>
        </w:rPr>
      </w:pPr>
    </w:p>
    <w:p w14:paraId="2F18BE65"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(1001, 1, 101, TO_</w:t>
      </w:r>
      <w:proofErr w:type="gramStart"/>
      <w:r w:rsidRPr="00847B19">
        <w:rPr>
          <w:rFonts w:cstheme="minorHAnsi"/>
          <w:sz w:val="22"/>
          <w:szCs w:val="22"/>
        </w:rPr>
        <w:t>DATE(</w:t>
      </w:r>
      <w:proofErr w:type="gramEnd"/>
      <w:r w:rsidRPr="00847B19">
        <w:rPr>
          <w:rFonts w:cstheme="minorHAnsi"/>
          <w:sz w:val="22"/>
          <w:szCs w:val="22"/>
        </w:rPr>
        <w:t>'2025-08-01', 'YYYY-MM-DD'), 'UPI', 'Success');</w:t>
      </w:r>
    </w:p>
    <w:p w14:paraId="634CE71B"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(1002, 2, 102, TO_</w:t>
      </w:r>
      <w:proofErr w:type="gramStart"/>
      <w:r w:rsidRPr="00847B19">
        <w:rPr>
          <w:rFonts w:cstheme="minorHAnsi"/>
          <w:sz w:val="22"/>
          <w:szCs w:val="22"/>
        </w:rPr>
        <w:t>DATE(</w:t>
      </w:r>
      <w:proofErr w:type="gramEnd"/>
      <w:r w:rsidRPr="00847B19">
        <w:rPr>
          <w:rFonts w:cstheme="minorHAnsi"/>
          <w:sz w:val="22"/>
          <w:szCs w:val="22"/>
        </w:rPr>
        <w:t>'2025-08-02', 'YYYY-MM-DD'), 'Card', 'Pending');</w:t>
      </w:r>
    </w:p>
    <w:p w14:paraId="184ADC6A"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(1003, 3, 101, TO_</w:t>
      </w:r>
      <w:proofErr w:type="gramStart"/>
      <w:r w:rsidRPr="00847B19">
        <w:rPr>
          <w:rFonts w:cstheme="minorHAnsi"/>
          <w:sz w:val="22"/>
          <w:szCs w:val="22"/>
        </w:rPr>
        <w:t>DATE(</w:t>
      </w:r>
      <w:proofErr w:type="gramEnd"/>
      <w:r w:rsidRPr="00847B19">
        <w:rPr>
          <w:rFonts w:cstheme="minorHAnsi"/>
          <w:sz w:val="22"/>
          <w:szCs w:val="22"/>
        </w:rPr>
        <w:t>'2025-08-03', 'YYYY-MM-DD'), '</w:t>
      </w:r>
      <w:proofErr w:type="spellStart"/>
      <w:r w:rsidRPr="00847B19">
        <w:rPr>
          <w:rFonts w:cstheme="minorHAnsi"/>
          <w:sz w:val="22"/>
          <w:szCs w:val="22"/>
        </w:rPr>
        <w:t>NetBanking</w:t>
      </w:r>
      <w:proofErr w:type="spellEnd"/>
      <w:r w:rsidRPr="00847B19">
        <w:rPr>
          <w:rFonts w:cstheme="minorHAnsi"/>
          <w:sz w:val="22"/>
          <w:szCs w:val="22"/>
        </w:rPr>
        <w:t>', 'Success');</w:t>
      </w:r>
    </w:p>
    <w:p w14:paraId="0AF68DAD"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(1004, 4, 102, TO_</w:t>
      </w:r>
      <w:proofErr w:type="gramStart"/>
      <w:r w:rsidRPr="00847B19">
        <w:rPr>
          <w:rFonts w:cstheme="minorHAnsi"/>
          <w:sz w:val="22"/>
          <w:szCs w:val="22"/>
        </w:rPr>
        <w:t>DATE(</w:t>
      </w:r>
      <w:proofErr w:type="gramEnd"/>
      <w:r w:rsidRPr="00847B19">
        <w:rPr>
          <w:rFonts w:cstheme="minorHAnsi"/>
          <w:sz w:val="22"/>
          <w:szCs w:val="22"/>
        </w:rPr>
        <w:t>'2025-08-04', 'YYYY-MM-DD'), 'Wallet', 'Failed');</w:t>
      </w:r>
    </w:p>
    <w:p w14:paraId="2FA5DE0C"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(1005, 5, 101, TO_</w:t>
      </w:r>
      <w:proofErr w:type="gramStart"/>
      <w:r w:rsidRPr="00847B19">
        <w:rPr>
          <w:rFonts w:cstheme="minorHAnsi"/>
          <w:sz w:val="22"/>
          <w:szCs w:val="22"/>
        </w:rPr>
        <w:t>DATE(</w:t>
      </w:r>
      <w:proofErr w:type="gramEnd"/>
      <w:r w:rsidRPr="00847B19">
        <w:rPr>
          <w:rFonts w:cstheme="minorHAnsi"/>
          <w:sz w:val="22"/>
          <w:szCs w:val="22"/>
        </w:rPr>
        <w:t>'2025-08-05', 'YYYY-MM-DD'), 'Cash', 'Success');</w:t>
      </w:r>
    </w:p>
    <w:p w14:paraId="09442EAE" w14:textId="77777777" w:rsidR="00847B19" w:rsidRPr="00847B19" w:rsidRDefault="00847B19" w:rsidP="00847B19">
      <w:pPr>
        <w:spacing w:line="276" w:lineRule="auto"/>
        <w:rPr>
          <w:rFonts w:cstheme="minorHAnsi"/>
          <w:sz w:val="22"/>
          <w:szCs w:val="22"/>
        </w:rPr>
      </w:pPr>
      <w:r w:rsidRPr="00847B19">
        <w:rPr>
          <w:rFonts w:cstheme="minorHAnsi"/>
          <w:sz w:val="22"/>
          <w:szCs w:val="22"/>
        </w:rPr>
        <w:t>INSERT INTO RechargeTransaction1400 VALUES (1006, 6, 102, TO_</w:t>
      </w:r>
      <w:proofErr w:type="gramStart"/>
      <w:r w:rsidRPr="00847B19">
        <w:rPr>
          <w:rFonts w:cstheme="minorHAnsi"/>
          <w:sz w:val="22"/>
          <w:szCs w:val="22"/>
        </w:rPr>
        <w:t>DATE(</w:t>
      </w:r>
      <w:proofErr w:type="gramEnd"/>
      <w:r w:rsidRPr="00847B19">
        <w:rPr>
          <w:rFonts w:cstheme="minorHAnsi"/>
          <w:sz w:val="22"/>
          <w:szCs w:val="22"/>
        </w:rPr>
        <w:t>'2025-08-06', 'YYYY-MM-DD'), 'UPI', 'Success');</w:t>
      </w:r>
    </w:p>
    <w:p w14:paraId="17BF8528" w14:textId="77777777" w:rsidR="00847B19" w:rsidRPr="00847B19" w:rsidRDefault="00847B19" w:rsidP="00847B19">
      <w:pPr>
        <w:spacing w:line="276" w:lineRule="auto"/>
        <w:rPr>
          <w:rFonts w:cstheme="minorHAnsi"/>
          <w:sz w:val="22"/>
          <w:szCs w:val="22"/>
        </w:rPr>
      </w:pPr>
    </w:p>
    <w:p w14:paraId="29640EFF"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SELECT </w:t>
      </w:r>
      <w:proofErr w:type="spellStart"/>
      <w:r w:rsidRPr="00847B19">
        <w:rPr>
          <w:rFonts w:cstheme="minorHAnsi"/>
          <w:sz w:val="22"/>
          <w:szCs w:val="22"/>
        </w:rPr>
        <w:t>Plan_Name</w:t>
      </w:r>
      <w:proofErr w:type="spellEnd"/>
      <w:r w:rsidRPr="00847B19">
        <w:rPr>
          <w:rFonts w:cstheme="minorHAnsi"/>
          <w:sz w:val="22"/>
          <w:szCs w:val="22"/>
        </w:rPr>
        <w:t xml:space="preserve">, Price, Validity, </w:t>
      </w:r>
      <w:proofErr w:type="spellStart"/>
      <w:r w:rsidRPr="00847B19">
        <w:rPr>
          <w:rFonts w:cstheme="minorHAnsi"/>
          <w:sz w:val="22"/>
          <w:szCs w:val="22"/>
        </w:rPr>
        <w:t>Data_Offer</w:t>
      </w:r>
      <w:proofErr w:type="spellEnd"/>
    </w:p>
    <w:p w14:paraId="7EA020B4" w14:textId="77777777" w:rsidR="00847B19" w:rsidRPr="00847B19" w:rsidRDefault="00847B19" w:rsidP="00847B19">
      <w:pPr>
        <w:spacing w:line="276" w:lineRule="auto"/>
        <w:rPr>
          <w:rFonts w:cstheme="minorHAnsi"/>
          <w:sz w:val="22"/>
          <w:szCs w:val="22"/>
        </w:rPr>
      </w:pPr>
      <w:r w:rsidRPr="00847B19">
        <w:rPr>
          <w:rFonts w:cstheme="minorHAnsi"/>
          <w:sz w:val="22"/>
          <w:szCs w:val="22"/>
        </w:rPr>
        <w:t>FROM RechargePlan1400 RP</w:t>
      </w:r>
    </w:p>
    <w:p w14:paraId="601391F3"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JOIN ServiceProvider1400 SP ON </w:t>
      </w:r>
      <w:proofErr w:type="spellStart"/>
      <w:proofErr w:type="gramStart"/>
      <w:r w:rsidRPr="00847B19">
        <w:rPr>
          <w:rFonts w:cstheme="minorHAnsi"/>
          <w:sz w:val="22"/>
          <w:szCs w:val="22"/>
        </w:rPr>
        <w:t>RP.Provider</w:t>
      </w:r>
      <w:proofErr w:type="gramEnd"/>
      <w:r w:rsidRPr="00847B19">
        <w:rPr>
          <w:rFonts w:cstheme="minorHAnsi"/>
          <w:sz w:val="22"/>
          <w:szCs w:val="22"/>
        </w:rPr>
        <w:t>_ID</w:t>
      </w:r>
      <w:proofErr w:type="spellEnd"/>
      <w:r w:rsidRPr="00847B19">
        <w:rPr>
          <w:rFonts w:cstheme="minorHAnsi"/>
          <w:sz w:val="22"/>
          <w:szCs w:val="22"/>
        </w:rPr>
        <w:t xml:space="preserve"> = </w:t>
      </w:r>
      <w:proofErr w:type="spellStart"/>
      <w:proofErr w:type="gramStart"/>
      <w:r w:rsidRPr="00847B19">
        <w:rPr>
          <w:rFonts w:cstheme="minorHAnsi"/>
          <w:sz w:val="22"/>
          <w:szCs w:val="22"/>
        </w:rPr>
        <w:t>SP.Provider</w:t>
      </w:r>
      <w:proofErr w:type="gramEnd"/>
      <w:r w:rsidRPr="00847B19">
        <w:rPr>
          <w:rFonts w:cstheme="minorHAnsi"/>
          <w:sz w:val="22"/>
          <w:szCs w:val="22"/>
        </w:rPr>
        <w:t>_ID</w:t>
      </w:r>
      <w:proofErr w:type="spellEnd"/>
    </w:p>
    <w:p w14:paraId="69D2FB28"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WHERE </w:t>
      </w:r>
      <w:proofErr w:type="spellStart"/>
      <w:proofErr w:type="gramStart"/>
      <w:r w:rsidRPr="00847B19">
        <w:rPr>
          <w:rFonts w:cstheme="minorHAnsi"/>
          <w:sz w:val="22"/>
          <w:szCs w:val="22"/>
        </w:rPr>
        <w:t>SP.Provider</w:t>
      </w:r>
      <w:proofErr w:type="gramEnd"/>
      <w:r w:rsidRPr="00847B19">
        <w:rPr>
          <w:rFonts w:cstheme="minorHAnsi"/>
          <w:sz w:val="22"/>
          <w:szCs w:val="22"/>
        </w:rPr>
        <w:t>_Name</w:t>
      </w:r>
      <w:proofErr w:type="spellEnd"/>
      <w:r w:rsidRPr="00847B19">
        <w:rPr>
          <w:rFonts w:cstheme="minorHAnsi"/>
          <w:sz w:val="22"/>
          <w:szCs w:val="22"/>
        </w:rPr>
        <w:t xml:space="preserve"> = 'Jio';</w:t>
      </w:r>
    </w:p>
    <w:p w14:paraId="5DFA0C3D" w14:textId="77777777" w:rsidR="00847B19" w:rsidRPr="00847B19" w:rsidRDefault="00847B19" w:rsidP="00847B19">
      <w:pPr>
        <w:spacing w:line="276" w:lineRule="auto"/>
        <w:rPr>
          <w:rFonts w:cstheme="minorHAnsi"/>
          <w:sz w:val="22"/>
          <w:szCs w:val="22"/>
        </w:rPr>
      </w:pPr>
    </w:p>
    <w:p w14:paraId="5CB470C7"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SELECT </w:t>
      </w:r>
      <w:proofErr w:type="spellStart"/>
      <w:proofErr w:type="gramStart"/>
      <w:r w:rsidRPr="00847B19">
        <w:rPr>
          <w:rFonts w:cstheme="minorHAnsi"/>
          <w:sz w:val="22"/>
          <w:szCs w:val="22"/>
        </w:rPr>
        <w:t>T.Transaction</w:t>
      </w:r>
      <w:proofErr w:type="gramEnd"/>
      <w:r w:rsidRPr="00847B19">
        <w:rPr>
          <w:rFonts w:cstheme="minorHAnsi"/>
          <w:sz w:val="22"/>
          <w:szCs w:val="22"/>
        </w:rPr>
        <w:t>_ID</w:t>
      </w:r>
      <w:proofErr w:type="spellEnd"/>
      <w:r w:rsidRPr="00847B19">
        <w:rPr>
          <w:rFonts w:cstheme="minorHAnsi"/>
          <w:sz w:val="22"/>
          <w:szCs w:val="22"/>
        </w:rPr>
        <w:t xml:space="preserve">, </w:t>
      </w:r>
      <w:proofErr w:type="spellStart"/>
      <w:proofErr w:type="gramStart"/>
      <w:r w:rsidRPr="00847B19">
        <w:rPr>
          <w:rFonts w:cstheme="minorHAnsi"/>
          <w:sz w:val="22"/>
          <w:szCs w:val="22"/>
        </w:rPr>
        <w:t>P.Plan</w:t>
      </w:r>
      <w:proofErr w:type="gramEnd"/>
      <w:r w:rsidRPr="00847B19">
        <w:rPr>
          <w:rFonts w:cstheme="minorHAnsi"/>
          <w:sz w:val="22"/>
          <w:szCs w:val="22"/>
        </w:rPr>
        <w:t>_Name</w:t>
      </w:r>
      <w:proofErr w:type="spellEnd"/>
      <w:r w:rsidRPr="00847B19">
        <w:rPr>
          <w:rFonts w:cstheme="minorHAnsi"/>
          <w:sz w:val="22"/>
          <w:szCs w:val="22"/>
        </w:rPr>
        <w:t xml:space="preserve">, </w:t>
      </w:r>
      <w:proofErr w:type="spellStart"/>
      <w:proofErr w:type="gramStart"/>
      <w:r w:rsidRPr="00847B19">
        <w:rPr>
          <w:rFonts w:cstheme="minorHAnsi"/>
          <w:sz w:val="22"/>
          <w:szCs w:val="22"/>
        </w:rPr>
        <w:t>T.Recharge</w:t>
      </w:r>
      <w:proofErr w:type="gramEnd"/>
      <w:r w:rsidRPr="00847B19">
        <w:rPr>
          <w:rFonts w:cstheme="minorHAnsi"/>
          <w:sz w:val="22"/>
          <w:szCs w:val="22"/>
        </w:rPr>
        <w:t>_Date</w:t>
      </w:r>
      <w:proofErr w:type="spellEnd"/>
      <w:r w:rsidRPr="00847B19">
        <w:rPr>
          <w:rFonts w:cstheme="minorHAnsi"/>
          <w:sz w:val="22"/>
          <w:szCs w:val="22"/>
        </w:rPr>
        <w:t xml:space="preserve">, </w:t>
      </w:r>
      <w:proofErr w:type="spellStart"/>
      <w:proofErr w:type="gramStart"/>
      <w:r w:rsidRPr="00847B19">
        <w:rPr>
          <w:rFonts w:cstheme="minorHAnsi"/>
          <w:sz w:val="22"/>
          <w:szCs w:val="22"/>
        </w:rPr>
        <w:t>T.Payment</w:t>
      </w:r>
      <w:proofErr w:type="gramEnd"/>
      <w:r w:rsidRPr="00847B19">
        <w:rPr>
          <w:rFonts w:cstheme="minorHAnsi"/>
          <w:sz w:val="22"/>
          <w:szCs w:val="22"/>
        </w:rPr>
        <w:t>_Mode</w:t>
      </w:r>
      <w:proofErr w:type="spellEnd"/>
    </w:p>
    <w:p w14:paraId="11575C5C" w14:textId="77777777" w:rsidR="00847B19" w:rsidRPr="00847B19" w:rsidRDefault="00847B19" w:rsidP="00847B19">
      <w:pPr>
        <w:spacing w:line="276" w:lineRule="auto"/>
        <w:rPr>
          <w:rFonts w:cstheme="minorHAnsi"/>
          <w:sz w:val="22"/>
          <w:szCs w:val="22"/>
        </w:rPr>
      </w:pPr>
      <w:r w:rsidRPr="00847B19">
        <w:rPr>
          <w:rFonts w:cstheme="minorHAnsi"/>
          <w:sz w:val="22"/>
          <w:szCs w:val="22"/>
        </w:rPr>
        <w:t>FROM RechargeTransaction1400 T</w:t>
      </w:r>
    </w:p>
    <w:p w14:paraId="5F7EF5A2"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JOIN RechargePlan1400 P ON </w:t>
      </w:r>
      <w:proofErr w:type="spellStart"/>
      <w:proofErr w:type="gramStart"/>
      <w:r w:rsidRPr="00847B19">
        <w:rPr>
          <w:rFonts w:cstheme="minorHAnsi"/>
          <w:sz w:val="22"/>
          <w:szCs w:val="22"/>
        </w:rPr>
        <w:t>T.Plan</w:t>
      </w:r>
      <w:proofErr w:type="gramEnd"/>
      <w:r w:rsidRPr="00847B19">
        <w:rPr>
          <w:rFonts w:cstheme="minorHAnsi"/>
          <w:sz w:val="22"/>
          <w:szCs w:val="22"/>
        </w:rPr>
        <w:t>_ID</w:t>
      </w:r>
      <w:proofErr w:type="spellEnd"/>
      <w:r w:rsidRPr="00847B19">
        <w:rPr>
          <w:rFonts w:cstheme="minorHAnsi"/>
          <w:sz w:val="22"/>
          <w:szCs w:val="22"/>
        </w:rPr>
        <w:t xml:space="preserve"> = </w:t>
      </w:r>
      <w:proofErr w:type="spellStart"/>
      <w:proofErr w:type="gramStart"/>
      <w:r w:rsidRPr="00847B19">
        <w:rPr>
          <w:rFonts w:cstheme="minorHAnsi"/>
          <w:sz w:val="22"/>
          <w:szCs w:val="22"/>
        </w:rPr>
        <w:t>P.Plan</w:t>
      </w:r>
      <w:proofErr w:type="gramEnd"/>
      <w:r w:rsidRPr="00847B19">
        <w:rPr>
          <w:rFonts w:cstheme="minorHAnsi"/>
          <w:sz w:val="22"/>
          <w:szCs w:val="22"/>
        </w:rPr>
        <w:t>_ID</w:t>
      </w:r>
      <w:proofErr w:type="spellEnd"/>
    </w:p>
    <w:p w14:paraId="24A23B3E"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WHERE </w:t>
      </w:r>
      <w:proofErr w:type="spellStart"/>
      <w:proofErr w:type="gramStart"/>
      <w:r w:rsidRPr="00847B19">
        <w:rPr>
          <w:rFonts w:cstheme="minorHAnsi"/>
          <w:sz w:val="22"/>
          <w:szCs w:val="22"/>
        </w:rPr>
        <w:t>T.Customer</w:t>
      </w:r>
      <w:proofErr w:type="gramEnd"/>
      <w:r w:rsidRPr="00847B19">
        <w:rPr>
          <w:rFonts w:cstheme="minorHAnsi"/>
          <w:sz w:val="22"/>
          <w:szCs w:val="22"/>
        </w:rPr>
        <w:t>_ID</w:t>
      </w:r>
      <w:proofErr w:type="spellEnd"/>
      <w:r w:rsidRPr="00847B19">
        <w:rPr>
          <w:rFonts w:cstheme="minorHAnsi"/>
          <w:sz w:val="22"/>
          <w:szCs w:val="22"/>
        </w:rPr>
        <w:t xml:space="preserve"> = 1 AND </w:t>
      </w:r>
      <w:proofErr w:type="spellStart"/>
      <w:proofErr w:type="gramStart"/>
      <w:r w:rsidRPr="00847B19">
        <w:rPr>
          <w:rFonts w:cstheme="minorHAnsi"/>
          <w:sz w:val="22"/>
          <w:szCs w:val="22"/>
        </w:rPr>
        <w:t>T.Status</w:t>
      </w:r>
      <w:proofErr w:type="spellEnd"/>
      <w:proofErr w:type="gramEnd"/>
      <w:r w:rsidRPr="00847B19">
        <w:rPr>
          <w:rFonts w:cstheme="minorHAnsi"/>
          <w:sz w:val="22"/>
          <w:szCs w:val="22"/>
        </w:rPr>
        <w:t xml:space="preserve"> = 'Success';</w:t>
      </w:r>
    </w:p>
    <w:p w14:paraId="2D34015A" w14:textId="77777777" w:rsidR="00847B19" w:rsidRPr="00847B19" w:rsidRDefault="00847B19" w:rsidP="00847B19">
      <w:pPr>
        <w:spacing w:line="276" w:lineRule="auto"/>
        <w:rPr>
          <w:rFonts w:cstheme="minorHAnsi"/>
          <w:sz w:val="22"/>
          <w:szCs w:val="22"/>
        </w:rPr>
      </w:pPr>
    </w:p>
    <w:p w14:paraId="3F24A7C5" w14:textId="77777777" w:rsidR="00847B19" w:rsidRPr="00847B19" w:rsidRDefault="00847B19" w:rsidP="00847B19">
      <w:pPr>
        <w:spacing w:line="276" w:lineRule="auto"/>
        <w:rPr>
          <w:rFonts w:cstheme="minorHAnsi"/>
          <w:sz w:val="22"/>
          <w:szCs w:val="22"/>
        </w:rPr>
      </w:pPr>
      <w:r w:rsidRPr="00847B19">
        <w:rPr>
          <w:rFonts w:cstheme="minorHAnsi"/>
          <w:sz w:val="22"/>
          <w:szCs w:val="22"/>
        </w:rPr>
        <w:t>SET LINESIZE 200</w:t>
      </w:r>
    </w:p>
    <w:p w14:paraId="7C4514BE" w14:textId="77777777" w:rsidR="00847B19" w:rsidRPr="00847B19" w:rsidRDefault="00847B19" w:rsidP="00847B19">
      <w:pPr>
        <w:spacing w:line="276" w:lineRule="auto"/>
        <w:rPr>
          <w:rFonts w:cstheme="minorHAnsi"/>
          <w:sz w:val="22"/>
          <w:szCs w:val="22"/>
        </w:rPr>
      </w:pPr>
      <w:r w:rsidRPr="00847B19">
        <w:rPr>
          <w:rFonts w:cstheme="minorHAnsi"/>
          <w:sz w:val="22"/>
          <w:szCs w:val="22"/>
        </w:rPr>
        <w:t>SET PAGESIZE 50</w:t>
      </w:r>
    </w:p>
    <w:p w14:paraId="0139B79C" w14:textId="77777777" w:rsidR="00847B19" w:rsidRPr="00847B19" w:rsidRDefault="00847B19" w:rsidP="00847B19">
      <w:pPr>
        <w:spacing w:line="276" w:lineRule="auto"/>
        <w:rPr>
          <w:rFonts w:cstheme="minorHAnsi"/>
          <w:sz w:val="22"/>
          <w:szCs w:val="22"/>
        </w:rPr>
      </w:pPr>
    </w:p>
    <w:p w14:paraId="1E459572" w14:textId="77777777" w:rsidR="00847B19" w:rsidRPr="00847B19" w:rsidRDefault="00847B19" w:rsidP="00847B19">
      <w:pPr>
        <w:spacing w:line="276" w:lineRule="auto"/>
        <w:rPr>
          <w:rFonts w:cstheme="minorHAnsi"/>
          <w:sz w:val="22"/>
          <w:szCs w:val="22"/>
        </w:rPr>
      </w:pPr>
      <w:r w:rsidRPr="00847B19">
        <w:rPr>
          <w:rFonts w:cstheme="minorHAnsi"/>
          <w:sz w:val="22"/>
          <w:szCs w:val="22"/>
        </w:rPr>
        <w:lastRenderedPageBreak/>
        <w:t xml:space="preserve">COLUMN </w:t>
      </w:r>
      <w:proofErr w:type="spellStart"/>
      <w:r w:rsidRPr="00847B19">
        <w:rPr>
          <w:rFonts w:cstheme="minorHAnsi"/>
          <w:sz w:val="22"/>
          <w:szCs w:val="22"/>
        </w:rPr>
        <w:t>Transaction_ID</w:t>
      </w:r>
      <w:proofErr w:type="spellEnd"/>
      <w:r w:rsidRPr="00847B19">
        <w:rPr>
          <w:rFonts w:cstheme="minorHAnsi"/>
          <w:sz w:val="22"/>
          <w:szCs w:val="22"/>
        </w:rPr>
        <w:t xml:space="preserve"> HEADING '</w:t>
      </w:r>
      <w:proofErr w:type="spellStart"/>
      <w:r w:rsidRPr="00847B19">
        <w:rPr>
          <w:rFonts w:cstheme="minorHAnsi"/>
          <w:sz w:val="22"/>
          <w:szCs w:val="22"/>
        </w:rPr>
        <w:t>Txn_ID</w:t>
      </w:r>
      <w:proofErr w:type="spellEnd"/>
      <w:r w:rsidRPr="00847B19">
        <w:rPr>
          <w:rFonts w:cstheme="minorHAnsi"/>
          <w:sz w:val="22"/>
          <w:szCs w:val="22"/>
        </w:rPr>
        <w:t>' FORMAT 9999</w:t>
      </w:r>
    </w:p>
    <w:p w14:paraId="6E82EB9D"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Customer_Name</w:t>
      </w:r>
      <w:proofErr w:type="spellEnd"/>
      <w:r w:rsidRPr="00847B19">
        <w:rPr>
          <w:rFonts w:cstheme="minorHAnsi"/>
          <w:sz w:val="22"/>
          <w:szCs w:val="22"/>
        </w:rPr>
        <w:t xml:space="preserve"> HEADING 'Customer' FORMAT A20</w:t>
      </w:r>
    </w:p>
    <w:p w14:paraId="2F95CA07"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Mobile_Number</w:t>
      </w:r>
      <w:proofErr w:type="spellEnd"/>
      <w:r w:rsidRPr="00847B19">
        <w:rPr>
          <w:rFonts w:cstheme="minorHAnsi"/>
          <w:sz w:val="22"/>
          <w:szCs w:val="22"/>
        </w:rPr>
        <w:t xml:space="preserve"> HEADING 'Mobile' FORMAT A12</w:t>
      </w:r>
    </w:p>
    <w:p w14:paraId="207444A3"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Provider_Name</w:t>
      </w:r>
      <w:proofErr w:type="spellEnd"/>
      <w:r w:rsidRPr="00847B19">
        <w:rPr>
          <w:rFonts w:cstheme="minorHAnsi"/>
          <w:sz w:val="22"/>
          <w:szCs w:val="22"/>
        </w:rPr>
        <w:t xml:space="preserve"> HEADING 'Provider' FORMAT A15</w:t>
      </w:r>
    </w:p>
    <w:p w14:paraId="2779EFBE"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Plan_Name</w:t>
      </w:r>
      <w:proofErr w:type="spellEnd"/>
      <w:r w:rsidRPr="00847B19">
        <w:rPr>
          <w:rFonts w:cstheme="minorHAnsi"/>
          <w:sz w:val="22"/>
          <w:szCs w:val="22"/>
        </w:rPr>
        <w:t xml:space="preserve"> HEADING 'Plan' FORMAT A20</w:t>
      </w:r>
    </w:p>
    <w:p w14:paraId="0BEF0D4A" w14:textId="77777777" w:rsidR="00847B19" w:rsidRPr="00847B19" w:rsidRDefault="00847B19" w:rsidP="00847B19">
      <w:pPr>
        <w:spacing w:line="276" w:lineRule="auto"/>
        <w:rPr>
          <w:rFonts w:cstheme="minorHAnsi"/>
          <w:sz w:val="22"/>
          <w:szCs w:val="22"/>
        </w:rPr>
      </w:pPr>
      <w:r w:rsidRPr="00847B19">
        <w:rPr>
          <w:rFonts w:cstheme="minorHAnsi"/>
          <w:sz w:val="22"/>
          <w:szCs w:val="22"/>
        </w:rPr>
        <w:t>COLUMN Price HEADING 'Price' FORMAT A12</w:t>
      </w:r>
    </w:p>
    <w:p w14:paraId="6CDD8B60" w14:textId="77777777" w:rsidR="00847B19" w:rsidRPr="00847B19" w:rsidRDefault="00847B19" w:rsidP="00847B19">
      <w:pPr>
        <w:spacing w:line="276" w:lineRule="auto"/>
        <w:rPr>
          <w:rFonts w:cstheme="minorHAnsi"/>
          <w:sz w:val="22"/>
          <w:szCs w:val="22"/>
        </w:rPr>
      </w:pPr>
      <w:r w:rsidRPr="00847B19">
        <w:rPr>
          <w:rFonts w:cstheme="minorHAnsi"/>
          <w:sz w:val="22"/>
          <w:szCs w:val="22"/>
        </w:rPr>
        <w:t>COLUMN Validity HEADING 'Validity' FORMAT A12</w:t>
      </w:r>
    </w:p>
    <w:p w14:paraId="0A38C442"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Recharge_Date</w:t>
      </w:r>
      <w:proofErr w:type="spellEnd"/>
      <w:r w:rsidRPr="00847B19">
        <w:rPr>
          <w:rFonts w:cstheme="minorHAnsi"/>
          <w:sz w:val="22"/>
          <w:szCs w:val="22"/>
        </w:rPr>
        <w:t xml:space="preserve"> HEADING 'Recharge Date' FORMAT A12</w:t>
      </w:r>
    </w:p>
    <w:p w14:paraId="3ECDDE7C"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COLUMN </w:t>
      </w:r>
      <w:proofErr w:type="spellStart"/>
      <w:r w:rsidRPr="00847B19">
        <w:rPr>
          <w:rFonts w:cstheme="minorHAnsi"/>
          <w:sz w:val="22"/>
          <w:szCs w:val="22"/>
        </w:rPr>
        <w:t>Payment_Mode</w:t>
      </w:r>
      <w:proofErr w:type="spellEnd"/>
      <w:r w:rsidRPr="00847B19">
        <w:rPr>
          <w:rFonts w:cstheme="minorHAnsi"/>
          <w:sz w:val="22"/>
          <w:szCs w:val="22"/>
        </w:rPr>
        <w:t xml:space="preserve"> HEADING 'Payment' FORMAT A12</w:t>
      </w:r>
    </w:p>
    <w:p w14:paraId="7ADD11F6" w14:textId="77777777" w:rsidR="00847B19" w:rsidRPr="00847B19" w:rsidRDefault="00847B19" w:rsidP="00847B19">
      <w:pPr>
        <w:spacing w:line="276" w:lineRule="auto"/>
        <w:rPr>
          <w:rFonts w:cstheme="minorHAnsi"/>
          <w:sz w:val="22"/>
          <w:szCs w:val="22"/>
        </w:rPr>
      </w:pPr>
      <w:r w:rsidRPr="00847B19">
        <w:rPr>
          <w:rFonts w:cstheme="minorHAnsi"/>
          <w:sz w:val="22"/>
          <w:szCs w:val="22"/>
        </w:rPr>
        <w:t>COLUMN Status HEADING 'Status' FORMAT A10</w:t>
      </w:r>
    </w:p>
    <w:p w14:paraId="0E06FF2F" w14:textId="77777777" w:rsidR="00847B19" w:rsidRPr="00847B19" w:rsidRDefault="00847B19" w:rsidP="00847B19">
      <w:pPr>
        <w:spacing w:line="276" w:lineRule="auto"/>
        <w:rPr>
          <w:rFonts w:cstheme="minorHAnsi"/>
          <w:sz w:val="22"/>
          <w:szCs w:val="22"/>
        </w:rPr>
      </w:pPr>
    </w:p>
    <w:p w14:paraId="3D786872"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SELECT </w:t>
      </w:r>
      <w:proofErr w:type="spellStart"/>
      <w:proofErr w:type="gramStart"/>
      <w:r w:rsidRPr="00847B19">
        <w:rPr>
          <w:rFonts w:cstheme="minorHAnsi"/>
          <w:sz w:val="22"/>
          <w:szCs w:val="22"/>
        </w:rPr>
        <w:t>T.Transaction</w:t>
      </w:r>
      <w:proofErr w:type="gramEnd"/>
      <w:r w:rsidRPr="00847B19">
        <w:rPr>
          <w:rFonts w:cstheme="minorHAnsi"/>
          <w:sz w:val="22"/>
          <w:szCs w:val="22"/>
        </w:rPr>
        <w:t>_ID</w:t>
      </w:r>
      <w:proofErr w:type="spellEnd"/>
      <w:r w:rsidRPr="00847B19">
        <w:rPr>
          <w:rFonts w:cstheme="minorHAnsi"/>
          <w:sz w:val="22"/>
          <w:szCs w:val="22"/>
        </w:rPr>
        <w:t xml:space="preserve">    AS </w:t>
      </w:r>
      <w:proofErr w:type="spellStart"/>
      <w:r w:rsidRPr="00847B19">
        <w:rPr>
          <w:rFonts w:cstheme="minorHAnsi"/>
          <w:sz w:val="22"/>
          <w:szCs w:val="22"/>
        </w:rPr>
        <w:t>Txn_ID</w:t>
      </w:r>
      <w:proofErr w:type="spellEnd"/>
      <w:r w:rsidRPr="00847B19">
        <w:rPr>
          <w:rFonts w:cstheme="minorHAnsi"/>
          <w:sz w:val="22"/>
          <w:szCs w:val="22"/>
        </w:rPr>
        <w:t>,</w:t>
      </w:r>
    </w:p>
    <w:p w14:paraId="4F4BA3FF"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C.Name</w:t>
      </w:r>
      <w:proofErr w:type="spellEnd"/>
      <w:r w:rsidRPr="00847B19">
        <w:rPr>
          <w:rFonts w:cstheme="minorHAnsi"/>
          <w:sz w:val="22"/>
          <w:szCs w:val="22"/>
        </w:rPr>
        <w:t xml:space="preserve">              AS Customer,</w:t>
      </w:r>
    </w:p>
    <w:p w14:paraId="23DF4B86" w14:textId="77777777" w:rsidR="00847B19" w:rsidRPr="00847B19" w:rsidRDefault="00847B19" w:rsidP="00847B19">
      <w:pPr>
        <w:spacing w:line="276" w:lineRule="auto"/>
        <w:rPr>
          <w:rFonts w:cstheme="minorHAnsi"/>
          <w:sz w:val="22"/>
          <w:szCs w:val="22"/>
        </w:rPr>
      </w:pPr>
      <w:proofErr w:type="spellStart"/>
      <w:r w:rsidRPr="00847B19">
        <w:rPr>
          <w:rFonts w:cstheme="minorHAnsi"/>
          <w:sz w:val="22"/>
          <w:szCs w:val="22"/>
        </w:rPr>
        <w:t>C.Mobile_Number</w:t>
      </w:r>
      <w:proofErr w:type="spellEnd"/>
      <w:r w:rsidRPr="00847B19">
        <w:rPr>
          <w:rFonts w:cstheme="minorHAnsi"/>
          <w:sz w:val="22"/>
          <w:szCs w:val="22"/>
        </w:rPr>
        <w:t xml:space="preserve">     AS Mobile,</w:t>
      </w:r>
    </w:p>
    <w:p w14:paraId="48611E02" w14:textId="77777777" w:rsidR="00847B19" w:rsidRPr="00847B19" w:rsidRDefault="00847B19" w:rsidP="00847B19">
      <w:pPr>
        <w:spacing w:line="276" w:lineRule="auto"/>
        <w:rPr>
          <w:rFonts w:cstheme="minorHAnsi"/>
          <w:sz w:val="22"/>
          <w:szCs w:val="22"/>
        </w:rPr>
      </w:pPr>
      <w:proofErr w:type="spellStart"/>
      <w:proofErr w:type="gramStart"/>
      <w:r w:rsidRPr="00847B19">
        <w:rPr>
          <w:rFonts w:cstheme="minorHAnsi"/>
          <w:sz w:val="22"/>
          <w:szCs w:val="22"/>
        </w:rPr>
        <w:t>SP.Provider</w:t>
      </w:r>
      <w:proofErr w:type="gramEnd"/>
      <w:r w:rsidRPr="00847B19">
        <w:rPr>
          <w:rFonts w:cstheme="minorHAnsi"/>
          <w:sz w:val="22"/>
          <w:szCs w:val="22"/>
        </w:rPr>
        <w:t>_Name</w:t>
      </w:r>
      <w:proofErr w:type="spellEnd"/>
      <w:r w:rsidRPr="00847B19">
        <w:rPr>
          <w:rFonts w:cstheme="minorHAnsi"/>
          <w:sz w:val="22"/>
          <w:szCs w:val="22"/>
        </w:rPr>
        <w:t xml:space="preserve">    AS Provider,</w:t>
      </w:r>
    </w:p>
    <w:p w14:paraId="50C913C2" w14:textId="77777777" w:rsidR="00847B19" w:rsidRPr="00847B19" w:rsidRDefault="00847B19" w:rsidP="00847B19">
      <w:pPr>
        <w:spacing w:line="276" w:lineRule="auto"/>
        <w:rPr>
          <w:rFonts w:cstheme="minorHAnsi"/>
          <w:sz w:val="22"/>
          <w:szCs w:val="22"/>
        </w:rPr>
      </w:pPr>
      <w:proofErr w:type="spellStart"/>
      <w:proofErr w:type="gramStart"/>
      <w:r w:rsidRPr="00847B19">
        <w:rPr>
          <w:rFonts w:cstheme="minorHAnsi"/>
          <w:sz w:val="22"/>
          <w:szCs w:val="22"/>
        </w:rPr>
        <w:t>P.Plan</w:t>
      </w:r>
      <w:proofErr w:type="gramEnd"/>
      <w:r w:rsidRPr="00847B19">
        <w:rPr>
          <w:rFonts w:cstheme="minorHAnsi"/>
          <w:sz w:val="22"/>
          <w:szCs w:val="22"/>
        </w:rPr>
        <w:t>_Name</w:t>
      </w:r>
      <w:proofErr w:type="spellEnd"/>
      <w:r w:rsidRPr="00847B19">
        <w:rPr>
          <w:rFonts w:cstheme="minorHAnsi"/>
          <w:sz w:val="22"/>
          <w:szCs w:val="22"/>
        </w:rPr>
        <w:t xml:space="preserve">         AS Plan,</w:t>
      </w:r>
    </w:p>
    <w:p w14:paraId="4D07DBEF" w14:textId="77777777" w:rsidR="00847B19" w:rsidRPr="00847B19" w:rsidRDefault="00847B19" w:rsidP="00847B19">
      <w:pPr>
        <w:spacing w:line="276" w:lineRule="auto"/>
        <w:rPr>
          <w:rFonts w:cstheme="minorHAnsi"/>
          <w:sz w:val="22"/>
          <w:szCs w:val="22"/>
        </w:rPr>
      </w:pPr>
      <w:r w:rsidRPr="00847B19">
        <w:rPr>
          <w:rFonts w:cstheme="minorHAnsi"/>
          <w:sz w:val="22"/>
          <w:szCs w:val="22"/>
        </w:rPr>
        <w:t>'₹' || TO_</w:t>
      </w:r>
      <w:proofErr w:type="gramStart"/>
      <w:r w:rsidRPr="00847B19">
        <w:rPr>
          <w:rFonts w:cstheme="minorHAnsi"/>
          <w:sz w:val="22"/>
          <w:szCs w:val="22"/>
        </w:rPr>
        <w:t>CHAR(</w:t>
      </w:r>
      <w:proofErr w:type="spellStart"/>
      <w:r w:rsidRPr="00847B19">
        <w:rPr>
          <w:rFonts w:cstheme="minorHAnsi"/>
          <w:sz w:val="22"/>
          <w:szCs w:val="22"/>
        </w:rPr>
        <w:t>P.Price</w:t>
      </w:r>
      <w:proofErr w:type="spellEnd"/>
      <w:proofErr w:type="gramEnd"/>
      <w:r w:rsidRPr="00847B19">
        <w:rPr>
          <w:rFonts w:cstheme="minorHAnsi"/>
          <w:sz w:val="22"/>
          <w:szCs w:val="22"/>
        </w:rPr>
        <w:t>, '9990.00') AS Price,</w:t>
      </w:r>
    </w:p>
    <w:p w14:paraId="418D2D3A" w14:textId="77777777" w:rsidR="00847B19" w:rsidRPr="00847B19" w:rsidRDefault="00847B19" w:rsidP="00847B19">
      <w:pPr>
        <w:spacing w:line="276" w:lineRule="auto"/>
        <w:rPr>
          <w:rFonts w:cstheme="minorHAnsi"/>
          <w:sz w:val="22"/>
          <w:szCs w:val="22"/>
        </w:rPr>
      </w:pPr>
      <w:proofErr w:type="spellStart"/>
      <w:proofErr w:type="gramStart"/>
      <w:r w:rsidRPr="00847B19">
        <w:rPr>
          <w:rFonts w:cstheme="minorHAnsi"/>
          <w:sz w:val="22"/>
          <w:szCs w:val="22"/>
        </w:rPr>
        <w:t>P.Validity</w:t>
      </w:r>
      <w:proofErr w:type="spellEnd"/>
      <w:proofErr w:type="gramEnd"/>
      <w:r w:rsidRPr="00847B19">
        <w:rPr>
          <w:rFonts w:cstheme="minorHAnsi"/>
          <w:sz w:val="22"/>
          <w:szCs w:val="22"/>
        </w:rPr>
        <w:t xml:space="preserve">          AS Validity,</w:t>
      </w:r>
    </w:p>
    <w:p w14:paraId="600CD5E5" w14:textId="77777777" w:rsidR="00847B19" w:rsidRPr="00847B19" w:rsidRDefault="00847B19" w:rsidP="00847B19">
      <w:pPr>
        <w:spacing w:line="276" w:lineRule="auto"/>
        <w:rPr>
          <w:rFonts w:cstheme="minorHAnsi"/>
          <w:sz w:val="22"/>
          <w:szCs w:val="22"/>
        </w:rPr>
      </w:pPr>
      <w:r w:rsidRPr="00847B19">
        <w:rPr>
          <w:rFonts w:cstheme="minorHAnsi"/>
          <w:sz w:val="22"/>
          <w:szCs w:val="22"/>
        </w:rPr>
        <w:t>TO_</w:t>
      </w:r>
      <w:proofErr w:type="gramStart"/>
      <w:r w:rsidRPr="00847B19">
        <w:rPr>
          <w:rFonts w:cstheme="minorHAnsi"/>
          <w:sz w:val="22"/>
          <w:szCs w:val="22"/>
        </w:rPr>
        <w:t>CHAR(</w:t>
      </w:r>
      <w:proofErr w:type="spellStart"/>
      <w:r w:rsidRPr="00847B19">
        <w:rPr>
          <w:rFonts w:cstheme="minorHAnsi"/>
          <w:sz w:val="22"/>
          <w:szCs w:val="22"/>
        </w:rPr>
        <w:t>T.Recharge</w:t>
      </w:r>
      <w:proofErr w:type="gramEnd"/>
      <w:r w:rsidRPr="00847B19">
        <w:rPr>
          <w:rFonts w:cstheme="minorHAnsi"/>
          <w:sz w:val="22"/>
          <w:szCs w:val="22"/>
        </w:rPr>
        <w:t>_Date</w:t>
      </w:r>
      <w:proofErr w:type="spellEnd"/>
      <w:r w:rsidRPr="00847B19">
        <w:rPr>
          <w:rFonts w:cstheme="minorHAnsi"/>
          <w:sz w:val="22"/>
          <w:szCs w:val="22"/>
        </w:rPr>
        <w:t>, 'DD-MON-YY') AS "Recharge Date",</w:t>
      </w:r>
    </w:p>
    <w:p w14:paraId="6776AB80" w14:textId="77777777" w:rsidR="00847B19" w:rsidRPr="00847B19" w:rsidRDefault="00847B19" w:rsidP="00847B19">
      <w:pPr>
        <w:spacing w:line="276" w:lineRule="auto"/>
        <w:rPr>
          <w:rFonts w:cstheme="minorHAnsi"/>
          <w:sz w:val="22"/>
          <w:szCs w:val="22"/>
        </w:rPr>
      </w:pPr>
      <w:proofErr w:type="spellStart"/>
      <w:proofErr w:type="gramStart"/>
      <w:r w:rsidRPr="00847B19">
        <w:rPr>
          <w:rFonts w:cstheme="minorHAnsi"/>
          <w:sz w:val="22"/>
          <w:szCs w:val="22"/>
        </w:rPr>
        <w:t>T.Payment</w:t>
      </w:r>
      <w:proofErr w:type="gramEnd"/>
      <w:r w:rsidRPr="00847B19">
        <w:rPr>
          <w:rFonts w:cstheme="minorHAnsi"/>
          <w:sz w:val="22"/>
          <w:szCs w:val="22"/>
        </w:rPr>
        <w:t>_Mode</w:t>
      </w:r>
      <w:proofErr w:type="spellEnd"/>
      <w:r w:rsidRPr="00847B19">
        <w:rPr>
          <w:rFonts w:cstheme="minorHAnsi"/>
          <w:sz w:val="22"/>
          <w:szCs w:val="22"/>
        </w:rPr>
        <w:t xml:space="preserve">      AS Payment,</w:t>
      </w:r>
    </w:p>
    <w:p w14:paraId="4E9E2A43" w14:textId="77777777" w:rsidR="00847B19" w:rsidRPr="00847B19" w:rsidRDefault="00847B19" w:rsidP="00847B19">
      <w:pPr>
        <w:spacing w:line="276" w:lineRule="auto"/>
        <w:rPr>
          <w:rFonts w:cstheme="minorHAnsi"/>
          <w:sz w:val="22"/>
          <w:szCs w:val="22"/>
        </w:rPr>
      </w:pPr>
      <w:proofErr w:type="spellStart"/>
      <w:proofErr w:type="gramStart"/>
      <w:r w:rsidRPr="00847B19">
        <w:rPr>
          <w:rFonts w:cstheme="minorHAnsi"/>
          <w:sz w:val="22"/>
          <w:szCs w:val="22"/>
        </w:rPr>
        <w:t>T.Status</w:t>
      </w:r>
      <w:proofErr w:type="spellEnd"/>
      <w:proofErr w:type="gramEnd"/>
      <w:r w:rsidRPr="00847B19">
        <w:rPr>
          <w:rFonts w:cstheme="minorHAnsi"/>
          <w:sz w:val="22"/>
          <w:szCs w:val="22"/>
        </w:rPr>
        <w:t xml:space="preserve">            AS Status</w:t>
      </w:r>
    </w:p>
    <w:p w14:paraId="24C8213C" w14:textId="77777777" w:rsidR="00847B19" w:rsidRPr="00847B19" w:rsidRDefault="00847B19" w:rsidP="00847B19">
      <w:pPr>
        <w:spacing w:line="276" w:lineRule="auto"/>
        <w:rPr>
          <w:rFonts w:cstheme="minorHAnsi"/>
          <w:sz w:val="22"/>
          <w:szCs w:val="22"/>
        </w:rPr>
      </w:pPr>
      <w:r w:rsidRPr="00847B19">
        <w:rPr>
          <w:rFonts w:cstheme="minorHAnsi"/>
          <w:sz w:val="22"/>
          <w:szCs w:val="22"/>
        </w:rPr>
        <w:t>FROM RechargeTransaction1400 T</w:t>
      </w:r>
    </w:p>
    <w:p w14:paraId="2CAFCCEB"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JOIN Customer1400 C ON </w:t>
      </w:r>
      <w:proofErr w:type="spellStart"/>
      <w:proofErr w:type="gramStart"/>
      <w:r w:rsidRPr="00847B19">
        <w:rPr>
          <w:rFonts w:cstheme="minorHAnsi"/>
          <w:sz w:val="22"/>
          <w:szCs w:val="22"/>
        </w:rPr>
        <w:t>T.Customer</w:t>
      </w:r>
      <w:proofErr w:type="gramEnd"/>
      <w:r w:rsidRPr="00847B19">
        <w:rPr>
          <w:rFonts w:cstheme="minorHAnsi"/>
          <w:sz w:val="22"/>
          <w:szCs w:val="22"/>
        </w:rPr>
        <w:t>_ID</w:t>
      </w:r>
      <w:proofErr w:type="spellEnd"/>
      <w:r w:rsidRPr="00847B19">
        <w:rPr>
          <w:rFonts w:cstheme="minorHAnsi"/>
          <w:sz w:val="22"/>
          <w:szCs w:val="22"/>
        </w:rPr>
        <w:t xml:space="preserve"> = </w:t>
      </w:r>
      <w:proofErr w:type="spellStart"/>
      <w:proofErr w:type="gramStart"/>
      <w:r w:rsidRPr="00847B19">
        <w:rPr>
          <w:rFonts w:cstheme="minorHAnsi"/>
          <w:sz w:val="22"/>
          <w:szCs w:val="22"/>
        </w:rPr>
        <w:t>C.Customer</w:t>
      </w:r>
      <w:proofErr w:type="gramEnd"/>
      <w:r w:rsidRPr="00847B19">
        <w:rPr>
          <w:rFonts w:cstheme="minorHAnsi"/>
          <w:sz w:val="22"/>
          <w:szCs w:val="22"/>
        </w:rPr>
        <w:t>_ID</w:t>
      </w:r>
      <w:proofErr w:type="spellEnd"/>
    </w:p>
    <w:p w14:paraId="6F553034"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JOIN RechargePlan1400 P ON </w:t>
      </w:r>
      <w:proofErr w:type="spellStart"/>
      <w:proofErr w:type="gramStart"/>
      <w:r w:rsidRPr="00847B19">
        <w:rPr>
          <w:rFonts w:cstheme="minorHAnsi"/>
          <w:sz w:val="22"/>
          <w:szCs w:val="22"/>
        </w:rPr>
        <w:t>T.Plan</w:t>
      </w:r>
      <w:proofErr w:type="gramEnd"/>
      <w:r w:rsidRPr="00847B19">
        <w:rPr>
          <w:rFonts w:cstheme="minorHAnsi"/>
          <w:sz w:val="22"/>
          <w:szCs w:val="22"/>
        </w:rPr>
        <w:t>_ID</w:t>
      </w:r>
      <w:proofErr w:type="spellEnd"/>
      <w:r w:rsidRPr="00847B19">
        <w:rPr>
          <w:rFonts w:cstheme="minorHAnsi"/>
          <w:sz w:val="22"/>
          <w:szCs w:val="22"/>
        </w:rPr>
        <w:t xml:space="preserve"> = </w:t>
      </w:r>
      <w:proofErr w:type="spellStart"/>
      <w:proofErr w:type="gramStart"/>
      <w:r w:rsidRPr="00847B19">
        <w:rPr>
          <w:rFonts w:cstheme="minorHAnsi"/>
          <w:sz w:val="22"/>
          <w:szCs w:val="22"/>
        </w:rPr>
        <w:t>P.Plan</w:t>
      </w:r>
      <w:proofErr w:type="gramEnd"/>
      <w:r w:rsidRPr="00847B19">
        <w:rPr>
          <w:rFonts w:cstheme="minorHAnsi"/>
          <w:sz w:val="22"/>
          <w:szCs w:val="22"/>
        </w:rPr>
        <w:t>_ID</w:t>
      </w:r>
      <w:proofErr w:type="spellEnd"/>
    </w:p>
    <w:p w14:paraId="32273D1E" w14:textId="77777777" w:rsidR="00847B19" w:rsidRPr="00847B19" w:rsidRDefault="00847B19" w:rsidP="00847B19">
      <w:pPr>
        <w:spacing w:line="276" w:lineRule="auto"/>
        <w:rPr>
          <w:rFonts w:cstheme="minorHAnsi"/>
          <w:sz w:val="22"/>
          <w:szCs w:val="22"/>
        </w:rPr>
      </w:pPr>
      <w:r w:rsidRPr="00847B19">
        <w:rPr>
          <w:rFonts w:cstheme="minorHAnsi"/>
          <w:sz w:val="22"/>
          <w:szCs w:val="22"/>
        </w:rPr>
        <w:t xml:space="preserve">JOIN ServiceProvider1400 SP ON </w:t>
      </w:r>
      <w:proofErr w:type="spellStart"/>
      <w:proofErr w:type="gramStart"/>
      <w:r w:rsidRPr="00847B19">
        <w:rPr>
          <w:rFonts w:cstheme="minorHAnsi"/>
          <w:sz w:val="22"/>
          <w:szCs w:val="22"/>
        </w:rPr>
        <w:t>P.Provider</w:t>
      </w:r>
      <w:proofErr w:type="gramEnd"/>
      <w:r w:rsidRPr="00847B19">
        <w:rPr>
          <w:rFonts w:cstheme="minorHAnsi"/>
          <w:sz w:val="22"/>
          <w:szCs w:val="22"/>
        </w:rPr>
        <w:t>_ID</w:t>
      </w:r>
      <w:proofErr w:type="spellEnd"/>
      <w:r w:rsidRPr="00847B19">
        <w:rPr>
          <w:rFonts w:cstheme="minorHAnsi"/>
          <w:sz w:val="22"/>
          <w:szCs w:val="22"/>
        </w:rPr>
        <w:t xml:space="preserve"> = </w:t>
      </w:r>
      <w:proofErr w:type="spellStart"/>
      <w:proofErr w:type="gramStart"/>
      <w:r w:rsidRPr="00847B19">
        <w:rPr>
          <w:rFonts w:cstheme="minorHAnsi"/>
          <w:sz w:val="22"/>
          <w:szCs w:val="22"/>
        </w:rPr>
        <w:t>SP.Provider</w:t>
      </w:r>
      <w:proofErr w:type="gramEnd"/>
      <w:r w:rsidRPr="00847B19">
        <w:rPr>
          <w:rFonts w:cstheme="minorHAnsi"/>
          <w:sz w:val="22"/>
          <w:szCs w:val="22"/>
        </w:rPr>
        <w:t>_ID</w:t>
      </w:r>
      <w:proofErr w:type="spellEnd"/>
    </w:p>
    <w:p w14:paraId="3FE9E098" w14:textId="2660760D" w:rsidR="00033A82" w:rsidRDefault="00847B19" w:rsidP="00847B19">
      <w:pPr>
        <w:spacing w:line="276" w:lineRule="auto"/>
        <w:rPr>
          <w:rFonts w:cstheme="minorHAnsi"/>
          <w:sz w:val="22"/>
          <w:szCs w:val="22"/>
        </w:rPr>
      </w:pPr>
      <w:r w:rsidRPr="00847B19">
        <w:rPr>
          <w:rFonts w:cstheme="minorHAnsi"/>
          <w:sz w:val="22"/>
          <w:szCs w:val="22"/>
        </w:rPr>
        <w:t xml:space="preserve">ORDER BY </w:t>
      </w:r>
      <w:proofErr w:type="spellStart"/>
      <w:proofErr w:type="gramStart"/>
      <w:r w:rsidRPr="00847B19">
        <w:rPr>
          <w:rFonts w:cstheme="minorHAnsi"/>
          <w:sz w:val="22"/>
          <w:szCs w:val="22"/>
        </w:rPr>
        <w:t>T.Recharge</w:t>
      </w:r>
      <w:proofErr w:type="gramEnd"/>
      <w:r w:rsidRPr="00847B19">
        <w:rPr>
          <w:rFonts w:cstheme="minorHAnsi"/>
          <w:sz w:val="22"/>
          <w:szCs w:val="22"/>
        </w:rPr>
        <w:t>_Date</w:t>
      </w:r>
      <w:proofErr w:type="spellEnd"/>
      <w:r w:rsidRPr="00847B19">
        <w:rPr>
          <w:rFonts w:cstheme="minorHAnsi"/>
          <w:sz w:val="22"/>
          <w:szCs w:val="22"/>
        </w:rPr>
        <w:t xml:space="preserve"> DESC;</w:t>
      </w:r>
    </w:p>
    <w:p w14:paraId="2F41D602" w14:textId="77777777" w:rsidR="00847B19" w:rsidRDefault="00847B19" w:rsidP="00847B19">
      <w:pPr>
        <w:spacing w:line="276" w:lineRule="auto"/>
        <w:rPr>
          <w:rFonts w:cstheme="minorHAnsi"/>
          <w:sz w:val="22"/>
          <w:szCs w:val="22"/>
        </w:rPr>
      </w:pPr>
    </w:p>
    <w:p w14:paraId="4F4C5A09" w14:textId="6D11114D" w:rsidR="00381B47" w:rsidRDefault="00847B19" w:rsidP="00847B19">
      <w:pPr>
        <w:spacing w:line="276" w:lineRule="auto"/>
        <w:rPr>
          <w:rFonts w:cstheme="minorHAnsi"/>
          <w:b/>
          <w:bCs/>
          <w:sz w:val="36"/>
          <w:szCs w:val="36"/>
          <w:u w:val="single"/>
        </w:rPr>
      </w:pPr>
      <w:r w:rsidRPr="00847B19">
        <w:rPr>
          <w:rFonts w:cstheme="minorHAnsi"/>
          <w:b/>
          <w:bCs/>
          <w:sz w:val="36"/>
          <w:szCs w:val="36"/>
          <w:u w:val="single"/>
        </w:rPr>
        <w:lastRenderedPageBreak/>
        <w:t>OUTPUT:</w:t>
      </w:r>
    </w:p>
    <w:p w14:paraId="5B51BF53" w14:textId="42D1A977" w:rsidR="00381B47" w:rsidRDefault="00B7093E" w:rsidP="00847B19">
      <w:pPr>
        <w:spacing w:line="276" w:lineRule="auto"/>
        <w:rPr>
          <w:rFonts w:cstheme="minorHAnsi"/>
          <w:b/>
          <w:bCs/>
          <w:sz w:val="36"/>
          <w:szCs w:val="36"/>
          <w:u w:val="single"/>
        </w:rPr>
      </w:pPr>
      <w:r>
        <w:rPr>
          <w:rFonts w:cstheme="minorHAnsi"/>
          <w:b/>
          <w:bCs/>
          <w:noProof/>
          <w:sz w:val="36"/>
          <w:szCs w:val="36"/>
          <w:u w:val="single"/>
        </w:rPr>
        <w:drawing>
          <wp:anchor distT="0" distB="0" distL="114300" distR="114300" simplePos="0" relativeHeight="251662336" behindDoc="0" locked="0" layoutInCell="1" allowOverlap="1" wp14:anchorId="79DB6CD8" wp14:editId="005F02B1">
            <wp:simplePos x="0" y="0"/>
            <wp:positionH relativeFrom="margin">
              <wp:align>center</wp:align>
            </wp:positionH>
            <wp:positionV relativeFrom="margin">
              <wp:align>center</wp:align>
            </wp:positionV>
            <wp:extent cx="6893560" cy="6816090"/>
            <wp:effectExtent l="0" t="0" r="2540" b="3810"/>
            <wp:wrapSquare wrapText="bothSides"/>
            <wp:docPr id="128088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
                      <a:extLst>
                        <a:ext uri="{28A0092B-C50C-407E-A947-70E740481C1C}">
                          <a14:useLocalDpi xmlns:a14="http://schemas.microsoft.com/office/drawing/2010/main" val="0"/>
                        </a:ext>
                      </a:extLst>
                    </a:blip>
                    <a:srcRect t="1" b="323"/>
                    <a:stretch>
                      <a:fillRect/>
                    </a:stretch>
                  </pic:blipFill>
                  <pic:spPr bwMode="auto">
                    <a:xfrm>
                      <a:off x="0" y="0"/>
                      <a:ext cx="6893560" cy="6816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752F63" w14:textId="09EEE9C7" w:rsidR="00381B47" w:rsidRDefault="00381B47" w:rsidP="00847B19">
      <w:pPr>
        <w:spacing w:line="276" w:lineRule="auto"/>
        <w:rPr>
          <w:rFonts w:cstheme="minorHAnsi"/>
          <w:b/>
          <w:bCs/>
          <w:sz w:val="36"/>
          <w:szCs w:val="36"/>
          <w:u w:val="single"/>
        </w:rPr>
      </w:pPr>
    </w:p>
    <w:p w14:paraId="1E50A729" w14:textId="699C3E7A" w:rsidR="00381B47" w:rsidRDefault="00381B47" w:rsidP="00847B19">
      <w:pPr>
        <w:spacing w:line="276" w:lineRule="auto"/>
        <w:rPr>
          <w:rFonts w:cstheme="minorHAnsi"/>
          <w:b/>
          <w:bCs/>
          <w:sz w:val="36"/>
          <w:szCs w:val="36"/>
          <w:u w:val="single"/>
        </w:rPr>
      </w:pPr>
      <w:r>
        <w:rPr>
          <w:rFonts w:cstheme="minorHAnsi"/>
          <w:b/>
          <w:bCs/>
          <w:noProof/>
          <w:sz w:val="36"/>
          <w:szCs w:val="36"/>
          <w:u w:val="single"/>
        </w:rPr>
        <w:lastRenderedPageBreak/>
        <w:drawing>
          <wp:anchor distT="0" distB="0" distL="114300" distR="114300" simplePos="0" relativeHeight="251659264" behindDoc="0" locked="0" layoutInCell="1" allowOverlap="1" wp14:anchorId="764DB2BD" wp14:editId="1C42BA2C">
            <wp:simplePos x="0" y="0"/>
            <wp:positionH relativeFrom="margin">
              <wp:align>center</wp:align>
            </wp:positionH>
            <wp:positionV relativeFrom="margin">
              <wp:align>top</wp:align>
            </wp:positionV>
            <wp:extent cx="7277100" cy="5945505"/>
            <wp:effectExtent l="0" t="0" r="0" b="0"/>
            <wp:wrapSquare wrapText="bothSides"/>
            <wp:docPr id="97405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0" cy="5945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285B90" w14:textId="222383B6" w:rsidR="00847B19" w:rsidRDefault="00847B19" w:rsidP="00847B19">
      <w:pPr>
        <w:spacing w:line="276" w:lineRule="auto"/>
        <w:rPr>
          <w:rFonts w:cstheme="minorHAnsi"/>
          <w:b/>
          <w:bCs/>
          <w:sz w:val="36"/>
          <w:szCs w:val="36"/>
          <w:u w:val="single"/>
        </w:rPr>
      </w:pPr>
    </w:p>
    <w:p w14:paraId="78BAD58E" w14:textId="04460106" w:rsidR="00381B47" w:rsidRDefault="00B7093E" w:rsidP="00847B19">
      <w:pPr>
        <w:spacing w:line="276" w:lineRule="auto"/>
        <w:rPr>
          <w:rFonts w:cstheme="minorHAnsi"/>
          <w:b/>
          <w:bCs/>
          <w:sz w:val="36"/>
          <w:szCs w:val="36"/>
          <w:u w:val="single"/>
        </w:rPr>
      </w:pPr>
      <w:r>
        <w:rPr>
          <w:rFonts w:cstheme="minorHAnsi"/>
          <w:b/>
          <w:bCs/>
          <w:noProof/>
        </w:rPr>
        <w:lastRenderedPageBreak/>
        <w:drawing>
          <wp:anchor distT="0" distB="0" distL="114300" distR="114300" simplePos="0" relativeHeight="251661312" behindDoc="0" locked="0" layoutInCell="1" allowOverlap="1" wp14:anchorId="33FEB351" wp14:editId="67E74299">
            <wp:simplePos x="0" y="0"/>
            <wp:positionH relativeFrom="margin">
              <wp:align>center</wp:align>
            </wp:positionH>
            <wp:positionV relativeFrom="margin">
              <wp:posOffset>4760847</wp:posOffset>
            </wp:positionV>
            <wp:extent cx="7134860" cy="3484880"/>
            <wp:effectExtent l="0" t="0" r="8890" b="1270"/>
            <wp:wrapSquare wrapText="bothSides"/>
            <wp:docPr id="434039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4860" cy="3484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bCs/>
          <w:noProof/>
          <w:sz w:val="36"/>
          <w:szCs w:val="36"/>
          <w:u w:val="single"/>
        </w:rPr>
        <w:drawing>
          <wp:anchor distT="0" distB="0" distL="114300" distR="114300" simplePos="0" relativeHeight="251660288" behindDoc="0" locked="0" layoutInCell="1" allowOverlap="1" wp14:anchorId="5DB3869A" wp14:editId="6FE485B1">
            <wp:simplePos x="0" y="0"/>
            <wp:positionH relativeFrom="margin">
              <wp:align>center</wp:align>
            </wp:positionH>
            <wp:positionV relativeFrom="page">
              <wp:posOffset>425354</wp:posOffset>
            </wp:positionV>
            <wp:extent cx="7112000" cy="4623435"/>
            <wp:effectExtent l="0" t="0" r="0" b="5715"/>
            <wp:wrapSquare wrapText="bothSides"/>
            <wp:docPr id="322289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0" cy="4623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4FC6B" w14:textId="579F0786" w:rsidR="00B7093E" w:rsidRPr="00B7093E" w:rsidRDefault="00B7093E" w:rsidP="00381B47">
      <w:pPr>
        <w:spacing w:line="276" w:lineRule="auto"/>
        <w:rPr>
          <w:rFonts w:cstheme="minorHAnsi"/>
          <w:b/>
          <w:bCs/>
          <w:sz w:val="40"/>
          <w:szCs w:val="40"/>
        </w:rPr>
      </w:pPr>
      <w:r w:rsidRPr="00381B47">
        <w:rPr>
          <w:rFonts w:cstheme="minorHAnsi"/>
          <w:b/>
          <w:bCs/>
          <w:sz w:val="40"/>
          <w:szCs w:val="40"/>
        </w:rPr>
        <w:lastRenderedPageBreak/>
        <w:t>SWOT ANALYSIS: MOBILE RECHARGE MANAGEMENT SYSTEM</w:t>
      </w:r>
    </w:p>
    <w:p w14:paraId="41D3C2EA" w14:textId="00E4A836" w:rsidR="00381B47" w:rsidRPr="00381B47" w:rsidRDefault="00381B47" w:rsidP="00381B47">
      <w:pPr>
        <w:spacing w:line="276" w:lineRule="auto"/>
        <w:rPr>
          <w:rFonts w:cstheme="minorHAnsi"/>
        </w:rPr>
      </w:pPr>
      <w:r w:rsidRPr="00381B47">
        <w:rPr>
          <w:rFonts w:cstheme="minorHAnsi"/>
        </w:rPr>
        <w:t>A SWOT analysis examines the </w:t>
      </w:r>
      <w:r w:rsidRPr="00381B47">
        <w:rPr>
          <w:rFonts w:cstheme="minorHAnsi"/>
          <w:b/>
          <w:bCs/>
        </w:rPr>
        <w:t>S</w:t>
      </w:r>
      <w:r w:rsidRPr="00381B47">
        <w:rPr>
          <w:rFonts w:cstheme="minorHAnsi"/>
        </w:rPr>
        <w:t>trengths, </w:t>
      </w:r>
      <w:r w:rsidRPr="00381B47">
        <w:rPr>
          <w:rFonts w:cstheme="minorHAnsi"/>
          <w:b/>
          <w:bCs/>
        </w:rPr>
        <w:t>W</w:t>
      </w:r>
      <w:r w:rsidRPr="00381B47">
        <w:rPr>
          <w:rFonts w:cstheme="minorHAnsi"/>
        </w:rPr>
        <w:t>eaknesses, </w:t>
      </w:r>
      <w:r w:rsidRPr="00381B47">
        <w:rPr>
          <w:rFonts w:cstheme="minorHAnsi"/>
          <w:b/>
          <w:bCs/>
        </w:rPr>
        <w:t>O</w:t>
      </w:r>
      <w:r w:rsidRPr="00381B47">
        <w:rPr>
          <w:rFonts w:cstheme="minorHAnsi"/>
        </w:rPr>
        <w:t>pportunities, and </w:t>
      </w:r>
      <w:r w:rsidRPr="00381B47">
        <w:rPr>
          <w:rFonts w:cstheme="minorHAnsi"/>
          <w:b/>
          <w:bCs/>
        </w:rPr>
        <w:t>T</w:t>
      </w:r>
      <w:r w:rsidRPr="00381B47">
        <w:rPr>
          <w:rFonts w:cstheme="minorHAnsi"/>
        </w:rPr>
        <w:t>hreats of a project. This analysis is based on the database schema and queries you have developed.</w:t>
      </w:r>
    </w:p>
    <w:p w14:paraId="5A843061" w14:textId="64856895" w:rsidR="00381B47" w:rsidRPr="00381B47" w:rsidRDefault="00381B47" w:rsidP="00381B47">
      <w:pPr>
        <w:spacing w:line="276" w:lineRule="auto"/>
        <w:rPr>
          <w:rFonts w:cstheme="minorHAnsi"/>
        </w:rPr>
      </w:pPr>
      <w:r w:rsidRPr="00381B47">
        <w:rPr>
          <w:rFonts w:cstheme="minorHAnsi"/>
          <w:b/>
          <w:bCs/>
        </w:rPr>
        <w:t>S - Strengths (Internal, Positive Factors)</w:t>
      </w:r>
    </w:p>
    <w:p w14:paraId="1C40D747" w14:textId="49F08796" w:rsidR="00381B47" w:rsidRPr="00381B47" w:rsidRDefault="00381B47" w:rsidP="00381B47">
      <w:pPr>
        <w:spacing w:line="276" w:lineRule="auto"/>
        <w:rPr>
          <w:rFonts w:cstheme="minorHAnsi"/>
        </w:rPr>
      </w:pPr>
      <w:r w:rsidRPr="00381B47">
        <w:rPr>
          <w:rFonts w:cstheme="minorHAnsi"/>
        </w:rPr>
        <w:t>These are the advantages and successful features of your current system.</w:t>
      </w:r>
    </w:p>
    <w:p w14:paraId="7E8F70B1" w14:textId="2325FEF9" w:rsidR="00381B47" w:rsidRPr="00381B47" w:rsidRDefault="00381B47" w:rsidP="00381B47">
      <w:pPr>
        <w:numPr>
          <w:ilvl w:val="0"/>
          <w:numId w:val="5"/>
        </w:numPr>
        <w:spacing w:line="276" w:lineRule="auto"/>
        <w:rPr>
          <w:rFonts w:cstheme="minorHAnsi"/>
        </w:rPr>
      </w:pPr>
      <w:r w:rsidRPr="00381B47">
        <w:rPr>
          <w:rFonts w:cstheme="minorHAnsi"/>
          <w:b/>
          <w:bCs/>
        </w:rPr>
        <w:t>Strong Data Integrity:</w:t>
      </w:r>
      <w:r w:rsidRPr="00381B47">
        <w:rPr>
          <w:rFonts w:cstheme="minorHAnsi"/>
        </w:rPr>
        <w:t> </w:t>
      </w:r>
      <w:r w:rsidR="00B7093E" w:rsidRPr="00381B47">
        <w:rPr>
          <w:rFonts w:cstheme="minorHAnsi"/>
        </w:rPr>
        <w:t xml:space="preserve"> </w:t>
      </w:r>
      <w:r w:rsidRPr="00381B47">
        <w:rPr>
          <w:rFonts w:cstheme="minorHAnsi"/>
        </w:rPr>
        <w:t>The use of </w:t>
      </w:r>
      <w:r w:rsidRPr="00381B47">
        <w:rPr>
          <w:rFonts w:cstheme="minorHAnsi"/>
          <w:b/>
          <w:bCs/>
        </w:rPr>
        <w:t>Primary Keys</w:t>
      </w:r>
      <w:r w:rsidRPr="00381B47">
        <w:rPr>
          <w:rFonts w:cstheme="minorHAnsi"/>
        </w:rPr>
        <w:t> and </w:t>
      </w:r>
      <w:r w:rsidRPr="00381B47">
        <w:rPr>
          <w:rFonts w:cstheme="minorHAnsi"/>
          <w:b/>
          <w:bCs/>
        </w:rPr>
        <w:t>Foreign Keys</w:t>
      </w:r>
      <w:r w:rsidRPr="00381B47">
        <w:rPr>
          <w:rFonts w:cstheme="minorHAnsi"/>
        </w:rPr>
        <w:t> ensures relational integrity. This prevents orphan records (e.g., a transaction for a customer that doesn't exist) and maintains accuracy.</w:t>
      </w:r>
    </w:p>
    <w:p w14:paraId="5FE33574" w14:textId="4B205AEB" w:rsidR="00381B47" w:rsidRPr="00381B47" w:rsidRDefault="00381B47" w:rsidP="00381B47">
      <w:pPr>
        <w:numPr>
          <w:ilvl w:val="0"/>
          <w:numId w:val="5"/>
        </w:numPr>
        <w:spacing w:line="276" w:lineRule="auto"/>
        <w:rPr>
          <w:rFonts w:cstheme="minorHAnsi"/>
        </w:rPr>
      </w:pPr>
      <w:r w:rsidRPr="00381B47">
        <w:rPr>
          <w:rFonts w:cstheme="minorHAnsi"/>
          <w:b/>
          <w:bCs/>
        </w:rPr>
        <w:t>Well-Defined Relationships:</w:t>
      </w:r>
      <w:r w:rsidRPr="00381B47">
        <w:rPr>
          <w:rFonts w:cstheme="minorHAnsi"/>
        </w:rPr>
        <w:t> The database schema correctly models the real-world relationships between entities (Customer, Provider, Plan, Transaction). This is a solid foundation for a functional application.</w:t>
      </w:r>
    </w:p>
    <w:p w14:paraId="2A86866C" w14:textId="02DD7108" w:rsidR="00381B47" w:rsidRPr="00381B47" w:rsidRDefault="00381B47" w:rsidP="00381B47">
      <w:pPr>
        <w:numPr>
          <w:ilvl w:val="0"/>
          <w:numId w:val="5"/>
        </w:numPr>
        <w:spacing w:line="276" w:lineRule="auto"/>
        <w:rPr>
          <w:rFonts w:cstheme="minorHAnsi"/>
        </w:rPr>
      </w:pPr>
      <w:r w:rsidRPr="00381B47">
        <w:rPr>
          <w:rFonts w:cstheme="minorHAnsi"/>
          <w:b/>
          <w:bCs/>
        </w:rPr>
        <w:t>Effective Data Retrieval:</w:t>
      </w:r>
      <w:r w:rsidRPr="00381B47">
        <w:rPr>
          <w:rFonts w:cstheme="minorHAnsi"/>
        </w:rPr>
        <w:t xml:space="preserve"> Your SQL queries demonstrate the system's ability to generate meaningful reports, such as listing plans by provider (WHERE </w:t>
      </w:r>
      <w:proofErr w:type="spellStart"/>
      <w:proofErr w:type="gramStart"/>
      <w:r w:rsidRPr="00381B47">
        <w:rPr>
          <w:rFonts w:cstheme="minorHAnsi"/>
        </w:rPr>
        <w:t>SP.Provider</w:t>
      </w:r>
      <w:proofErr w:type="gramEnd"/>
      <w:r w:rsidRPr="00381B47">
        <w:rPr>
          <w:rFonts w:cstheme="minorHAnsi"/>
        </w:rPr>
        <w:t>_Name</w:t>
      </w:r>
      <w:proofErr w:type="spellEnd"/>
      <w:r w:rsidRPr="00381B47">
        <w:rPr>
          <w:rFonts w:cstheme="minorHAnsi"/>
        </w:rPr>
        <w:t xml:space="preserve"> = 'Jio') and retrieving customer transaction history (WHERE </w:t>
      </w:r>
      <w:proofErr w:type="spellStart"/>
      <w:proofErr w:type="gramStart"/>
      <w:r w:rsidRPr="00381B47">
        <w:rPr>
          <w:rFonts w:cstheme="minorHAnsi"/>
        </w:rPr>
        <w:t>T.Customer</w:t>
      </w:r>
      <w:proofErr w:type="gramEnd"/>
      <w:r w:rsidRPr="00381B47">
        <w:rPr>
          <w:rFonts w:cstheme="minorHAnsi"/>
        </w:rPr>
        <w:t>_ID</w:t>
      </w:r>
      <w:proofErr w:type="spellEnd"/>
      <w:r w:rsidRPr="00381B47">
        <w:rPr>
          <w:rFonts w:cstheme="minorHAnsi"/>
        </w:rPr>
        <w:t xml:space="preserve"> = 1).</w:t>
      </w:r>
    </w:p>
    <w:p w14:paraId="709F1B2B" w14:textId="4FA11A16" w:rsidR="00381B47" w:rsidRPr="00381B47" w:rsidRDefault="00381B47" w:rsidP="00381B47">
      <w:pPr>
        <w:numPr>
          <w:ilvl w:val="0"/>
          <w:numId w:val="5"/>
        </w:numPr>
        <w:spacing w:line="276" w:lineRule="auto"/>
        <w:rPr>
          <w:rFonts w:cstheme="minorHAnsi"/>
        </w:rPr>
      </w:pPr>
      <w:r w:rsidRPr="00381B47">
        <w:rPr>
          <w:rFonts w:cstheme="minorHAnsi"/>
          <w:b/>
          <w:bCs/>
        </w:rPr>
        <w:t>User-Friendly Output:</w:t>
      </w:r>
      <w:r w:rsidRPr="00381B47">
        <w:rPr>
          <w:rFonts w:cstheme="minorHAnsi"/>
        </w:rPr>
        <w:t> The use of COLUMN formatting commands (SET LINESIZE, COLUMN Price FORMAT A12) shows attention to detail in presenting data in a clean, readable format for end-users.</w:t>
      </w:r>
    </w:p>
    <w:p w14:paraId="22E23E0E" w14:textId="77777777" w:rsidR="00381B47" w:rsidRPr="00381B47" w:rsidRDefault="00381B47" w:rsidP="00381B47">
      <w:pPr>
        <w:spacing w:line="276" w:lineRule="auto"/>
        <w:rPr>
          <w:rFonts w:cstheme="minorHAnsi"/>
          <w:b/>
          <w:bCs/>
        </w:rPr>
      </w:pPr>
      <w:r w:rsidRPr="00381B47">
        <w:rPr>
          <w:rFonts w:cstheme="minorHAnsi"/>
          <w:b/>
          <w:bCs/>
        </w:rPr>
        <w:t>W - Weaknesses (Internal, Negative Factors)</w:t>
      </w:r>
    </w:p>
    <w:p w14:paraId="5C735542" w14:textId="77777777" w:rsidR="00381B47" w:rsidRPr="00381B47" w:rsidRDefault="00381B47" w:rsidP="00381B47">
      <w:pPr>
        <w:spacing w:line="276" w:lineRule="auto"/>
        <w:rPr>
          <w:rFonts w:cstheme="minorHAnsi"/>
        </w:rPr>
      </w:pPr>
      <w:r w:rsidRPr="00381B47">
        <w:rPr>
          <w:rFonts w:cstheme="minorHAnsi"/>
        </w:rPr>
        <w:t>These are the limitations and areas for improvement in the current system's design.</w:t>
      </w:r>
    </w:p>
    <w:p w14:paraId="4F9AAB54" w14:textId="35B0D264" w:rsidR="00381B47" w:rsidRPr="00381B47" w:rsidRDefault="00381B47" w:rsidP="00381B47">
      <w:pPr>
        <w:numPr>
          <w:ilvl w:val="0"/>
          <w:numId w:val="6"/>
        </w:numPr>
        <w:spacing w:line="276" w:lineRule="auto"/>
        <w:rPr>
          <w:rFonts w:cstheme="minorHAnsi"/>
        </w:rPr>
      </w:pPr>
      <w:r w:rsidRPr="00381B47">
        <w:rPr>
          <w:rFonts w:cstheme="minorHAnsi"/>
          <w:b/>
          <w:bCs/>
        </w:rPr>
        <w:t>Limited Data Field Sizes:</w:t>
      </w:r>
      <w:r w:rsidRPr="00381B47">
        <w:rPr>
          <w:rFonts w:cstheme="minorHAnsi"/>
        </w:rPr>
        <w:t> Using </w:t>
      </w:r>
      <w:proofErr w:type="gramStart"/>
      <w:r w:rsidRPr="00381B47">
        <w:rPr>
          <w:rFonts w:cstheme="minorHAnsi"/>
        </w:rPr>
        <w:t>VARCHAR(</w:t>
      </w:r>
      <w:proofErr w:type="gramEnd"/>
      <w:r w:rsidRPr="00381B47">
        <w:rPr>
          <w:rFonts w:cstheme="minorHAnsi"/>
        </w:rPr>
        <w:t>20) for fields like Email, City, and </w:t>
      </w:r>
      <w:proofErr w:type="spellStart"/>
      <w:r w:rsidRPr="00381B47">
        <w:rPr>
          <w:rFonts w:cstheme="minorHAnsi"/>
        </w:rPr>
        <w:t>Plan_Name</w:t>
      </w:r>
      <w:proofErr w:type="spellEnd"/>
      <w:r w:rsidRPr="00381B47">
        <w:rPr>
          <w:rFonts w:cstheme="minorHAnsi"/>
        </w:rPr>
        <w:t> is restrictive. Real-world data (e.g., longer email addresses, city names, or detailed plan descriptions) would easily exceed this limit, causing errors.</w:t>
      </w:r>
    </w:p>
    <w:p w14:paraId="7BAB93FF" w14:textId="77573458" w:rsidR="00381B47" w:rsidRPr="00381B47" w:rsidRDefault="00381B47" w:rsidP="00381B47">
      <w:pPr>
        <w:numPr>
          <w:ilvl w:val="0"/>
          <w:numId w:val="6"/>
        </w:numPr>
        <w:spacing w:line="276" w:lineRule="auto"/>
        <w:rPr>
          <w:rFonts w:cstheme="minorHAnsi"/>
        </w:rPr>
      </w:pPr>
      <w:r w:rsidRPr="00381B47">
        <w:rPr>
          <w:rFonts w:cstheme="minorHAnsi"/>
          <w:b/>
          <w:bCs/>
        </w:rPr>
        <w:t>Basic Payment Status Handling:</w:t>
      </w:r>
      <w:r w:rsidRPr="00381B47">
        <w:rPr>
          <w:rFonts w:cstheme="minorHAnsi"/>
        </w:rPr>
        <w:t> The Status field is a simple string ('Success', 'Failed', 'Pending'). A more robust system would likely log reasons for failure, transaction IDs from payment gateways, and timestamps for status changes.</w:t>
      </w:r>
    </w:p>
    <w:p w14:paraId="00599FB7" w14:textId="367BDA5A" w:rsidR="00381B47" w:rsidRPr="00381B47" w:rsidRDefault="00381B47" w:rsidP="00381B47">
      <w:pPr>
        <w:numPr>
          <w:ilvl w:val="0"/>
          <w:numId w:val="6"/>
        </w:numPr>
        <w:spacing w:line="276" w:lineRule="auto"/>
        <w:rPr>
          <w:rFonts w:cstheme="minorHAnsi"/>
        </w:rPr>
      </w:pPr>
      <w:r w:rsidRPr="00381B47">
        <w:rPr>
          <w:rFonts w:cstheme="minorHAnsi"/>
          <w:b/>
          <w:bCs/>
        </w:rPr>
        <w:t>No Data Validation:</w:t>
      </w:r>
      <w:r w:rsidRPr="00381B47">
        <w:rPr>
          <w:rFonts w:cstheme="minorHAnsi"/>
        </w:rPr>
        <w:t> The schema lacks NOT NULL constraints on critical fields like </w:t>
      </w:r>
      <w:proofErr w:type="spellStart"/>
      <w:r w:rsidRPr="00381B47">
        <w:rPr>
          <w:rFonts w:cstheme="minorHAnsi"/>
        </w:rPr>
        <w:t>Customer.Name</w:t>
      </w:r>
      <w:proofErr w:type="spellEnd"/>
      <w:r w:rsidRPr="00381B47">
        <w:rPr>
          <w:rFonts w:cstheme="minorHAnsi"/>
        </w:rPr>
        <w:t>, </w:t>
      </w:r>
      <w:proofErr w:type="spellStart"/>
      <w:r w:rsidRPr="00381B47">
        <w:rPr>
          <w:rFonts w:cstheme="minorHAnsi"/>
        </w:rPr>
        <w:t>Provider_Name</w:t>
      </w:r>
      <w:proofErr w:type="spellEnd"/>
      <w:r w:rsidRPr="00381B47">
        <w:rPr>
          <w:rFonts w:cstheme="minorHAnsi"/>
        </w:rPr>
        <w:t>, or </w:t>
      </w:r>
      <w:proofErr w:type="spellStart"/>
      <w:r w:rsidRPr="00381B47">
        <w:rPr>
          <w:rFonts w:cstheme="minorHAnsi"/>
        </w:rPr>
        <w:t>Plan.Price</w:t>
      </w:r>
      <w:proofErr w:type="spellEnd"/>
      <w:r w:rsidRPr="00381B47">
        <w:rPr>
          <w:rFonts w:cstheme="minorHAnsi"/>
        </w:rPr>
        <w:t>. This could lead to incomplete data being inserted into the database.</w:t>
      </w:r>
    </w:p>
    <w:p w14:paraId="0950EF8C" w14:textId="38567093" w:rsidR="00381B47" w:rsidRPr="00381B47" w:rsidRDefault="00381B47" w:rsidP="00381B47">
      <w:pPr>
        <w:numPr>
          <w:ilvl w:val="0"/>
          <w:numId w:val="6"/>
        </w:numPr>
        <w:spacing w:line="276" w:lineRule="auto"/>
        <w:rPr>
          <w:rFonts w:cstheme="minorHAnsi"/>
        </w:rPr>
      </w:pPr>
      <w:r w:rsidRPr="00381B47">
        <w:rPr>
          <w:rFonts w:cstheme="minorHAnsi"/>
          <w:b/>
          <w:bCs/>
        </w:rPr>
        <w:lastRenderedPageBreak/>
        <w:t>Scalability Concerns:</w:t>
      </w:r>
      <w:r w:rsidRPr="00381B47">
        <w:rPr>
          <w:rFonts w:cstheme="minorHAnsi"/>
        </w:rPr>
        <w:t> The design assumes a simple structure. For a large-scale system, features like price history for plans, customer login credentials, or user roles (Admin, Customer) would be necessary.</w:t>
      </w:r>
    </w:p>
    <w:p w14:paraId="59E62C3E" w14:textId="7890EF4A" w:rsidR="00381B47" w:rsidRPr="00381B47" w:rsidRDefault="00381B47" w:rsidP="00381B47">
      <w:pPr>
        <w:spacing w:line="276" w:lineRule="auto"/>
        <w:rPr>
          <w:rFonts w:cstheme="minorHAnsi"/>
        </w:rPr>
      </w:pPr>
      <w:r w:rsidRPr="00381B47">
        <w:rPr>
          <w:rFonts w:cstheme="minorHAnsi"/>
          <w:b/>
          <w:bCs/>
        </w:rPr>
        <w:t>O - Opportunities (External, Positive Factors)</w:t>
      </w:r>
    </w:p>
    <w:p w14:paraId="6E3C3FA2" w14:textId="77777777" w:rsidR="00381B47" w:rsidRPr="00381B47" w:rsidRDefault="00381B47" w:rsidP="00381B47">
      <w:pPr>
        <w:spacing w:line="276" w:lineRule="auto"/>
        <w:rPr>
          <w:rFonts w:cstheme="minorHAnsi"/>
        </w:rPr>
      </w:pPr>
      <w:r w:rsidRPr="00381B47">
        <w:rPr>
          <w:rFonts w:cstheme="minorHAnsi"/>
        </w:rPr>
        <w:t>These are potential features or directions you could take the project in the future.</w:t>
      </w:r>
    </w:p>
    <w:p w14:paraId="18622AF5" w14:textId="04E463C9" w:rsidR="00381B47" w:rsidRPr="00381B47" w:rsidRDefault="00381B47" w:rsidP="00381B47">
      <w:pPr>
        <w:numPr>
          <w:ilvl w:val="0"/>
          <w:numId w:val="7"/>
        </w:numPr>
        <w:spacing w:line="276" w:lineRule="auto"/>
        <w:rPr>
          <w:rFonts w:cstheme="minorHAnsi"/>
        </w:rPr>
      </w:pPr>
      <w:r w:rsidRPr="00381B47">
        <w:rPr>
          <w:rFonts w:cstheme="minorHAnsi"/>
          <w:b/>
          <w:bCs/>
        </w:rPr>
        <w:t>Advanced Analytics:</w:t>
      </w:r>
      <w:r w:rsidRPr="00381B47">
        <w:rPr>
          <w:rFonts w:cstheme="minorHAnsi"/>
        </w:rPr>
        <w:t> You could create more </w:t>
      </w:r>
      <w:r w:rsidRPr="00381B47">
        <w:rPr>
          <w:rFonts w:cstheme="minorHAnsi"/>
          <w:b/>
          <w:bCs/>
        </w:rPr>
        <w:t>complex SQL queries</w:t>
      </w:r>
      <w:r w:rsidRPr="00381B47">
        <w:rPr>
          <w:rFonts w:cstheme="minorHAnsi"/>
        </w:rPr>
        <w:t> for business intelligence, such as:</w:t>
      </w:r>
    </w:p>
    <w:p w14:paraId="0916AB49" w14:textId="77777777" w:rsidR="00381B47" w:rsidRPr="00381B47" w:rsidRDefault="00381B47" w:rsidP="00381B47">
      <w:pPr>
        <w:numPr>
          <w:ilvl w:val="1"/>
          <w:numId w:val="7"/>
        </w:numPr>
        <w:spacing w:line="276" w:lineRule="auto"/>
        <w:rPr>
          <w:rFonts w:cstheme="minorHAnsi"/>
        </w:rPr>
      </w:pPr>
      <w:r w:rsidRPr="00381B47">
        <w:rPr>
          <w:rFonts w:cstheme="minorHAnsi"/>
        </w:rPr>
        <w:t>Finding the most popular recharge plan.</w:t>
      </w:r>
    </w:p>
    <w:p w14:paraId="45B5BE6D" w14:textId="77777777" w:rsidR="00381B47" w:rsidRPr="00381B47" w:rsidRDefault="00381B47" w:rsidP="00381B47">
      <w:pPr>
        <w:numPr>
          <w:ilvl w:val="1"/>
          <w:numId w:val="7"/>
        </w:numPr>
        <w:spacing w:line="276" w:lineRule="auto"/>
        <w:rPr>
          <w:rFonts w:cstheme="minorHAnsi"/>
        </w:rPr>
      </w:pPr>
      <w:r w:rsidRPr="00381B47">
        <w:rPr>
          <w:rFonts w:cstheme="minorHAnsi"/>
        </w:rPr>
        <w:t>Calculating total revenue generated per provider.</w:t>
      </w:r>
    </w:p>
    <w:p w14:paraId="68572A32" w14:textId="77777777" w:rsidR="00381B47" w:rsidRPr="00381B47" w:rsidRDefault="00381B47" w:rsidP="00381B47">
      <w:pPr>
        <w:numPr>
          <w:ilvl w:val="1"/>
          <w:numId w:val="7"/>
        </w:numPr>
        <w:spacing w:line="276" w:lineRule="auto"/>
        <w:rPr>
          <w:rFonts w:cstheme="minorHAnsi"/>
        </w:rPr>
      </w:pPr>
      <w:r w:rsidRPr="00381B47">
        <w:rPr>
          <w:rFonts w:cstheme="minorHAnsi"/>
        </w:rPr>
        <w:t xml:space="preserve">Identifying cities with </w:t>
      </w:r>
      <w:proofErr w:type="gramStart"/>
      <w:r w:rsidRPr="00381B47">
        <w:rPr>
          <w:rFonts w:cstheme="minorHAnsi"/>
        </w:rPr>
        <w:t>the most</w:t>
      </w:r>
      <w:proofErr w:type="gramEnd"/>
      <w:r w:rsidRPr="00381B47">
        <w:rPr>
          <w:rFonts w:cstheme="minorHAnsi"/>
        </w:rPr>
        <w:t xml:space="preserve"> number of customers.</w:t>
      </w:r>
    </w:p>
    <w:p w14:paraId="72FAAEC1" w14:textId="28F79FA5" w:rsidR="00381B47" w:rsidRPr="00381B47" w:rsidRDefault="00381B47" w:rsidP="00381B47">
      <w:pPr>
        <w:numPr>
          <w:ilvl w:val="0"/>
          <w:numId w:val="7"/>
        </w:numPr>
        <w:spacing w:line="276" w:lineRule="auto"/>
        <w:rPr>
          <w:rFonts w:cstheme="minorHAnsi"/>
        </w:rPr>
      </w:pPr>
      <w:r w:rsidRPr="00381B47">
        <w:rPr>
          <w:rFonts w:cstheme="minorHAnsi"/>
          <w:b/>
          <w:bCs/>
        </w:rPr>
        <w:t>Integration with a Front-End:</w:t>
      </w:r>
      <w:r w:rsidRPr="00381B47">
        <w:rPr>
          <w:rFonts w:cstheme="minorHAnsi"/>
        </w:rPr>
        <w:t> This database is a perfect backend for a </w:t>
      </w:r>
      <w:r w:rsidRPr="00381B47">
        <w:rPr>
          <w:rFonts w:cstheme="minorHAnsi"/>
          <w:b/>
          <w:bCs/>
        </w:rPr>
        <w:t>website or a mobile app</w:t>
      </w:r>
      <w:r w:rsidRPr="00381B47">
        <w:rPr>
          <w:rFonts w:cstheme="minorHAnsi"/>
        </w:rPr>
        <w:t>. You could develop a UI where customers can log in, view plans, and recharge directly.</w:t>
      </w:r>
    </w:p>
    <w:p w14:paraId="160F2637" w14:textId="2244E3F3" w:rsidR="00381B47" w:rsidRPr="00381B47" w:rsidRDefault="00381B47" w:rsidP="00381B47">
      <w:pPr>
        <w:numPr>
          <w:ilvl w:val="0"/>
          <w:numId w:val="7"/>
        </w:numPr>
        <w:spacing w:line="276" w:lineRule="auto"/>
        <w:rPr>
          <w:rFonts w:cstheme="minorHAnsi"/>
        </w:rPr>
      </w:pPr>
      <w:r w:rsidRPr="00381B47">
        <w:rPr>
          <w:rFonts w:cstheme="minorHAnsi"/>
          <w:b/>
          <w:bCs/>
        </w:rPr>
        <w:t>Enhanced Features:</w:t>
      </w:r>
      <w:r w:rsidRPr="00381B47">
        <w:rPr>
          <w:rFonts w:cstheme="minorHAnsi"/>
        </w:rPr>
        <w:t> New tables could be added for:</w:t>
      </w:r>
    </w:p>
    <w:p w14:paraId="5E39C872" w14:textId="77777777" w:rsidR="00381B47" w:rsidRPr="00381B47" w:rsidRDefault="00381B47" w:rsidP="00381B47">
      <w:pPr>
        <w:numPr>
          <w:ilvl w:val="1"/>
          <w:numId w:val="7"/>
        </w:numPr>
        <w:spacing w:line="276" w:lineRule="auto"/>
        <w:rPr>
          <w:rFonts w:cstheme="minorHAnsi"/>
        </w:rPr>
      </w:pPr>
      <w:r w:rsidRPr="00381B47">
        <w:rPr>
          <w:rFonts w:cstheme="minorHAnsi"/>
          <w:b/>
          <w:bCs/>
        </w:rPr>
        <w:t>Wallet System:</w:t>
      </w:r>
      <w:r w:rsidRPr="00381B47">
        <w:rPr>
          <w:rFonts w:cstheme="minorHAnsi"/>
        </w:rPr>
        <w:t> A </w:t>
      </w:r>
      <w:proofErr w:type="spellStart"/>
      <w:r w:rsidRPr="00381B47">
        <w:rPr>
          <w:rFonts w:cstheme="minorHAnsi"/>
        </w:rPr>
        <w:t>Customer_Wallet</w:t>
      </w:r>
      <w:proofErr w:type="spellEnd"/>
      <w:r w:rsidRPr="00381B47">
        <w:rPr>
          <w:rFonts w:cstheme="minorHAnsi"/>
        </w:rPr>
        <w:t> table to store money for faster checkouts.</w:t>
      </w:r>
    </w:p>
    <w:p w14:paraId="69CBADA8" w14:textId="77777777" w:rsidR="00381B47" w:rsidRPr="00381B47" w:rsidRDefault="00381B47" w:rsidP="00381B47">
      <w:pPr>
        <w:numPr>
          <w:ilvl w:val="1"/>
          <w:numId w:val="7"/>
        </w:numPr>
        <w:spacing w:line="276" w:lineRule="auto"/>
        <w:rPr>
          <w:rFonts w:cstheme="minorHAnsi"/>
        </w:rPr>
      </w:pPr>
      <w:r w:rsidRPr="00381B47">
        <w:rPr>
          <w:rFonts w:cstheme="minorHAnsi"/>
          <w:b/>
          <w:bCs/>
        </w:rPr>
        <w:t>Offer &amp; Discounts:</w:t>
      </w:r>
      <w:r w:rsidRPr="00381B47">
        <w:rPr>
          <w:rFonts w:cstheme="minorHAnsi"/>
        </w:rPr>
        <w:t> An Offers table to apply coupons on recharges.</w:t>
      </w:r>
    </w:p>
    <w:p w14:paraId="45D1E39E" w14:textId="77777777" w:rsidR="00381B47" w:rsidRPr="00381B47" w:rsidRDefault="00381B47" w:rsidP="00381B47">
      <w:pPr>
        <w:numPr>
          <w:ilvl w:val="1"/>
          <w:numId w:val="7"/>
        </w:numPr>
        <w:spacing w:line="276" w:lineRule="auto"/>
        <w:rPr>
          <w:rFonts w:cstheme="minorHAnsi"/>
        </w:rPr>
      </w:pPr>
      <w:r w:rsidRPr="00381B47">
        <w:rPr>
          <w:rFonts w:cstheme="minorHAnsi"/>
          <w:b/>
          <w:bCs/>
        </w:rPr>
        <w:t>Customer Support:</w:t>
      </w:r>
      <w:r w:rsidRPr="00381B47">
        <w:rPr>
          <w:rFonts w:cstheme="minorHAnsi"/>
        </w:rPr>
        <w:t> A Tickets table to log customer complaints or queries.</w:t>
      </w:r>
    </w:p>
    <w:p w14:paraId="0606A480" w14:textId="46B0758F" w:rsidR="00381B47" w:rsidRPr="00381B47" w:rsidRDefault="00381B47" w:rsidP="00381B47">
      <w:pPr>
        <w:numPr>
          <w:ilvl w:val="0"/>
          <w:numId w:val="7"/>
        </w:numPr>
        <w:spacing w:line="276" w:lineRule="auto"/>
        <w:rPr>
          <w:rFonts w:cstheme="minorHAnsi"/>
        </w:rPr>
      </w:pPr>
      <w:r w:rsidRPr="00381B47">
        <w:rPr>
          <w:rFonts w:cstheme="minorHAnsi"/>
          <w:b/>
          <w:bCs/>
        </w:rPr>
        <w:t>Improved Reporting:</w:t>
      </w:r>
      <w:r w:rsidRPr="00381B47">
        <w:rPr>
          <w:rFonts w:cstheme="minorHAnsi"/>
        </w:rPr>
        <w:t> Develop standardized reports (daily sales, failure rate of payments) that can be automatically generated.</w:t>
      </w:r>
    </w:p>
    <w:p w14:paraId="47E17D18" w14:textId="77777777" w:rsidR="00381B47" w:rsidRPr="00381B47" w:rsidRDefault="00381B47" w:rsidP="00381B47">
      <w:pPr>
        <w:spacing w:line="276" w:lineRule="auto"/>
        <w:rPr>
          <w:rFonts w:cstheme="minorHAnsi"/>
          <w:b/>
          <w:bCs/>
        </w:rPr>
      </w:pPr>
      <w:r w:rsidRPr="00381B47">
        <w:rPr>
          <w:rFonts w:cstheme="minorHAnsi"/>
          <w:b/>
          <w:bCs/>
        </w:rPr>
        <w:t>T - Threats (External, Negative Factors)</w:t>
      </w:r>
    </w:p>
    <w:p w14:paraId="3088DD35" w14:textId="77777777" w:rsidR="00381B47" w:rsidRPr="00381B47" w:rsidRDefault="00381B47" w:rsidP="00381B47">
      <w:pPr>
        <w:spacing w:line="276" w:lineRule="auto"/>
        <w:rPr>
          <w:rFonts w:cstheme="minorHAnsi"/>
        </w:rPr>
      </w:pPr>
      <w:r w:rsidRPr="00381B47">
        <w:rPr>
          <w:rFonts w:cstheme="minorHAnsi"/>
        </w:rPr>
        <w:t>These are potential external challenges the system might face.</w:t>
      </w:r>
    </w:p>
    <w:p w14:paraId="0D9B0BC7" w14:textId="1F2CBE06" w:rsidR="00381B47" w:rsidRPr="00381B47" w:rsidRDefault="00381B47" w:rsidP="00381B47">
      <w:pPr>
        <w:numPr>
          <w:ilvl w:val="0"/>
          <w:numId w:val="8"/>
        </w:numPr>
        <w:spacing w:line="276" w:lineRule="auto"/>
        <w:rPr>
          <w:rFonts w:cstheme="minorHAnsi"/>
        </w:rPr>
      </w:pPr>
      <w:r w:rsidRPr="00381B47">
        <w:rPr>
          <w:rFonts w:cstheme="minorHAnsi"/>
          <w:b/>
          <w:bCs/>
        </w:rPr>
        <w:t>Security Risks:</w:t>
      </w:r>
      <w:r w:rsidRPr="00381B47">
        <w:rPr>
          <w:rFonts w:cstheme="minorHAnsi"/>
        </w:rPr>
        <w:t> The current schema </w:t>
      </w:r>
      <w:r w:rsidRPr="00381B47">
        <w:rPr>
          <w:rFonts w:cstheme="minorHAnsi"/>
          <w:b/>
          <w:bCs/>
        </w:rPr>
        <w:t>does not handle security</w:t>
      </w:r>
      <w:r w:rsidRPr="00381B47">
        <w:rPr>
          <w:rFonts w:cstheme="minorHAnsi"/>
        </w:rPr>
        <w:t>. In a real-world scenario, storing customer data (mobile numbers, emails) requires encryption. Passwords for user login are entirely absent in this model.</w:t>
      </w:r>
    </w:p>
    <w:p w14:paraId="101F9CC0" w14:textId="38F738E9" w:rsidR="00381B47" w:rsidRPr="00381B47" w:rsidRDefault="00381B47" w:rsidP="00381B47">
      <w:pPr>
        <w:numPr>
          <w:ilvl w:val="0"/>
          <w:numId w:val="8"/>
        </w:numPr>
        <w:spacing w:line="276" w:lineRule="auto"/>
        <w:rPr>
          <w:rFonts w:cstheme="minorHAnsi"/>
        </w:rPr>
      </w:pPr>
      <w:r w:rsidRPr="00381B47">
        <w:rPr>
          <w:rFonts w:cstheme="minorHAnsi"/>
          <w:b/>
          <w:bCs/>
        </w:rPr>
        <w:t>Competition:</w:t>
      </w:r>
      <w:r w:rsidRPr="00381B47">
        <w:rPr>
          <w:rFonts w:cstheme="minorHAnsi"/>
        </w:rPr>
        <w:t xml:space="preserve"> There are many established recharge apps (Paytm, </w:t>
      </w:r>
      <w:proofErr w:type="spellStart"/>
      <w:r w:rsidRPr="00381B47">
        <w:rPr>
          <w:rFonts w:cstheme="minorHAnsi"/>
        </w:rPr>
        <w:t>PhonePe</w:t>
      </w:r>
      <w:proofErr w:type="spellEnd"/>
      <w:r w:rsidRPr="00381B47">
        <w:rPr>
          <w:rFonts w:cstheme="minorHAnsi"/>
        </w:rPr>
        <w:t>, provider apps). A new system would need a unique selling proposition (USP) like better offers, lower fees, or a superior user experience to compete.</w:t>
      </w:r>
    </w:p>
    <w:p w14:paraId="27CD21DB" w14:textId="1732E7AC" w:rsidR="00381B47" w:rsidRPr="00381B47" w:rsidRDefault="00381B47" w:rsidP="00381B47">
      <w:pPr>
        <w:numPr>
          <w:ilvl w:val="0"/>
          <w:numId w:val="8"/>
        </w:numPr>
        <w:spacing w:line="276" w:lineRule="auto"/>
        <w:rPr>
          <w:rFonts w:cstheme="minorHAnsi"/>
        </w:rPr>
      </w:pPr>
      <w:r w:rsidRPr="00381B47">
        <w:rPr>
          <w:rFonts w:cstheme="minorHAnsi"/>
          <w:b/>
          <w:bCs/>
        </w:rPr>
        <w:t>Dependency on Service Providers:</w:t>
      </w:r>
      <w:r w:rsidRPr="00381B47">
        <w:rPr>
          <w:rFonts w:cstheme="minorHAnsi"/>
        </w:rPr>
        <w:t> The system's plan data must be </w:t>
      </w:r>
      <w:r w:rsidRPr="00381B47">
        <w:rPr>
          <w:rFonts w:cstheme="minorHAnsi"/>
          <w:b/>
          <w:bCs/>
        </w:rPr>
        <w:t>manually updated</w:t>
      </w:r>
      <w:r w:rsidRPr="00381B47">
        <w:rPr>
          <w:rFonts w:cstheme="minorHAnsi"/>
        </w:rPr>
        <w:t> to reflect changes made by Jio, Airtel, etc. An automated API-based system to sync plans would be complex to build and maintain.</w:t>
      </w:r>
    </w:p>
    <w:p w14:paraId="03989991" w14:textId="54E2E92C" w:rsidR="00381B47" w:rsidRDefault="00381B47" w:rsidP="00381B47">
      <w:pPr>
        <w:numPr>
          <w:ilvl w:val="0"/>
          <w:numId w:val="8"/>
        </w:numPr>
        <w:spacing w:line="276" w:lineRule="auto"/>
        <w:rPr>
          <w:rFonts w:cstheme="minorHAnsi"/>
        </w:rPr>
      </w:pPr>
      <w:r w:rsidRPr="00381B47">
        <w:rPr>
          <w:rFonts w:cstheme="minorHAnsi"/>
          <w:b/>
          <w:bCs/>
        </w:rPr>
        <w:lastRenderedPageBreak/>
        <w:t>Regulatory Compliance:</w:t>
      </w:r>
      <w:r w:rsidRPr="00381B47">
        <w:rPr>
          <w:rFonts w:cstheme="minorHAnsi"/>
        </w:rPr>
        <w:t> Depending on the region, storing personal user data (especially payment info, which isn't even stored here) subjects the system to regulations like GDPR or India's PDP Bill, which require strict data handling practices.</w:t>
      </w:r>
    </w:p>
    <w:p w14:paraId="5A160CF5" w14:textId="77777777" w:rsidR="00381B47" w:rsidRPr="00381B47" w:rsidRDefault="00381B47" w:rsidP="00381B47">
      <w:pPr>
        <w:spacing w:line="276" w:lineRule="auto"/>
        <w:ind w:left="360"/>
        <w:rPr>
          <w:rFonts w:cstheme="minorHAnsi"/>
        </w:rPr>
      </w:pPr>
    </w:p>
    <w:p w14:paraId="1047FC56" w14:textId="5012BC25" w:rsidR="00381B47" w:rsidRPr="00381B47" w:rsidRDefault="00381B47" w:rsidP="00381B47">
      <w:pPr>
        <w:spacing w:line="276" w:lineRule="auto"/>
        <w:rPr>
          <w:rFonts w:cstheme="minorHAnsi"/>
          <w:b/>
          <w:bCs/>
          <w:sz w:val="40"/>
          <w:szCs w:val="40"/>
        </w:rPr>
      </w:pPr>
      <w:r w:rsidRPr="00381B47">
        <w:rPr>
          <w:rFonts w:cstheme="minorHAnsi"/>
          <w:b/>
          <w:bCs/>
          <w:sz w:val="40"/>
          <w:szCs w:val="40"/>
        </w:rPr>
        <w:t>CONCLUSION:</w:t>
      </w:r>
    </w:p>
    <w:p w14:paraId="34A82C9C" w14:textId="77777777" w:rsidR="00381B47" w:rsidRPr="00381B47" w:rsidRDefault="00381B47" w:rsidP="00381B47">
      <w:pPr>
        <w:spacing w:line="276" w:lineRule="auto"/>
        <w:rPr>
          <w:rFonts w:cstheme="minorHAnsi"/>
        </w:rPr>
      </w:pPr>
      <w:r w:rsidRPr="00381B47">
        <w:rPr>
          <w:rFonts w:cstheme="minorHAnsi"/>
        </w:rPr>
        <w:t>Your </w:t>
      </w:r>
      <w:r w:rsidRPr="00381B47">
        <w:rPr>
          <w:rFonts w:cstheme="minorHAnsi"/>
          <w:b/>
          <w:bCs/>
        </w:rPr>
        <w:t>Mobile Recharge Management System</w:t>
      </w:r>
      <w:r w:rsidRPr="00381B47">
        <w:rPr>
          <w:rFonts w:cstheme="minorHAnsi"/>
        </w:rPr>
        <w:t> has a </w:t>
      </w:r>
      <w:r w:rsidRPr="00381B47">
        <w:rPr>
          <w:rFonts w:cstheme="minorHAnsi"/>
          <w:b/>
          <w:bCs/>
        </w:rPr>
        <w:t>very strong core foundation</w:t>
      </w:r>
      <w:r w:rsidRPr="00381B47">
        <w:rPr>
          <w:rFonts w:cstheme="minorHAnsi"/>
        </w:rPr>
        <w:t> with a well-structured, normalized database. Its main strengths are its integrity and clarity. The primary weaknesses are related to scalability and real-world practicality.</w:t>
      </w:r>
    </w:p>
    <w:p w14:paraId="32C42D72" w14:textId="77777777" w:rsidR="00381B47" w:rsidRPr="00381B47" w:rsidRDefault="00381B47" w:rsidP="00381B47">
      <w:pPr>
        <w:spacing w:line="276" w:lineRule="auto"/>
        <w:rPr>
          <w:rFonts w:cstheme="minorHAnsi"/>
        </w:rPr>
      </w:pPr>
      <w:r w:rsidRPr="00381B47">
        <w:rPr>
          <w:rFonts w:cstheme="minorHAnsi"/>
        </w:rPr>
        <w:t>The project has significant </w:t>
      </w:r>
      <w:r w:rsidRPr="00381B47">
        <w:rPr>
          <w:rFonts w:cstheme="minorHAnsi"/>
          <w:b/>
          <w:bCs/>
        </w:rPr>
        <w:t>opportunity</w:t>
      </w:r>
      <w:r w:rsidRPr="00381B47">
        <w:rPr>
          <w:rFonts w:cstheme="minorHAnsi"/>
        </w:rPr>
        <w:t> to evolve into a full-fledged application by adding a user interface, advanced features, and sophisticated reporting. However, it must also address potential </w:t>
      </w:r>
      <w:r w:rsidRPr="00381B47">
        <w:rPr>
          <w:rFonts w:cstheme="minorHAnsi"/>
          <w:b/>
          <w:bCs/>
        </w:rPr>
        <w:t>threats</w:t>
      </w:r>
      <w:r w:rsidRPr="00381B47">
        <w:rPr>
          <w:rFonts w:cstheme="minorHAnsi"/>
        </w:rPr>
        <w:t> related to security and competition to be viable in a real-world scenario. This SWOT analysis shows that you have successfully built an excellent academic project that demonstrates key DBMS principles</w:t>
      </w:r>
    </w:p>
    <w:p w14:paraId="4720FA5E" w14:textId="77777777" w:rsidR="00381B47" w:rsidRPr="00381B47" w:rsidRDefault="00381B47" w:rsidP="00847B19">
      <w:pPr>
        <w:spacing w:line="276" w:lineRule="auto"/>
        <w:rPr>
          <w:rFonts w:cstheme="minorHAnsi"/>
        </w:rPr>
      </w:pPr>
    </w:p>
    <w:sectPr w:rsidR="00381B47" w:rsidRPr="00381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5D40"/>
    <w:multiLevelType w:val="multilevel"/>
    <w:tmpl w:val="70FC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42398"/>
    <w:multiLevelType w:val="multilevel"/>
    <w:tmpl w:val="6A4AF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A5B1F"/>
    <w:multiLevelType w:val="multilevel"/>
    <w:tmpl w:val="E9D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22B8E"/>
    <w:multiLevelType w:val="multilevel"/>
    <w:tmpl w:val="23D2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07E16"/>
    <w:multiLevelType w:val="multilevel"/>
    <w:tmpl w:val="B5F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66C7E"/>
    <w:multiLevelType w:val="multilevel"/>
    <w:tmpl w:val="BA0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944F0"/>
    <w:multiLevelType w:val="multilevel"/>
    <w:tmpl w:val="EAF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172D4"/>
    <w:multiLevelType w:val="hybridMultilevel"/>
    <w:tmpl w:val="E646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540913">
    <w:abstractNumId w:val="1"/>
  </w:num>
  <w:num w:numId="2" w16cid:durableId="1829251125">
    <w:abstractNumId w:val="3"/>
  </w:num>
  <w:num w:numId="3" w16cid:durableId="1007251117">
    <w:abstractNumId w:val="2"/>
  </w:num>
  <w:num w:numId="4" w16cid:durableId="1749305547">
    <w:abstractNumId w:val="7"/>
  </w:num>
  <w:num w:numId="5" w16cid:durableId="1891527341">
    <w:abstractNumId w:val="4"/>
  </w:num>
  <w:num w:numId="6" w16cid:durableId="1363631793">
    <w:abstractNumId w:val="5"/>
  </w:num>
  <w:num w:numId="7" w16cid:durableId="639573325">
    <w:abstractNumId w:val="0"/>
  </w:num>
  <w:num w:numId="8" w16cid:durableId="6705688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82"/>
    <w:rsid w:val="00033A82"/>
    <w:rsid w:val="00381B47"/>
    <w:rsid w:val="00546C8F"/>
    <w:rsid w:val="006238D7"/>
    <w:rsid w:val="00847B19"/>
    <w:rsid w:val="00B449A0"/>
    <w:rsid w:val="00B7093E"/>
    <w:rsid w:val="00BA42DF"/>
    <w:rsid w:val="00C62A29"/>
    <w:rsid w:val="00DE505C"/>
    <w:rsid w:val="00F108C3"/>
    <w:rsid w:val="00F5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C9F3"/>
  <w15:chartTrackingRefBased/>
  <w15:docId w15:val="{8C78ABE3-3228-44A4-A783-EEF14D98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3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3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3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3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82"/>
    <w:rPr>
      <w:rFonts w:eastAsiaTheme="majorEastAsia" w:cstheme="majorBidi"/>
      <w:color w:val="272727" w:themeColor="text1" w:themeTint="D8"/>
    </w:rPr>
  </w:style>
  <w:style w:type="paragraph" w:styleId="Title">
    <w:name w:val="Title"/>
    <w:basedOn w:val="Normal"/>
    <w:next w:val="Normal"/>
    <w:link w:val="TitleChar"/>
    <w:uiPriority w:val="10"/>
    <w:qFormat/>
    <w:rsid w:val="00033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82"/>
    <w:pPr>
      <w:spacing w:before="160"/>
      <w:jc w:val="center"/>
    </w:pPr>
    <w:rPr>
      <w:i/>
      <w:iCs/>
      <w:color w:val="404040" w:themeColor="text1" w:themeTint="BF"/>
    </w:rPr>
  </w:style>
  <w:style w:type="character" w:customStyle="1" w:styleId="QuoteChar">
    <w:name w:val="Quote Char"/>
    <w:basedOn w:val="DefaultParagraphFont"/>
    <w:link w:val="Quote"/>
    <w:uiPriority w:val="29"/>
    <w:rsid w:val="00033A82"/>
    <w:rPr>
      <w:i/>
      <w:iCs/>
      <w:color w:val="404040" w:themeColor="text1" w:themeTint="BF"/>
    </w:rPr>
  </w:style>
  <w:style w:type="paragraph" w:styleId="ListParagraph">
    <w:name w:val="List Paragraph"/>
    <w:basedOn w:val="Normal"/>
    <w:uiPriority w:val="34"/>
    <w:qFormat/>
    <w:rsid w:val="00033A82"/>
    <w:pPr>
      <w:ind w:left="720"/>
      <w:contextualSpacing/>
    </w:pPr>
  </w:style>
  <w:style w:type="character" w:styleId="IntenseEmphasis">
    <w:name w:val="Intense Emphasis"/>
    <w:basedOn w:val="DefaultParagraphFont"/>
    <w:uiPriority w:val="21"/>
    <w:qFormat/>
    <w:rsid w:val="00033A82"/>
    <w:rPr>
      <w:i/>
      <w:iCs/>
      <w:color w:val="2F5496" w:themeColor="accent1" w:themeShade="BF"/>
    </w:rPr>
  </w:style>
  <w:style w:type="paragraph" w:styleId="IntenseQuote">
    <w:name w:val="Intense Quote"/>
    <w:basedOn w:val="Normal"/>
    <w:next w:val="Normal"/>
    <w:link w:val="IntenseQuoteChar"/>
    <w:uiPriority w:val="30"/>
    <w:qFormat/>
    <w:rsid w:val="0003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A82"/>
    <w:rPr>
      <w:i/>
      <w:iCs/>
      <w:color w:val="2F5496" w:themeColor="accent1" w:themeShade="BF"/>
    </w:rPr>
  </w:style>
  <w:style w:type="character" w:styleId="IntenseReference">
    <w:name w:val="Intense Reference"/>
    <w:basedOn w:val="DefaultParagraphFont"/>
    <w:uiPriority w:val="32"/>
    <w:qFormat/>
    <w:rsid w:val="00033A82"/>
    <w:rPr>
      <w:b/>
      <w:bCs/>
      <w:smallCaps/>
      <w:color w:val="2F5496" w:themeColor="accent1" w:themeShade="BF"/>
      <w:spacing w:val="5"/>
    </w:rPr>
  </w:style>
  <w:style w:type="paragraph" w:customStyle="1" w:styleId="ds-markdown-paragraph">
    <w:name w:val="ds-markdown-paragraph"/>
    <w:basedOn w:val="Normal"/>
    <w:rsid w:val="00033A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3A82"/>
    <w:rPr>
      <w:b/>
      <w:bCs/>
    </w:rPr>
  </w:style>
  <w:style w:type="character" w:styleId="HTMLCode">
    <w:name w:val="HTML Code"/>
    <w:basedOn w:val="DefaultParagraphFont"/>
    <w:uiPriority w:val="99"/>
    <w:semiHidden/>
    <w:unhideWhenUsed/>
    <w:rsid w:val="00033A82"/>
    <w:rPr>
      <w:rFonts w:ascii="Courier New" w:eastAsia="Times New Roman" w:hAnsi="Courier New" w:cs="Courier New"/>
      <w:sz w:val="20"/>
      <w:szCs w:val="20"/>
    </w:rPr>
  </w:style>
  <w:style w:type="table" w:styleId="TableGrid">
    <w:name w:val="Table Grid"/>
    <w:basedOn w:val="TableNormal"/>
    <w:uiPriority w:val="39"/>
    <w:rsid w:val="00F10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18</Pages>
  <Words>2461</Words>
  <Characters>14033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2025-09-05T19:52:00Z</dcterms:created>
  <dcterms:modified xsi:type="dcterms:W3CDTF">2025-09-06T16:13:00Z</dcterms:modified>
</cp:coreProperties>
</file>