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Write a Javascript Code to perform Events :</w:t>
      </w:r>
    </w:p>
    <w:p w:rsidR="00000000" w:rsidDel="00000000" w:rsidP="00000000" w:rsidRDefault="00000000" w:rsidRPr="00000000" w14:paraId="00000003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i) OnBlur</w:t>
      </w:r>
    </w:p>
    <w:p w:rsidR="00000000" w:rsidDel="00000000" w:rsidP="00000000" w:rsidRDefault="00000000" w:rsidRPr="00000000" w14:paraId="00000004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ii) OnFocus</w:t>
      </w:r>
    </w:p>
    <w:p w:rsidR="00000000" w:rsidDel="00000000" w:rsidP="00000000" w:rsidRDefault="00000000" w:rsidRPr="00000000" w14:paraId="00000005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iii) OnSelect</w:t>
      </w:r>
    </w:p>
    <w:p w:rsidR="00000000" w:rsidDel="00000000" w:rsidP="00000000" w:rsidRDefault="00000000" w:rsidRPr="00000000" w14:paraId="00000006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7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 </w:t>
      </w:r>
    </w:p>
    <w:p w:rsidR="00000000" w:rsidDel="00000000" w:rsidP="00000000" w:rsidRDefault="00000000" w:rsidRPr="00000000" w14:paraId="00000008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INDEX.HTML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  &lt;title&gt;JavaScript Events&lt;/title&gt;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  &lt;script&gt;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    function showFocus()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      document.getElementById("result").innerHTML 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        "Input field is focused";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    function showBlur()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      document.getElementById("result").innerHTML 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        "Input field lost focus";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    function showSelect()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      document.getElementById("result").innerHTML 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        "Text is selected in input field";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  &lt;/script&gt;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  &lt;h2&gt;JavaScript Event Handling&lt;/h2&gt;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  &lt;input type="text"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    placeholder="Type here"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    onfocus="showFocus()"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    onblur="showBlur()"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    onselect="showSelect()"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  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  &lt;p id="result"&gt;&lt;/p&gt;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6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3619500" cy="4000500"/>
            <wp:effectExtent b="0" l="0" r="0" t="0"/>
            <wp:docPr id="7256676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7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Y9XuYjftrYEWgokVfdjP6p9g3A==">CgMxLjA4AHIhMWVRMHk4UTJ2V3NMWVpWa3VyczZjUkFsNGVsY1B5NGtw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