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61" w:after="0"/>
        <w:ind w:left="909" w:right="1505" w:hanging="0"/>
        <w:rPr/>
      </w:pPr>
      <w:r>
        <w:rPr/>
        <w:t>A PROJECT REPORT ON</w:t>
      </w:r>
    </w:p>
    <w:p>
      <w:pPr>
        <w:pStyle w:val="TextBody"/>
        <w:jc w:val="center"/>
        <w:rPr>
          <w:b/>
          <w:b/>
          <w:sz w:val="30"/>
        </w:rPr>
      </w:pPr>
      <w:r>
        <w:rPr>
          <w:b/>
          <w:sz w:val="30"/>
        </w:rPr>
      </w:r>
    </w:p>
    <w:p>
      <w:pPr>
        <w:pStyle w:val="Normal"/>
        <w:spacing w:before="206" w:after="0"/>
        <w:ind w:left="909" w:right="1514" w:hanging="0"/>
        <w:jc w:val="center"/>
        <w:rPr>
          <w:sz w:val="30"/>
          <w:szCs w:val="30"/>
        </w:rPr>
      </w:pPr>
      <w:r>
        <w:rPr>
          <w:b/>
          <w:sz w:val="30"/>
          <w:szCs w:val="30"/>
        </w:rPr>
        <w:t>Image Encryption And Decryption  Using Data Encryption Standard  (DES3)</w:t>
      </w:r>
    </w:p>
    <w:p>
      <w:pPr>
        <w:pStyle w:val="TextBody"/>
        <w:jc w:val="center"/>
        <w:rPr>
          <w:b/>
          <w:b/>
          <w:sz w:val="30"/>
          <w:szCs w:val="30"/>
        </w:rPr>
      </w:pPr>
      <w:r>
        <w:rPr>
          <w:b/>
          <w:sz w:val="30"/>
          <w:szCs w:val="30"/>
        </w:rPr>
      </w:r>
    </w:p>
    <w:p>
      <w:pPr>
        <w:pStyle w:val="TextBody"/>
        <w:spacing w:before="7" w:after="0"/>
        <w:jc w:val="center"/>
        <w:rPr>
          <w:b/>
          <w:b/>
          <w:sz w:val="21"/>
        </w:rPr>
      </w:pPr>
      <w:r>
        <w:rPr>
          <w:b/>
          <w:sz w:val="21"/>
        </w:rPr>
      </w:r>
    </w:p>
    <w:p>
      <w:pPr>
        <w:pStyle w:val="TextBody"/>
        <w:ind w:left="909" w:right="1508" w:hanging="0"/>
        <w:jc w:val="center"/>
        <w:rPr/>
      </w:pPr>
      <w:r>
        <w:rPr/>
        <w:t>SUBMITTED TO THE SAVITRIBAI PHULE PUNE UNIVERSITY, PUNE</w:t>
      </w:r>
    </w:p>
    <w:p>
      <w:pPr>
        <w:pStyle w:val="TextBody"/>
        <w:jc w:val="center"/>
        <w:rPr>
          <w:sz w:val="26"/>
        </w:rPr>
      </w:pPr>
      <w:r>
        <w:rPr>
          <w:sz w:val="26"/>
        </w:rPr>
      </w:r>
    </w:p>
    <w:p>
      <w:pPr>
        <w:pStyle w:val="TextBody"/>
        <w:jc w:val="center"/>
        <w:rPr>
          <w:sz w:val="26"/>
        </w:rPr>
      </w:pPr>
      <w:r>
        <w:rPr>
          <w:sz w:val="26"/>
        </w:rPr>
      </w:r>
    </w:p>
    <w:p>
      <w:pPr>
        <w:pStyle w:val="Normal"/>
        <w:spacing w:before="199" w:after="0"/>
        <w:ind w:left="909" w:right="1503" w:hanging="0"/>
        <w:jc w:val="center"/>
        <w:rPr>
          <w:b/>
          <w:b/>
          <w:sz w:val="24"/>
        </w:rPr>
      </w:pPr>
      <w:r>
        <w:rPr>
          <w:b/>
          <w:sz w:val="24"/>
        </w:rPr>
        <w:t>SUBMITTED BY</w:t>
      </w:r>
    </w:p>
    <w:p>
      <w:pPr>
        <w:pStyle w:val="TextBody"/>
        <w:spacing w:before="10" w:after="0"/>
        <w:jc w:val="center"/>
        <w:rPr>
          <w:b/>
          <w:b/>
          <w:sz w:val="28"/>
          <w:szCs w:val="28"/>
        </w:rPr>
      </w:pPr>
      <w:r>
        <w:rPr>
          <w:b/>
          <w:sz w:val="28"/>
          <w:szCs w:val="28"/>
        </w:rPr>
      </w:r>
    </w:p>
    <w:p>
      <w:pPr>
        <w:pStyle w:val="TextBody"/>
        <w:jc w:val="center"/>
        <w:rPr>
          <w:b/>
          <w:b/>
          <w:sz w:val="28"/>
          <w:szCs w:val="28"/>
        </w:rPr>
      </w:pPr>
      <w:r>
        <w:rPr>
          <w:b/>
          <w:sz w:val="28"/>
          <w:szCs w:val="28"/>
        </w:rPr>
        <w:t>SHRIKRISHNA RAJPUROHIT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6"/>
        </w:rPr>
      </w:pPr>
      <w:r>
        <w:rPr>
          <w:sz w:val="26"/>
        </w:rPr>
      </w:r>
    </w:p>
    <w:p>
      <w:pPr>
        <w:pStyle w:val="TextBody"/>
        <w:rPr>
          <w:sz w:val="30"/>
        </w:rPr>
      </w:pPr>
      <w:r>
        <w:rPr>
          <w:sz w:val="30"/>
        </w:rPr>
      </w:r>
    </w:p>
    <w:p>
      <w:pPr>
        <w:pStyle w:val="Normal"/>
        <w:spacing w:before="186" w:after="0"/>
        <w:ind w:left="909" w:right="1514" w:hanging="0"/>
        <w:jc w:val="center"/>
        <w:rPr>
          <w:b/>
          <w:b/>
          <w:sz w:val="32"/>
        </w:rPr>
      </w:pPr>
      <w:r>
        <w:rPr>
          <w:b/>
          <w:sz w:val="32"/>
        </w:rPr>
        <w:t>DEPARTMENT OF INFORMATION TECHNOLOGY</w:t>
      </w:r>
    </w:p>
    <w:p>
      <w:pPr>
        <w:pStyle w:val="TextBody"/>
        <w:rPr>
          <w:b/>
          <w:b/>
          <w:sz w:val="34"/>
        </w:rPr>
      </w:pPr>
      <w:r>
        <w:rPr>
          <w:b/>
          <w:sz w:val="34"/>
        </w:rPr>
      </w:r>
    </w:p>
    <w:p>
      <w:pPr>
        <w:pStyle w:val="Normal"/>
        <w:spacing w:before="205" w:after="0"/>
        <w:ind w:left="909" w:right="1511" w:hanging="0"/>
        <w:jc w:val="center"/>
        <w:rPr>
          <w:b/>
          <w:b/>
          <w:sz w:val="28"/>
        </w:rPr>
      </w:pPr>
      <w:r>
        <w:rPr>
          <w:b/>
          <w:sz w:val="28"/>
        </w:rPr>
        <w:t>ZEAL COLLEGE OF ENGINEERING, PUNE</w:t>
      </w:r>
    </w:p>
    <w:p>
      <w:pPr>
        <w:pStyle w:val="TextBody"/>
        <w:rPr>
          <w:b/>
          <w:b/>
          <w:sz w:val="30"/>
        </w:rPr>
      </w:pPr>
      <w:r>
        <w:rPr>
          <w:b/>
          <w:sz w:val="30"/>
        </w:rPr>
      </w:r>
    </w:p>
    <w:p>
      <w:pPr>
        <w:pStyle w:val="Normal"/>
        <w:spacing w:lineRule="auto" w:line="480" w:before="206" w:after="0"/>
        <w:ind w:left="2672" w:right="3274" w:hanging="0"/>
        <w:jc w:val="center"/>
        <w:rPr>
          <w:b/>
          <w:b/>
          <w:sz w:val="24"/>
        </w:rPr>
      </w:pPr>
      <w:r>
        <w:rPr>
          <w:b/>
          <w:sz w:val="24"/>
        </w:rPr>
        <w:t>SAVITRIBAI PHULE PUNE UNIVERSITY 2020 – 2021</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8"/>
        </w:rPr>
      </w:pPr>
      <w:r>
        <w:rPr>
          <w:b/>
          <w:sz w:val="28"/>
        </w:rPr>
      </w:r>
    </w:p>
    <w:p>
      <w:pPr>
        <w:sectPr>
          <w:type w:val="nextPage"/>
          <w:pgSz w:w="12240" w:h="15840"/>
          <w:pgMar w:left="1220" w:right="440" w:gutter="0" w:header="0" w:top="1340" w:footer="0" w:bottom="280"/>
          <w:pgNumType w:fmt="decimal"/>
          <w:formProt w:val="false"/>
          <w:textDirection w:val="lrTb"/>
          <w:docGrid w:type="default" w:linePitch="100" w:charSpace="4096"/>
        </w:sectPr>
        <w:pStyle w:val="TextBody"/>
        <w:spacing w:before="90" w:after="0"/>
        <w:ind w:right="596" w:hanging="0"/>
        <w:jc w:val="center"/>
        <w:rPr/>
      </w:pPr>
      <w:r>
        <w:rPr>
          <w:w w:val="99"/>
        </w:rPr>
        <w:t>i</w:t>
      </w:r>
    </w:p>
    <w:p>
      <w:pPr>
        <w:pStyle w:val="Normal"/>
        <w:rPr/>
      </w:pPr>
      <w:r>
        <w:rPr/>
      </w:r>
      <w:bookmarkStart w:id="0" w:name="_GoBack"/>
      <w:bookmarkStart w:id="1" w:name="_GoBack"/>
      <w:bookmarkEnd w:id="1"/>
    </w:p>
    <w:p>
      <w:pPr>
        <w:pStyle w:val="Heading2"/>
        <w:ind w:left="909" w:right="1512" w:hanging="0"/>
        <w:rPr>
          <w:sz w:val="32"/>
          <w:szCs w:val="32"/>
        </w:rPr>
      </w:pPr>
      <w:r>
        <w:rPr>
          <w:sz w:val="32"/>
          <w:szCs w:val="32"/>
        </w:rPr>
        <w:t>CONTENTS</w:t>
      </w:r>
    </w:p>
    <w:p>
      <w:pPr>
        <w:pStyle w:val="Normal"/>
        <w:rPr/>
      </w:pPr>
      <w:r>
        <w:rPr/>
      </w:r>
    </w:p>
    <w:p>
      <w:pPr>
        <w:pStyle w:val="Normal"/>
        <w:rPr/>
      </w:pPr>
      <w:r>
        <w:rPr/>
      </w:r>
    </w:p>
    <w:tbl>
      <w:tblPr>
        <w:tblStyle w:val="TableGrid"/>
        <w:tblW w:w="98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67"/>
        <w:gridCol w:w="7020"/>
        <w:gridCol w:w="1468"/>
      </w:tblGrid>
      <w:tr>
        <w:trPr>
          <w:trHeight w:val="760" w:hRule="atLeast"/>
        </w:trPr>
        <w:tc>
          <w:tcPr>
            <w:tcW w:w="1367" w:type="dxa"/>
            <w:tcBorders>
              <w:top w:val="nil"/>
              <w:left w:val="nil"/>
              <w:bottom w:val="nil"/>
              <w:right w:val="nil"/>
            </w:tcBorders>
          </w:tcPr>
          <w:p>
            <w:pPr>
              <w:pStyle w:val="Normal"/>
              <w:widowControl w:val="false"/>
              <w:spacing w:before="0" w:after="0"/>
              <w:jc w:val="left"/>
              <w:rPr>
                <w:b/>
                <w:b/>
                <w:sz w:val="24"/>
                <w:szCs w:val="24"/>
              </w:rPr>
            </w:pPr>
            <w:r>
              <w:rPr>
                <w:b/>
                <w:kern w:val="0"/>
                <w:sz w:val="24"/>
                <w:szCs w:val="24"/>
                <w:lang w:val="en-US" w:eastAsia="en-US" w:bidi="ar-SA"/>
              </w:rPr>
              <w:t>SR NO.</w:t>
            </w:r>
          </w:p>
        </w:tc>
        <w:tc>
          <w:tcPr>
            <w:tcW w:w="7020" w:type="dxa"/>
            <w:tcBorders>
              <w:top w:val="nil"/>
              <w:left w:val="nil"/>
              <w:bottom w:val="nil"/>
              <w:right w:val="nil"/>
            </w:tcBorders>
          </w:tcPr>
          <w:p>
            <w:pPr>
              <w:pStyle w:val="Normal"/>
              <w:widowControl w:val="false"/>
              <w:spacing w:before="0" w:after="0"/>
              <w:jc w:val="center"/>
              <w:rPr>
                <w:b/>
                <w:b/>
                <w:sz w:val="24"/>
                <w:szCs w:val="24"/>
              </w:rPr>
            </w:pPr>
            <w:r>
              <w:rPr>
                <w:b/>
                <w:kern w:val="0"/>
                <w:sz w:val="24"/>
                <w:szCs w:val="24"/>
                <w:lang w:val="en-US" w:eastAsia="en-US" w:bidi="ar-SA"/>
              </w:rPr>
              <w:t>CHAPTERS</w:t>
            </w:r>
          </w:p>
        </w:tc>
        <w:tc>
          <w:tcPr>
            <w:tcW w:w="1468" w:type="dxa"/>
            <w:tcBorders>
              <w:top w:val="nil"/>
              <w:left w:val="nil"/>
              <w:bottom w:val="nil"/>
              <w:right w:val="nil"/>
            </w:tcBorders>
          </w:tcPr>
          <w:p>
            <w:pPr>
              <w:pStyle w:val="Normal"/>
              <w:widowControl w:val="false"/>
              <w:spacing w:before="0" w:after="0"/>
              <w:jc w:val="left"/>
              <w:rPr>
                <w:b/>
                <w:b/>
                <w:sz w:val="24"/>
                <w:szCs w:val="24"/>
              </w:rPr>
            </w:pPr>
            <w:r>
              <w:rPr>
                <w:b/>
                <w:kern w:val="0"/>
                <w:sz w:val="24"/>
                <w:szCs w:val="24"/>
                <w:lang w:val="en-US" w:eastAsia="en-US" w:bidi="ar-SA"/>
              </w:rPr>
              <w:t>PAGE NO</w:t>
            </w:r>
          </w:p>
        </w:tc>
      </w:tr>
      <w:tr>
        <w:trPr>
          <w:trHeight w:val="801"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1</w:t>
            </w:r>
          </w:p>
        </w:tc>
        <w:tc>
          <w:tcPr>
            <w:tcW w:w="7020" w:type="dxa"/>
            <w:tcBorders>
              <w:top w:val="nil"/>
              <w:left w:val="nil"/>
              <w:bottom w:val="nil"/>
              <w:right w:val="nil"/>
            </w:tcBorders>
          </w:tcPr>
          <w:p>
            <w:pPr>
              <w:pStyle w:val="Heading1"/>
              <w:widowControl w:val="false"/>
              <w:spacing w:before="86" w:after="0"/>
              <w:ind w:left="0" w:right="1510" w:hanging="0"/>
              <w:jc w:val="left"/>
              <w:rPr>
                <w:b w:val="false"/>
                <w:b w:val="false"/>
                <w:sz w:val="24"/>
                <w:szCs w:val="24"/>
              </w:rPr>
            </w:pPr>
            <w:r>
              <w:rPr>
                <w:b w:val="false"/>
                <w:kern w:val="0"/>
                <w:sz w:val="24"/>
                <w:szCs w:val="24"/>
                <w:lang w:val="en-US" w:eastAsia="en-US" w:bidi="ar-SA"/>
              </w:rPr>
              <w:t>ABSTRACT</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5</w:t>
            </w:r>
          </w:p>
        </w:tc>
      </w:tr>
      <w:tr>
        <w:trPr>
          <w:trHeight w:val="801"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2</w:t>
            </w:r>
          </w:p>
        </w:tc>
        <w:tc>
          <w:tcPr>
            <w:tcW w:w="7020"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INTRODUCTION</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6</w:t>
            </w:r>
          </w:p>
        </w:tc>
      </w:tr>
      <w:tr>
        <w:trPr>
          <w:trHeight w:val="801"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3</w:t>
            </w:r>
          </w:p>
        </w:tc>
        <w:tc>
          <w:tcPr>
            <w:tcW w:w="7020" w:type="dxa"/>
            <w:tcBorders>
              <w:top w:val="nil"/>
              <w:left w:val="nil"/>
              <w:bottom w:val="nil"/>
              <w:right w:val="nil"/>
            </w:tcBorders>
          </w:tcPr>
          <w:p>
            <w:pPr>
              <w:pStyle w:val="TextBody"/>
              <w:widowControl w:val="false"/>
              <w:spacing w:lineRule="auto" w:line="360" w:before="0" w:after="0"/>
              <w:ind w:right="825" w:hanging="0"/>
              <w:jc w:val="left"/>
              <w:rPr>
                <w:kern w:val="0"/>
                <w:lang w:val="en-US" w:eastAsia="en-US" w:bidi="ar-SA"/>
              </w:rPr>
            </w:pPr>
            <w:r>
              <w:rPr>
                <w:kern w:val="0"/>
                <w:lang w:val="en-US" w:eastAsia="en-US" w:bidi="ar-SA"/>
              </w:rPr>
              <w:t>DATA ENCRYPTION STANDARD</w:t>
            </w:r>
          </w:p>
          <w:p>
            <w:pPr>
              <w:pStyle w:val="Normal"/>
              <w:widowControl w:val="false"/>
              <w:spacing w:before="0" w:after="0"/>
              <w:jc w:val="left"/>
              <w:rPr>
                <w:sz w:val="24"/>
                <w:szCs w:val="24"/>
              </w:rPr>
            </w:pPr>
            <w:r>
              <w:rPr>
                <w:kern w:val="0"/>
                <w:sz w:val="22"/>
                <w:szCs w:val="22"/>
                <w:lang w:val="en-US" w:eastAsia="en-US" w:bidi="ar-SA"/>
              </w:rPr>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7</w:t>
            </w:r>
          </w:p>
          <w:p>
            <w:pPr>
              <w:pStyle w:val="Normal"/>
              <w:widowControl w:val="false"/>
              <w:spacing w:before="0" w:after="0"/>
              <w:jc w:val="right"/>
              <w:rPr>
                <w:sz w:val="24"/>
                <w:szCs w:val="24"/>
              </w:rPr>
            </w:pPr>
            <w:r>
              <w:rPr>
                <w:kern w:val="0"/>
                <w:sz w:val="22"/>
                <w:szCs w:val="22"/>
                <w:lang w:val="en-US" w:eastAsia="en-US" w:bidi="ar-SA"/>
              </w:rPr>
            </w:r>
          </w:p>
        </w:tc>
      </w:tr>
      <w:tr>
        <w:trPr>
          <w:trHeight w:val="760"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4</w:t>
            </w:r>
          </w:p>
        </w:tc>
        <w:tc>
          <w:tcPr>
            <w:tcW w:w="7020" w:type="dxa"/>
            <w:tcBorders>
              <w:top w:val="nil"/>
              <w:left w:val="nil"/>
              <w:bottom w:val="nil"/>
              <w:right w:val="nil"/>
            </w:tcBorders>
          </w:tcPr>
          <w:p>
            <w:pPr>
              <w:pStyle w:val="TextBody"/>
              <w:widowControl w:val="false"/>
              <w:spacing w:before="0" w:after="0"/>
              <w:jc w:val="left"/>
              <w:rPr>
                <w:kern w:val="0"/>
                <w:lang w:val="en-US" w:eastAsia="en-US" w:bidi="ar-SA"/>
              </w:rPr>
            </w:pPr>
            <w:r>
              <w:rPr>
                <w:kern w:val="0"/>
                <w:lang w:val="en-US" w:eastAsia="en-US" w:bidi="ar-SA"/>
              </w:rPr>
              <w:t>IMAGE ENCRYPTION AND DECRYPTION</w:t>
            </w:r>
          </w:p>
          <w:p>
            <w:pPr>
              <w:pStyle w:val="Normal"/>
              <w:widowControl w:val="false"/>
              <w:spacing w:before="0" w:after="0"/>
              <w:jc w:val="left"/>
              <w:rPr>
                <w:sz w:val="24"/>
                <w:szCs w:val="24"/>
              </w:rPr>
            </w:pPr>
            <w:r>
              <w:rPr>
                <w:kern w:val="0"/>
                <w:sz w:val="22"/>
                <w:szCs w:val="22"/>
                <w:lang w:val="en-US" w:eastAsia="en-US" w:bidi="ar-SA"/>
              </w:rPr>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8</w:t>
            </w:r>
          </w:p>
        </w:tc>
      </w:tr>
      <w:tr>
        <w:trPr>
          <w:trHeight w:val="760"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5</w:t>
            </w:r>
          </w:p>
        </w:tc>
        <w:tc>
          <w:tcPr>
            <w:tcW w:w="7020"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SNAPSHOT</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9</w:t>
            </w:r>
          </w:p>
        </w:tc>
      </w:tr>
      <w:tr>
        <w:trPr>
          <w:trHeight w:val="801"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6</w:t>
            </w:r>
          </w:p>
        </w:tc>
        <w:tc>
          <w:tcPr>
            <w:tcW w:w="7020"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ADVANTAGES AND DISADVANTAGES</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12</w:t>
            </w:r>
          </w:p>
        </w:tc>
      </w:tr>
      <w:tr>
        <w:trPr>
          <w:trHeight w:val="845"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7</w:t>
            </w:r>
          </w:p>
        </w:tc>
        <w:tc>
          <w:tcPr>
            <w:tcW w:w="7020"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CONCULSION</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19</w:t>
            </w:r>
          </w:p>
        </w:tc>
      </w:tr>
      <w:tr>
        <w:trPr>
          <w:trHeight w:val="845" w:hRule="atLeast"/>
        </w:trPr>
        <w:tc>
          <w:tcPr>
            <w:tcW w:w="1367"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8</w:t>
            </w:r>
          </w:p>
        </w:tc>
        <w:tc>
          <w:tcPr>
            <w:tcW w:w="7020" w:type="dxa"/>
            <w:tcBorders>
              <w:top w:val="nil"/>
              <w:left w:val="nil"/>
              <w:bottom w:val="nil"/>
              <w:right w:val="nil"/>
            </w:tcBorders>
          </w:tcPr>
          <w:p>
            <w:pPr>
              <w:pStyle w:val="Normal"/>
              <w:widowControl w:val="false"/>
              <w:spacing w:before="0" w:after="0"/>
              <w:jc w:val="left"/>
              <w:rPr>
                <w:sz w:val="24"/>
                <w:szCs w:val="24"/>
              </w:rPr>
            </w:pPr>
            <w:r>
              <w:rPr>
                <w:kern w:val="0"/>
                <w:sz w:val="24"/>
                <w:szCs w:val="24"/>
                <w:lang w:val="en-US" w:eastAsia="en-US" w:bidi="ar-SA"/>
              </w:rPr>
              <w:t>REFERENCE</w:t>
            </w:r>
          </w:p>
        </w:tc>
        <w:tc>
          <w:tcPr>
            <w:tcW w:w="1468" w:type="dxa"/>
            <w:tcBorders>
              <w:top w:val="nil"/>
              <w:left w:val="nil"/>
              <w:bottom w:val="nil"/>
              <w:right w:val="nil"/>
            </w:tcBorders>
          </w:tcPr>
          <w:p>
            <w:pPr>
              <w:pStyle w:val="Normal"/>
              <w:widowControl w:val="false"/>
              <w:spacing w:before="0" w:after="0"/>
              <w:jc w:val="right"/>
              <w:rPr>
                <w:sz w:val="24"/>
                <w:szCs w:val="24"/>
              </w:rPr>
            </w:pPr>
            <w:r>
              <w:rPr>
                <w:kern w:val="0"/>
                <w:sz w:val="24"/>
                <w:szCs w:val="24"/>
                <w:lang w:val="en-US" w:eastAsia="en-US" w:bidi="ar-SA"/>
              </w:rPr>
              <w:t>14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right="1510" w:hanging="0"/>
        <w:jc w:val="left"/>
        <w:rPr>
          <w:b w:val="false"/>
          <w:b w:val="false"/>
          <w:bCs w:val="false"/>
          <w:sz w:val="22"/>
          <w:szCs w:val="22"/>
        </w:rPr>
      </w:pPr>
      <w:r>
        <w:rPr>
          <w:b w:val="false"/>
          <w:bCs w:val="false"/>
          <w:sz w:val="22"/>
          <w:szCs w:val="22"/>
        </w:rPr>
      </w:r>
    </w:p>
    <w:p>
      <w:pPr>
        <w:pStyle w:val="Heading1"/>
        <w:ind w:left="0" w:right="1510" w:hanging="0"/>
        <w:jc w:val="left"/>
        <w:rPr>
          <w:b w:val="false"/>
          <w:b w:val="false"/>
          <w:bCs w:val="false"/>
          <w:sz w:val="22"/>
          <w:szCs w:val="22"/>
        </w:rPr>
      </w:pPr>
      <w:r>
        <w:rPr>
          <w:b w:val="false"/>
          <w:bCs w:val="false"/>
          <w:sz w:val="22"/>
          <w:szCs w:val="22"/>
        </w:rPr>
      </w:r>
    </w:p>
    <w:p>
      <w:pPr>
        <w:pStyle w:val="Heading1"/>
        <w:ind w:left="720" w:right="1510" w:firstLine="720"/>
        <w:rPr/>
      </w:pPr>
      <w:r>
        <w:rPr/>
        <w:t>ABSTRACT</w:t>
      </w:r>
    </w:p>
    <w:p>
      <w:pPr>
        <w:pStyle w:val="NoSpacing"/>
        <w:jc w:val="both"/>
        <w:rPr/>
      </w:pPr>
      <w:r>
        <w:rPr/>
      </w:r>
    </w:p>
    <w:p>
      <w:pPr>
        <w:pStyle w:val="NoSpacing"/>
        <w:jc w:val="both"/>
        <w:rPr>
          <w:sz w:val="24"/>
          <w:szCs w:val="24"/>
        </w:rPr>
      </w:pPr>
      <w:r>
        <w:rPr>
          <w:sz w:val="24"/>
          <w:szCs w:val="24"/>
        </w:rPr>
        <w:t>Data Encryption Standard was the most well known utilized cryptographic scheme and it is symmetric key block cipher algorithm. DES was a widely used cryptosystem for securing the classified data transmissions. In this project DES algorithm is utilized to image file encryption and decryption. The acquired results demonstrate that DES algorithm could be utilized as a highly secure algorithm.</w:t>
      </w:r>
    </w:p>
    <w:p>
      <w:pPr>
        <w:pStyle w:val="Normal"/>
        <w:tabs>
          <w:tab w:val="clear" w:pos="720"/>
          <w:tab w:val="left" w:pos="641" w:leader="none"/>
        </w:tabs>
        <w:spacing w:lineRule="exact" w:line="321"/>
        <w:jc w:val="both"/>
        <w:rPr>
          <w:sz w:val="24"/>
          <w:szCs w:val="24"/>
        </w:rPr>
      </w:pPr>
      <w:r>
        <w:rPr>
          <w:sz w:val="24"/>
          <w:szCs w:val="24"/>
        </w:rPr>
      </w:r>
    </w:p>
    <w:p>
      <w:pPr>
        <w:pStyle w:val="Normal"/>
        <w:tabs>
          <w:tab w:val="clear" w:pos="720"/>
          <w:tab w:val="left" w:pos="641" w:leader="none"/>
        </w:tabs>
        <w:spacing w:lineRule="exact" w:line="321"/>
        <w:jc w:val="both"/>
        <w:rPr>
          <w:b/>
          <w:b/>
          <w:sz w:val="24"/>
          <w:szCs w:val="24"/>
        </w:rPr>
      </w:pPr>
      <w:r>
        <w:rPr>
          <w:b/>
          <w:sz w:val="24"/>
          <w:szCs w:val="24"/>
        </w:rPr>
      </w:r>
    </w:p>
    <w:p>
      <w:pPr>
        <w:pStyle w:val="Normal"/>
        <w:tabs>
          <w:tab w:val="clear" w:pos="720"/>
          <w:tab w:val="left" w:pos="641" w:leader="none"/>
        </w:tabs>
        <w:spacing w:lineRule="exact" w:line="321"/>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jc w:val="center"/>
        <w:rPr>
          <w:b/>
          <w:b/>
          <w:sz w:val="28"/>
        </w:rPr>
      </w:pPr>
      <w:r>
        <w:rPr>
          <w:b/>
          <w:sz w:val="28"/>
        </w:rPr>
      </w:r>
    </w:p>
    <w:p>
      <w:pPr>
        <w:pStyle w:val="Normal"/>
        <w:tabs>
          <w:tab w:val="clear" w:pos="720"/>
          <w:tab w:val="left" w:pos="641" w:leader="none"/>
        </w:tabs>
        <w:spacing w:lineRule="exact" w:line="321"/>
        <w:rPr>
          <w:b/>
          <w:b/>
          <w:sz w:val="28"/>
        </w:rPr>
      </w:pPr>
      <w:r>
        <w:rPr>
          <w:b/>
          <w:sz w:val="28"/>
        </w:rPr>
      </w:r>
    </w:p>
    <w:p>
      <w:pPr>
        <w:pStyle w:val="Normal"/>
        <w:jc w:val="center"/>
        <w:rPr>
          <w:b/>
          <w:b/>
          <w:sz w:val="32"/>
          <w:szCs w:val="32"/>
        </w:rPr>
      </w:pPr>
      <w:r>
        <w:rPr>
          <w:b/>
          <w:sz w:val="32"/>
          <w:szCs w:val="32"/>
        </w:rPr>
        <w:t>INTRODUCTION</w:t>
      </w:r>
    </w:p>
    <w:p>
      <w:pPr>
        <w:pStyle w:val="Normal"/>
        <w:rPr>
          <w:sz w:val="28"/>
          <w:szCs w:val="28"/>
        </w:rPr>
      </w:pPr>
      <w:r>
        <w:rPr>
          <w:sz w:val="28"/>
          <w:szCs w:val="28"/>
        </w:rPr>
      </w:r>
    </w:p>
    <w:p>
      <w:pPr>
        <w:pStyle w:val="Normal"/>
        <w:jc w:val="both"/>
        <w:rPr>
          <w:sz w:val="24"/>
          <w:szCs w:val="24"/>
        </w:rPr>
      </w:pPr>
      <w:r>
        <w:rPr>
          <w:sz w:val="24"/>
          <w:szCs w:val="24"/>
        </w:rPr>
        <w:t xml:space="preserve">These days the data security is the important aspect of digital data communications. Since this information happen to more significance and secrecy like managing account information, military information, delicate data like medical records, and multimedia data, for example image, sound, or video. This requires a need of satisfactory and successful cryptographic algorithm to secure these sorts of information transmissions from an unauthorized user revealing. Then again, the pace of the innovation and the improvements in the field of computational processing speed in our lives is turning out to be quicker and speedier. These improvements facilitate the threats and attacks on the information or data to uncover its secrecy progressively and load the enormous test of fulfill the undertaking of securing the communications. </w:t>
      </w:r>
    </w:p>
    <w:p>
      <w:pPr>
        <w:pStyle w:val="Normal"/>
        <w:jc w:val="both"/>
        <w:rPr>
          <w:sz w:val="24"/>
          <w:szCs w:val="24"/>
        </w:rPr>
      </w:pPr>
      <w:r>
        <w:rPr>
          <w:sz w:val="24"/>
          <w:szCs w:val="24"/>
        </w:rPr>
      </w:r>
    </w:p>
    <w:p>
      <w:pPr>
        <w:pStyle w:val="Normal"/>
        <w:jc w:val="both"/>
        <w:rPr>
          <w:sz w:val="24"/>
          <w:szCs w:val="24"/>
        </w:rPr>
      </w:pPr>
      <w:r>
        <w:rPr>
          <w:sz w:val="24"/>
          <w:szCs w:val="24"/>
        </w:rPr>
        <w:t>Best approach of security assurance is Encryption. For changing input image into another image, encryption system used many techniques. So that changed image is difficult to understand by other unauthorized person and to maintain the secret of images between clients. Another advantages of encryption technique is can’t access the image information without decryption key. Main application of image encryption is multimedia frame work.</w:t>
      </w:r>
    </w:p>
    <w:p>
      <w:pPr>
        <w:pStyle w:val="Normal"/>
        <w:jc w:val="both"/>
        <w:rPr>
          <w:sz w:val="24"/>
          <w:szCs w:val="24"/>
        </w:rPr>
      </w:pPr>
      <w:r>
        <w:rPr>
          <w:sz w:val="24"/>
          <w:szCs w:val="24"/>
        </w:rPr>
      </w:r>
    </w:p>
    <w:p>
      <w:pPr>
        <w:pStyle w:val="Normal"/>
        <w:jc w:val="both"/>
        <w:rPr>
          <w:sz w:val="24"/>
          <w:szCs w:val="24"/>
        </w:rPr>
      </w:pPr>
      <w:r>
        <w:rPr>
          <w:sz w:val="24"/>
          <w:szCs w:val="24"/>
        </w:rPr>
        <w:t>By upgrading DES's security, other algorithm' security, for example, Triple-DES and IDEA will be improved. In this project, a capable change is proposed to bring the legacy DES to live by strengthening its security</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center"/>
        <w:rPr>
          <w:b/>
          <w:b/>
          <w:sz w:val="32"/>
          <w:szCs w:val="32"/>
        </w:rPr>
      </w:pPr>
      <w:r>
        <w:rPr>
          <w:b/>
          <w:sz w:val="32"/>
          <w:szCs w:val="32"/>
        </w:rPr>
        <w:t>DATA ENCRYPTION STANDARD</w:t>
      </w:r>
    </w:p>
    <w:p>
      <w:pPr>
        <w:pStyle w:val="TextBody"/>
        <w:spacing w:lineRule="auto" w:line="360"/>
        <w:ind w:left="220" w:right="825" w:hanging="0"/>
        <w:jc w:val="both"/>
        <w:rPr/>
      </w:pPr>
      <w:r>
        <w:rPr/>
      </w:r>
    </w:p>
    <w:p>
      <w:pPr>
        <w:pStyle w:val="TextBody"/>
        <w:spacing w:lineRule="auto" w:line="360"/>
        <w:ind w:left="220" w:right="825" w:hanging="0"/>
        <w:jc w:val="both"/>
        <w:rPr/>
      </w:pPr>
      <w:r>
        <w:rPr/>
        <w:t>DES considered as symmetric key block cipher algorithm. The implementation structure of DES is Fiestel cipher. In Fiestel structure as 16 rounds of steps are used.64 bit block size is used for DES structure .It has 64 bit key length, but DES utilizes only 56 bit key. Remaining 8 bits is used later but not used for encryption</w:t>
      </w:r>
    </w:p>
    <w:p>
      <w:pPr>
        <w:pStyle w:val="TextBody"/>
        <w:spacing w:lineRule="auto" w:line="360"/>
        <w:ind w:left="220" w:right="825" w:hanging="0"/>
        <w:jc w:val="both"/>
        <w:rPr/>
      </w:pPr>
      <w:r>
        <w:rPr/>
      </w:r>
    </w:p>
    <w:p>
      <w:pPr>
        <w:pStyle w:val="TextBody"/>
        <w:spacing w:lineRule="auto" w:line="360"/>
        <w:ind w:left="220" w:right="825" w:hanging="0"/>
        <w:jc w:val="both"/>
        <w:rPr/>
      </w:pPr>
      <w:r>
        <w:rPr/>
      </w:r>
    </w:p>
    <w:p>
      <w:pPr>
        <w:pStyle w:val="TextBody"/>
        <w:spacing w:lineRule="auto" w:line="360"/>
        <w:ind w:left="220" w:right="825" w:hanging="0"/>
        <w:jc w:val="both"/>
        <w:rPr>
          <w:b/>
          <w:b/>
          <w:sz w:val="28"/>
          <w:szCs w:val="28"/>
        </w:rPr>
      </w:pPr>
      <w:r>
        <w:rPr>
          <w:b/>
          <w:sz w:val="28"/>
          <w:szCs w:val="28"/>
        </w:rPr>
        <w:t>Algorithm</w:t>
      </w:r>
    </w:p>
    <w:p>
      <w:pPr>
        <w:pStyle w:val="TextBody"/>
        <w:spacing w:lineRule="auto" w:line="360"/>
        <w:ind w:left="220" w:right="825" w:hanging="0"/>
        <w:jc w:val="both"/>
        <w:rPr>
          <w:b/>
          <w:b/>
          <w:sz w:val="28"/>
          <w:szCs w:val="28"/>
        </w:rPr>
      </w:pPr>
      <w:r>
        <w:rPr>
          <w:b/>
          <w:sz w:val="28"/>
          <w:szCs w:val="28"/>
        </w:rPr>
      </w:r>
    </w:p>
    <w:p>
      <w:pPr>
        <w:pStyle w:val="TextBody"/>
        <w:spacing w:lineRule="auto" w:line="360"/>
        <w:ind w:left="220" w:right="825" w:hanging="0"/>
        <w:jc w:val="both"/>
        <w:rPr/>
      </w:pPr>
      <w:r>
        <w:drawing>
          <wp:anchor behindDoc="0" distT="0" distB="0" distL="0" distR="0" simplePos="0" locked="0" layoutInCell="0" allowOverlap="1" relativeHeight="10">
            <wp:simplePos x="0" y="0"/>
            <wp:positionH relativeFrom="page">
              <wp:posOffset>2576195</wp:posOffset>
            </wp:positionH>
            <wp:positionV relativeFrom="paragraph">
              <wp:posOffset>1981835</wp:posOffset>
            </wp:positionV>
            <wp:extent cx="2960370" cy="3496310"/>
            <wp:effectExtent l="0" t="0" r="0" b="0"/>
            <wp:wrapTopAndBottom/>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2960370" cy="3496310"/>
                    </a:xfrm>
                    <a:prstGeom prst="rect">
                      <a:avLst/>
                    </a:prstGeom>
                  </pic:spPr>
                </pic:pic>
              </a:graphicData>
            </a:graphic>
          </wp:anchor>
        </w:drawing>
      </w:r>
      <w:r>
        <w:rPr/>
        <w:t>As already mentioned DES is symmetric key block cipher algorithm. Currently this algorithm use identical secret key for both encryption process and decryption process. General algorithm design 64 bit plaintext used as input. The algorithm transforms input into series of block which is 64 bit cipher text.16 rounds of encryption process is handled for every plaintext block. Decryption process is done in reverse manner of encryption method, by introducing sulky ki introduced by main key k where i=1……….16.</w:t>
      </w:r>
    </w:p>
    <w:p>
      <w:pPr>
        <w:pStyle w:val="TextBody"/>
        <w:spacing w:lineRule="auto" w:line="360"/>
        <w:ind w:left="220" w:right="825" w:hanging="0"/>
        <w:jc w:val="center"/>
        <w:rPr/>
      </w:pPr>
      <w:r>
        <w:rPr>
          <w:b/>
          <w:sz w:val="32"/>
          <w:szCs w:val="32"/>
        </w:rPr>
        <w:t>IMAGE ENCRYPTION AND DECRYPTION</w:t>
      </w:r>
    </w:p>
    <w:p>
      <w:pPr>
        <w:pStyle w:val="TextBody"/>
        <w:spacing w:lineRule="auto" w:line="360"/>
        <w:ind w:left="220" w:right="825" w:hanging="0"/>
        <w:jc w:val="both"/>
        <w:rPr/>
      </w:pPr>
      <w:r>
        <w:rPr/>
      </w:r>
    </w:p>
    <w:p>
      <w:pPr>
        <w:pStyle w:val="TextBody"/>
        <w:spacing w:lineRule="auto" w:line="360"/>
        <w:ind w:left="220" w:right="825" w:hanging="0"/>
        <w:jc w:val="both"/>
        <w:rPr>
          <w:b/>
          <w:b/>
          <w:sz w:val="28"/>
          <w:szCs w:val="28"/>
        </w:rPr>
      </w:pPr>
      <w:r>
        <w:rPr/>
        <w:t xml:space="preserve"> </w:t>
      </w:r>
      <w:r>
        <w:rPr>
          <w:b/>
          <w:sz w:val="28"/>
          <w:szCs w:val="28"/>
        </w:rPr>
        <w:t xml:space="preserve">Image Encryption </w:t>
      </w:r>
    </w:p>
    <w:p>
      <w:pPr>
        <w:pStyle w:val="TextBody"/>
        <w:spacing w:lineRule="auto" w:line="360"/>
        <w:ind w:left="220" w:right="825" w:hanging="0"/>
        <w:jc w:val="both"/>
        <w:rPr/>
      </w:pPr>
      <w:r>
        <w:rPr/>
      </w:r>
    </w:p>
    <w:p>
      <w:pPr>
        <w:pStyle w:val="TextBody"/>
        <w:spacing w:lineRule="auto" w:line="360"/>
        <w:ind w:left="220" w:right="825" w:hanging="0"/>
        <w:jc w:val="both"/>
        <w:rPr/>
      </w:pPr>
      <w:r>
        <w:drawing>
          <wp:anchor behindDoc="0" distT="0" distB="0" distL="0" distR="0" simplePos="0" locked="0" layoutInCell="0" allowOverlap="1" relativeHeight="8">
            <wp:simplePos x="0" y="0"/>
            <wp:positionH relativeFrom="page">
              <wp:posOffset>3185160</wp:posOffset>
            </wp:positionH>
            <wp:positionV relativeFrom="paragraph">
              <wp:posOffset>1583690</wp:posOffset>
            </wp:positionV>
            <wp:extent cx="2842260" cy="1870710"/>
            <wp:effectExtent l="0" t="0" r="0" b="0"/>
            <wp:wrapTopAndBottom/>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2842260" cy="1870710"/>
                    </a:xfrm>
                    <a:prstGeom prst="rect">
                      <a:avLst/>
                    </a:prstGeom>
                  </pic:spPr>
                </pic:pic>
              </a:graphicData>
            </a:graphic>
          </wp:anchor>
        </w:drawing>
      </w:r>
      <w:r>
        <w:rPr/>
        <w:t>In the encryption method we considered two inputs, one is encryption secret key and another one is original color image. Image file can be reshaped or divided pixel block of original image and express DES encryption process and defining the key for encryption that is secret key. By using DES algorithm procedure finally original image is encrypted with security, this is encrypted image. Image file encryption practice is presented</w:t>
      </w:r>
    </w:p>
    <w:p>
      <w:pPr>
        <w:pStyle w:val="TextBody"/>
        <w:spacing w:lineRule="auto" w:line="360"/>
        <w:ind w:left="220" w:right="825" w:hanging="0"/>
        <w:rPr>
          <w:b/>
          <w:b/>
          <w:sz w:val="32"/>
          <w:szCs w:val="32"/>
        </w:rPr>
      </w:pPr>
      <w:r>
        <w:rPr>
          <w:b/>
          <w:sz w:val="32"/>
          <w:szCs w:val="32"/>
        </w:rPr>
      </w:r>
    </w:p>
    <w:p>
      <w:pPr>
        <w:pStyle w:val="TextBody"/>
        <w:spacing w:lineRule="auto" w:line="360"/>
        <w:ind w:left="220" w:right="825" w:hanging="0"/>
        <w:rPr/>
      </w:pPr>
      <w:r>
        <w:rPr>
          <w:b/>
          <w:sz w:val="32"/>
          <w:szCs w:val="32"/>
        </w:rPr>
        <w:t>Image Decryption</w:t>
      </w:r>
    </w:p>
    <w:p>
      <w:pPr>
        <w:pStyle w:val="Normal"/>
        <w:rPr>
          <w:sz w:val="24"/>
          <w:szCs w:val="24"/>
        </w:rPr>
      </w:pPr>
      <w:r>
        <w:rPr>
          <w:sz w:val="24"/>
          <w:szCs w:val="24"/>
        </w:rPr>
      </w:r>
    </w:p>
    <w:p>
      <w:pPr>
        <w:pStyle w:val="Normal"/>
        <w:jc w:val="both"/>
        <w:rPr>
          <w:sz w:val="24"/>
          <w:szCs w:val="24"/>
        </w:rPr>
      </w:pPr>
      <w:r>
        <w:drawing>
          <wp:anchor behindDoc="0" distT="0" distB="0" distL="0" distR="0" simplePos="0" locked="0" layoutInCell="0" allowOverlap="1" relativeHeight="9">
            <wp:simplePos x="0" y="0"/>
            <wp:positionH relativeFrom="page">
              <wp:posOffset>3109595</wp:posOffset>
            </wp:positionH>
            <wp:positionV relativeFrom="paragraph">
              <wp:posOffset>1165225</wp:posOffset>
            </wp:positionV>
            <wp:extent cx="2919095" cy="2235200"/>
            <wp:effectExtent l="0" t="0" r="0" b="0"/>
            <wp:wrapNone/>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2919095" cy="2235200"/>
                    </a:xfrm>
                    <a:prstGeom prst="rect">
                      <a:avLst/>
                    </a:prstGeom>
                  </pic:spPr>
                </pic:pic>
              </a:graphicData>
            </a:graphic>
          </wp:anchor>
        </w:drawing>
      </w:r>
      <w:r>
        <w:rPr>
          <w:sz w:val="24"/>
          <w:szCs w:val="24"/>
        </w:rPr>
        <w:t>It is a reverse process of Image encryption. In this method encrypted image is considered as input for DES algorithm structure for decryption. Encrypted image is divided again into pixel blocks that are same as DES algorithm block length. Primarily function blocks of 64-bit size are entered. Then same secrecy key that is decryption key used for process of decryption which one is used for encryption. Here we follow a reverse ordered procedure of encryption. After completion of decryption, obtained output is considered as decrypted image, it follows the same characteristic of original image.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t>SNAPSHOT</w:t>
      </w:r>
    </w:p>
    <w:p>
      <w:pPr>
        <w:pStyle w:val="Normal"/>
        <w:ind w:left="2880" w:firstLine="720"/>
        <w:jc w:val="center"/>
        <w:rPr>
          <w:b/>
          <w:b/>
          <w:sz w:val="32"/>
          <w:szCs w:val="32"/>
        </w:rPr>
      </w:pPr>
      <w:r>
        <w:rPr>
          <w:b/>
          <w:sz w:val="32"/>
          <w:szCs w:val="32"/>
        </w:rPr>
      </w:r>
    </w:p>
    <w:p>
      <w:pPr>
        <w:pStyle w:val="Normal"/>
        <w:jc w:val="both"/>
        <w:rPr>
          <w:b/>
          <w:b/>
          <w:sz w:val="32"/>
          <w:szCs w:val="32"/>
        </w:rPr>
      </w:pPr>
      <w:r>
        <w:rPr/>
        <w:drawing>
          <wp:inline distT="0" distB="0" distL="0" distR="0">
            <wp:extent cx="6119495" cy="3441700"/>
            <wp:effectExtent l="0" t="0" r="0" b="0"/>
            <wp:docPr id="4"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png"/>
                    <pic:cNvPicPr>
                      <a:picLocks noChangeAspect="1" noChangeArrowheads="1"/>
                    </pic:cNvPicPr>
                  </pic:nvPicPr>
                  <pic:blipFill>
                    <a:blip r:embed="rId5"/>
                    <a:stretch>
                      <a:fillRect/>
                    </a:stretch>
                  </pic:blipFill>
                  <pic:spPr bwMode="auto">
                    <a:xfrm>
                      <a:off x="0" y="0"/>
                      <a:ext cx="6119495" cy="3441700"/>
                    </a:xfrm>
                    <a:prstGeom prst="rect">
                      <a:avLst/>
                    </a:prstGeom>
                  </pic:spPr>
                </pic:pic>
              </a:graphicData>
            </a:graphic>
          </wp:inline>
        </w:drawing>
      </w:r>
    </w:p>
    <w:p>
      <w:pPr>
        <w:pStyle w:val="Normal"/>
        <w:jc w:val="both"/>
        <w:rPr>
          <w:b/>
          <w:b/>
          <w:sz w:val="32"/>
          <w:szCs w:val="32"/>
        </w:rPr>
      </w:pPr>
      <w:r>
        <w:rPr>
          <w:b/>
          <w:sz w:val="32"/>
          <w:szCs w:val="32"/>
        </w:rPr>
      </w:r>
    </w:p>
    <w:p>
      <w:pPr>
        <w:pStyle w:val="Normal"/>
        <w:jc w:val="both"/>
        <w:rPr>
          <w:b/>
          <w:b/>
          <w:sz w:val="32"/>
          <w:szCs w:val="32"/>
        </w:rPr>
      </w:pPr>
      <w:r>
        <w:rPr/>
        <w:drawing>
          <wp:inline distT="0" distB="0" distL="0" distR="0">
            <wp:extent cx="5943600" cy="3343275"/>
            <wp:effectExtent l="0" t="0" r="0" b="0"/>
            <wp:docPr id="5" name="Picture 1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Screenshot (6).png"/>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drawing>
          <wp:inline distT="0" distB="0" distL="0" distR="0">
            <wp:extent cx="6567805" cy="3694430"/>
            <wp:effectExtent l="0" t="0" r="0" b="0"/>
            <wp:docPr id="6" name="Picture 1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creenshot (7).png"/>
                    <pic:cNvPicPr>
                      <a:picLocks noChangeAspect="1" noChangeArrowheads="1"/>
                    </pic:cNvPicPr>
                  </pic:nvPicPr>
                  <pic:blipFill>
                    <a:blip r:embed="rId7"/>
                    <a:stretch>
                      <a:fillRect/>
                    </a:stretch>
                  </pic:blipFill>
                  <pic:spPr bwMode="auto">
                    <a:xfrm>
                      <a:off x="0" y="0"/>
                      <a:ext cx="6567805" cy="3694430"/>
                    </a:xfrm>
                    <a:prstGeom prst="rect">
                      <a:avLst/>
                    </a:prstGeom>
                  </pic:spPr>
                </pic:pic>
              </a:graphicData>
            </a:graphic>
          </wp:inline>
        </w:drawing>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mc:AlternateContent>
          <mc:Choice Requires="wps">
            <w:drawing>
              <wp:inline distT="0" distB="0" distL="0" distR="0" wp14:anchorId="60015E58">
                <wp:extent cx="5943600" cy="3343275"/>
                <wp:effectExtent l="114300" t="76200" r="95250" b="85724"/>
                <wp:docPr id="7" name="Screenshot (8).png"/>
                <a:graphic xmlns:a="http://schemas.openxmlformats.org/drawingml/2006/main">
                  <a:graphicData uri="http://schemas.openxmlformats.org/drawingml/2006/picture">
                    <pic:pic xmlns:pic="http://schemas.openxmlformats.org/drawingml/2006/picture">
                      <pic:nvPicPr>
                        <pic:cNvPr id="0" name="Screenshot (8).png" descr=""/>
                        <pic:cNvPicPr/>
                      </pic:nvPicPr>
                      <pic:blipFill>
                        <a:blip r:embed="rId8"/>
                        <a:stretch/>
                      </pic:blipFill>
                      <pic:spPr>
                        <a:xfrm>
                          <a:off x="0" y="0"/>
                          <a:ext cx="5943600" cy="334332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creenshot (8).png" stroked="t" o:allowincell="f" style="position:absolute;margin-left:0pt;margin-top:-276.05pt;width:467.95pt;height:263.2pt;mso-wrap-style:none;v-text-anchor:middle;mso-position-vertical:top" wp14:anchorId="60015E58" type="_x0000_t75">
                <v:imagedata r:id="rId8" o:detectmouseclick="t"/>
                <v:stroke color="white" weight="88920" joinstyle="miter" endcap="square"/>
                <v:shadow on="t" obscured="f" color="black"/>
                <w10:wrap type="square"/>
              </v:shape>
            </w:pict>
          </mc:Fallback>
        </mc:AlternateContent>
      </w:r>
    </w:p>
    <w:p>
      <w:pPr>
        <w:pStyle w:val="Normal"/>
        <w:jc w:val="both"/>
        <w:rPr>
          <w:b/>
          <w:b/>
          <w:sz w:val="32"/>
          <w:szCs w:val="32"/>
        </w:rPr>
      </w:pPr>
      <w:r>
        <w:rPr/>
        <w:drawing>
          <wp:inline distT="0" distB="0" distL="0" distR="0">
            <wp:extent cx="6534150" cy="3675380"/>
            <wp:effectExtent l="0" t="0" r="0" b="0"/>
            <wp:docPr id="8" name="Picture 1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Screenshot (9).png"/>
                    <pic:cNvPicPr>
                      <a:picLocks noChangeAspect="1" noChangeArrowheads="1"/>
                    </pic:cNvPicPr>
                  </pic:nvPicPr>
                  <pic:blipFill>
                    <a:blip r:embed="rId9"/>
                    <a:stretch>
                      <a:fillRect/>
                    </a:stretch>
                  </pic:blipFill>
                  <pic:spPr bwMode="auto">
                    <a:xfrm>
                      <a:off x="0" y="0"/>
                      <a:ext cx="6534150" cy="3675380"/>
                    </a:xfrm>
                    <a:prstGeom prst="rect">
                      <a:avLst/>
                    </a:prstGeom>
                  </pic:spPr>
                </pic:pic>
              </a:graphicData>
            </a:graphic>
          </wp:inline>
        </w:drawing>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drawing>
          <wp:inline distT="0" distB="0" distL="0" distR="0">
            <wp:extent cx="6532245" cy="3911600"/>
            <wp:effectExtent l="0" t="0" r="0" b="0"/>
            <wp:docPr id="9" name="Picture 1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Screenshot (10).png"/>
                    <pic:cNvPicPr>
                      <a:picLocks noChangeAspect="1" noChangeArrowheads="1"/>
                    </pic:cNvPicPr>
                  </pic:nvPicPr>
                  <pic:blipFill>
                    <a:blip r:embed="rId10"/>
                    <a:stretch>
                      <a:fillRect/>
                    </a:stretch>
                  </pic:blipFill>
                  <pic:spPr bwMode="auto">
                    <a:xfrm>
                      <a:off x="0" y="0"/>
                      <a:ext cx="6532245" cy="3911600"/>
                    </a:xfrm>
                    <a:prstGeom prst="rect">
                      <a:avLst/>
                    </a:prstGeom>
                  </pic:spPr>
                </pic:pic>
              </a:graphicData>
            </a:graphic>
          </wp:inline>
        </w:drawing>
      </w:r>
    </w:p>
    <w:p>
      <w:pPr>
        <w:pStyle w:val="Normal"/>
        <w:jc w:val="center"/>
        <w:rPr>
          <w:b/>
          <w:b/>
          <w:sz w:val="32"/>
          <w:szCs w:val="32"/>
        </w:rPr>
      </w:pPr>
      <w:r>
        <w:rPr>
          <w:b/>
          <w:sz w:val="32"/>
          <w:szCs w:val="32"/>
        </w:rPr>
        <w:t>ADVANTAGES AND DISADVANTAGES</w:t>
      </w:r>
    </w:p>
    <w:p>
      <w:pPr>
        <w:pStyle w:val="Normal"/>
        <w:jc w:val="both"/>
        <w:rPr>
          <w:b/>
          <w:b/>
          <w:sz w:val="32"/>
          <w:szCs w:val="32"/>
        </w:rPr>
      </w:pPr>
      <w:r>
        <w:rPr>
          <w:b/>
          <w:sz w:val="32"/>
          <w:szCs w:val="32"/>
        </w:rPr>
      </w:r>
    </w:p>
    <w:p>
      <w:pPr>
        <w:pStyle w:val="Heading5"/>
        <w:shd w:val="clear" w:color="auto" w:fill="FFFFFF"/>
        <w:rPr>
          <w:rFonts w:ascii="Times New Roman" w:hAnsi="Times New Roman" w:cs="Times New Roman"/>
          <w:b/>
          <w:b/>
          <w:color w:val="auto"/>
          <w:sz w:val="28"/>
          <w:szCs w:val="28"/>
        </w:rPr>
      </w:pPr>
      <w:r>
        <w:rPr>
          <w:rFonts w:cs="Times New Roman" w:ascii="Times New Roman" w:hAnsi="Times New Roman"/>
          <w:b/>
          <w:bCs/>
          <w:color w:val="auto"/>
          <w:sz w:val="28"/>
          <w:szCs w:val="28"/>
        </w:rPr>
        <w:t>Advantages</w:t>
      </w:r>
    </w:p>
    <w:p>
      <w:pPr>
        <w:pStyle w:val="Normal"/>
        <w:widowControl/>
        <w:numPr>
          <w:ilvl w:val="0"/>
          <w:numId w:val="1"/>
        </w:numPr>
        <w:shd w:val="clear" w:color="auto" w:fill="FFFFFF"/>
        <w:spacing w:beforeAutospacing="1" w:after="0"/>
        <w:jc w:val="both"/>
        <w:rPr>
          <w:color w:val="4C4C4C"/>
          <w:sz w:val="24"/>
          <w:szCs w:val="24"/>
        </w:rPr>
      </w:pPr>
      <w:r>
        <w:rPr>
          <w:color w:val="4C4C4C"/>
          <w:sz w:val="24"/>
          <w:szCs w:val="24"/>
        </w:rPr>
        <w:t>The image can only be viewed by the receiver as the image is encrypted using Triple DES and the key is only known to the sender and receiver.</w:t>
      </w:r>
    </w:p>
    <w:p>
      <w:pPr>
        <w:pStyle w:val="Normal"/>
        <w:widowControl/>
        <w:numPr>
          <w:ilvl w:val="0"/>
          <w:numId w:val="1"/>
        </w:numPr>
        <w:shd w:val="clear" w:color="auto" w:fill="FFFFFF"/>
        <w:spacing w:before="0" w:after="0"/>
        <w:jc w:val="both"/>
        <w:rPr>
          <w:color w:val="4C4C4C"/>
          <w:sz w:val="24"/>
          <w:szCs w:val="24"/>
        </w:rPr>
      </w:pPr>
      <w:r>
        <w:rPr>
          <w:color w:val="4C4C4C"/>
          <w:sz w:val="24"/>
          <w:szCs w:val="24"/>
        </w:rPr>
        <w:t>Since the image is encrypted using Triple DES, it is more secure than DES.</w:t>
      </w:r>
    </w:p>
    <w:p>
      <w:pPr>
        <w:pStyle w:val="Normal"/>
        <w:widowControl/>
        <w:numPr>
          <w:ilvl w:val="0"/>
          <w:numId w:val="1"/>
        </w:numPr>
        <w:shd w:val="clear" w:color="auto" w:fill="FFFFFF"/>
        <w:spacing w:before="0" w:afterAutospacing="1"/>
        <w:jc w:val="both"/>
        <w:rPr>
          <w:color w:val="4C4C4C"/>
          <w:sz w:val="24"/>
          <w:szCs w:val="24"/>
        </w:rPr>
      </w:pPr>
      <w:r>
        <w:rPr>
          <w:color w:val="4C4C4C"/>
          <w:sz w:val="24"/>
          <w:szCs w:val="24"/>
        </w:rPr>
        <w:t>Since the key is entered by the sender and receiver and is not stored in the database, it makes the encryption and decryption more secure.</w:t>
      </w:r>
    </w:p>
    <w:p>
      <w:pPr>
        <w:pStyle w:val="Heading5"/>
        <w:shd w:val="clear" w:color="auto" w:fill="FFFFFF"/>
        <w:rPr>
          <w:rFonts w:ascii="Times New Roman" w:hAnsi="Times New Roman" w:cs="Times New Roman"/>
          <w:color w:val="auto"/>
          <w:sz w:val="28"/>
          <w:szCs w:val="28"/>
        </w:rPr>
      </w:pPr>
      <w:r>
        <w:rPr>
          <w:rFonts w:cs="Times New Roman" w:ascii="Times New Roman" w:hAnsi="Times New Roman"/>
          <w:b/>
          <w:bCs/>
          <w:color w:val="auto"/>
          <w:sz w:val="28"/>
          <w:szCs w:val="28"/>
        </w:rPr>
        <w:t>Disadvantages</w:t>
      </w:r>
    </w:p>
    <w:p>
      <w:pPr>
        <w:pStyle w:val="Normal"/>
        <w:widowControl/>
        <w:numPr>
          <w:ilvl w:val="0"/>
          <w:numId w:val="2"/>
        </w:numPr>
        <w:shd w:val="clear" w:color="auto" w:fill="FFFFFF"/>
        <w:spacing w:beforeAutospacing="1" w:after="0"/>
        <w:jc w:val="both"/>
        <w:rPr>
          <w:color w:val="4C4C4C"/>
          <w:sz w:val="24"/>
          <w:szCs w:val="24"/>
        </w:rPr>
      </w:pPr>
      <w:r>
        <w:rPr>
          <w:color w:val="4C4C4C"/>
          <w:sz w:val="24"/>
          <w:szCs w:val="24"/>
        </w:rPr>
        <w:t>The file size to be transmitted becomes large since it contains encrypted data.</w:t>
      </w:r>
    </w:p>
    <w:p>
      <w:pPr>
        <w:pStyle w:val="Normal"/>
        <w:widowControl/>
        <w:numPr>
          <w:ilvl w:val="0"/>
          <w:numId w:val="2"/>
        </w:numPr>
        <w:shd w:val="clear" w:color="auto" w:fill="FFFFFF"/>
        <w:spacing w:before="0" w:afterAutospacing="1"/>
        <w:jc w:val="both"/>
        <w:rPr>
          <w:color w:val="4C4C4C"/>
          <w:sz w:val="24"/>
          <w:szCs w:val="24"/>
        </w:rPr>
      </w:pPr>
      <w:r>
        <w:rPr>
          <w:color w:val="4C4C4C"/>
          <w:sz w:val="24"/>
          <w:szCs w:val="24"/>
        </w:rPr>
        <w:t>Since the file size is huge it can be suspected to contain some critical information.</w:t>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Normal"/>
        <w:widowControl/>
        <w:shd w:val="clear" w:color="auto" w:fill="FFFFFF"/>
        <w:spacing w:beforeAutospacing="1" w:afterAutospacing="1"/>
        <w:jc w:val="both"/>
        <w:rPr>
          <w:color w:val="4C4C4C"/>
          <w:sz w:val="24"/>
          <w:szCs w:val="24"/>
        </w:rPr>
      </w:pPr>
      <w:r>
        <w:rPr>
          <w:color w:val="4C4C4C"/>
          <w:sz w:val="24"/>
          <w:szCs w:val="24"/>
        </w:rPr>
      </w:r>
    </w:p>
    <w:p>
      <w:pPr>
        <w:pStyle w:val="TextBody"/>
        <w:jc w:val="center"/>
        <w:rPr>
          <w:b/>
          <w:b/>
          <w:sz w:val="32"/>
          <w:szCs w:val="32"/>
        </w:rPr>
      </w:pPr>
      <w:r>
        <w:rPr>
          <w:b/>
          <w:sz w:val="32"/>
          <w:szCs w:val="32"/>
        </w:rPr>
      </w:r>
    </w:p>
    <w:p>
      <w:pPr>
        <w:pStyle w:val="TextBody"/>
        <w:jc w:val="center"/>
        <w:rPr>
          <w:b/>
          <w:b/>
          <w:sz w:val="32"/>
          <w:szCs w:val="32"/>
        </w:rPr>
      </w:pPr>
      <w:r>
        <w:rPr>
          <w:b/>
          <w:sz w:val="32"/>
          <w:szCs w:val="32"/>
        </w:rPr>
        <w:t>CONCULSION</w:t>
      </w:r>
    </w:p>
    <w:p>
      <w:pPr>
        <w:pStyle w:val="Normal"/>
        <w:widowControl/>
        <w:shd w:val="clear" w:color="auto" w:fill="FFFFFF"/>
        <w:spacing w:beforeAutospacing="1" w:afterAutospacing="1"/>
        <w:jc w:val="center"/>
        <w:rPr>
          <w:b/>
          <w:b/>
          <w:color w:val="4C4C4C"/>
          <w:sz w:val="32"/>
          <w:szCs w:val="32"/>
        </w:rPr>
      </w:pPr>
      <w:r>
        <w:rPr>
          <w:b/>
          <w:color w:val="4C4C4C"/>
          <w:sz w:val="32"/>
          <w:szCs w:val="32"/>
        </w:rPr>
      </w:r>
    </w:p>
    <w:p>
      <w:pPr>
        <w:pStyle w:val="TextBody"/>
        <w:jc w:val="both"/>
        <w:rPr/>
      </w:pPr>
      <w:r>
        <w:rPr/>
        <w:t xml:space="preserve">Encryption and decryption is done by using DES algorithm, by providing required security for image between two authorized users or clients. In our project DES guarantee the unbreakable security for color image. In the project image encryption is done using DES algorithm, Experimental consequences of proposed DES algorithm is very motivating. </w:t>
      </w:r>
    </w:p>
    <w:p>
      <w:pPr>
        <w:pStyle w:val="TextBody"/>
        <w:jc w:val="both"/>
        <w:rPr/>
      </w:pPr>
      <w:r>
        <w:rPr/>
        <w:t>The implementation approach shows the encrypted and decrypted image and also historical analysis is done with enhanced techniques.</w:t>
      </w:r>
    </w:p>
    <w:p>
      <w:pPr>
        <w:pStyle w:val="TextBody"/>
        <w:jc w:val="both"/>
        <w:rPr/>
      </w:pPr>
      <w:r>
        <w:rPr/>
        <w:t>Another future plan is of applying this proposed DES method for encrypting the video file to providing secure transmission in communication channels.</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Heading4"/>
        <w:jc w:val="center"/>
        <w:rPr>
          <w:rFonts w:ascii="Times New Roman" w:hAnsi="Times New Roman" w:cs="Times New Roman"/>
          <w:i w:val="false"/>
          <w:i w:val="false"/>
          <w:color w:val="auto"/>
          <w:sz w:val="32"/>
          <w:szCs w:val="32"/>
        </w:rPr>
      </w:pPr>
      <w:r>
        <w:rPr>
          <w:rFonts w:cs="Times New Roman" w:ascii="Times New Roman" w:hAnsi="Times New Roman"/>
          <w:i w:val="false"/>
          <w:color w:val="auto"/>
          <w:sz w:val="32"/>
          <w:szCs w:val="32"/>
        </w:rPr>
        <w:t>REFERENCES</w:t>
      </w:r>
    </w:p>
    <w:p>
      <w:pPr>
        <w:pStyle w:val="TextBody"/>
        <w:spacing w:before="10" w:after="0"/>
        <w:rPr>
          <w:b/>
          <w:b/>
        </w:rPr>
      </w:pPr>
      <w:r>
        <w:rPr>
          <w:b/>
        </w:rPr>
      </w:r>
    </w:p>
    <w:p>
      <w:pPr>
        <w:pStyle w:val="ListParagraph"/>
        <w:numPr>
          <w:ilvl w:val="0"/>
          <w:numId w:val="4"/>
        </w:numPr>
        <w:tabs>
          <w:tab w:val="clear" w:pos="720"/>
          <w:tab w:val="left" w:pos="465" w:leader="none"/>
        </w:tabs>
        <w:ind w:left="100" w:right="41" w:firstLine="43"/>
        <w:jc w:val="both"/>
        <w:rPr>
          <w:sz w:val="24"/>
          <w:szCs w:val="24"/>
        </w:rPr>
      </w:pPr>
      <w:r>
        <w:rPr>
          <w:sz w:val="24"/>
          <w:szCs w:val="24"/>
        </w:rPr>
        <w:t>R. Huang and K. Sakurai,“A robust and compression- combined digital image encryption method based on compressive sensing,”.The7t International Conference on IIH-MSP, Dalian, Oct.2014–16 2011, pp.</w:t>
      </w:r>
      <w:r>
        <w:rPr>
          <w:spacing w:val="-4"/>
          <w:sz w:val="24"/>
          <w:szCs w:val="24"/>
        </w:rPr>
        <w:t xml:space="preserve"> </w:t>
      </w:r>
      <w:r>
        <w:rPr>
          <w:sz w:val="24"/>
          <w:szCs w:val="24"/>
        </w:rPr>
        <w:t>105–108.</w:t>
      </w:r>
    </w:p>
    <w:p>
      <w:pPr>
        <w:pStyle w:val="TextBody"/>
        <w:spacing w:before="1" w:after="0"/>
        <w:rPr/>
      </w:pPr>
      <w:r>
        <w:rPr/>
      </w:r>
    </w:p>
    <w:p>
      <w:pPr>
        <w:pStyle w:val="ListParagraph"/>
        <w:numPr>
          <w:ilvl w:val="0"/>
          <w:numId w:val="4"/>
        </w:numPr>
        <w:tabs>
          <w:tab w:val="clear" w:pos="720"/>
          <w:tab w:val="left" w:pos="384" w:leader="none"/>
        </w:tabs>
        <w:spacing w:lineRule="auto" w:line="240"/>
        <w:ind w:left="100" w:right="42" w:hanging="0"/>
        <w:jc w:val="both"/>
        <w:rPr>
          <w:sz w:val="24"/>
          <w:szCs w:val="24"/>
        </w:rPr>
      </w:pPr>
      <w:r>
        <w:rPr>
          <w:sz w:val="24"/>
          <w:szCs w:val="24"/>
        </w:rPr>
        <w:t>A</w:t>
      </w:r>
      <w:r>
        <w:rPr>
          <w:spacing w:val="-13"/>
          <w:sz w:val="24"/>
          <w:szCs w:val="24"/>
        </w:rPr>
        <w:t xml:space="preserve"> </w:t>
      </w:r>
      <w:r>
        <w:rPr>
          <w:sz w:val="24"/>
          <w:szCs w:val="24"/>
        </w:rPr>
        <w:t>K</w:t>
      </w:r>
      <w:r>
        <w:rPr>
          <w:spacing w:val="-14"/>
          <w:sz w:val="24"/>
          <w:szCs w:val="24"/>
        </w:rPr>
        <w:t xml:space="preserve"> </w:t>
      </w:r>
      <w:r>
        <w:rPr>
          <w:sz w:val="24"/>
          <w:szCs w:val="24"/>
        </w:rPr>
        <w:t>Mandal,</w:t>
      </w:r>
      <w:r>
        <w:rPr>
          <w:spacing w:val="-13"/>
          <w:sz w:val="24"/>
          <w:szCs w:val="24"/>
        </w:rPr>
        <w:t xml:space="preserve"> </w:t>
      </w:r>
      <w:r>
        <w:rPr>
          <w:sz w:val="24"/>
          <w:szCs w:val="24"/>
        </w:rPr>
        <w:t>C</w:t>
      </w:r>
      <w:r>
        <w:rPr>
          <w:spacing w:val="-12"/>
          <w:sz w:val="24"/>
          <w:szCs w:val="24"/>
        </w:rPr>
        <w:t xml:space="preserve"> </w:t>
      </w:r>
      <w:r>
        <w:rPr>
          <w:sz w:val="24"/>
          <w:szCs w:val="24"/>
        </w:rPr>
        <w:t>Parakash</w:t>
      </w:r>
      <w:r>
        <w:rPr>
          <w:spacing w:val="-13"/>
          <w:sz w:val="24"/>
          <w:szCs w:val="24"/>
        </w:rPr>
        <w:t xml:space="preserve"> </w:t>
      </w:r>
      <w:r>
        <w:rPr>
          <w:sz w:val="24"/>
          <w:szCs w:val="24"/>
        </w:rPr>
        <w:t>and</w:t>
      </w:r>
      <w:r>
        <w:rPr>
          <w:spacing w:val="-13"/>
          <w:sz w:val="24"/>
          <w:szCs w:val="24"/>
        </w:rPr>
        <w:t xml:space="preserve"> </w:t>
      </w:r>
      <w:r>
        <w:rPr>
          <w:sz w:val="24"/>
          <w:szCs w:val="24"/>
        </w:rPr>
        <w:t>Mrs.</w:t>
      </w:r>
      <w:r>
        <w:rPr>
          <w:spacing w:val="-13"/>
          <w:sz w:val="24"/>
          <w:szCs w:val="24"/>
        </w:rPr>
        <w:t xml:space="preserve"> </w:t>
      </w:r>
      <w:r>
        <w:rPr>
          <w:sz w:val="24"/>
          <w:szCs w:val="24"/>
        </w:rPr>
        <w:t>A</w:t>
      </w:r>
      <w:r>
        <w:rPr>
          <w:spacing w:val="-12"/>
          <w:sz w:val="24"/>
          <w:szCs w:val="24"/>
        </w:rPr>
        <w:t xml:space="preserve"> </w:t>
      </w:r>
      <w:r>
        <w:rPr>
          <w:sz w:val="24"/>
          <w:szCs w:val="24"/>
        </w:rPr>
        <w:t>Tiwari,</w:t>
      </w:r>
      <w:r>
        <w:rPr>
          <w:spacing w:val="-13"/>
          <w:sz w:val="24"/>
          <w:szCs w:val="24"/>
        </w:rPr>
        <w:t xml:space="preserve"> </w:t>
      </w:r>
      <w:r>
        <w:rPr>
          <w:sz w:val="24"/>
          <w:szCs w:val="24"/>
        </w:rPr>
        <w:t>“Performance Evaluation</w:t>
      </w:r>
      <w:r>
        <w:rPr>
          <w:spacing w:val="-21"/>
          <w:sz w:val="24"/>
          <w:szCs w:val="24"/>
        </w:rPr>
        <w:t xml:space="preserve"> </w:t>
      </w:r>
      <w:r>
        <w:rPr>
          <w:sz w:val="24"/>
          <w:szCs w:val="24"/>
        </w:rPr>
        <w:t>of</w:t>
      </w:r>
      <w:r>
        <w:rPr>
          <w:spacing w:val="-20"/>
          <w:sz w:val="24"/>
          <w:szCs w:val="24"/>
        </w:rPr>
        <w:t xml:space="preserve"> </w:t>
      </w:r>
      <w:r>
        <w:rPr>
          <w:sz w:val="24"/>
          <w:szCs w:val="24"/>
        </w:rPr>
        <w:t>Cryptographic</w:t>
      </w:r>
      <w:r>
        <w:rPr>
          <w:spacing w:val="-17"/>
          <w:sz w:val="24"/>
          <w:szCs w:val="24"/>
        </w:rPr>
        <w:t xml:space="preserve"> </w:t>
      </w:r>
      <w:r>
        <w:rPr>
          <w:sz w:val="24"/>
          <w:szCs w:val="24"/>
        </w:rPr>
        <w:t>Algorithms:</w:t>
      </w:r>
      <w:r>
        <w:rPr>
          <w:spacing w:val="-23"/>
          <w:sz w:val="24"/>
          <w:szCs w:val="24"/>
        </w:rPr>
        <w:t xml:space="preserve"> </w:t>
      </w:r>
      <w:r>
        <w:rPr>
          <w:sz w:val="24"/>
          <w:szCs w:val="24"/>
        </w:rPr>
        <w:t>DES</w:t>
      </w:r>
      <w:r>
        <w:rPr>
          <w:spacing w:val="-23"/>
          <w:sz w:val="24"/>
          <w:szCs w:val="24"/>
        </w:rPr>
        <w:t xml:space="preserve"> </w:t>
      </w:r>
      <w:r>
        <w:rPr>
          <w:spacing w:val="-2"/>
          <w:sz w:val="24"/>
          <w:szCs w:val="24"/>
        </w:rPr>
        <w:t>and</w:t>
      </w:r>
      <w:r>
        <w:rPr>
          <w:spacing w:val="-24"/>
          <w:sz w:val="24"/>
          <w:szCs w:val="24"/>
        </w:rPr>
        <w:t xml:space="preserve"> </w:t>
      </w:r>
      <w:r>
        <w:rPr>
          <w:sz w:val="24"/>
          <w:szCs w:val="24"/>
        </w:rPr>
        <w:t>AES”,</w:t>
      </w:r>
      <w:r>
        <w:rPr>
          <w:spacing w:val="-23"/>
          <w:sz w:val="24"/>
          <w:szCs w:val="24"/>
        </w:rPr>
        <w:t xml:space="preserve"> </w:t>
      </w:r>
      <w:r>
        <w:rPr>
          <w:sz w:val="24"/>
          <w:szCs w:val="24"/>
        </w:rPr>
        <w:t>IEEE Students’ Conference on E and E,C S, pp. 1-5,</w:t>
      </w:r>
      <w:r>
        <w:rPr>
          <w:spacing w:val="-10"/>
          <w:sz w:val="24"/>
          <w:szCs w:val="24"/>
        </w:rPr>
        <w:t xml:space="preserve"> </w:t>
      </w:r>
      <w:r>
        <w:rPr>
          <w:sz w:val="24"/>
          <w:szCs w:val="24"/>
        </w:rPr>
        <w:t>2012.</w:t>
      </w:r>
    </w:p>
    <w:p>
      <w:pPr>
        <w:pStyle w:val="TextBody"/>
        <w:spacing w:before="195" w:after="0"/>
        <w:ind w:left="100" w:right="38" w:firstLine="43"/>
        <w:jc w:val="both"/>
        <w:rPr/>
      </w:pPr>
      <w:r>
        <w:rPr/>
        <w:t>[3]A. Yahya and A. Abdalla, “A shuffle image-encryption algorithm,</w:t>
      </w:r>
      <w:r>
        <w:rPr>
          <w:spacing w:val="-14"/>
        </w:rPr>
        <w:t xml:space="preserve"> </w:t>
      </w:r>
      <w:r>
        <w:rPr/>
        <w:t>“Journal</w:t>
      </w:r>
      <w:r>
        <w:rPr>
          <w:spacing w:val="-14"/>
        </w:rPr>
        <w:t xml:space="preserve"> </w:t>
      </w:r>
      <w:r>
        <w:rPr/>
        <w:t>of</w:t>
      </w:r>
      <w:r>
        <w:rPr>
          <w:spacing w:val="-14"/>
        </w:rPr>
        <w:t xml:space="preserve"> </w:t>
      </w:r>
      <w:r>
        <w:rPr/>
        <w:t>Computer</w:t>
      </w:r>
      <w:r>
        <w:rPr>
          <w:spacing w:val="-16"/>
        </w:rPr>
        <w:t xml:space="preserve"> </w:t>
      </w:r>
      <w:r>
        <w:rPr/>
        <w:t>Science,</w:t>
      </w:r>
      <w:r>
        <w:rPr>
          <w:spacing w:val="-14"/>
        </w:rPr>
        <w:t xml:space="preserve"> </w:t>
      </w:r>
      <w:r>
        <w:rPr/>
        <w:t>pp.</w:t>
      </w:r>
      <w:r>
        <w:rPr>
          <w:spacing w:val="-15"/>
        </w:rPr>
        <w:t xml:space="preserve"> </w:t>
      </w:r>
      <w:r>
        <w:rPr>
          <w:spacing w:val="-3"/>
        </w:rPr>
        <w:t>999–1002,</w:t>
      </w:r>
      <w:r>
        <w:rPr>
          <w:spacing w:val="-19"/>
        </w:rPr>
        <w:t xml:space="preserve"> </w:t>
      </w:r>
      <w:r>
        <w:rPr/>
        <w:t>Dec. 2008.</w:t>
      </w:r>
    </w:p>
    <w:p>
      <w:pPr>
        <w:pStyle w:val="TextBody"/>
        <w:spacing w:before="1" w:after="0"/>
        <w:rPr/>
      </w:pPr>
      <w:r>
        <w:rPr/>
      </w:r>
    </w:p>
    <w:p>
      <w:pPr>
        <w:pStyle w:val="ListParagraph"/>
        <w:numPr>
          <w:ilvl w:val="0"/>
          <w:numId w:val="3"/>
        </w:numPr>
        <w:tabs>
          <w:tab w:val="clear" w:pos="720"/>
          <w:tab w:val="left" w:pos="384" w:leader="none"/>
        </w:tabs>
        <w:ind w:left="100" w:right="118" w:hanging="0"/>
        <w:jc w:val="both"/>
        <w:rPr>
          <w:sz w:val="24"/>
          <w:szCs w:val="24"/>
        </w:rPr>
      </w:pPr>
      <w:r>
        <w:rPr>
          <w:sz w:val="24"/>
          <w:szCs w:val="24"/>
        </w:rPr>
        <w:t>Zhang</w:t>
      </w:r>
      <w:r>
        <w:rPr>
          <w:spacing w:val="-14"/>
          <w:sz w:val="24"/>
          <w:szCs w:val="24"/>
        </w:rPr>
        <w:t xml:space="preserve"> </w:t>
      </w:r>
      <w:r>
        <w:rPr>
          <w:sz w:val="24"/>
          <w:szCs w:val="24"/>
        </w:rPr>
        <w:t>Yun,</w:t>
      </w:r>
      <w:r>
        <w:rPr>
          <w:spacing w:val="-14"/>
          <w:sz w:val="24"/>
          <w:szCs w:val="24"/>
        </w:rPr>
        <w:t xml:space="preserve"> </w:t>
      </w:r>
      <w:r>
        <w:rPr>
          <w:sz w:val="24"/>
          <w:szCs w:val="24"/>
        </w:rPr>
        <w:t>Liu</w:t>
      </w:r>
      <w:r>
        <w:rPr>
          <w:spacing w:val="-10"/>
          <w:sz w:val="24"/>
          <w:szCs w:val="24"/>
        </w:rPr>
        <w:t xml:space="preserve"> </w:t>
      </w:r>
      <w:r>
        <w:rPr>
          <w:sz w:val="24"/>
          <w:szCs w:val="24"/>
        </w:rPr>
        <w:t>Wei,</w:t>
      </w:r>
      <w:r>
        <w:rPr>
          <w:spacing w:val="-14"/>
          <w:sz w:val="24"/>
          <w:szCs w:val="24"/>
        </w:rPr>
        <w:t xml:space="preserve"> </w:t>
      </w:r>
      <w:r>
        <w:rPr>
          <w:sz w:val="24"/>
          <w:szCs w:val="24"/>
        </w:rPr>
        <w:t>Shui-ping,</w:t>
      </w:r>
      <w:r>
        <w:rPr>
          <w:spacing w:val="-14"/>
          <w:sz w:val="24"/>
          <w:szCs w:val="24"/>
        </w:rPr>
        <w:t xml:space="preserve"> </w:t>
      </w:r>
      <w:r>
        <w:rPr>
          <w:sz w:val="24"/>
          <w:szCs w:val="24"/>
        </w:rPr>
        <w:t>Zhai</w:t>
      </w:r>
      <w:r>
        <w:rPr>
          <w:spacing w:val="-13"/>
          <w:sz w:val="24"/>
          <w:szCs w:val="24"/>
        </w:rPr>
        <w:t xml:space="preserve"> </w:t>
      </w:r>
      <w:r>
        <w:rPr>
          <w:sz w:val="24"/>
          <w:szCs w:val="24"/>
        </w:rPr>
        <w:t>Z-jun</w:t>
      </w:r>
      <w:r>
        <w:rPr>
          <w:spacing w:val="-14"/>
          <w:sz w:val="24"/>
          <w:szCs w:val="24"/>
        </w:rPr>
        <w:t xml:space="preserve"> </w:t>
      </w:r>
      <w:r>
        <w:rPr>
          <w:sz w:val="24"/>
          <w:szCs w:val="24"/>
        </w:rPr>
        <w:t>,</w:t>
      </w:r>
      <w:r>
        <w:rPr>
          <w:spacing w:val="-11"/>
          <w:sz w:val="24"/>
          <w:szCs w:val="24"/>
        </w:rPr>
        <w:t xml:space="preserve"> </w:t>
      </w:r>
      <w:r>
        <w:rPr>
          <w:sz w:val="24"/>
          <w:szCs w:val="24"/>
        </w:rPr>
        <w:t>“Digital</w:t>
      </w:r>
      <w:r>
        <w:rPr>
          <w:spacing w:val="-12"/>
          <w:sz w:val="24"/>
          <w:szCs w:val="24"/>
        </w:rPr>
        <w:t xml:space="preserve"> </w:t>
      </w:r>
      <w:r>
        <w:rPr>
          <w:sz w:val="24"/>
          <w:szCs w:val="24"/>
        </w:rPr>
        <w:t>image encryption algorithm based on chaos and improved DES”, IEEE Conference on Systems, Man and Cybernetics,</w:t>
      </w:r>
      <w:r>
        <w:rPr>
          <w:spacing w:val="-22"/>
          <w:sz w:val="24"/>
          <w:szCs w:val="24"/>
        </w:rPr>
        <w:t xml:space="preserve"> </w:t>
      </w:r>
      <w:r>
        <w:rPr>
          <w:sz w:val="24"/>
          <w:szCs w:val="24"/>
        </w:rPr>
        <w:t>2009.</w:t>
      </w:r>
    </w:p>
    <w:p>
      <w:pPr>
        <w:pStyle w:val="TextBody"/>
        <w:spacing w:before="1" w:after="0"/>
        <w:rPr/>
      </w:pPr>
      <w:r>
        <w:rPr/>
      </w:r>
    </w:p>
    <w:p>
      <w:pPr>
        <w:pStyle w:val="ListParagraph"/>
        <w:numPr>
          <w:ilvl w:val="0"/>
          <w:numId w:val="3"/>
        </w:numPr>
        <w:tabs>
          <w:tab w:val="clear" w:pos="720"/>
          <w:tab w:val="left" w:pos="419" w:leader="none"/>
        </w:tabs>
        <w:ind w:left="100" w:right="116" w:hanging="0"/>
        <w:jc w:val="both"/>
        <w:rPr>
          <w:sz w:val="24"/>
          <w:szCs w:val="24"/>
        </w:rPr>
      </w:pPr>
      <w:r>
        <w:rPr>
          <w:sz w:val="24"/>
          <w:szCs w:val="24"/>
        </w:rPr>
        <w:t xml:space="preserve">Sesha P Indrakanti , P.S.Avadhani, Permutation based Image Encryption Technique, International Journal </w:t>
      </w:r>
      <w:r>
        <w:rPr>
          <w:spacing w:val="2"/>
          <w:sz w:val="24"/>
          <w:szCs w:val="24"/>
        </w:rPr>
        <w:t xml:space="preserve">of </w:t>
      </w:r>
      <w:r>
        <w:rPr>
          <w:sz w:val="24"/>
          <w:szCs w:val="24"/>
        </w:rPr>
        <w:t>Computer Applications (0975 – 8887) Volume 28– No.8, 2011</w:t>
      </w:r>
    </w:p>
    <w:p>
      <w:pPr>
        <w:pStyle w:val="TextBody"/>
        <w:spacing w:before="1" w:after="0"/>
        <w:rPr/>
      </w:pPr>
      <w:r>
        <w:rPr/>
      </w:r>
    </w:p>
    <w:p>
      <w:pPr>
        <w:pStyle w:val="ListParagraph"/>
        <w:numPr>
          <w:ilvl w:val="0"/>
          <w:numId w:val="3"/>
        </w:numPr>
        <w:tabs>
          <w:tab w:val="clear" w:pos="720"/>
          <w:tab w:val="left" w:pos="407" w:leader="none"/>
        </w:tabs>
        <w:ind w:left="100" w:right="119" w:hanging="0"/>
        <w:jc w:val="both"/>
        <w:rPr>
          <w:sz w:val="24"/>
          <w:szCs w:val="24"/>
        </w:rPr>
      </w:pPr>
      <w:r>
        <w:rPr>
          <w:sz w:val="24"/>
          <w:szCs w:val="24"/>
        </w:rPr>
        <w:t>Mohammad Ali B Y and Aman J, “An Image Encryption Approach Using Combination of Permutation Technique Followed</w:t>
      </w:r>
      <w:r>
        <w:rPr>
          <w:spacing w:val="-15"/>
          <w:sz w:val="24"/>
          <w:szCs w:val="24"/>
        </w:rPr>
        <w:t xml:space="preserve"> </w:t>
      </w:r>
      <w:r>
        <w:rPr>
          <w:sz w:val="24"/>
          <w:szCs w:val="24"/>
        </w:rPr>
        <w:t>by</w:t>
      </w:r>
      <w:r>
        <w:rPr>
          <w:spacing w:val="-13"/>
          <w:sz w:val="24"/>
          <w:szCs w:val="24"/>
        </w:rPr>
        <w:t xml:space="preserve"> </w:t>
      </w:r>
      <w:r>
        <w:rPr>
          <w:sz w:val="24"/>
          <w:szCs w:val="24"/>
        </w:rPr>
        <w:t>Encryption”,</w:t>
      </w:r>
      <w:r>
        <w:rPr>
          <w:spacing w:val="-15"/>
          <w:sz w:val="24"/>
          <w:szCs w:val="24"/>
        </w:rPr>
        <w:t xml:space="preserve"> </w:t>
      </w:r>
      <w:r>
        <w:rPr>
          <w:sz w:val="24"/>
          <w:szCs w:val="24"/>
        </w:rPr>
        <w:t>International</w:t>
      </w:r>
      <w:r>
        <w:rPr>
          <w:spacing w:val="-13"/>
          <w:sz w:val="24"/>
          <w:szCs w:val="24"/>
        </w:rPr>
        <w:t xml:space="preserve"> </w:t>
      </w:r>
      <w:r>
        <w:rPr>
          <w:sz w:val="24"/>
          <w:szCs w:val="24"/>
        </w:rPr>
        <w:t>Journal</w:t>
      </w:r>
      <w:r>
        <w:rPr>
          <w:spacing w:val="-13"/>
          <w:sz w:val="24"/>
          <w:szCs w:val="24"/>
        </w:rPr>
        <w:t xml:space="preserve"> </w:t>
      </w:r>
      <w:r>
        <w:rPr>
          <w:sz w:val="24"/>
          <w:szCs w:val="24"/>
        </w:rPr>
        <w:t>of</w:t>
      </w:r>
      <w:r>
        <w:rPr>
          <w:spacing w:val="-17"/>
          <w:sz w:val="24"/>
          <w:szCs w:val="24"/>
        </w:rPr>
        <w:t xml:space="preserve"> </w:t>
      </w:r>
      <w:r>
        <w:rPr>
          <w:spacing w:val="-3"/>
          <w:sz w:val="24"/>
          <w:szCs w:val="24"/>
        </w:rPr>
        <w:t xml:space="preserve">Computer </w:t>
      </w:r>
      <w:r>
        <w:rPr>
          <w:sz w:val="24"/>
          <w:szCs w:val="24"/>
        </w:rPr>
        <w:t>Science and Network Security, VOL.8, April</w:t>
      </w:r>
      <w:r>
        <w:rPr>
          <w:spacing w:val="-7"/>
          <w:sz w:val="24"/>
          <w:szCs w:val="24"/>
        </w:rPr>
        <w:t xml:space="preserve"> </w:t>
      </w:r>
      <w:r>
        <w:rPr>
          <w:sz w:val="24"/>
          <w:szCs w:val="24"/>
        </w:rPr>
        <w:t>2008.</w:t>
      </w:r>
    </w:p>
    <w:p>
      <w:pPr>
        <w:pStyle w:val="TextBody"/>
        <w:spacing w:before="2" w:after="0"/>
        <w:rPr/>
      </w:pPr>
      <w:r>
        <w:rPr/>
      </w:r>
    </w:p>
    <w:p>
      <w:pPr>
        <w:pStyle w:val="ListParagraph"/>
        <w:numPr>
          <w:ilvl w:val="0"/>
          <w:numId w:val="3"/>
        </w:numPr>
        <w:tabs>
          <w:tab w:val="clear" w:pos="720"/>
          <w:tab w:val="left" w:pos="458" w:leader="none"/>
        </w:tabs>
        <w:ind w:left="100" w:right="123" w:hanging="0"/>
        <w:jc w:val="both"/>
        <w:rPr>
          <w:sz w:val="24"/>
          <w:szCs w:val="24"/>
        </w:rPr>
      </w:pPr>
      <w:r>
        <w:rPr>
          <w:sz w:val="24"/>
          <w:szCs w:val="24"/>
        </w:rPr>
        <w:t>Amitava Nag, Jyoti Prakash, Srabani Khan, Saswati Ghosh,”</w:t>
      </w:r>
      <w:r>
        <w:rPr>
          <w:spacing w:val="-5"/>
          <w:sz w:val="24"/>
          <w:szCs w:val="24"/>
        </w:rPr>
        <w:t xml:space="preserve"> </w:t>
      </w:r>
      <w:r>
        <w:rPr>
          <w:sz w:val="24"/>
          <w:szCs w:val="24"/>
        </w:rPr>
        <w:t>Image</w:t>
      </w:r>
      <w:r>
        <w:rPr>
          <w:spacing w:val="-5"/>
          <w:sz w:val="24"/>
          <w:szCs w:val="24"/>
        </w:rPr>
        <w:t xml:space="preserve"> </w:t>
      </w:r>
      <w:r>
        <w:rPr>
          <w:sz w:val="24"/>
          <w:szCs w:val="24"/>
        </w:rPr>
        <w:t>Encryption</w:t>
      </w:r>
      <w:r>
        <w:rPr>
          <w:spacing w:val="-6"/>
          <w:sz w:val="24"/>
          <w:szCs w:val="24"/>
        </w:rPr>
        <w:t xml:space="preserve"> </w:t>
      </w:r>
      <w:r>
        <w:rPr>
          <w:sz w:val="24"/>
          <w:szCs w:val="24"/>
        </w:rPr>
        <w:t>Using</w:t>
      </w:r>
      <w:r>
        <w:rPr>
          <w:spacing w:val="-4"/>
          <w:sz w:val="24"/>
          <w:szCs w:val="24"/>
        </w:rPr>
        <w:t xml:space="preserve"> </w:t>
      </w:r>
      <w:r>
        <w:rPr>
          <w:sz w:val="24"/>
          <w:szCs w:val="24"/>
        </w:rPr>
        <w:t>Affine</w:t>
      </w:r>
      <w:r>
        <w:rPr>
          <w:spacing w:val="-6"/>
          <w:sz w:val="24"/>
          <w:szCs w:val="24"/>
        </w:rPr>
        <w:t xml:space="preserve"> </w:t>
      </w:r>
      <w:r>
        <w:rPr>
          <w:sz w:val="24"/>
          <w:szCs w:val="24"/>
        </w:rPr>
        <w:t>Transform</w:t>
      </w:r>
      <w:r>
        <w:rPr>
          <w:spacing w:val="-4"/>
          <w:sz w:val="24"/>
          <w:szCs w:val="24"/>
        </w:rPr>
        <w:t xml:space="preserve"> </w:t>
      </w:r>
      <w:r>
        <w:rPr>
          <w:sz w:val="24"/>
          <w:szCs w:val="24"/>
        </w:rPr>
        <w:t>and</w:t>
      </w:r>
      <w:r>
        <w:rPr>
          <w:spacing w:val="-5"/>
          <w:sz w:val="24"/>
          <w:szCs w:val="24"/>
        </w:rPr>
        <w:t xml:space="preserve"> </w:t>
      </w:r>
      <w:r>
        <w:rPr>
          <w:sz w:val="24"/>
          <w:szCs w:val="24"/>
        </w:rPr>
        <w:t>XOR Operation “,International Conference on ICSCCN</w:t>
      </w:r>
      <w:r>
        <w:rPr>
          <w:spacing w:val="-13"/>
          <w:sz w:val="24"/>
          <w:szCs w:val="24"/>
        </w:rPr>
        <w:t xml:space="preserve"> </w:t>
      </w:r>
      <w:r>
        <w:rPr>
          <w:sz w:val="24"/>
          <w:szCs w:val="24"/>
        </w:rPr>
        <w:t>2011.</w:t>
      </w:r>
    </w:p>
    <w:p>
      <w:pPr>
        <w:pStyle w:val="TextBody"/>
        <w:spacing w:before="1" w:after="0"/>
        <w:rPr/>
      </w:pPr>
      <w:r>
        <w:rPr/>
      </w:r>
    </w:p>
    <w:p>
      <w:pPr>
        <w:pStyle w:val="ListParagraph"/>
        <w:numPr>
          <w:ilvl w:val="0"/>
          <w:numId w:val="3"/>
        </w:numPr>
        <w:tabs>
          <w:tab w:val="clear" w:pos="720"/>
          <w:tab w:val="left" w:pos="405" w:leader="none"/>
        </w:tabs>
        <w:ind w:left="100" w:right="119" w:hanging="0"/>
        <w:jc w:val="both"/>
        <w:rPr>
          <w:sz w:val="24"/>
          <w:szCs w:val="24"/>
        </w:rPr>
      </w:pPr>
      <w:r>
        <w:rPr>
          <w:sz w:val="24"/>
          <w:szCs w:val="24"/>
        </w:rPr>
        <w:t>Diaa Salama Abdul. Elminaam, Hatem Mohamed Abdul Kader and Mohie Mohamed Hadhoud, "Performance Evaluation of Symmetric Encryption Algorithms", IJCSNS International Journal of CS and NS, VOL.8 No.12, pp. 280- 286, December</w:t>
      </w:r>
      <w:r>
        <w:rPr>
          <w:spacing w:val="-2"/>
          <w:sz w:val="24"/>
          <w:szCs w:val="24"/>
        </w:rPr>
        <w:t xml:space="preserve"> </w:t>
      </w:r>
      <w:r>
        <w:rPr>
          <w:sz w:val="24"/>
          <w:szCs w:val="24"/>
        </w:rPr>
        <w:t>2008.</w:t>
      </w:r>
    </w:p>
    <w:p>
      <w:pPr>
        <w:pStyle w:val="TextBody"/>
        <w:spacing w:before="11" w:after="0"/>
        <w:rPr/>
      </w:pPr>
      <w:r>
        <w:rPr/>
      </w:r>
    </w:p>
    <w:p>
      <w:pPr>
        <w:pStyle w:val="ListParagraph"/>
        <w:numPr>
          <w:ilvl w:val="0"/>
          <w:numId w:val="3"/>
        </w:numPr>
        <w:tabs>
          <w:tab w:val="clear" w:pos="720"/>
          <w:tab w:val="left" w:pos="673" w:leader="none"/>
        </w:tabs>
        <w:spacing w:lineRule="auto" w:line="276"/>
        <w:ind w:left="100" w:right="116" w:hanging="0"/>
        <w:jc w:val="both"/>
        <w:rPr>
          <w:sz w:val="24"/>
          <w:szCs w:val="24"/>
        </w:rPr>
      </w:pPr>
      <w:r>
        <w:rPr>
          <w:sz w:val="24"/>
          <w:szCs w:val="24"/>
        </w:rPr>
        <w:t>Shashi Mehrotra Seth, Rajan ishra, “Comparative Analysis</w:t>
      </w:r>
      <w:r>
        <w:rPr>
          <w:spacing w:val="-13"/>
          <w:sz w:val="24"/>
          <w:szCs w:val="24"/>
        </w:rPr>
        <w:t xml:space="preserve"> </w:t>
      </w:r>
      <w:r>
        <w:rPr>
          <w:sz w:val="24"/>
          <w:szCs w:val="24"/>
        </w:rPr>
        <w:t>of</w:t>
      </w:r>
      <w:r>
        <w:rPr>
          <w:spacing w:val="-14"/>
          <w:sz w:val="24"/>
          <w:szCs w:val="24"/>
        </w:rPr>
        <w:t xml:space="preserve"> </w:t>
      </w:r>
      <w:r>
        <w:rPr>
          <w:sz w:val="24"/>
          <w:szCs w:val="24"/>
        </w:rPr>
        <w:t>Encryption</w:t>
      </w:r>
      <w:r>
        <w:rPr>
          <w:spacing w:val="-14"/>
          <w:sz w:val="24"/>
          <w:szCs w:val="24"/>
        </w:rPr>
        <w:t xml:space="preserve"> </w:t>
      </w:r>
      <w:r>
        <w:rPr>
          <w:spacing w:val="-3"/>
          <w:sz w:val="24"/>
          <w:szCs w:val="24"/>
        </w:rPr>
        <w:t>Algorithms</w:t>
      </w:r>
      <w:r>
        <w:rPr>
          <w:spacing w:val="-17"/>
          <w:sz w:val="24"/>
          <w:szCs w:val="24"/>
        </w:rPr>
        <w:t xml:space="preserve"> </w:t>
      </w:r>
      <w:r>
        <w:rPr>
          <w:sz w:val="24"/>
          <w:szCs w:val="24"/>
        </w:rPr>
        <w:t>for</w:t>
      </w:r>
      <w:r>
        <w:rPr>
          <w:spacing w:val="-19"/>
          <w:sz w:val="24"/>
          <w:szCs w:val="24"/>
        </w:rPr>
        <w:t xml:space="preserve"> </w:t>
      </w:r>
      <w:r>
        <w:rPr>
          <w:sz w:val="24"/>
          <w:szCs w:val="24"/>
        </w:rPr>
        <w:t>Data</w:t>
      </w:r>
      <w:r>
        <w:rPr>
          <w:spacing w:val="-15"/>
          <w:sz w:val="24"/>
          <w:szCs w:val="24"/>
        </w:rPr>
        <w:t xml:space="preserve"> </w:t>
      </w:r>
      <w:r>
        <w:rPr>
          <w:spacing w:val="-3"/>
          <w:sz w:val="24"/>
          <w:szCs w:val="24"/>
        </w:rPr>
        <w:t xml:space="preserve">Communication”, </w:t>
      </w:r>
      <w:r>
        <w:rPr>
          <w:sz w:val="24"/>
          <w:szCs w:val="24"/>
        </w:rPr>
        <w:t>International</w:t>
      </w:r>
      <w:r>
        <w:rPr>
          <w:spacing w:val="-5"/>
          <w:sz w:val="24"/>
          <w:szCs w:val="24"/>
        </w:rPr>
        <w:t xml:space="preserve"> </w:t>
      </w:r>
      <w:r>
        <w:rPr>
          <w:sz w:val="24"/>
          <w:szCs w:val="24"/>
        </w:rPr>
        <w:t>Journal</w:t>
      </w:r>
      <w:r>
        <w:rPr>
          <w:spacing w:val="-5"/>
          <w:sz w:val="24"/>
          <w:szCs w:val="24"/>
        </w:rPr>
        <w:t xml:space="preserve"> </w:t>
      </w:r>
      <w:r>
        <w:rPr>
          <w:sz w:val="24"/>
          <w:szCs w:val="24"/>
        </w:rPr>
        <w:t>of</w:t>
      </w:r>
      <w:r>
        <w:rPr>
          <w:spacing w:val="-6"/>
          <w:sz w:val="24"/>
          <w:szCs w:val="24"/>
        </w:rPr>
        <w:t xml:space="preserve"> </w:t>
      </w:r>
      <w:r>
        <w:rPr>
          <w:sz w:val="24"/>
          <w:szCs w:val="24"/>
        </w:rPr>
        <w:t>Computer</w:t>
      </w:r>
      <w:r>
        <w:rPr>
          <w:spacing w:val="-7"/>
          <w:sz w:val="24"/>
          <w:szCs w:val="24"/>
        </w:rPr>
        <w:t xml:space="preserve"> </w:t>
      </w:r>
      <w:r>
        <w:rPr>
          <w:sz w:val="24"/>
          <w:szCs w:val="24"/>
        </w:rPr>
        <w:t>Science</w:t>
      </w:r>
      <w:r>
        <w:rPr>
          <w:spacing w:val="-6"/>
          <w:sz w:val="24"/>
          <w:szCs w:val="24"/>
        </w:rPr>
        <w:t xml:space="preserve"> </w:t>
      </w:r>
      <w:r>
        <w:rPr>
          <w:sz w:val="24"/>
          <w:szCs w:val="24"/>
        </w:rPr>
        <w:t>and</w:t>
      </w:r>
      <w:r>
        <w:rPr>
          <w:spacing w:val="-6"/>
          <w:sz w:val="24"/>
          <w:szCs w:val="24"/>
        </w:rPr>
        <w:t xml:space="preserve"> </w:t>
      </w:r>
      <w:r>
        <w:rPr>
          <w:sz w:val="24"/>
          <w:szCs w:val="24"/>
        </w:rPr>
        <w:t>Technology, Vol. 2, Issue 2, pp. 292-294, June</w:t>
      </w:r>
      <w:r>
        <w:rPr>
          <w:spacing w:val="-4"/>
          <w:sz w:val="24"/>
          <w:szCs w:val="24"/>
        </w:rPr>
        <w:t xml:space="preserve"> </w:t>
      </w:r>
      <w:r>
        <w:rPr>
          <w:sz w:val="24"/>
          <w:szCs w:val="24"/>
        </w:rPr>
        <w:t>2011.</w:t>
      </w:r>
    </w:p>
    <w:p>
      <w:pPr>
        <w:pStyle w:val="TextBody"/>
        <w:spacing w:before="2" w:after="0"/>
        <w:rPr/>
      </w:pPr>
      <w:r>
        <w:rPr/>
      </w:r>
    </w:p>
    <w:p>
      <w:pPr>
        <w:pStyle w:val="ListParagraph"/>
        <w:numPr>
          <w:ilvl w:val="0"/>
          <w:numId w:val="3"/>
        </w:numPr>
        <w:tabs>
          <w:tab w:val="clear" w:pos="720"/>
          <w:tab w:val="left" w:pos="506" w:leader="none"/>
        </w:tabs>
        <w:spacing w:lineRule="auto" w:line="276"/>
        <w:ind w:left="100" w:right="189" w:hanging="0"/>
        <w:jc w:val="both"/>
        <w:rPr>
          <w:sz w:val="24"/>
          <w:szCs w:val="24"/>
        </w:rPr>
      </w:pPr>
      <w:r>
        <w:rPr>
          <w:sz w:val="24"/>
          <w:szCs w:val="24"/>
        </w:rPr>
        <w:t>W. Stallings, Cryptography and Network Security, 5th ed. New York, USA: Prentice Hall, 2011, pp.</w:t>
      </w:r>
      <w:r>
        <w:rPr>
          <w:spacing w:val="-7"/>
          <w:sz w:val="24"/>
          <w:szCs w:val="24"/>
        </w:rPr>
        <w:t xml:space="preserve"> </w:t>
      </w:r>
      <w:r>
        <w:rPr>
          <w:sz w:val="24"/>
          <w:szCs w:val="24"/>
        </w:rPr>
        <w:t>77–96.</w:t>
      </w:r>
    </w:p>
    <w:p>
      <w:pPr>
        <w:pStyle w:val="TextBody"/>
        <w:jc w:val="both"/>
        <w:rPr/>
      </w:pPr>
      <w:r>
        <w:rPr/>
      </w:r>
    </w:p>
    <w:p>
      <w:pPr>
        <w:pStyle w:val="TextBody"/>
        <w:jc w:val="both"/>
        <w:rPr>
          <w:color w:val="4C4C4C"/>
        </w:rPr>
      </w:pPr>
      <w:r>
        <w:rPr>
          <w:color w:val="4C4C4C"/>
        </w:rPr>
      </w:r>
    </w:p>
    <w:p>
      <w:pPr>
        <w:pStyle w:val="Normal"/>
        <w:jc w:val="both"/>
        <w:rPr>
          <w:b/>
          <w:b/>
          <w:sz w:val="24"/>
          <w:szCs w:val="24"/>
        </w:rPr>
      </w:pPr>
      <w:r>
        <w:rPr/>
      </w:r>
    </w:p>
    <w:sectPr>
      <w:footerReference w:type="default" r:id="rId11"/>
      <w:type w:val="nextPage"/>
      <w:pgSz w:w="12240" w:h="15840"/>
      <w:pgMar w:left="1440" w:right="1440" w:gutter="0" w:header="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Caladea">
    <w:altName w:val="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29654246"/>
    </w:sdtPr>
    <w:sdtContent>
      <w:p>
        <w:pPr>
          <w:pStyle w:val="Footer"/>
          <w:jc w:val="right"/>
          <w:rPr/>
        </w:pPr>
        <w:r>
          <w:rPr/>
          <w:fldChar w:fldCharType="begin"/>
        </w:r>
        <w:r>
          <w:rPr/>
          <w:instrText xml:space="preserve"> PAGE </w:instrText>
        </w:r>
        <w:r>
          <w:rPr/>
          <w:fldChar w:fldCharType="separate"/>
        </w:r>
        <w:r>
          <w:rPr/>
          <w:t>12</w:t>
        </w:r>
        <w:r>
          <w:rPr/>
          <w:fldChar w:fldCharType="end"/>
        </w:r>
      </w:p>
    </w:sdtContent>
  </w:sdt>
  <w:p>
    <w:pPr>
      <w:pStyle w:val="TextBody"/>
      <w:spacing w:lineRule="auto" w:line="12"/>
      <w:rPr>
        <w:sz w:val="19"/>
      </w:rPr>
    </w:pPr>
    <w:r>
      <w:rPr>
        <w:sz w:val="19"/>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4"/>
      <w:numFmt w:val="decimal"/>
      <w:lvlText w:val="[%1]"/>
      <w:lvlJc w:val="left"/>
      <w:pPr>
        <w:tabs>
          <w:tab w:val="num" w:pos="0"/>
        </w:tabs>
        <w:ind w:left="100" w:hanging="284"/>
      </w:pPr>
      <w:rPr>
        <w:sz w:val="20"/>
        <w:spacing w:val="-1"/>
        <w:szCs w:val="20"/>
        <w:w w:val="99"/>
        <w:rFonts w:ascii="Caladea" w:hAnsi="Caladea" w:eastAsia="Caladea" w:cs="Caladea"/>
        <w:lang w:val="en-US" w:eastAsia="en-US" w:bidi="ar-SA"/>
      </w:rPr>
    </w:lvl>
    <w:lvl w:ilvl="1">
      <w:start w:val="0"/>
      <w:numFmt w:val="bullet"/>
      <w:lvlText w:val=""/>
      <w:lvlJc w:val="left"/>
      <w:pPr>
        <w:tabs>
          <w:tab w:val="num" w:pos="0"/>
        </w:tabs>
        <w:ind w:left="613" w:hanging="284"/>
      </w:pPr>
      <w:rPr>
        <w:rFonts w:ascii="Symbol" w:hAnsi="Symbol" w:cs="Symbol" w:hint="default"/>
        <w:lang w:val="en-US" w:eastAsia="en-US" w:bidi="ar-SA"/>
      </w:rPr>
    </w:lvl>
    <w:lvl w:ilvl="2">
      <w:start w:val="0"/>
      <w:numFmt w:val="bullet"/>
      <w:lvlText w:val=""/>
      <w:lvlJc w:val="left"/>
      <w:pPr>
        <w:tabs>
          <w:tab w:val="num" w:pos="0"/>
        </w:tabs>
        <w:ind w:left="1127" w:hanging="284"/>
      </w:pPr>
      <w:rPr>
        <w:rFonts w:ascii="Symbol" w:hAnsi="Symbol" w:cs="Symbol" w:hint="default"/>
        <w:lang w:val="en-US" w:eastAsia="en-US" w:bidi="ar-SA"/>
      </w:rPr>
    </w:lvl>
    <w:lvl w:ilvl="3">
      <w:start w:val="0"/>
      <w:numFmt w:val="bullet"/>
      <w:lvlText w:val=""/>
      <w:lvlJc w:val="left"/>
      <w:pPr>
        <w:tabs>
          <w:tab w:val="num" w:pos="0"/>
        </w:tabs>
        <w:ind w:left="1641" w:hanging="284"/>
      </w:pPr>
      <w:rPr>
        <w:rFonts w:ascii="Symbol" w:hAnsi="Symbol" w:cs="Symbol" w:hint="default"/>
        <w:lang w:val="en-US" w:eastAsia="en-US" w:bidi="ar-SA"/>
      </w:rPr>
    </w:lvl>
    <w:lvl w:ilvl="4">
      <w:start w:val="0"/>
      <w:numFmt w:val="bullet"/>
      <w:lvlText w:val=""/>
      <w:lvlJc w:val="left"/>
      <w:pPr>
        <w:tabs>
          <w:tab w:val="num" w:pos="0"/>
        </w:tabs>
        <w:ind w:left="2154" w:hanging="284"/>
      </w:pPr>
      <w:rPr>
        <w:rFonts w:ascii="Symbol" w:hAnsi="Symbol" w:cs="Symbol" w:hint="default"/>
        <w:lang w:val="en-US" w:eastAsia="en-US" w:bidi="ar-SA"/>
      </w:rPr>
    </w:lvl>
    <w:lvl w:ilvl="5">
      <w:start w:val="0"/>
      <w:numFmt w:val="bullet"/>
      <w:lvlText w:val=""/>
      <w:lvlJc w:val="left"/>
      <w:pPr>
        <w:tabs>
          <w:tab w:val="num" w:pos="0"/>
        </w:tabs>
        <w:ind w:left="2668" w:hanging="284"/>
      </w:pPr>
      <w:rPr>
        <w:rFonts w:ascii="Symbol" w:hAnsi="Symbol" w:cs="Symbol" w:hint="default"/>
        <w:lang w:val="en-US" w:eastAsia="en-US" w:bidi="ar-SA"/>
      </w:rPr>
    </w:lvl>
    <w:lvl w:ilvl="6">
      <w:start w:val="0"/>
      <w:numFmt w:val="bullet"/>
      <w:lvlText w:val=""/>
      <w:lvlJc w:val="left"/>
      <w:pPr>
        <w:tabs>
          <w:tab w:val="num" w:pos="0"/>
        </w:tabs>
        <w:ind w:left="3182" w:hanging="284"/>
      </w:pPr>
      <w:rPr>
        <w:rFonts w:ascii="Symbol" w:hAnsi="Symbol" w:cs="Symbol" w:hint="default"/>
        <w:lang w:val="en-US" w:eastAsia="en-US" w:bidi="ar-SA"/>
      </w:rPr>
    </w:lvl>
    <w:lvl w:ilvl="7">
      <w:start w:val="0"/>
      <w:numFmt w:val="bullet"/>
      <w:lvlText w:val=""/>
      <w:lvlJc w:val="left"/>
      <w:pPr>
        <w:tabs>
          <w:tab w:val="num" w:pos="0"/>
        </w:tabs>
        <w:ind w:left="3696" w:hanging="284"/>
      </w:pPr>
      <w:rPr>
        <w:rFonts w:ascii="Symbol" w:hAnsi="Symbol" w:cs="Symbol" w:hint="default"/>
        <w:lang w:val="en-US" w:eastAsia="en-US" w:bidi="ar-SA"/>
      </w:rPr>
    </w:lvl>
    <w:lvl w:ilvl="8">
      <w:start w:val="0"/>
      <w:numFmt w:val="bullet"/>
      <w:lvlText w:val=""/>
      <w:lvlJc w:val="left"/>
      <w:pPr>
        <w:tabs>
          <w:tab w:val="num" w:pos="0"/>
        </w:tabs>
        <w:ind w:left="4209" w:hanging="284"/>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00" w:hanging="322"/>
      </w:pPr>
      <w:rPr>
        <w:sz w:val="20"/>
        <w:spacing w:val="-1"/>
        <w:szCs w:val="20"/>
        <w:w w:val="99"/>
        <w:rFonts w:ascii="Caladea" w:hAnsi="Caladea" w:eastAsia="Caladea" w:cs="Caladea"/>
        <w:lang w:val="en-US" w:eastAsia="en-US" w:bidi="ar-SA"/>
      </w:rPr>
    </w:lvl>
    <w:lvl w:ilvl="1">
      <w:start w:val="0"/>
      <w:numFmt w:val="bullet"/>
      <w:lvlText w:val=""/>
      <w:lvlJc w:val="left"/>
      <w:pPr>
        <w:tabs>
          <w:tab w:val="num" w:pos="0"/>
        </w:tabs>
        <w:ind w:left="605" w:hanging="322"/>
      </w:pPr>
      <w:rPr>
        <w:rFonts w:ascii="Symbol" w:hAnsi="Symbol" w:cs="Symbol" w:hint="default"/>
        <w:lang w:val="en-US" w:eastAsia="en-US" w:bidi="ar-SA"/>
      </w:rPr>
    </w:lvl>
    <w:lvl w:ilvl="2">
      <w:start w:val="0"/>
      <w:numFmt w:val="bullet"/>
      <w:lvlText w:val=""/>
      <w:lvlJc w:val="left"/>
      <w:pPr>
        <w:tabs>
          <w:tab w:val="num" w:pos="0"/>
        </w:tabs>
        <w:ind w:left="1111" w:hanging="322"/>
      </w:pPr>
      <w:rPr>
        <w:rFonts w:ascii="Symbol" w:hAnsi="Symbol" w:cs="Symbol" w:hint="default"/>
        <w:lang w:val="en-US" w:eastAsia="en-US" w:bidi="ar-SA"/>
      </w:rPr>
    </w:lvl>
    <w:lvl w:ilvl="3">
      <w:start w:val="0"/>
      <w:numFmt w:val="bullet"/>
      <w:lvlText w:val=""/>
      <w:lvlJc w:val="left"/>
      <w:pPr>
        <w:tabs>
          <w:tab w:val="num" w:pos="0"/>
        </w:tabs>
        <w:ind w:left="1617" w:hanging="322"/>
      </w:pPr>
      <w:rPr>
        <w:rFonts w:ascii="Symbol" w:hAnsi="Symbol" w:cs="Symbol" w:hint="default"/>
        <w:lang w:val="en-US" w:eastAsia="en-US" w:bidi="ar-SA"/>
      </w:rPr>
    </w:lvl>
    <w:lvl w:ilvl="4">
      <w:start w:val="0"/>
      <w:numFmt w:val="bullet"/>
      <w:lvlText w:val=""/>
      <w:lvlJc w:val="left"/>
      <w:pPr>
        <w:tabs>
          <w:tab w:val="num" w:pos="0"/>
        </w:tabs>
        <w:ind w:left="2123" w:hanging="322"/>
      </w:pPr>
      <w:rPr>
        <w:rFonts w:ascii="Symbol" w:hAnsi="Symbol" w:cs="Symbol" w:hint="default"/>
        <w:lang w:val="en-US" w:eastAsia="en-US" w:bidi="ar-SA"/>
      </w:rPr>
    </w:lvl>
    <w:lvl w:ilvl="5">
      <w:start w:val="0"/>
      <w:numFmt w:val="bullet"/>
      <w:lvlText w:val=""/>
      <w:lvlJc w:val="left"/>
      <w:pPr>
        <w:tabs>
          <w:tab w:val="num" w:pos="0"/>
        </w:tabs>
        <w:ind w:left="2629" w:hanging="322"/>
      </w:pPr>
      <w:rPr>
        <w:rFonts w:ascii="Symbol" w:hAnsi="Symbol" w:cs="Symbol" w:hint="default"/>
        <w:lang w:val="en-US" w:eastAsia="en-US" w:bidi="ar-SA"/>
      </w:rPr>
    </w:lvl>
    <w:lvl w:ilvl="6">
      <w:start w:val="0"/>
      <w:numFmt w:val="bullet"/>
      <w:lvlText w:val=""/>
      <w:lvlJc w:val="left"/>
      <w:pPr>
        <w:tabs>
          <w:tab w:val="num" w:pos="0"/>
        </w:tabs>
        <w:ind w:left="3135" w:hanging="322"/>
      </w:pPr>
      <w:rPr>
        <w:rFonts w:ascii="Symbol" w:hAnsi="Symbol" w:cs="Symbol" w:hint="default"/>
        <w:lang w:val="en-US" w:eastAsia="en-US" w:bidi="ar-SA"/>
      </w:rPr>
    </w:lvl>
    <w:lvl w:ilvl="7">
      <w:start w:val="0"/>
      <w:numFmt w:val="bullet"/>
      <w:lvlText w:val=""/>
      <w:lvlJc w:val="left"/>
      <w:pPr>
        <w:tabs>
          <w:tab w:val="num" w:pos="0"/>
        </w:tabs>
        <w:ind w:left="3641" w:hanging="322"/>
      </w:pPr>
      <w:rPr>
        <w:rFonts w:ascii="Symbol" w:hAnsi="Symbol" w:cs="Symbol" w:hint="default"/>
        <w:lang w:val="en-US" w:eastAsia="en-US" w:bidi="ar-SA"/>
      </w:rPr>
    </w:lvl>
    <w:lvl w:ilvl="8">
      <w:start w:val="0"/>
      <w:numFmt w:val="bullet"/>
      <w:lvlText w:val=""/>
      <w:lvlJc w:val="left"/>
      <w:pPr>
        <w:tabs>
          <w:tab w:val="num" w:pos="0"/>
        </w:tabs>
        <w:ind w:left="4147" w:hanging="322"/>
      </w:pPr>
      <w:rPr>
        <w:rFonts w:ascii="Symbol" w:hAnsi="Symbol" w:cs="Symbol" w:hint="default"/>
        <w:lang w:val="en-US" w:eastAsia="en-US" w:bidi="ar-SA"/>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81">
    <w:lsdException w:name="Normal" w:uiPriority="1" w:qFormat="1"/>
    <w:lsdException w:name="heading 1" w:uiPriority="1"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uiPriority w:val="1"/>
    <w:qFormat/>
    <w:rsid w:val="00111ddb"/>
    <w:pPr>
      <w:widowControl w:val="false"/>
      <w:bidi w:val="0"/>
      <w:spacing w:lineRule="auto" w:line="240"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link w:val="Heading1Char"/>
    <w:uiPriority w:val="1"/>
    <w:qFormat/>
    <w:rsid w:val="00111ddb"/>
    <w:pPr>
      <w:spacing w:before="86" w:after="0"/>
      <w:ind w:left="909" w:right="1510" w:hanging="0"/>
      <w:jc w:val="center"/>
      <w:outlineLvl w:val="0"/>
    </w:pPr>
    <w:rPr>
      <w:b/>
      <w:bCs/>
      <w:sz w:val="32"/>
      <w:szCs w:val="32"/>
    </w:rPr>
  </w:style>
  <w:style w:type="paragraph" w:styleId="Heading2">
    <w:name w:val="Heading 2"/>
    <w:basedOn w:val="Normal"/>
    <w:link w:val="Heading2Char"/>
    <w:uiPriority w:val="1"/>
    <w:qFormat/>
    <w:rsid w:val="00111ddb"/>
    <w:pPr>
      <w:ind w:left="909" w:hanging="0"/>
      <w:jc w:val="center"/>
      <w:outlineLvl w:val="1"/>
    </w:pPr>
    <w:rPr>
      <w:b/>
      <w:bCs/>
      <w:sz w:val="28"/>
      <w:szCs w:val="28"/>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paragraph" w:styleId="Heading4">
    <w:name w:val="Heading 4"/>
    <w:basedOn w:val="Normal"/>
    <w:next w:val="Normal"/>
    <w:link w:val="Heading4Char"/>
    <w:uiPriority w:val="9"/>
    <w:unhideWhenUsed/>
    <w:qFormat/>
    <w:rsid w:val="006377db"/>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rsid w:val="002a1c5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1"/>
    <w:qFormat/>
    <w:rsid w:val="00111ddb"/>
    <w:rPr>
      <w:rFonts w:ascii="Times New Roman" w:hAnsi="Times New Roman" w:eastAsia="Times New Roman" w:cs="Times New Roman"/>
      <w:b/>
      <w:bCs/>
      <w:sz w:val="32"/>
      <w:szCs w:val="32"/>
    </w:rPr>
  </w:style>
  <w:style w:type="character" w:styleId="Heading2Char" w:customStyle="1">
    <w:name w:val="Heading 2 Char"/>
    <w:basedOn w:val="DefaultParagraphFont"/>
    <w:link w:val="Heading2"/>
    <w:uiPriority w:val="1"/>
    <w:qFormat/>
    <w:rsid w:val="00111ddb"/>
    <w:rPr>
      <w:rFonts w:ascii="Times New Roman" w:hAnsi="Times New Roman" w:eastAsia="Times New Roman" w:cs="Times New Roman"/>
      <w:b/>
      <w:bCs/>
      <w:sz w:val="28"/>
      <w:szCs w:val="28"/>
    </w:rPr>
  </w:style>
  <w:style w:type="character" w:styleId="BodyTextChar" w:customStyle="1">
    <w:name w:val="Body Text Char"/>
    <w:basedOn w:val="DefaultParagraphFont"/>
    <w:uiPriority w:val="1"/>
    <w:qFormat/>
    <w:rsid w:val="00111ddb"/>
    <w:rPr>
      <w:rFonts w:ascii="Times New Roman" w:hAnsi="Times New Roman" w:eastAsia="Times New Roman" w:cs="Times New Roman"/>
      <w:sz w:val="24"/>
      <w:szCs w:val="24"/>
    </w:rPr>
  </w:style>
  <w:style w:type="character" w:styleId="BalloonTextChar" w:customStyle="1">
    <w:name w:val="Balloon Text Char"/>
    <w:basedOn w:val="DefaultParagraphFont"/>
    <w:link w:val="BalloonText"/>
    <w:uiPriority w:val="99"/>
    <w:semiHidden/>
    <w:qFormat/>
    <w:rsid w:val="00111ddb"/>
    <w:rPr>
      <w:rFonts w:ascii="Tahoma" w:hAnsi="Tahoma" w:eastAsia="Times New Roman" w:cs="Tahoma"/>
      <w:sz w:val="16"/>
      <w:szCs w:val="16"/>
    </w:rPr>
  </w:style>
  <w:style w:type="character" w:styleId="Heading5Char" w:customStyle="1">
    <w:name w:val="Heading 5 Char"/>
    <w:basedOn w:val="DefaultParagraphFont"/>
    <w:link w:val="Heading5"/>
    <w:uiPriority w:val="9"/>
    <w:qFormat/>
    <w:rsid w:val="002a1c53"/>
    <w:rPr>
      <w:rFonts w:ascii="Cambria" w:hAnsi="Cambria" w:eastAsia="" w:cs="" w:asciiTheme="majorHAnsi" w:cstheme="majorBidi" w:eastAsiaTheme="majorEastAsia" w:hAnsiTheme="majorHAnsi"/>
      <w:color w:val="243F60" w:themeColor="accent1" w:themeShade="7f"/>
    </w:rPr>
  </w:style>
  <w:style w:type="character" w:styleId="Heading4Char" w:customStyle="1">
    <w:name w:val="Heading 4 Char"/>
    <w:basedOn w:val="DefaultParagraphFont"/>
    <w:link w:val="Heading4"/>
    <w:uiPriority w:val="9"/>
    <w:qFormat/>
    <w:rsid w:val="006377db"/>
    <w:rPr>
      <w:rFonts w:ascii="Cambria" w:hAnsi="Cambria" w:eastAsia="" w:cs="" w:asciiTheme="majorHAnsi" w:cstheme="majorBidi" w:eastAsiaTheme="majorEastAsia" w:hAnsiTheme="majorHAnsi"/>
      <w:b/>
      <w:bCs/>
      <w:i/>
      <w:iCs/>
      <w:color w:val="4F81BD" w:themeColor="accent1"/>
    </w:rPr>
  </w:style>
  <w:style w:type="character" w:styleId="HeaderChar" w:customStyle="1">
    <w:name w:val="Header Char"/>
    <w:basedOn w:val="DefaultParagraphFont"/>
    <w:link w:val="Header"/>
    <w:uiPriority w:val="99"/>
    <w:semiHidden/>
    <w:qFormat/>
    <w:rsid w:val="0088600b"/>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88600b"/>
    <w:rPr>
      <w:rFonts w:ascii="Times New Roman" w:hAnsi="Times New Roman" w:eastAsia="Times New Roman" w:cs="Times New Roma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111ddb"/>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11ddb"/>
    <w:pPr/>
    <w:rPr>
      <w:rFonts w:ascii="Tahoma" w:hAnsi="Tahoma" w:cs="Tahoma"/>
      <w:sz w:val="16"/>
      <w:szCs w:val="16"/>
    </w:rPr>
  </w:style>
  <w:style w:type="paragraph" w:styleId="ListParagraph">
    <w:name w:val="List Paragraph"/>
    <w:basedOn w:val="Normal"/>
    <w:uiPriority w:val="1"/>
    <w:qFormat/>
    <w:rsid w:val="00ad2a0c"/>
    <w:pPr>
      <w:ind w:left="500" w:hanging="281"/>
    </w:pPr>
    <w:rPr/>
  </w:style>
  <w:style w:type="paragraph" w:styleId="NoSpacing">
    <w:name w:val="No Spacing"/>
    <w:uiPriority w:val="1"/>
    <w:qFormat/>
    <w:rsid w:val="00943a18"/>
    <w:pPr>
      <w:widowControl w:val="false"/>
      <w:bidi w:val="0"/>
      <w:spacing w:lineRule="auto" w:line="240" w:before="0" w:after="0"/>
      <w:jc w:val="left"/>
    </w:pPr>
    <w:rPr>
      <w:rFonts w:ascii="Times New Roman" w:hAnsi="Times New Roman" w:eastAsia="Times New Roman" w:cs="Times New Roman"/>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88600b"/>
    <w:pPr>
      <w:tabs>
        <w:tab w:val="clear" w:pos="720"/>
        <w:tab w:val="center" w:pos="4680" w:leader="none"/>
        <w:tab w:val="right" w:pos="9360" w:leader="none"/>
      </w:tabs>
    </w:pPr>
    <w:rPr/>
  </w:style>
  <w:style w:type="paragraph" w:styleId="Footer">
    <w:name w:val="Footer"/>
    <w:basedOn w:val="Normal"/>
    <w:link w:val="FooterChar"/>
    <w:uiPriority w:val="99"/>
    <w:unhideWhenUsed/>
    <w:rsid w:val="0088600b"/>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377d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9F65EB-5DF9-F647-8008-089AD146A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LibreOffice/7.3.7.2$Linux_X86_64 LibreOffice_project/30$Build-2</Application>
  <AppVersion>15.0000</AppVersion>
  <Pages>12</Pages>
  <Words>1127</Words>
  <Characters>6256</Characters>
  <CharactersWithSpaces>7296</CharactersWithSpaces>
  <Paragraphs>83</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2021-06-15T06:30:00Z</dcterms:created>
  <dc:creator>Atharva Adep</dc:creator>
  <dc:description/>
  <dc:language>en-IN</dc:language>
  <cp:lastModifiedBy/>
  <dcterms:modified xsi:type="dcterms:W3CDTF">2023-04-08T13:27:54Z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