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胡鑫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长春市净月开发区生态大街环球贸易中心a座1304室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220105198606071239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18943614444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18600.57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89703.87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18600.57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