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* =&gt; operator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'hello' =&gt; values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-87.8 =&gt; value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  =&gt; operator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/  =&gt; operator</w:t>
      </w:r>
    </w:p>
    <w:p>
      <w:pPr>
        <w:pStyle w:val="LOnormal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=&gt; operator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  =&gt; value</w:t>
      </w:r>
    </w:p>
    <w:p>
      <w:pPr>
        <w:pStyle w:val="LOnormal"/>
        <w:spacing w:lineRule="auto" w:line="259" w:before="220" w:after="160"/>
        <w:rPr/>
      </w:pPr>
      <w:r>
        <w:rPr/>
        <w:t>**********************************************************************************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String is datatype, while variable is container to store info/data(of specific datatype).  </w:t>
        <w:tab/>
        <w:t xml:space="preserve">String used to store info in text format.  Variable is named given to place where </w:t>
        <w:tab/>
        <w:t>actual data is stored.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String =&gt;  sequence of one or more characters. In python eg. ‘this is string’ or ‘’this is </w:t>
        <w:tab/>
        <w:tab/>
        <w:t xml:space="preserve">string in double quotes’’. To write multiple line use, 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s = ‘’’ this is multi line 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statement written 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in python’’’ 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Numbers =&gt; int (numbers without decimals), float(real number either rational or </w:t>
        <w:tab/>
        <w:t>irrational),  complex number(3+4j format)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ab/>
        <w:t>num =10</w:t>
        <w:tab/>
        <w:t>#integer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num2 = 5.60  </w:t>
        <w:tab/>
        <w:t xml:space="preserve">#float 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ab/>
        <w:t>num3 = 88+7j</w:t>
        <w:tab/>
        <w:t>#complex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Boolean =&gt; This data type has two values either True or False, related to logical </w:t>
        <w:tab/>
        <w:t>branch of mathematics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ab/>
        <w:t>age = int(input(‘enter a age’))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ab/>
        <w:t>canVote = True if age&gt;18 else False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ab/>
        <w:t># here canVote is bool variable either True or False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Expression made of variables/identifier, constants and operators, that interpreted to </w:t>
        <w:tab/>
        <w:t>produce another value.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Operators – arithmetic, boolean, function call, etc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Statements are not evaluated to get output. It is declaration/does something. While </w:t>
        <w:tab/>
        <w:t xml:space="preserve">expression evaluate and produces result, that may or may not change state of </w:t>
        <w:tab/>
        <w:t>variables.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LOnormal"/>
        <w:spacing w:lineRule="auto" w:line="259" w:before="220" w:after="160"/>
        <w:rPr/>
      </w:pPr>
      <w:r>
        <w:rPr/>
        <w:t>=&gt; 22</w:t>
      </w:r>
    </w:p>
    <w:p>
      <w:pPr>
        <w:pStyle w:val="LOnormal"/>
        <w:spacing w:lineRule="auto" w:line="259" w:before="220" w:after="160"/>
        <w:rPr/>
      </w:pPr>
      <w:r>
        <w:rPr/>
        <w:t>**********************************************************************************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 =&gt; ‘spamspamspam’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 =&gt; ‘spamspamspam’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In python, variables can only contain alpha-numeric characters and underscores. This </w:t>
        <w:tab/>
        <w:t xml:space="preserve">is syntax error. 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Int(), float(), str()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int(4) &gt;&gt;4, float(4) &gt;&gt; 4.0, str(4) &gt;&gt; 4 (‘4’)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This expression gives TypeError as datatype of 99 is int it can’t be concate with </w:t>
        <w:tab/>
        <w:t>other.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'I have eaten ' + ‘99’ + ' burritos.'</w:t>
      </w:r>
    </w:p>
    <w:p>
      <w:pPr>
        <w:pStyle w:val="LOnormal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LibreOffice/7.2.4.1$Windows_X86_64 LibreOffice_project/27d75539669ac387bb498e35313b970b7fe9c4f9</Application>
  <AppVersion>15.0000</AppVersion>
  <Pages>3</Pages>
  <Words>426</Words>
  <Characters>2720</Characters>
  <CharactersWithSpaces>3150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2022-12-19T17:40:37Z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