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Default="00330BDB" w:rsidP="0017776F">
      <w:pPr>
        <w:pStyle w:val="Title"/>
        <w:rPr>
          <w:lang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4700905</wp:posOffset>
            </wp:positionH>
            <wp:positionV relativeFrom="paragraph">
              <wp:posOffset>-537845</wp:posOffset>
            </wp:positionV>
            <wp:extent cx="1228725" cy="1019175"/>
            <wp:effectExtent l="19050" t="0" r="9525" b="0"/>
            <wp:wrapSquare wrapText="bothSides"/>
            <wp:docPr id="1" name="Picture 1" descr="C:\Users\David\Downloads\amblemi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amblemi\tre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76F">
        <w:rPr>
          <w:lang/>
        </w:rPr>
        <w:t>Drveće</w:t>
      </w:r>
    </w:p>
    <w:p w:rsidR="0017776F" w:rsidRDefault="0017776F" w:rsidP="0017776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Opiši na koji način se drveće razlikuje od žbunja</w:t>
      </w:r>
    </w:p>
    <w:p w:rsidR="0017776F" w:rsidRDefault="002C4C05" w:rsidP="0017776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 xml:space="preserve">Sakupi i prepoznaj lišće sa 15 različitih drveća. </w:t>
      </w:r>
      <w:r w:rsidR="005E7DBA">
        <w:rPr>
          <w:lang/>
        </w:rPr>
        <w:t>Uredno ih poređaj, presuj, pričvrsti i označi u odgovarajuću svesku ili na jednake veličine papira.</w:t>
      </w:r>
    </w:p>
    <w:p w:rsidR="005E7DBA" w:rsidRDefault="005E7DBA" w:rsidP="0017776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da znaš napamet da prepoznaš slično lišće u prirodi.</w:t>
      </w:r>
    </w:p>
    <w:p w:rsidR="005E7DBA" w:rsidRDefault="005E7DBA" w:rsidP="0017776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Nabroj dva primera od svakog drveta koje je nazvano po:</w:t>
      </w:r>
    </w:p>
    <w:p w:rsidR="005E7DBA" w:rsidRDefault="005E7DBA" w:rsidP="005E7DB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Njegovoj koristi</w:t>
      </w:r>
    </w:p>
    <w:p w:rsidR="005E7DBA" w:rsidRDefault="005E7DBA" w:rsidP="005E7DB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Okolini ili sredini u kojoj raste</w:t>
      </w:r>
    </w:p>
    <w:p w:rsidR="005E7DBA" w:rsidRDefault="005E7DBA" w:rsidP="005E7DB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Nekim posebnim osobinama</w:t>
      </w:r>
    </w:p>
    <w:p w:rsidR="005E7DBA" w:rsidRDefault="005E7DBA" w:rsidP="005E7DB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Geografskoj regiji u kojoj živi</w:t>
      </w:r>
    </w:p>
    <w:p w:rsidR="005E7DBA" w:rsidRDefault="005E7DBA" w:rsidP="005E7DB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Osobama koje su ih prve pronašle i opisale</w:t>
      </w:r>
    </w:p>
    <w:p w:rsidR="000F79C0" w:rsidRDefault="000F79C0" w:rsidP="000F79C0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Kako se zovu i koja je razlika između dve velike grupe drveća.</w:t>
      </w:r>
    </w:p>
    <w:p w:rsidR="000F79C0" w:rsidRDefault="000F79C0" w:rsidP="000F79C0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Opiši važnost čuvanja šuma u tvojoj okolini.</w:t>
      </w:r>
    </w:p>
    <w:p w:rsidR="000F79C0" w:rsidRDefault="000F79C0" w:rsidP="000F79C0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Nabroj po nekoliko primera za vrste drveta koje se koriste za sledeće: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Podovi u kućama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Obična šperploča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Nameštaj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Drška za sekiru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Ograda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Poprečne daske ispod pruge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Stubovi prilikom gradnje kuća i zgrada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Luk i strele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Idealno za potpalu</w:t>
      </w:r>
    </w:p>
    <w:p w:rsidR="000F79C0" w:rsidRDefault="000F79C0" w:rsidP="000F79C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Polako gori i ostavlja mnogo žara</w:t>
      </w:r>
    </w:p>
    <w:p w:rsidR="000F79C0" w:rsidRDefault="006B170A" w:rsidP="000F79C0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Nabroj dva primera svakog od drveća koje:</w:t>
      </w:r>
    </w:p>
    <w:p w:rsidR="006B170A" w:rsidRDefault="006B170A" w:rsidP="006B170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Najbolje raste u mokrim i močvarnim mestima</w:t>
      </w:r>
    </w:p>
    <w:p w:rsidR="006B170A" w:rsidRPr="0017776F" w:rsidRDefault="006B170A" w:rsidP="006B170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Najbolje raste na visokim planinama</w:t>
      </w:r>
    </w:p>
    <w:sectPr w:rsidR="006B170A" w:rsidRPr="0017776F" w:rsidSect="00D72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7CC3"/>
    <w:multiLevelType w:val="hybridMultilevel"/>
    <w:tmpl w:val="1ED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C0409"/>
    <w:multiLevelType w:val="hybridMultilevel"/>
    <w:tmpl w:val="A22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76F"/>
    <w:rsid w:val="000F79C0"/>
    <w:rsid w:val="0017776F"/>
    <w:rsid w:val="00286969"/>
    <w:rsid w:val="002C4C05"/>
    <w:rsid w:val="00330BDB"/>
    <w:rsid w:val="004F2387"/>
    <w:rsid w:val="005E7DBA"/>
    <w:rsid w:val="006B170A"/>
    <w:rsid w:val="00D7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2013-07-04T09:11:00Z</dcterms:created>
  <dcterms:modified xsi:type="dcterms:W3CDTF">2013-07-04T09:11:00Z</dcterms:modified>
</cp:coreProperties>
</file>