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5061585</wp:posOffset>
            </wp:positionH>
            <wp:positionV relativeFrom="paragraph">
              <wp:posOffset>74295</wp:posOffset>
            </wp:positionV>
            <wp:extent cx="1337310" cy="118110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3FA">
        <w:t>Voćarstvo</w:t>
      </w:r>
    </w:p>
    <w:p w:rsidR="006A3EF3" w:rsidRDefault="008A2D03" w:rsidP="008A2D03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Zašto se voćke kaleme?</w:t>
      </w:r>
    </w:p>
    <w:p w:rsidR="008A2D03" w:rsidRDefault="008A2D03" w:rsidP="008A2D03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Šta znači otpornost?</w:t>
      </w:r>
    </w:p>
    <w:p w:rsidR="008A2D03" w:rsidRDefault="008A2D03" w:rsidP="008A2D03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Koji uslovi mesta i zemljišta su potrebni da bi se uzgajalo sledeće drveće: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Jabuke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Breskve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Kruške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Šljive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Trešnje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Narandže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Ili nešto slično</w:t>
      </w:r>
    </w:p>
    <w:p w:rsidR="008A2D03" w:rsidRDefault="008A2D03" w:rsidP="008A2D03">
      <w:pPr>
        <w:numPr>
          <w:ilvl w:val="0"/>
          <w:numId w:val="5"/>
        </w:numPr>
        <w:spacing w:after="60" w:line="240" w:lineRule="auto"/>
      </w:pPr>
      <w:r>
        <w:t>Šta je patuljasto voćno drvo i kako je napravljeno da bude patuljasto?</w:t>
      </w:r>
    </w:p>
    <w:p w:rsidR="008A2D03" w:rsidRDefault="008A2D03" w:rsidP="008A2D03">
      <w:pPr>
        <w:numPr>
          <w:ilvl w:val="0"/>
          <w:numId w:val="5"/>
        </w:numPr>
        <w:spacing w:after="60" w:line="240" w:lineRule="auto"/>
      </w:pPr>
      <w:r>
        <w:t>Posadi barem dve voćke i brini se za njih orezujući ih tokom barem dve sezone ili orezuj već postojeća drveća. Uz nadgledanje, po potrebi, nađubri i prskaj drveće tu toku jedne sezone. Pokaži primer obranog voća tvom ispitivaču.</w:t>
      </w:r>
    </w:p>
    <w:p w:rsidR="008A2D03" w:rsidRDefault="008A2D03" w:rsidP="008A2D03">
      <w:pPr>
        <w:numPr>
          <w:ilvl w:val="0"/>
          <w:numId w:val="5"/>
        </w:numPr>
        <w:spacing w:after="60" w:line="240" w:lineRule="auto"/>
      </w:pPr>
      <w:r>
        <w:t>Odgovori na sledeća pitanja: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Šta je oprašivanje?</w:t>
      </w:r>
    </w:p>
    <w:p w:rsidR="008A2D03" w:rsidRDefault="008A2D03" w:rsidP="008A2D03">
      <w:pPr>
        <w:numPr>
          <w:ilvl w:val="1"/>
          <w:numId w:val="5"/>
        </w:numPr>
        <w:spacing w:after="60" w:line="240" w:lineRule="auto"/>
      </w:pPr>
      <w:r>
        <w:t>Šta je oprašivač?</w:t>
      </w:r>
    </w:p>
    <w:p w:rsidR="0022386B" w:rsidRDefault="008A2D03" w:rsidP="008A2D03">
      <w:pPr>
        <w:numPr>
          <w:ilvl w:val="1"/>
          <w:numId w:val="5"/>
        </w:numPr>
        <w:spacing w:after="60" w:line="240" w:lineRule="auto"/>
      </w:pPr>
      <w:r>
        <w:t>Koje drveće ima potreb</w:t>
      </w:r>
      <w:r w:rsidR="0022386B">
        <w:t>u za oprašivačima?</w:t>
      </w:r>
    </w:p>
    <w:p w:rsidR="008A2D03" w:rsidRDefault="0022386B" w:rsidP="0022386B">
      <w:pPr>
        <w:numPr>
          <w:ilvl w:val="0"/>
          <w:numId w:val="5"/>
        </w:numPr>
        <w:spacing w:after="60" w:line="240" w:lineRule="auto"/>
      </w:pPr>
      <w:r>
        <w:t>Kako je mlado drveće zaštićeno od glodarske štetočine?</w:t>
      </w:r>
    </w:p>
    <w:p w:rsidR="0022386B" w:rsidRPr="003B58E1" w:rsidRDefault="0022386B" w:rsidP="0022386B">
      <w:pPr>
        <w:numPr>
          <w:ilvl w:val="0"/>
          <w:numId w:val="5"/>
        </w:numPr>
        <w:spacing w:after="60" w:line="240" w:lineRule="auto"/>
      </w:pPr>
      <w:r>
        <w:t>Uporedi kvalitete ukusa, teksture i izgleda dve različite sorte istog voća.</w:t>
      </w:r>
      <w:bookmarkStart w:id="0" w:name="_GoBack"/>
      <w:bookmarkEnd w:id="0"/>
    </w:p>
    <w:sectPr w:rsidR="0022386B" w:rsidRPr="003B58E1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1D2BC1"/>
    <w:rsid w:val="0022386B"/>
    <w:rsid w:val="00224B01"/>
    <w:rsid w:val="00237EBF"/>
    <w:rsid w:val="0026144E"/>
    <w:rsid w:val="00270AE6"/>
    <w:rsid w:val="002E6838"/>
    <w:rsid w:val="0030523D"/>
    <w:rsid w:val="003112BB"/>
    <w:rsid w:val="0032586D"/>
    <w:rsid w:val="00334D6C"/>
    <w:rsid w:val="00344F6C"/>
    <w:rsid w:val="00363888"/>
    <w:rsid w:val="00390B79"/>
    <w:rsid w:val="003943FA"/>
    <w:rsid w:val="003B58E1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C0ED8"/>
    <w:rsid w:val="00602F42"/>
    <w:rsid w:val="006631A4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65A6"/>
    <w:rsid w:val="008A2D03"/>
    <w:rsid w:val="008E49AF"/>
    <w:rsid w:val="00904421"/>
    <w:rsid w:val="009A167B"/>
    <w:rsid w:val="00A06B03"/>
    <w:rsid w:val="00A24D62"/>
    <w:rsid w:val="00A71C6A"/>
    <w:rsid w:val="00A77720"/>
    <w:rsid w:val="00AC784D"/>
    <w:rsid w:val="00AD6082"/>
    <w:rsid w:val="00B16008"/>
    <w:rsid w:val="00B421DC"/>
    <w:rsid w:val="00B512B5"/>
    <w:rsid w:val="00B72088"/>
    <w:rsid w:val="00B874C9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E23371"/>
    <w:rsid w:val="00E2721A"/>
    <w:rsid w:val="00E84BC9"/>
    <w:rsid w:val="00EA6028"/>
    <w:rsid w:val="00EF61E4"/>
    <w:rsid w:val="00F31D0C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2016-03-19T10:42:00Z</cp:lastPrinted>
  <dcterms:created xsi:type="dcterms:W3CDTF">2016-03-19T11:07:00Z</dcterms:created>
  <dcterms:modified xsi:type="dcterms:W3CDTF">2016-03-19T11:22:00Z</dcterms:modified>
</cp:coreProperties>
</file>