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63023" w14:textId="77777777" w:rsidR="00930650" w:rsidRPr="00930650" w:rsidRDefault="00930650" w:rsidP="00930650">
      <w:pPr>
        <w:rPr>
          <w:b/>
          <w:bCs/>
          <w:sz w:val="36"/>
          <w:szCs w:val="36"/>
        </w:rPr>
      </w:pPr>
      <w:r w:rsidRPr="00930650">
        <w:rPr>
          <w:rFonts w:ascii="Segoe UI Emoji" w:hAnsi="Segoe UI Emoji" w:cs="Segoe UI Emoji"/>
          <w:b/>
          <w:bCs/>
          <w:sz w:val="36"/>
          <w:szCs w:val="36"/>
        </w:rPr>
        <w:t>🛡️</w:t>
      </w:r>
      <w:r w:rsidRPr="00930650">
        <w:rPr>
          <w:b/>
          <w:bCs/>
          <w:sz w:val="36"/>
          <w:szCs w:val="36"/>
        </w:rPr>
        <w:t xml:space="preserve"> GPO Backup and Reapply Tool</w:t>
      </w:r>
    </w:p>
    <w:p w14:paraId="71616F86" w14:textId="77777777" w:rsidR="00930650" w:rsidRPr="00930650" w:rsidRDefault="00930650" w:rsidP="00930650">
      <w:pPr>
        <w:rPr>
          <w:sz w:val="36"/>
          <w:szCs w:val="36"/>
        </w:rPr>
      </w:pPr>
      <w:r w:rsidRPr="00930650">
        <w:rPr>
          <w:b/>
          <w:bCs/>
          <w:sz w:val="36"/>
          <w:szCs w:val="36"/>
        </w:rPr>
        <w:t>Secure Local Group Policy Backup &amp; Restoration Utility</w:t>
      </w:r>
    </w:p>
    <w:p w14:paraId="42006C74" w14:textId="77777777" w:rsidR="00930650" w:rsidRPr="00930650" w:rsidRDefault="00930650" w:rsidP="00930650">
      <w:r w:rsidRPr="00930650">
        <w:pict w14:anchorId="185A04FF">
          <v:rect id="_x0000_i1037" style="width:0;height:1.5pt" o:hralign="center" o:hrstd="t" o:hr="t" fillcolor="#a0a0a0" stroked="f"/>
        </w:pict>
      </w:r>
    </w:p>
    <w:p w14:paraId="254D72E3" w14:textId="77777777" w:rsidR="00930650" w:rsidRPr="00930650" w:rsidRDefault="00930650" w:rsidP="00930650">
      <w:pPr>
        <w:rPr>
          <w:b/>
          <w:bCs/>
        </w:rPr>
      </w:pPr>
      <w:r w:rsidRPr="00930650">
        <w:rPr>
          <w:rFonts w:ascii="Segoe UI Emoji" w:hAnsi="Segoe UI Emoji" w:cs="Segoe UI Emoji"/>
          <w:b/>
          <w:bCs/>
        </w:rPr>
        <w:t>📘</w:t>
      </w:r>
      <w:r w:rsidRPr="00930650">
        <w:rPr>
          <w:b/>
          <w:bCs/>
        </w:rPr>
        <w:t xml:space="preserve"> 1. Overview</w:t>
      </w:r>
    </w:p>
    <w:p w14:paraId="273D32A7" w14:textId="00FC92CD" w:rsidR="00930650" w:rsidRPr="00930650" w:rsidRDefault="00930650" w:rsidP="00930650">
      <w:r w:rsidRPr="00930650">
        <w:t xml:space="preserve">This tool is a secure and user-friendly Python-based application designed to </w:t>
      </w:r>
      <w:r w:rsidRPr="00930650">
        <w:rPr>
          <w:b/>
          <w:bCs/>
        </w:rPr>
        <w:t>backup</w:t>
      </w:r>
      <w:r w:rsidRPr="00930650">
        <w:t xml:space="preserve"> and </w:t>
      </w:r>
      <w:r w:rsidRPr="00930650">
        <w:rPr>
          <w:b/>
          <w:bCs/>
        </w:rPr>
        <w:t>reapply</w:t>
      </w:r>
      <w:r w:rsidRPr="00930650">
        <w:t xml:space="preserve"> Windows </w:t>
      </w:r>
      <w:r w:rsidRPr="00930650">
        <w:rPr>
          <w:b/>
          <w:bCs/>
        </w:rPr>
        <w:t>Local Group Policy Objects (GPOs)</w:t>
      </w:r>
      <w:r w:rsidRPr="00930650">
        <w:t>. It is especially useful in environments where consistent GPO settings are essential for compliance, security, or rapid r</w:t>
      </w:r>
      <w:r>
        <w:t>ollback</w:t>
      </w:r>
      <w:r w:rsidRPr="00930650">
        <w:t xml:space="preserve"> — such as on </w:t>
      </w:r>
      <w:r>
        <w:t>isolated</w:t>
      </w:r>
      <w:r w:rsidRPr="00930650">
        <w:t xml:space="preserve"> workstations</w:t>
      </w:r>
      <w:r>
        <w:t xml:space="preserve"> which can be scheduled on task scheduler</w:t>
      </w:r>
      <w:r w:rsidRPr="00930650">
        <w:t>.</w:t>
      </w:r>
    </w:p>
    <w:p w14:paraId="71CCEF61" w14:textId="77777777" w:rsidR="00930650" w:rsidRPr="00930650" w:rsidRDefault="00930650" w:rsidP="00930650">
      <w:r w:rsidRPr="00930650">
        <w:t>The tool features:</w:t>
      </w:r>
    </w:p>
    <w:p w14:paraId="5E085DB6" w14:textId="77777777" w:rsidR="00930650" w:rsidRDefault="00930650" w:rsidP="00930650">
      <w:pPr>
        <w:numPr>
          <w:ilvl w:val="0"/>
          <w:numId w:val="1"/>
        </w:numPr>
      </w:pPr>
      <w:r w:rsidRPr="00930650">
        <w:t>Reliable GPO exporting using LGPO.exe</w:t>
      </w:r>
    </w:p>
    <w:p w14:paraId="59B09BE8" w14:textId="3AE89433" w:rsidR="004339D8" w:rsidRPr="00930650" w:rsidRDefault="004339D8" w:rsidP="004339D8">
      <w:pPr>
        <w:ind w:left="720"/>
      </w:pPr>
      <w:r w:rsidRPr="004339D8">
        <w:rPr>
          <w:u w:val="single"/>
        </w:rPr>
        <w:t xml:space="preserve">Link for reference: </w:t>
      </w:r>
      <w:hyperlink r:id="rId5" w:history="1">
        <w:r w:rsidRPr="004339D8">
          <w:rPr>
            <w:rStyle w:val="Hyperlink"/>
          </w:rPr>
          <w:t>https://www.reddit.com/r/msp/comments/m215uh/local_group_policies_using_lgpo_lgpoexe_to_deploy/?rdt=40289</w:t>
        </w:r>
      </w:hyperlink>
    </w:p>
    <w:p w14:paraId="1A5D3CFF" w14:textId="778274D9" w:rsidR="006C4182" w:rsidRDefault="006C4182" w:rsidP="00930650">
      <w:pPr>
        <w:numPr>
          <w:ilvl w:val="0"/>
          <w:numId w:val="1"/>
        </w:numPr>
      </w:pPr>
      <w:r>
        <w:t xml:space="preserve">Detailed logging and monitoring for audit and troubleshooting </w:t>
      </w:r>
      <w:r w:rsidR="0015343A">
        <w:t xml:space="preserve">utilizing </w:t>
      </w:r>
      <w:r w:rsidR="0015343A" w:rsidRPr="0015343A">
        <w:rPr>
          <w:b/>
          <w:bCs/>
        </w:rPr>
        <w:t>RFS</w:t>
      </w:r>
      <w:r w:rsidR="0015343A">
        <w:rPr>
          <w:b/>
          <w:bCs/>
        </w:rPr>
        <w:t>(Rotating File Stream)</w:t>
      </w:r>
      <w:r w:rsidR="0015343A">
        <w:t xml:space="preserve"> for lightweight feasibility </w:t>
      </w:r>
    </w:p>
    <w:p w14:paraId="0676B311" w14:textId="286145A0" w:rsidR="00EC2109" w:rsidRDefault="00EC2109" w:rsidP="00EC2109">
      <w:pPr>
        <w:ind w:left="360"/>
      </w:pPr>
      <w:r w:rsidRPr="00EC2109">
        <w:drawing>
          <wp:inline distT="0" distB="0" distL="0" distR="0" wp14:anchorId="36B8CEA3" wp14:editId="10FCBABC">
            <wp:extent cx="6210300" cy="2867025"/>
            <wp:effectExtent l="0" t="0" r="0" b="9525"/>
            <wp:docPr id="16101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7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359B" w14:textId="2A2309AF" w:rsidR="00EC2109" w:rsidRDefault="00EC2109" w:rsidP="00EC2109">
      <w:pPr>
        <w:ind w:left="720"/>
      </w:pPr>
      <w:r w:rsidRPr="00EC2109">
        <w:lastRenderedPageBreak/>
        <w:drawing>
          <wp:inline distT="0" distB="0" distL="0" distR="0" wp14:anchorId="1D374BAE" wp14:editId="58818D6B">
            <wp:extent cx="5476240" cy="2200275"/>
            <wp:effectExtent l="0" t="0" r="0" b="9525"/>
            <wp:docPr id="66660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717" cy="22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EDA" w14:textId="3C0C0DF9" w:rsidR="00EC2109" w:rsidRDefault="00930650" w:rsidP="00EC2109">
      <w:pPr>
        <w:numPr>
          <w:ilvl w:val="0"/>
          <w:numId w:val="1"/>
        </w:numPr>
      </w:pPr>
      <w:r w:rsidRPr="00930650">
        <w:t>Numbered and timestamped backups</w:t>
      </w:r>
      <w:r>
        <w:t xml:space="preserve"> detailed naming convention</w:t>
      </w:r>
    </w:p>
    <w:p w14:paraId="48C35C31" w14:textId="2B1CDA19" w:rsidR="00EC2109" w:rsidRPr="00930650" w:rsidRDefault="00EC2109" w:rsidP="00EC2109">
      <w:pPr>
        <w:ind w:left="720"/>
      </w:pPr>
      <w:r w:rsidRPr="00EC2109">
        <w:drawing>
          <wp:inline distT="0" distB="0" distL="0" distR="0" wp14:anchorId="0CE7C455" wp14:editId="7E3921B8">
            <wp:extent cx="5731510" cy="2692400"/>
            <wp:effectExtent l="0" t="0" r="2540" b="0"/>
            <wp:docPr id="75582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27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6E09" w14:textId="6F2EF8B3" w:rsidR="00EC2109" w:rsidRDefault="00930650" w:rsidP="00EC2109">
      <w:pPr>
        <w:numPr>
          <w:ilvl w:val="0"/>
          <w:numId w:val="1"/>
        </w:numPr>
      </w:pPr>
      <w:r w:rsidRPr="00930650">
        <w:t>Hash-based integrity verification</w:t>
      </w:r>
      <w:r>
        <w:t xml:space="preserve"> using </w:t>
      </w:r>
      <w:r w:rsidRPr="006C4182">
        <w:rPr>
          <w:b/>
          <w:bCs/>
        </w:rPr>
        <w:t>SHA-256</w:t>
      </w:r>
      <w:r>
        <w:t xml:space="preserve"> hashing algorithm</w:t>
      </w:r>
    </w:p>
    <w:p w14:paraId="607ABC05" w14:textId="48AD39E0" w:rsidR="00EC2109" w:rsidRDefault="00EC2109" w:rsidP="00EC2109">
      <w:pPr>
        <w:ind w:left="720"/>
      </w:pPr>
      <w:r w:rsidRPr="00EC2109">
        <w:drawing>
          <wp:inline distT="0" distB="0" distL="0" distR="0" wp14:anchorId="38921906" wp14:editId="425514FB">
            <wp:extent cx="5731510" cy="454660"/>
            <wp:effectExtent l="0" t="0" r="2540" b="2540"/>
            <wp:docPr id="20081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00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8E6F" w14:textId="4A1C86AE" w:rsidR="00EC2109" w:rsidRPr="00930650" w:rsidRDefault="00EC2109" w:rsidP="00EC2109">
      <w:pPr>
        <w:ind w:left="720"/>
      </w:pPr>
      <w:r w:rsidRPr="00EC2109">
        <w:drawing>
          <wp:inline distT="0" distB="0" distL="0" distR="0" wp14:anchorId="43678E80" wp14:editId="76D29904">
            <wp:extent cx="4839375" cy="2229161"/>
            <wp:effectExtent l="0" t="0" r="0" b="0"/>
            <wp:docPr id="37060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9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A541" w14:textId="77777777" w:rsidR="00930650" w:rsidRDefault="00930650" w:rsidP="00930650">
      <w:pPr>
        <w:numPr>
          <w:ilvl w:val="0"/>
          <w:numId w:val="1"/>
        </w:numPr>
      </w:pPr>
      <w:r w:rsidRPr="00930650">
        <w:lastRenderedPageBreak/>
        <w:t>Admin-only access enforcement</w:t>
      </w:r>
    </w:p>
    <w:p w14:paraId="4C0C7DAE" w14:textId="1664DA86" w:rsidR="0015343A" w:rsidRPr="00930650" w:rsidRDefault="00EC2109" w:rsidP="0015343A">
      <w:pPr>
        <w:ind w:left="720"/>
      </w:pPr>
      <w:r w:rsidRPr="00EC2109">
        <w:drawing>
          <wp:inline distT="0" distB="0" distL="0" distR="0" wp14:anchorId="362011AF" wp14:editId="7149FCBB">
            <wp:extent cx="5731510" cy="1633855"/>
            <wp:effectExtent l="0" t="0" r="2540" b="4445"/>
            <wp:docPr id="197516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7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A23B" w14:textId="77777777" w:rsidR="00930650" w:rsidRDefault="00930650" w:rsidP="00930650">
      <w:pPr>
        <w:numPr>
          <w:ilvl w:val="0"/>
          <w:numId w:val="1"/>
        </w:numPr>
      </w:pPr>
      <w:r w:rsidRPr="00930650">
        <w:t>Intuitive GUI for exporting or reapplying policies</w:t>
      </w:r>
    </w:p>
    <w:p w14:paraId="13FC0ED1" w14:textId="2C26B557" w:rsidR="0015343A" w:rsidRPr="00930650" w:rsidRDefault="0015343A" w:rsidP="0015343A">
      <w:pPr>
        <w:ind w:left="720"/>
      </w:pPr>
      <w:r w:rsidRPr="0015343A">
        <w:drawing>
          <wp:inline distT="0" distB="0" distL="0" distR="0" wp14:anchorId="64078559" wp14:editId="0F9390C2">
            <wp:extent cx="3210373" cy="1314633"/>
            <wp:effectExtent l="0" t="0" r="9525" b="0"/>
            <wp:docPr id="2634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65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F53" w14:textId="77777777" w:rsidR="00930650" w:rsidRPr="00930650" w:rsidRDefault="00930650" w:rsidP="00930650">
      <w:r w:rsidRPr="00930650">
        <w:pict w14:anchorId="507E70B2">
          <v:rect id="_x0000_i1038" style="width:0;height:1.5pt" o:hralign="center" o:hrstd="t" o:hr="t" fillcolor="#a0a0a0" stroked="f"/>
        </w:pict>
      </w:r>
    </w:p>
    <w:p w14:paraId="23469E58" w14:textId="77777777" w:rsidR="00930650" w:rsidRPr="00930650" w:rsidRDefault="00930650" w:rsidP="00930650">
      <w:pPr>
        <w:rPr>
          <w:b/>
          <w:bCs/>
          <w:sz w:val="36"/>
          <w:szCs w:val="36"/>
        </w:rPr>
      </w:pPr>
      <w:r w:rsidRPr="00930650">
        <w:rPr>
          <w:rFonts w:ascii="Segoe UI Emoji" w:hAnsi="Segoe UI Emoji" w:cs="Segoe UI Emoji"/>
          <w:b/>
          <w:bCs/>
          <w:sz w:val="36"/>
          <w:szCs w:val="36"/>
        </w:rPr>
        <w:t>🔧</w:t>
      </w:r>
      <w:r w:rsidRPr="00930650">
        <w:rPr>
          <w:b/>
          <w:bCs/>
          <w:sz w:val="36"/>
          <w:szCs w:val="36"/>
        </w:rPr>
        <w:t xml:space="preserve"> 2. Features and Functional Flow</w:t>
      </w:r>
    </w:p>
    <w:p w14:paraId="67354B9E" w14:textId="77777777" w:rsidR="00930650" w:rsidRPr="00930650" w:rsidRDefault="00930650" w:rsidP="00930650">
      <w:pPr>
        <w:rPr>
          <w:b/>
          <w:bCs/>
          <w:sz w:val="28"/>
          <w:szCs w:val="28"/>
        </w:rPr>
      </w:pPr>
      <w:r w:rsidRPr="00930650">
        <w:rPr>
          <w:b/>
          <w:bCs/>
          <w:sz w:val="28"/>
          <w:szCs w:val="28"/>
        </w:rPr>
        <w:t>2.1 Export GPO</w:t>
      </w:r>
    </w:p>
    <w:p w14:paraId="02A2C857" w14:textId="77777777" w:rsidR="00930650" w:rsidRPr="00930650" w:rsidRDefault="00930650" w:rsidP="00930650">
      <w:r w:rsidRPr="00930650">
        <w:t xml:space="preserve">When the user clicks </w:t>
      </w:r>
      <w:r w:rsidRPr="00930650">
        <w:rPr>
          <w:b/>
          <w:bCs/>
        </w:rPr>
        <w:t>“Export GPOs”</w:t>
      </w:r>
      <w:r w:rsidRPr="00930650">
        <w:t>:</w:t>
      </w:r>
    </w:p>
    <w:p w14:paraId="39EC6036" w14:textId="77777777" w:rsidR="00930650" w:rsidRDefault="00930650" w:rsidP="00930650">
      <w:pPr>
        <w:numPr>
          <w:ilvl w:val="0"/>
          <w:numId w:val="2"/>
        </w:numPr>
      </w:pPr>
      <w:r w:rsidRPr="00930650">
        <w:t>The tool runs lgpo.exe /b to export current local GPOs to a temporary folder.</w:t>
      </w:r>
    </w:p>
    <w:p w14:paraId="6DAE6CB5" w14:textId="28B6AE44" w:rsidR="0015343A" w:rsidRPr="00930650" w:rsidRDefault="0015343A" w:rsidP="0015343A">
      <w:pPr>
        <w:ind w:left="720"/>
      </w:pPr>
      <w:r w:rsidRPr="0015343A">
        <w:drawing>
          <wp:inline distT="0" distB="0" distL="0" distR="0" wp14:anchorId="03483589" wp14:editId="30F0BFF8">
            <wp:extent cx="5731510" cy="2194560"/>
            <wp:effectExtent l="0" t="0" r="2540" b="0"/>
            <wp:docPr id="11757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13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D0B6" w14:textId="77777777" w:rsidR="00930650" w:rsidRPr="00930650" w:rsidRDefault="00930650" w:rsidP="00930650">
      <w:pPr>
        <w:numPr>
          <w:ilvl w:val="0"/>
          <w:numId w:val="2"/>
        </w:numPr>
      </w:pPr>
      <w:r w:rsidRPr="00930650">
        <w:t>It zips the export into a file like:</w:t>
      </w:r>
      <w:r w:rsidRPr="00930650">
        <w:br/>
      </w:r>
      <w:r w:rsidRPr="00930650">
        <w:rPr>
          <w:b/>
          <w:bCs/>
        </w:rPr>
        <w:t>GPO_Backup_001_20250421_1800.zip</w:t>
      </w:r>
    </w:p>
    <w:p w14:paraId="2ADA9F79" w14:textId="77777777" w:rsidR="00930650" w:rsidRPr="00930650" w:rsidRDefault="00930650" w:rsidP="00930650">
      <w:pPr>
        <w:numPr>
          <w:ilvl w:val="0"/>
          <w:numId w:val="2"/>
        </w:numPr>
      </w:pPr>
      <w:r w:rsidRPr="00930650">
        <w:lastRenderedPageBreak/>
        <w:t xml:space="preserve">It computes a </w:t>
      </w:r>
      <w:r w:rsidRPr="00930650">
        <w:rPr>
          <w:b/>
          <w:bCs/>
        </w:rPr>
        <w:t>SHA-256 hash</w:t>
      </w:r>
      <w:r w:rsidRPr="00930650">
        <w:t xml:space="preserve"> of the .zip file and saves it as:</w:t>
      </w:r>
      <w:r w:rsidRPr="00930650">
        <w:br/>
      </w:r>
      <w:r w:rsidRPr="00930650">
        <w:rPr>
          <w:b/>
          <w:bCs/>
        </w:rPr>
        <w:t>GPO_Backup_001_20250421_1800.hash</w:t>
      </w:r>
    </w:p>
    <w:p w14:paraId="2024B821" w14:textId="77777777" w:rsidR="00930650" w:rsidRPr="00930650" w:rsidRDefault="00930650" w:rsidP="00930650">
      <w:pPr>
        <w:numPr>
          <w:ilvl w:val="0"/>
          <w:numId w:val="2"/>
        </w:numPr>
      </w:pPr>
      <w:r w:rsidRPr="00930650">
        <w:t>The .zip and .hash files are stored in ./</w:t>
      </w:r>
      <w:proofErr w:type="spellStart"/>
      <w:r w:rsidRPr="00930650">
        <w:t>GPO_Backups</w:t>
      </w:r>
      <w:proofErr w:type="spellEnd"/>
    </w:p>
    <w:p w14:paraId="3BB8954B" w14:textId="77777777" w:rsidR="00930650" w:rsidRPr="00930650" w:rsidRDefault="00930650" w:rsidP="00930650">
      <w:pPr>
        <w:numPr>
          <w:ilvl w:val="0"/>
          <w:numId w:val="2"/>
        </w:numPr>
      </w:pPr>
      <w:r w:rsidRPr="00930650">
        <w:t xml:space="preserve">The hash file is marked </w:t>
      </w:r>
      <w:r w:rsidRPr="00930650">
        <w:rPr>
          <w:b/>
          <w:bCs/>
        </w:rPr>
        <w:t>read-only</w:t>
      </w:r>
      <w:r w:rsidRPr="00930650">
        <w:t xml:space="preserve"> to prevent tampering.</w:t>
      </w:r>
    </w:p>
    <w:p w14:paraId="334426C7" w14:textId="77777777" w:rsidR="00930650" w:rsidRPr="00930650" w:rsidRDefault="00930650" w:rsidP="00930650">
      <w:pPr>
        <w:numPr>
          <w:ilvl w:val="0"/>
          <w:numId w:val="2"/>
        </w:numPr>
      </w:pPr>
      <w:r w:rsidRPr="00930650">
        <w:t>A popup notifies the user of success or failure.</w:t>
      </w:r>
    </w:p>
    <w:p w14:paraId="5890738A" w14:textId="77777777" w:rsidR="00930650" w:rsidRPr="00930650" w:rsidRDefault="00930650" w:rsidP="00930650">
      <w:pPr>
        <w:rPr>
          <w:b/>
          <w:bCs/>
          <w:sz w:val="28"/>
          <w:szCs w:val="28"/>
        </w:rPr>
      </w:pPr>
      <w:r w:rsidRPr="00930650">
        <w:rPr>
          <w:b/>
          <w:bCs/>
          <w:sz w:val="28"/>
          <w:szCs w:val="28"/>
        </w:rPr>
        <w:t>2.2 Reapply GPO</w:t>
      </w:r>
    </w:p>
    <w:p w14:paraId="38AD4768" w14:textId="77777777" w:rsidR="00930650" w:rsidRPr="00930650" w:rsidRDefault="00930650" w:rsidP="00930650">
      <w:r w:rsidRPr="00930650">
        <w:t xml:space="preserve">When the user clicks </w:t>
      </w:r>
      <w:r w:rsidRPr="00930650">
        <w:rPr>
          <w:b/>
          <w:bCs/>
        </w:rPr>
        <w:t>“Reapply GPOs”</w:t>
      </w:r>
      <w:r w:rsidRPr="00930650">
        <w:t>:</w:t>
      </w:r>
    </w:p>
    <w:p w14:paraId="6A992530" w14:textId="77777777" w:rsidR="00930650" w:rsidRPr="00930650" w:rsidRDefault="00930650" w:rsidP="00930650">
      <w:pPr>
        <w:numPr>
          <w:ilvl w:val="0"/>
          <w:numId w:val="3"/>
        </w:numPr>
      </w:pPr>
      <w:r w:rsidRPr="00930650">
        <w:t>The tool prompts the user to select a .zip backup file.</w:t>
      </w:r>
    </w:p>
    <w:p w14:paraId="10349C6D" w14:textId="77777777" w:rsidR="00930650" w:rsidRDefault="00930650" w:rsidP="00930650">
      <w:pPr>
        <w:numPr>
          <w:ilvl w:val="0"/>
          <w:numId w:val="3"/>
        </w:numPr>
      </w:pPr>
      <w:r w:rsidRPr="00930650">
        <w:t>It automatically locates the corresponding .hash file.</w:t>
      </w:r>
    </w:p>
    <w:p w14:paraId="13566E8D" w14:textId="6CFCB9F7" w:rsidR="00EC2109" w:rsidRPr="00930650" w:rsidRDefault="00EC2109" w:rsidP="00EC2109">
      <w:pPr>
        <w:ind w:left="720"/>
      </w:pPr>
      <w:r w:rsidRPr="00EC2109">
        <w:drawing>
          <wp:inline distT="0" distB="0" distL="0" distR="0" wp14:anchorId="3677242E" wp14:editId="6F9B57DD">
            <wp:extent cx="5731510" cy="2357120"/>
            <wp:effectExtent l="0" t="0" r="2540" b="5080"/>
            <wp:docPr id="20952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02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A9FC" w14:textId="77777777" w:rsidR="00930650" w:rsidRPr="00930650" w:rsidRDefault="00930650" w:rsidP="00930650">
      <w:pPr>
        <w:numPr>
          <w:ilvl w:val="0"/>
          <w:numId w:val="3"/>
        </w:numPr>
      </w:pPr>
      <w:r w:rsidRPr="00930650">
        <w:t>It verifies the .zip file’s integrity by comparing its computed hash to the stored hash.</w:t>
      </w:r>
    </w:p>
    <w:p w14:paraId="36C2FEB7" w14:textId="77777777" w:rsidR="00930650" w:rsidRPr="00930650" w:rsidRDefault="00930650" w:rsidP="00930650">
      <w:pPr>
        <w:numPr>
          <w:ilvl w:val="1"/>
          <w:numId w:val="3"/>
        </w:numPr>
      </w:pPr>
      <w:r w:rsidRPr="00930650">
        <w:t>This prevents unauthorized modification or use of outdated files.</w:t>
      </w:r>
    </w:p>
    <w:p w14:paraId="71B287F9" w14:textId="77777777" w:rsidR="00930650" w:rsidRPr="00930650" w:rsidRDefault="00930650" w:rsidP="00930650">
      <w:pPr>
        <w:numPr>
          <w:ilvl w:val="0"/>
          <w:numId w:val="3"/>
        </w:numPr>
      </w:pPr>
      <w:r w:rsidRPr="00930650">
        <w:t>The zip is extracted to a temporary folder.</w:t>
      </w:r>
    </w:p>
    <w:p w14:paraId="69173EF6" w14:textId="77777777" w:rsidR="00930650" w:rsidRPr="00930650" w:rsidRDefault="00930650" w:rsidP="00930650">
      <w:pPr>
        <w:numPr>
          <w:ilvl w:val="0"/>
          <w:numId w:val="3"/>
        </w:numPr>
      </w:pPr>
      <w:r w:rsidRPr="00930650">
        <w:t>The contents are applied via lgpo.exe /g.</w:t>
      </w:r>
    </w:p>
    <w:p w14:paraId="3BD74599" w14:textId="77777777" w:rsidR="00930650" w:rsidRDefault="00930650" w:rsidP="00930650">
      <w:pPr>
        <w:numPr>
          <w:ilvl w:val="0"/>
          <w:numId w:val="3"/>
        </w:numPr>
      </w:pPr>
      <w:r w:rsidRPr="00930650">
        <w:t>The temp folder is removed afterward.</w:t>
      </w:r>
    </w:p>
    <w:p w14:paraId="0A8FB8B8" w14:textId="77777777" w:rsidR="00EC2109" w:rsidRDefault="00EC2109" w:rsidP="00EC2109"/>
    <w:p w14:paraId="4C90857A" w14:textId="0C663095" w:rsidR="007D65BB" w:rsidRPr="007D65BB" w:rsidRDefault="007D65BB" w:rsidP="007D65BB">
      <w:pPr>
        <w:rPr>
          <w:sz w:val="36"/>
          <w:szCs w:val="36"/>
        </w:rPr>
      </w:pPr>
      <w:r w:rsidRPr="007D65BB">
        <w:rPr>
          <w:rFonts w:ascii="Segoe UI Emoji" w:hAnsi="Segoe UI Emoji" w:cs="Segoe UI Emoji"/>
          <w:sz w:val="36"/>
          <w:szCs w:val="36"/>
        </w:rPr>
        <w:t>🔐</w:t>
      </w:r>
      <w:r w:rsidRPr="007D65BB">
        <w:rPr>
          <w:sz w:val="36"/>
          <w:szCs w:val="36"/>
        </w:rPr>
        <w:t xml:space="preserve"> Security Features</w:t>
      </w:r>
    </w:p>
    <w:p w14:paraId="5F5D8331" w14:textId="77777777" w:rsidR="007D65BB" w:rsidRPr="007D65BB" w:rsidRDefault="007D65BB" w:rsidP="007D65BB">
      <w:r w:rsidRPr="007D65BB">
        <w:pict w14:anchorId="06CAA223">
          <v:rect id="_x0000_i1083" style="width:0;height:1.5pt" o:hralign="center" o:hrstd="t" o:hr="t" fillcolor="#a0a0a0" stroked="f"/>
        </w:pict>
      </w:r>
    </w:p>
    <w:p w14:paraId="217EE1E5" w14:textId="77777777" w:rsidR="007D65BB" w:rsidRPr="007D65BB" w:rsidRDefault="007D65BB" w:rsidP="007D65BB">
      <w:pPr>
        <w:rPr>
          <w:b/>
          <w:bCs/>
          <w:u w:val="single"/>
        </w:rPr>
      </w:pPr>
      <w:r w:rsidRPr="007D65BB">
        <w:rPr>
          <w:b/>
          <w:bCs/>
          <w:u w:val="single"/>
        </w:rPr>
        <w:t>1. Administrator Privilege Enforcement</w:t>
      </w:r>
    </w:p>
    <w:p w14:paraId="1BACC1AB" w14:textId="77777777" w:rsidR="007D65BB" w:rsidRPr="007D65BB" w:rsidRDefault="007D65BB" w:rsidP="007D65BB">
      <w:pPr>
        <w:rPr>
          <w:b/>
          <w:bCs/>
        </w:rPr>
      </w:pPr>
      <w:r w:rsidRPr="007D65BB">
        <w:rPr>
          <w:b/>
          <w:bCs/>
        </w:rPr>
        <w:t>Code:</w:t>
      </w:r>
    </w:p>
    <w:p w14:paraId="4D8E8ECB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>python</w:t>
      </w:r>
    </w:p>
    <w:p w14:paraId="7108DB22" w14:textId="77777777" w:rsidR="007D65BB" w:rsidRPr="007D65BB" w:rsidRDefault="007D65BB" w:rsidP="007D65BB">
      <w:pPr>
        <w:rPr>
          <w:highlight w:val="yellow"/>
        </w:rPr>
      </w:pPr>
      <w:proofErr w:type="spellStart"/>
      <w:r w:rsidRPr="007D65BB">
        <w:rPr>
          <w:highlight w:val="yellow"/>
        </w:rPr>
        <w:lastRenderedPageBreak/>
        <w:t>CopyEdit</w:t>
      </w:r>
      <w:proofErr w:type="spellEnd"/>
    </w:p>
    <w:p w14:paraId="7BCB9BF0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 xml:space="preserve">if not </w:t>
      </w:r>
      <w:proofErr w:type="spellStart"/>
      <w:r w:rsidRPr="007D65BB">
        <w:rPr>
          <w:highlight w:val="yellow"/>
        </w:rPr>
        <w:t>is_admin</w:t>
      </w:r>
      <w:proofErr w:type="spellEnd"/>
      <w:r w:rsidRPr="007D65BB">
        <w:rPr>
          <w:highlight w:val="yellow"/>
        </w:rPr>
        <w:t>():</w:t>
      </w:r>
    </w:p>
    <w:p w14:paraId="4D2A384E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 xml:space="preserve">    </w:t>
      </w:r>
      <w:proofErr w:type="spellStart"/>
      <w:r w:rsidRPr="007D65BB">
        <w:rPr>
          <w:highlight w:val="yellow"/>
        </w:rPr>
        <w:t>show_error_popup</w:t>
      </w:r>
      <w:proofErr w:type="spellEnd"/>
      <w:r w:rsidRPr="007D65BB">
        <w:rPr>
          <w:highlight w:val="yellow"/>
        </w:rPr>
        <w:t>("Please run as administrator.")</w:t>
      </w:r>
    </w:p>
    <w:p w14:paraId="67BED463" w14:textId="77777777" w:rsidR="007D65BB" w:rsidRPr="007D65BB" w:rsidRDefault="007D65BB" w:rsidP="007D65BB">
      <w:r w:rsidRPr="007D65BB">
        <w:rPr>
          <w:highlight w:val="yellow"/>
        </w:rPr>
        <w:t xml:space="preserve">    </w:t>
      </w:r>
      <w:proofErr w:type="spellStart"/>
      <w:r w:rsidRPr="007D65BB">
        <w:rPr>
          <w:highlight w:val="yellow"/>
        </w:rPr>
        <w:t>sys.exit</w:t>
      </w:r>
      <w:proofErr w:type="spellEnd"/>
      <w:r w:rsidRPr="007D65BB">
        <w:rPr>
          <w:highlight w:val="yellow"/>
        </w:rPr>
        <w:t>(1)</w:t>
      </w:r>
    </w:p>
    <w:p w14:paraId="1EE6C1D1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✅</w:t>
      </w:r>
      <w:r w:rsidRPr="007D65BB">
        <w:t xml:space="preserve"> What it does:</w:t>
      </w:r>
      <w:r w:rsidRPr="007D65BB">
        <w:br/>
        <w:t>Ensures the script only runs with elevated privileges (admin rights).</w:t>
      </w:r>
    </w:p>
    <w:p w14:paraId="15A63F54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🔒</w:t>
      </w:r>
      <w:r w:rsidRPr="007D65BB">
        <w:t xml:space="preserve"> Why it’s important:</w:t>
      </w:r>
    </w:p>
    <w:p w14:paraId="25D8292C" w14:textId="77777777" w:rsidR="007D65BB" w:rsidRPr="007D65BB" w:rsidRDefault="007D65BB" w:rsidP="007D65BB">
      <w:pPr>
        <w:numPr>
          <w:ilvl w:val="0"/>
          <w:numId w:val="4"/>
        </w:numPr>
      </w:pPr>
      <w:r w:rsidRPr="007D65BB">
        <w:t>Exporting and applying GPOs affects critical system settings.</w:t>
      </w:r>
    </w:p>
    <w:p w14:paraId="70B0448A" w14:textId="77777777" w:rsidR="007D65BB" w:rsidRPr="007D65BB" w:rsidRDefault="007D65BB" w:rsidP="007D65BB">
      <w:pPr>
        <w:numPr>
          <w:ilvl w:val="0"/>
          <w:numId w:val="4"/>
        </w:numPr>
      </w:pPr>
      <w:r w:rsidRPr="007D65BB">
        <w:t>Prevents unauthorized or low-privilege users from tampering with policies.</w:t>
      </w:r>
    </w:p>
    <w:p w14:paraId="35424DE1" w14:textId="77777777" w:rsidR="007D65BB" w:rsidRPr="007D65BB" w:rsidRDefault="007D65BB" w:rsidP="007D65BB">
      <w:r w:rsidRPr="007D65BB">
        <w:pict w14:anchorId="26BACA78">
          <v:rect id="_x0000_i1084" style="width:0;height:1.5pt" o:hralign="center" o:hrstd="t" o:hr="t" fillcolor="#a0a0a0" stroked="f"/>
        </w:pict>
      </w:r>
    </w:p>
    <w:p w14:paraId="4BB2925F" w14:textId="77777777" w:rsidR="007D65BB" w:rsidRPr="007D65BB" w:rsidRDefault="007D65BB" w:rsidP="007D65BB">
      <w:pPr>
        <w:rPr>
          <w:b/>
          <w:bCs/>
          <w:u w:val="single"/>
        </w:rPr>
      </w:pPr>
      <w:r w:rsidRPr="007D65BB">
        <w:rPr>
          <w:b/>
          <w:bCs/>
          <w:u w:val="single"/>
        </w:rPr>
        <w:t>2. File Integrity Verification (Hashing)</w:t>
      </w:r>
    </w:p>
    <w:p w14:paraId="1CA613FD" w14:textId="77777777" w:rsidR="007D65BB" w:rsidRPr="007D65BB" w:rsidRDefault="007D65BB" w:rsidP="007D65BB">
      <w:r w:rsidRPr="007D65BB">
        <w:rPr>
          <w:b/>
          <w:bCs/>
        </w:rPr>
        <w:t>Code</w:t>
      </w:r>
      <w:r w:rsidRPr="007D65BB">
        <w:t>:</w:t>
      </w:r>
    </w:p>
    <w:p w14:paraId="2A59A3B5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>python</w:t>
      </w:r>
    </w:p>
    <w:p w14:paraId="4BEA2594" w14:textId="77777777" w:rsidR="007D65BB" w:rsidRPr="007D65BB" w:rsidRDefault="007D65BB" w:rsidP="007D65BB">
      <w:pPr>
        <w:rPr>
          <w:highlight w:val="yellow"/>
        </w:rPr>
      </w:pPr>
      <w:proofErr w:type="spellStart"/>
      <w:r w:rsidRPr="007D65BB">
        <w:rPr>
          <w:highlight w:val="yellow"/>
        </w:rPr>
        <w:t>CopyEdit</w:t>
      </w:r>
      <w:proofErr w:type="spellEnd"/>
    </w:p>
    <w:p w14:paraId="70B07BE6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 xml:space="preserve">def </w:t>
      </w:r>
      <w:proofErr w:type="spellStart"/>
      <w:r w:rsidRPr="007D65BB">
        <w:rPr>
          <w:highlight w:val="yellow"/>
        </w:rPr>
        <w:t>compute_file_hash</w:t>
      </w:r>
      <w:proofErr w:type="spellEnd"/>
      <w:r w:rsidRPr="007D65BB">
        <w:rPr>
          <w:highlight w:val="yellow"/>
        </w:rPr>
        <w:t>(path):</w:t>
      </w:r>
    </w:p>
    <w:p w14:paraId="3D8E1E4A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 xml:space="preserve">    ...</w:t>
      </w:r>
    </w:p>
    <w:p w14:paraId="102CE0EA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>with open(</w:t>
      </w:r>
      <w:proofErr w:type="spellStart"/>
      <w:r w:rsidRPr="007D65BB">
        <w:rPr>
          <w:highlight w:val="yellow"/>
        </w:rPr>
        <w:t>hash_name</w:t>
      </w:r>
      <w:proofErr w:type="spellEnd"/>
      <w:r w:rsidRPr="007D65BB">
        <w:rPr>
          <w:highlight w:val="yellow"/>
        </w:rPr>
        <w:t>, "w") as hf:</w:t>
      </w:r>
    </w:p>
    <w:p w14:paraId="24BD374B" w14:textId="77777777" w:rsidR="007D65BB" w:rsidRPr="007D65BB" w:rsidRDefault="007D65BB" w:rsidP="007D65BB">
      <w:r w:rsidRPr="007D65BB">
        <w:rPr>
          <w:highlight w:val="yellow"/>
        </w:rPr>
        <w:t xml:space="preserve">    </w:t>
      </w:r>
      <w:proofErr w:type="spellStart"/>
      <w:r w:rsidRPr="007D65BB">
        <w:rPr>
          <w:highlight w:val="yellow"/>
        </w:rPr>
        <w:t>hf.write</w:t>
      </w:r>
      <w:proofErr w:type="spellEnd"/>
      <w:r w:rsidRPr="007D65BB">
        <w:rPr>
          <w:highlight w:val="yellow"/>
        </w:rPr>
        <w:t>(</w:t>
      </w:r>
      <w:proofErr w:type="spellStart"/>
      <w:r w:rsidRPr="007D65BB">
        <w:rPr>
          <w:highlight w:val="yellow"/>
        </w:rPr>
        <w:t>hash_val</w:t>
      </w:r>
      <w:proofErr w:type="spellEnd"/>
      <w:r w:rsidRPr="007D65BB">
        <w:rPr>
          <w:highlight w:val="yellow"/>
        </w:rPr>
        <w:t>)</w:t>
      </w:r>
    </w:p>
    <w:p w14:paraId="09FEFA43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✅</w:t>
      </w:r>
      <w:r w:rsidRPr="007D65BB">
        <w:t xml:space="preserve"> What it does:</w:t>
      </w:r>
      <w:r w:rsidRPr="007D65BB">
        <w:br/>
        <w:t>Calculates and stores a SHA-256 hash of every GPO backup. On reapply, it verifies the ZIP file against the stored hash.</w:t>
      </w:r>
    </w:p>
    <w:p w14:paraId="15D390CB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🔒</w:t>
      </w:r>
      <w:r w:rsidRPr="007D65BB">
        <w:t xml:space="preserve"> Why it’s important:</w:t>
      </w:r>
    </w:p>
    <w:p w14:paraId="706674EA" w14:textId="77777777" w:rsidR="007D65BB" w:rsidRPr="007D65BB" w:rsidRDefault="007D65BB" w:rsidP="007D65BB">
      <w:pPr>
        <w:numPr>
          <w:ilvl w:val="0"/>
          <w:numId w:val="5"/>
        </w:numPr>
      </w:pPr>
      <w:r w:rsidRPr="007D65BB">
        <w:t>Prevents tampered or malicious GPO backups from being applied silently.</w:t>
      </w:r>
    </w:p>
    <w:p w14:paraId="25A0258D" w14:textId="77777777" w:rsidR="007D65BB" w:rsidRPr="007D65BB" w:rsidRDefault="007D65BB" w:rsidP="007D65BB">
      <w:pPr>
        <w:numPr>
          <w:ilvl w:val="0"/>
          <w:numId w:val="5"/>
        </w:numPr>
      </w:pPr>
      <w:r w:rsidRPr="007D65BB">
        <w:t>Ensures authenticity and integrity of backed-up policies.</w:t>
      </w:r>
    </w:p>
    <w:p w14:paraId="0BCD6579" w14:textId="77777777" w:rsidR="007D65BB" w:rsidRPr="007D65BB" w:rsidRDefault="007D65BB" w:rsidP="007D65BB">
      <w:pPr>
        <w:numPr>
          <w:ilvl w:val="0"/>
          <w:numId w:val="5"/>
        </w:numPr>
      </w:pPr>
      <w:r w:rsidRPr="007D65BB">
        <w:t>Detects unauthorized changes to .zip backups.</w:t>
      </w:r>
    </w:p>
    <w:p w14:paraId="61BA7EDD" w14:textId="77777777" w:rsidR="007D65BB" w:rsidRPr="007D65BB" w:rsidRDefault="007D65BB" w:rsidP="007D65BB">
      <w:r w:rsidRPr="007D65BB">
        <w:pict w14:anchorId="66F62872">
          <v:rect id="_x0000_i1085" style="width:0;height:1.5pt" o:hralign="center" o:hrstd="t" o:hr="t" fillcolor="#a0a0a0" stroked="f"/>
        </w:pict>
      </w:r>
    </w:p>
    <w:p w14:paraId="4AA1CF0F" w14:textId="77777777" w:rsidR="007D65BB" w:rsidRPr="007D65BB" w:rsidRDefault="007D65BB" w:rsidP="007D65BB">
      <w:pPr>
        <w:rPr>
          <w:b/>
          <w:bCs/>
          <w:u w:val="single"/>
        </w:rPr>
      </w:pPr>
      <w:r w:rsidRPr="007D65BB">
        <w:rPr>
          <w:b/>
          <w:bCs/>
          <w:u w:val="single"/>
        </w:rPr>
        <w:t>3. Optional Integrity Bypass for Development</w:t>
      </w:r>
    </w:p>
    <w:p w14:paraId="3C914612" w14:textId="77777777" w:rsidR="007D65BB" w:rsidRPr="007D65BB" w:rsidRDefault="007D65BB" w:rsidP="007D65BB">
      <w:pPr>
        <w:rPr>
          <w:b/>
          <w:bCs/>
        </w:rPr>
      </w:pPr>
      <w:r w:rsidRPr="007D65BB">
        <w:rPr>
          <w:b/>
          <w:bCs/>
        </w:rPr>
        <w:t>Code:</w:t>
      </w:r>
    </w:p>
    <w:p w14:paraId="2C39EF4A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>python</w:t>
      </w:r>
    </w:p>
    <w:p w14:paraId="459DC00D" w14:textId="77777777" w:rsidR="007D65BB" w:rsidRPr="007D65BB" w:rsidRDefault="007D65BB" w:rsidP="007D65BB">
      <w:pPr>
        <w:rPr>
          <w:highlight w:val="yellow"/>
        </w:rPr>
      </w:pPr>
      <w:proofErr w:type="spellStart"/>
      <w:r w:rsidRPr="007D65BB">
        <w:rPr>
          <w:highlight w:val="yellow"/>
        </w:rPr>
        <w:lastRenderedPageBreak/>
        <w:t>CopyEdit</w:t>
      </w:r>
      <w:proofErr w:type="spellEnd"/>
    </w:p>
    <w:p w14:paraId="4FDD8837" w14:textId="77777777" w:rsidR="007D65BB" w:rsidRPr="007D65BB" w:rsidRDefault="007D65BB" w:rsidP="007D65BB">
      <w:r w:rsidRPr="007D65BB">
        <w:rPr>
          <w:highlight w:val="yellow"/>
        </w:rPr>
        <w:t>SKIP_INTEGRITY = True</w:t>
      </w:r>
    </w:p>
    <w:p w14:paraId="00BF897D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✅</w:t>
      </w:r>
      <w:r w:rsidRPr="007D65BB">
        <w:t xml:space="preserve"> What it does:</w:t>
      </w:r>
      <w:r w:rsidRPr="007D65BB">
        <w:br/>
        <w:t>Lets you skip the hash verification (used in development or non-production testing).</w:t>
      </w:r>
    </w:p>
    <w:p w14:paraId="4F0A3C47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🔒</w:t>
      </w:r>
      <w:r w:rsidRPr="007D65BB">
        <w:t xml:space="preserve"> Why it’s important:</w:t>
      </w:r>
    </w:p>
    <w:p w14:paraId="56B74EA7" w14:textId="77777777" w:rsidR="007D65BB" w:rsidRPr="007D65BB" w:rsidRDefault="007D65BB" w:rsidP="007D65BB">
      <w:pPr>
        <w:numPr>
          <w:ilvl w:val="0"/>
          <w:numId w:val="6"/>
        </w:numPr>
      </w:pPr>
      <w:r w:rsidRPr="007D65BB">
        <w:t>Adds flexibility for developers</w:t>
      </w:r>
    </w:p>
    <w:p w14:paraId="51514052" w14:textId="77777777" w:rsidR="007D65BB" w:rsidRPr="007D65BB" w:rsidRDefault="007D65BB" w:rsidP="007D65BB">
      <w:pPr>
        <w:numPr>
          <w:ilvl w:val="0"/>
          <w:numId w:val="6"/>
        </w:numPr>
      </w:pPr>
      <w:r w:rsidRPr="007D65BB">
        <w:t>Ensures strict validation in production, but easy testing during development</w:t>
      </w:r>
    </w:p>
    <w:p w14:paraId="351D79F5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➡️</w:t>
      </w:r>
      <w:r w:rsidRPr="007D65BB">
        <w:t xml:space="preserve"> Best practice: set SKIP_INTEGRITY = False in deployment.</w:t>
      </w:r>
    </w:p>
    <w:p w14:paraId="46DC829F" w14:textId="77777777" w:rsidR="007D65BB" w:rsidRPr="007D65BB" w:rsidRDefault="007D65BB" w:rsidP="007D65BB">
      <w:r w:rsidRPr="007D65BB">
        <w:pict w14:anchorId="0C7A88DD">
          <v:rect id="_x0000_i1086" style="width:0;height:1.5pt" o:hralign="center" o:hrstd="t" o:hr="t" fillcolor="#a0a0a0" stroked="f"/>
        </w:pict>
      </w:r>
    </w:p>
    <w:p w14:paraId="148BE6B4" w14:textId="77777777" w:rsidR="007D65BB" w:rsidRPr="007D65BB" w:rsidRDefault="007D65BB" w:rsidP="007D65BB">
      <w:pPr>
        <w:rPr>
          <w:b/>
          <w:bCs/>
          <w:u w:val="single"/>
        </w:rPr>
      </w:pPr>
      <w:r w:rsidRPr="007D65BB">
        <w:rPr>
          <w:b/>
          <w:bCs/>
          <w:u w:val="single"/>
        </w:rPr>
        <w:t>4. Hash File Protection</w:t>
      </w:r>
    </w:p>
    <w:p w14:paraId="561E522B" w14:textId="77777777" w:rsidR="007D65BB" w:rsidRPr="007D65BB" w:rsidRDefault="007D65BB" w:rsidP="007D65BB">
      <w:pPr>
        <w:rPr>
          <w:b/>
          <w:bCs/>
        </w:rPr>
      </w:pPr>
      <w:r w:rsidRPr="007D65BB">
        <w:rPr>
          <w:b/>
          <w:bCs/>
        </w:rPr>
        <w:t>Code:</w:t>
      </w:r>
    </w:p>
    <w:p w14:paraId="64432019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>python</w:t>
      </w:r>
    </w:p>
    <w:p w14:paraId="7E334F2C" w14:textId="77777777" w:rsidR="007D65BB" w:rsidRPr="007D65BB" w:rsidRDefault="007D65BB" w:rsidP="007D65BB">
      <w:pPr>
        <w:rPr>
          <w:highlight w:val="yellow"/>
        </w:rPr>
      </w:pPr>
      <w:proofErr w:type="spellStart"/>
      <w:r w:rsidRPr="007D65BB">
        <w:rPr>
          <w:highlight w:val="yellow"/>
        </w:rPr>
        <w:t>CopyEdit</w:t>
      </w:r>
      <w:proofErr w:type="spellEnd"/>
    </w:p>
    <w:p w14:paraId="11714100" w14:textId="77777777" w:rsidR="007D65BB" w:rsidRPr="007D65BB" w:rsidRDefault="007D65BB" w:rsidP="007D65BB">
      <w:proofErr w:type="spellStart"/>
      <w:r w:rsidRPr="007D65BB">
        <w:rPr>
          <w:highlight w:val="yellow"/>
        </w:rPr>
        <w:t>subprocess.run</w:t>
      </w:r>
      <w:proofErr w:type="spellEnd"/>
      <w:r w:rsidRPr="007D65BB">
        <w:rPr>
          <w:highlight w:val="yellow"/>
        </w:rPr>
        <w:t>(["</w:t>
      </w:r>
      <w:proofErr w:type="spellStart"/>
      <w:r w:rsidRPr="007D65BB">
        <w:rPr>
          <w:highlight w:val="yellow"/>
        </w:rPr>
        <w:t>attrib</w:t>
      </w:r>
      <w:proofErr w:type="spellEnd"/>
      <w:r w:rsidRPr="007D65BB">
        <w:rPr>
          <w:highlight w:val="yellow"/>
        </w:rPr>
        <w:t xml:space="preserve">", "+R", </w:t>
      </w:r>
      <w:proofErr w:type="spellStart"/>
      <w:r w:rsidRPr="007D65BB">
        <w:rPr>
          <w:highlight w:val="yellow"/>
        </w:rPr>
        <w:t>hash_name</w:t>
      </w:r>
      <w:proofErr w:type="spellEnd"/>
      <w:r w:rsidRPr="007D65BB">
        <w:rPr>
          <w:highlight w:val="yellow"/>
        </w:rPr>
        <w:t>])</w:t>
      </w:r>
    </w:p>
    <w:p w14:paraId="40D753C6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✅</w:t>
      </w:r>
      <w:r w:rsidRPr="007D65BB">
        <w:t xml:space="preserve"> What it does:</w:t>
      </w:r>
      <w:r w:rsidRPr="007D65BB">
        <w:br/>
        <w:t>Makes the .hash file read-only, preventing accidental or malicious edits.</w:t>
      </w:r>
    </w:p>
    <w:p w14:paraId="1FB5A44E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🔒</w:t>
      </w:r>
      <w:r w:rsidRPr="007D65BB">
        <w:t xml:space="preserve"> Why it’s important:</w:t>
      </w:r>
    </w:p>
    <w:p w14:paraId="166D01DB" w14:textId="77777777" w:rsidR="007D65BB" w:rsidRPr="007D65BB" w:rsidRDefault="007D65BB" w:rsidP="007D65BB">
      <w:pPr>
        <w:numPr>
          <w:ilvl w:val="0"/>
          <w:numId w:val="7"/>
        </w:numPr>
      </w:pPr>
      <w:r w:rsidRPr="007D65BB">
        <w:t>Prevents tampering with trusted baseline hashes</w:t>
      </w:r>
    </w:p>
    <w:p w14:paraId="6EECE6E7" w14:textId="77777777" w:rsidR="007D65BB" w:rsidRPr="007D65BB" w:rsidRDefault="007D65BB" w:rsidP="007D65BB">
      <w:pPr>
        <w:numPr>
          <w:ilvl w:val="0"/>
          <w:numId w:val="7"/>
        </w:numPr>
      </w:pPr>
      <w:r w:rsidRPr="007D65BB">
        <w:t>Maintains non-repudiation of GPO file integrity</w:t>
      </w:r>
    </w:p>
    <w:p w14:paraId="11631C8A" w14:textId="77777777" w:rsidR="007D65BB" w:rsidRPr="007D65BB" w:rsidRDefault="007D65BB" w:rsidP="007D65BB">
      <w:r w:rsidRPr="007D65BB">
        <w:pict w14:anchorId="53E14BE5">
          <v:rect id="_x0000_i1087" style="width:0;height:1.5pt" o:hralign="center" o:hrstd="t" o:hr="t" fillcolor="#a0a0a0" stroked="f"/>
        </w:pict>
      </w:r>
    </w:p>
    <w:p w14:paraId="224A8DE9" w14:textId="77777777" w:rsidR="007D65BB" w:rsidRPr="007D65BB" w:rsidRDefault="007D65BB" w:rsidP="007D65BB">
      <w:pPr>
        <w:rPr>
          <w:b/>
          <w:bCs/>
          <w:u w:val="single"/>
        </w:rPr>
      </w:pPr>
      <w:r w:rsidRPr="007D65BB">
        <w:rPr>
          <w:b/>
          <w:bCs/>
          <w:u w:val="single"/>
        </w:rPr>
        <w:t>5. Logging with Rotating File Stream (RFS)</w:t>
      </w:r>
    </w:p>
    <w:p w14:paraId="2132EAD4" w14:textId="77777777" w:rsidR="007D65BB" w:rsidRPr="007D65BB" w:rsidRDefault="007D65BB" w:rsidP="007D65BB">
      <w:pPr>
        <w:rPr>
          <w:b/>
          <w:bCs/>
        </w:rPr>
      </w:pPr>
      <w:r w:rsidRPr="007D65BB">
        <w:rPr>
          <w:b/>
          <w:bCs/>
        </w:rPr>
        <w:t>Code:</w:t>
      </w:r>
    </w:p>
    <w:p w14:paraId="39678FEC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>python</w:t>
      </w:r>
    </w:p>
    <w:p w14:paraId="55092075" w14:textId="77777777" w:rsidR="007D65BB" w:rsidRPr="007D65BB" w:rsidRDefault="007D65BB" w:rsidP="007D65BB">
      <w:pPr>
        <w:rPr>
          <w:highlight w:val="yellow"/>
        </w:rPr>
      </w:pPr>
      <w:proofErr w:type="spellStart"/>
      <w:r w:rsidRPr="007D65BB">
        <w:rPr>
          <w:highlight w:val="yellow"/>
        </w:rPr>
        <w:t>CopyEdit</w:t>
      </w:r>
      <w:proofErr w:type="spellEnd"/>
    </w:p>
    <w:p w14:paraId="5A2F0C88" w14:textId="77777777" w:rsidR="007D65BB" w:rsidRPr="007D65BB" w:rsidRDefault="007D65BB" w:rsidP="007D65BB">
      <w:r w:rsidRPr="007D65BB">
        <w:rPr>
          <w:highlight w:val="yellow"/>
        </w:rPr>
        <w:t xml:space="preserve">handler = </w:t>
      </w:r>
      <w:proofErr w:type="spellStart"/>
      <w:r w:rsidRPr="007D65BB">
        <w:rPr>
          <w:highlight w:val="yellow"/>
        </w:rPr>
        <w:t>RotatingFileHandler</w:t>
      </w:r>
      <w:proofErr w:type="spellEnd"/>
      <w:r w:rsidRPr="007D65BB">
        <w:rPr>
          <w:highlight w:val="yellow"/>
        </w:rPr>
        <w:t>(</w:t>
      </w:r>
      <w:proofErr w:type="spellStart"/>
      <w:r w:rsidRPr="007D65BB">
        <w:rPr>
          <w:highlight w:val="yellow"/>
        </w:rPr>
        <w:t>log_file</w:t>
      </w:r>
      <w:proofErr w:type="spellEnd"/>
      <w:r w:rsidRPr="007D65BB">
        <w:rPr>
          <w:highlight w:val="yellow"/>
        </w:rPr>
        <w:t xml:space="preserve">, </w:t>
      </w:r>
      <w:proofErr w:type="spellStart"/>
      <w:r w:rsidRPr="007D65BB">
        <w:rPr>
          <w:highlight w:val="yellow"/>
        </w:rPr>
        <w:t>maxBytes</w:t>
      </w:r>
      <w:proofErr w:type="spellEnd"/>
      <w:r w:rsidRPr="007D65BB">
        <w:rPr>
          <w:highlight w:val="yellow"/>
        </w:rPr>
        <w:t xml:space="preserve">=500000, </w:t>
      </w:r>
      <w:proofErr w:type="spellStart"/>
      <w:r w:rsidRPr="007D65BB">
        <w:rPr>
          <w:highlight w:val="yellow"/>
        </w:rPr>
        <w:t>backupCount</w:t>
      </w:r>
      <w:proofErr w:type="spellEnd"/>
      <w:r w:rsidRPr="007D65BB">
        <w:rPr>
          <w:highlight w:val="yellow"/>
        </w:rPr>
        <w:t>=5)</w:t>
      </w:r>
    </w:p>
    <w:p w14:paraId="5A00AA0D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✅</w:t>
      </w:r>
      <w:r w:rsidRPr="007D65BB">
        <w:t xml:space="preserve"> What it does:</w:t>
      </w:r>
      <w:r w:rsidRPr="007D65BB">
        <w:br/>
        <w:t>Captures all activity into a rotating log system (gpo_tool.log), including:</w:t>
      </w:r>
    </w:p>
    <w:p w14:paraId="66889D19" w14:textId="77777777" w:rsidR="007D65BB" w:rsidRPr="007D65BB" w:rsidRDefault="007D65BB" w:rsidP="007D65BB">
      <w:pPr>
        <w:numPr>
          <w:ilvl w:val="0"/>
          <w:numId w:val="8"/>
        </w:numPr>
      </w:pPr>
      <w:r w:rsidRPr="007D65BB">
        <w:t>Success/failure of exports</w:t>
      </w:r>
    </w:p>
    <w:p w14:paraId="21FFA2E6" w14:textId="77777777" w:rsidR="007D65BB" w:rsidRPr="007D65BB" w:rsidRDefault="007D65BB" w:rsidP="007D65BB">
      <w:pPr>
        <w:numPr>
          <w:ilvl w:val="0"/>
          <w:numId w:val="8"/>
        </w:numPr>
      </w:pPr>
      <w:r w:rsidRPr="007D65BB">
        <w:lastRenderedPageBreak/>
        <w:t>Hash mismatches</w:t>
      </w:r>
    </w:p>
    <w:p w14:paraId="67190AB9" w14:textId="77777777" w:rsidR="007D65BB" w:rsidRPr="007D65BB" w:rsidRDefault="007D65BB" w:rsidP="007D65BB">
      <w:pPr>
        <w:numPr>
          <w:ilvl w:val="0"/>
          <w:numId w:val="8"/>
        </w:numPr>
      </w:pPr>
      <w:r w:rsidRPr="007D65BB">
        <w:t>File paths used</w:t>
      </w:r>
    </w:p>
    <w:p w14:paraId="46BD4BC0" w14:textId="77777777" w:rsidR="007D65BB" w:rsidRPr="007D65BB" w:rsidRDefault="007D65BB" w:rsidP="007D65BB">
      <w:pPr>
        <w:numPr>
          <w:ilvl w:val="0"/>
          <w:numId w:val="8"/>
        </w:numPr>
      </w:pPr>
      <w:r w:rsidRPr="007D65BB">
        <w:t>Administrative checks</w:t>
      </w:r>
    </w:p>
    <w:p w14:paraId="670FD7D8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🔒</w:t>
      </w:r>
      <w:r w:rsidRPr="007D65BB">
        <w:t xml:space="preserve"> Why it’s important:</w:t>
      </w:r>
    </w:p>
    <w:p w14:paraId="65D8642A" w14:textId="77777777" w:rsidR="007D65BB" w:rsidRPr="007D65BB" w:rsidRDefault="007D65BB" w:rsidP="007D65BB">
      <w:pPr>
        <w:numPr>
          <w:ilvl w:val="0"/>
          <w:numId w:val="9"/>
        </w:numPr>
      </w:pPr>
      <w:r w:rsidRPr="007D65BB">
        <w:t>Creates an audit trail for accountability</w:t>
      </w:r>
    </w:p>
    <w:p w14:paraId="39879246" w14:textId="77777777" w:rsidR="007D65BB" w:rsidRPr="007D65BB" w:rsidRDefault="007D65BB" w:rsidP="007D65BB">
      <w:pPr>
        <w:numPr>
          <w:ilvl w:val="0"/>
          <w:numId w:val="9"/>
        </w:numPr>
      </w:pPr>
      <w:r w:rsidRPr="007D65BB">
        <w:t>Detects suspicious or repetitive failures</w:t>
      </w:r>
    </w:p>
    <w:p w14:paraId="21035A4D" w14:textId="77777777" w:rsidR="007D65BB" w:rsidRPr="007D65BB" w:rsidRDefault="007D65BB" w:rsidP="007D65BB">
      <w:pPr>
        <w:numPr>
          <w:ilvl w:val="0"/>
          <w:numId w:val="9"/>
        </w:numPr>
      </w:pPr>
      <w:r w:rsidRPr="007D65BB">
        <w:t>Supports post-incident investigation</w:t>
      </w:r>
    </w:p>
    <w:p w14:paraId="18AC11C5" w14:textId="77777777" w:rsidR="007D65BB" w:rsidRPr="007D65BB" w:rsidRDefault="007D65BB" w:rsidP="007D65BB">
      <w:r w:rsidRPr="007D65BB">
        <w:pict w14:anchorId="05296038">
          <v:rect id="_x0000_i1088" style="width:0;height:1.5pt" o:hralign="center" o:hrstd="t" o:hr="t" fillcolor="#a0a0a0" stroked="f"/>
        </w:pict>
      </w:r>
    </w:p>
    <w:p w14:paraId="1C326538" w14:textId="77777777" w:rsidR="007D65BB" w:rsidRPr="007D65BB" w:rsidRDefault="007D65BB" w:rsidP="007D65BB">
      <w:pPr>
        <w:rPr>
          <w:b/>
          <w:bCs/>
          <w:u w:val="single"/>
        </w:rPr>
      </w:pPr>
      <w:r w:rsidRPr="007D65BB">
        <w:rPr>
          <w:b/>
          <w:bCs/>
          <w:u w:val="single"/>
        </w:rPr>
        <w:t>6. Safe Temporary Extraction</w:t>
      </w:r>
    </w:p>
    <w:p w14:paraId="5461E717" w14:textId="77777777" w:rsidR="007D65BB" w:rsidRPr="007D65BB" w:rsidRDefault="007D65BB" w:rsidP="007D65BB">
      <w:pPr>
        <w:rPr>
          <w:b/>
          <w:bCs/>
        </w:rPr>
      </w:pPr>
      <w:r w:rsidRPr="007D65BB">
        <w:rPr>
          <w:b/>
          <w:bCs/>
        </w:rPr>
        <w:t>Code:</w:t>
      </w:r>
    </w:p>
    <w:p w14:paraId="4AEB3DB7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>python</w:t>
      </w:r>
    </w:p>
    <w:p w14:paraId="3DAB5F96" w14:textId="77777777" w:rsidR="007D65BB" w:rsidRPr="007D65BB" w:rsidRDefault="007D65BB" w:rsidP="007D65BB">
      <w:pPr>
        <w:rPr>
          <w:highlight w:val="yellow"/>
        </w:rPr>
      </w:pPr>
      <w:proofErr w:type="spellStart"/>
      <w:r w:rsidRPr="007D65BB">
        <w:rPr>
          <w:highlight w:val="yellow"/>
        </w:rPr>
        <w:t>CopyEdit</w:t>
      </w:r>
      <w:proofErr w:type="spellEnd"/>
    </w:p>
    <w:p w14:paraId="727EC99E" w14:textId="77777777" w:rsidR="007D65BB" w:rsidRPr="007D65BB" w:rsidRDefault="007D65BB" w:rsidP="007D65BB">
      <w:pPr>
        <w:rPr>
          <w:highlight w:val="yellow"/>
        </w:rPr>
      </w:pPr>
      <w:proofErr w:type="spellStart"/>
      <w:r w:rsidRPr="007D65BB">
        <w:rPr>
          <w:highlight w:val="yellow"/>
        </w:rPr>
        <w:t>temp_extract</w:t>
      </w:r>
      <w:proofErr w:type="spellEnd"/>
      <w:r w:rsidRPr="007D65BB">
        <w:rPr>
          <w:highlight w:val="yellow"/>
        </w:rPr>
        <w:t xml:space="preserve"> = </w:t>
      </w:r>
      <w:proofErr w:type="spellStart"/>
      <w:r w:rsidRPr="007D65BB">
        <w:rPr>
          <w:highlight w:val="yellow"/>
        </w:rPr>
        <w:t>os.path.join</w:t>
      </w:r>
      <w:proofErr w:type="spellEnd"/>
      <w:r w:rsidRPr="007D65BB">
        <w:rPr>
          <w:highlight w:val="yellow"/>
        </w:rPr>
        <w:t>(BACKUP_DIR, \"</w:t>
      </w:r>
      <w:proofErr w:type="spellStart"/>
      <w:r w:rsidRPr="007D65BB">
        <w:rPr>
          <w:highlight w:val="yellow"/>
        </w:rPr>
        <w:t>temp_import</w:t>
      </w:r>
      <w:proofErr w:type="spellEnd"/>
      <w:r w:rsidRPr="007D65BB">
        <w:rPr>
          <w:highlight w:val="yellow"/>
        </w:rPr>
        <w:t>\")</w:t>
      </w:r>
    </w:p>
    <w:p w14:paraId="0509A139" w14:textId="77777777" w:rsidR="007D65BB" w:rsidRPr="007D65BB" w:rsidRDefault="007D65BB" w:rsidP="007D65BB">
      <w:pPr>
        <w:rPr>
          <w:highlight w:val="yellow"/>
        </w:rPr>
      </w:pPr>
      <w:r w:rsidRPr="007D65BB">
        <w:rPr>
          <w:highlight w:val="yellow"/>
        </w:rPr>
        <w:t>...</w:t>
      </w:r>
    </w:p>
    <w:p w14:paraId="5D7AADB2" w14:textId="77777777" w:rsidR="007D65BB" w:rsidRPr="007D65BB" w:rsidRDefault="007D65BB" w:rsidP="007D65BB">
      <w:proofErr w:type="spellStart"/>
      <w:r w:rsidRPr="007D65BB">
        <w:rPr>
          <w:highlight w:val="yellow"/>
        </w:rPr>
        <w:t>shutil.rmtree</w:t>
      </w:r>
      <w:proofErr w:type="spellEnd"/>
      <w:r w:rsidRPr="007D65BB">
        <w:rPr>
          <w:highlight w:val="yellow"/>
        </w:rPr>
        <w:t>(</w:t>
      </w:r>
      <w:proofErr w:type="spellStart"/>
      <w:r w:rsidRPr="007D65BB">
        <w:rPr>
          <w:highlight w:val="yellow"/>
        </w:rPr>
        <w:t>temp_extract</w:t>
      </w:r>
      <w:proofErr w:type="spellEnd"/>
      <w:r w:rsidRPr="007D65BB">
        <w:rPr>
          <w:highlight w:val="yellow"/>
        </w:rPr>
        <w:t>)</w:t>
      </w:r>
    </w:p>
    <w:p w14:paraId="46666306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✅</w:t>
      </w:r>
      <w:r w:rsidRPr="007D65BB">
        <w:t xml:space="preserve"> What it does:</w:t>
      </w:r>
      <w:r w:rsidRPr="007D65BB">
        <w:br/>
        <w:t>Extracts and deletes temporary GPO content after applying them.</w:t>
      </w:r>
    </w:p>
    <w:p w14:paraId="60F1C375" w14:textId="77777777" w:rsidR="007D65BB" w:rsidRPr="007D65BB" w:rsidRDefault="007D65BB" w:rsidP="007D65BB">
      <w:r w:rsidRPr="007D65BB">
        <w:rPr>
          <w:rFonts w:ascii="Segoe UI Emoji" w:hAnsi="Segoe UI Emoji" w:cs="Segoe UI Emoji"/>
        </w:rPr>
        <w:t>🔒</w:t>
      </w:r>
      <w:r w:rsidRPr="007D65BB">
        <w:t xml:space="preserve"> Why it’s important:</w:t>
      </w:r>
    </w:p>
    <w:p w14:paraId="35E43705" w14:textId="77777777" w:rsidR="007D65BB" w:rsidRPr="007D65BB" w:rsidRDefault="007D65BB" w:rsidP="007D65BB">
      <w:pPr>
        <w:numPr>
          <w:ilvl w:val="0"/>
          <w:numId w:val="10"/>
        </w:numPr>
      </w:pPr>
      <w:r w:rsidRPr="007D65BB">
        <w:t>Prevents GPO residue from being reused or altered</w:t>
      </w:r>
    </w:p>
    <w:p w14:paraId="0F1F9AA7" w14:textId="77777777" w:rsidR="007D65BB" w:rsidRPr="007D65BB" w:rsidRDefault="007D65BB" w:rsidP="007D65BB">
      <w:pPr>
        <w:numPr>
          <w:ilvl w:val="0"/>
          <w:numId w:val="10"/>
        </w:numPr>
      </w:pPr>
      <w:r w:rsidRPr="007D65BB">
        <w:t>Reduces attack surface for unauthorized file injection</w:t>
      </w:r>
    </w:p>
    <w:p w14:paraId="4A7CB85B" w14:textId="77777777" w:rsidR="007D65BB" w:rsidRPr="007D65BB" w:rsidRDefault="007D65BB" w:rsidP="007D65BB">
      <w:r w:rsidRPr="007D65BB">
        <w:pict w14:anchorId="1F5CF786">
          <v:rect id="_x0000_i1089" style="width:0;height:1.5pt" o:hralign="center" o:hrstd="t" o:hr="t" fillcolor="#a0a0a0" stroked="f"/>
        </w:pict>
      </w:r>
    </w:p>
    <w:p w14:paraId="2DB96409" w14:textId="77777777" w:rsidR="007D65BB" w:rsidRPr="007D65BB" w:rsidRDefault="007D65BB" w:rsidP="007D65BB">
      <w:pPr>
        <w:rPr>
          <w:b/>
          <w:bCs/>
          <w:i/>
          <w:iCs/>
        </w:rPr>
      </w:pPr>
      <w:r w:rsidRPr="007D65BB">
        <w:rPr>
          <w:rFonts w:ascii="Segoe UI Emoji" w:hAnsi="Segoe UI Emoji" w:cs="Segoe UI Emoji"/>
        </w:rPr>
        <w:t>🛡️</w:t>
      </w:r>
      <w:r w:rsidRPr="007D65BB">
        <w:t xml:space="preserve"> Summary: Why These Security Features Matter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3169"/>
        <w:gridCol w:w="3010"/>
      </w:tblGrid>
      <w:tr w:rsidR="007D65BB" w:rsidRPr="007D65BB" w14:paraId="60751902" w14:textId="77777777" w:rsidTr="007D6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F731A" w14:textId="77777777" w:rsidR="007D65BB" w:rsidRPr="007D65BB" w:rsidRDefault="007D65BB" w:rsidP="007D65BB">
            <w:pPr>
              <w:rPr>
                <w:b/>
                <w:bCs/>
                <w:i/>
                <w:iCs/>
                <w:color w:val="FF0000"/>
              </w:rPr>
            </w:pPr>
            <w:r w:rsidRPr="007D65BB">
              <w:rPr>
                <w:b/>
                <w:bCs/>
                <w:i/>
                <w:iCs/>
                <w:color w:val="FF0000"/>
              </w:rPr>
              <w:t>Security Feature</w:t>
            </w:r>
          </w:p>
        </w:tc>
        <w:tc>
          <w:tcPr>
            <w:tcW w:w="0" w:type="auto"/>
            <w:vAlign w:val="center"/>
            <w:hideMark/>
          </w:tcPr>
          <w:p w14:paraId="692F915F" w14:textId="77777777" w:rsidR="007D65BB" w:rsidRPr="007D65BB" w:rsidRDefault="007D65BB" w:rsidP="007D65BB">
            <w:pPr>
              <w:rPr>
                <w:b/>
                <w:bCs/>
                <w:i/>
                <w:iCs/>
                <w:color w:val="FF0000"/>
              </w:rPr>
            </w:pPr>
            <w:r w:rsidRPr="007D65BB">
              <w:rPr>
                <w:b/>
                <w:bCs/>
                <w:i/>
                <w:iCs/>
                <w:color w:val="FF0000"/>
              </w:rPr>
              <w:t>Risk Mitigated</w:t>
            </w:r>
          </w:p>
        </w:tc>
        <w:tc>
          <w:tcPr>
            <w:tcW w:w="0" w:type="auto"/>
            <w:vAlign w:val="center"/>
            <w:hideMark/>
          </w:tcPr>
          <w:p w14:paraId="60E8DD0D" w14:textId="77777777" w:rsidR="007D65BB" w:rsidRPr="007D65BB" w:rsidRDefault="007D65BB" w:rsidP="007D65BB">
            <w:pPr>
              <w:rPr>
                <w:b/>
                <w:bCs/>
                <w:i/>
                <w:iCs/>
                <w:color w:val="FF0000"/>
              </w:rPr>
            </w:pPr>
            <w:r w:rsidRPr="007D65BB">
              <w:rPr>
                <w:b/>
                <w:bCs/>
                <w:i/>
                <w:iCs/>
                <w:color w:val="FF0000"/>
              </w:rPr>
              <w:t>Value Added</w:t>
            </w:r>
          </w:p>
        </w:tc>
      </w:tr>
      <w:tr w:rsidR="007D65BB" w:rsidRPr="007D65BB" w14:paraId="267E8C3C" w14:textId="77777777" w:rsidTr="007D6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D410A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Admin Privileges Required</w:t>
            </w:r>
          </w:p>
        </w:tc>
        <w:tc>
          <w:tcPr>
            <w:tcW w:w="0" w:type="auto"/>
            <w:vAlign w:val="center"/>
            <w:hideMark/>
          </w:tcPr>
          <w:p w14:paraId="39C4D1E8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Unauthorized execution</w:t>
            </w:r>
          </w:p>
        </w:tc>
        <w:tc>
          <w:tcPr>
            <w:tcW w:w="0" w:type="auto"/>
            <w:vAlign w:val="center"/>
            <w:hideMark/>
          </w:tcPr>
          <w:p w14:paraId="4EB590BD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Ensures script control by trusted users</w:t>
            </w:r>
          </w:p>
        </w:tc>
      </w:tr>
      <w:tr w:rsidR="007D65BB" w:rsidRPr="007D65BB" w14:paraId="31A01EB0" w14:textId="77777777" w:rsidTr="007D6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B103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Hash Integrity Check</w:t>
            </w:r>
          </w:p>
        </w:tc>
        <w:tc>
          <w:tcPr>
            <w:tcW w:w="0" w:type="auto"/>
            <w:vAlign w:val="center"/>
            <w:hideMark/>
          </w:tcPr>
          <w:p w14:paraId="4A51AA6A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Tampered backups</w:t>
            </w:r>
          </w:p>
        </w:tc>
        <w:tc>
          <w:tcPr>
            <w:tcW w:w="0" w:type="auto"/>
            <w:vAlign w:val="center"/>
            <w:hideMark/>
          </w:tcPr>
          <w:p w14:paraId="3A0374AF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Assures policy authenticity</w:t>
            </w:r>
          </w:p>
        </w:tc>
      </w:tr>
      <w:tr w:rsidR="007D65BB" w:rsidRPr="007D65BB" w14:paraId="21579278" w14:textId="77777777" w:rsidTr="007D6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19DB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Read-only Hash Files</w:t>
            </w:r>
          </w:p>
        </w:tc>
        <w:tc>
          <w:tcPr>
            <w:tcW w:w="0" w:type="auto"/>
            <w:vAlign w:val="center"/>
            <w:hideMark/>
          </w:tcPr>
          <w:p w14:paraId="58DAD12E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Accidental/malicious changes</w:t>
            </w:r>
          </w:p>
        </w:tc>
        <w:tc>
          <w:tcPr>
            <w:tcW w:w="0" w:type="auto"/>
            <w:vAlign w:val="center"/>
            <w:hideMark/>
          </w:tcPr>
          <w:p w14:paraId="5D97BDC2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Preserves trusted baselines</w:t>
            </w:r>
          </w:p>
        </w:tc>
      </w:tr>
      <w:tr w:rsidR="007D65BB" w:rsidRPr="007D65BB" w14:paraId="04A8D4CF" w14:textId="77777777" w:rsidTr="007D6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DB03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lastRenderedPageBreak/>
              <w:t>Secure Logging (RFS)</w:t>
            </w:r>
          </w:p>
        </w:tc>
        <w:tc>
          <w:tcPr>
            <w:tcW w:w="0" w:type="auto"/>
            <w:vAlign w:val="center"/>
            <w:hideMark/>
          </w:tcPr>
          <w:p w14:paraId="4AD0DEA0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No visibility / troubleshooting</w:t>
            </w:r>
          </w:p>
        </w:tc>
        <w:tc>
          <w:tcPr>
            <w:tcW w:w="0" w:type="auto"/>
            <w:vAlign w:val="center"/>
            <w:hideMark/>
          </w:tcPr>
          <w:p w14:paraId="49F9867A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Full auditability, easier debugging</w:t>
            </w:r>
          </w:p>
        </w:tc>
      </w:tr>
      <w:tr w:rsidR="007D65BB" w:rsidRPr="007D65BB" w14:paraId="667AE832" w14:textId="77777777" w:rsidTr="007D6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8BE8C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Cleanup of Temp Files</w:t>
            </w:r>
          </w:p>
        </w:tc>
        <w:tc>
          <w:tcPr>
            <w:tcW w:w="0" w:type="auto"/>
            <w:vAlign w:val="center"/>
            <w:hideMark/>
          </w:tcPr>
          <w:p w14:paraId="70B2E749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Reuse or manipulation of sensitive files</w:t>
            </w:r>
          </w:p>
        </w:tc>
        <w:tc>
          <w:tcPr>
            <w:tcW w:w="0" w:type="auto"/>
            <w:vAlign w:val="center"/>
            <w:hideMark/>
          </w:tcPr>
          <w:p w14:paraId="1A5FC0FA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Cleaner environment, prevents leakage</w:t>
            </w:r>
          </w:p>
        </w:tc>
      </w:tr>
      <w:tr w:rsidR="007D65BB" w:rsidRPr="007D65BB" w14:paraId="14DA9C6A" w14:textId="77777777" w:rsidTr="007D6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BAE8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Dev-mode Toggle (SKIP_INTEGRITY)</w:t>
            </w:r>
          </w:p>
        </w:tc>
        <w:tc>
          <w:tcPr>
            <w:tcW w:w="0" w:type="auto"/>
            <w:vAlign w:val="center"/>
            <w:hideMark/>
          </w:tcPr>
          <w:p w14:paraId="4651099B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Developer roadblocks</w:t>
            </w:r>
          </w:p>
        </w:tc>
        <w:tc>
          <w:tcPr>
            <w:tcW w:w="0" w:type="auto"/>
            <w:vAlign w:val="center"/>
            <w:hideMark/>
          </w:tcPr>
          <w:p w14:paraId="2DEA6969" w14:textId="77777777" w:rsidR="007D65BB" w:rsidRPr="007D65BB" w:rsidRDefault="007D65BB" w:rsidP="007D65BB">
            <w:pPr>
              <w:rPr>
                <w:b/>
                <w:bCs/>
                <w:i/>
                <w:iCs/>
              </w:rPr>
            </w:pPr>
            <w:r w:rsidRPr="007D65BB">
              <w:rPr>
                <w:b/>
                <w:bCs/>
                <w:i/>
                <w:iCs/>
              </w:rPr>
              <w:t>Safer testing without compromising prod</w:t>
            </w:r>
          </w:p>
        </w:tc>
      </w:tr>
    </w:tbl>
    <w:p w14:paraId="18A4D714" w14:textId="77777777" w:rsidR="00CF1B2B" w:rsidRPr="007D65BB" w:rsidRDefault="00CF1B2B"/>
    <w:sectPr w:rsidR="00CF1B2B" w:rsidRPr="007D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013D"/>
    <w:multiLevelType w:val="multilevel"/>
    <w:tmpl w:val="442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0572E"/>
    <w:multiLevelType w:val="multilevel"/>
    <w:tmpl w:val="79C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5F6E"/>
    <w:multiLevelType w:val="multilevel"/>
    <w:tmpl w:val="702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D3C07"/>
    <w:multiLevelType w:val="multilevel"/>
    <w:tmpl w:val="23C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22BFD"/>
    <w:multiLevelType w:val="multilevel"/>
    <w:tmpl w:val="80E2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91C65"/>
    <w:multiLevelType w:val="multilevel"/>
    <w:tmpl w:val="129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63781"/>
    <w:multiLevelType w:val="multilevel"/>
    <w:tmpl w:val="433A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F616D"/>
    <w:multiLevelType w:val="multilevel"/>
    <w:tmpl w:val="A4C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06B61"/>
    <w:multiLevelType w:val="multilevel"/>
    <w:tmpl w:val="645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F42CD"/>
    <w:multiLevelType w:val="multilevel"/>
    <w:tmpl w:val="DC6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433744">
    <w:abstractNumId w:val="9"/>
  </w:num>
  <w:num w:numId="2" w16cid:durableId="1368291742">
    <w:abstractNumId w:val="2"/>
  </w:num>
  <w:num w:numId="3" w16cid:durableId="790440347">
    <w:abstractNumId w:val="6"/>
  </w:num>
  <w:num w:numId="4" w16cid:durableId="1169490943">
    <w:abstractNumId w:val="7"/>
  </w:num>
  <w:num w:numId="5" w16cid:durableId="1952665551">
    <w:abstractNumId w:val="8"/>
  </w:num>
  <w:num w:numId="6" w16cid:durableId="1912814157">
    <w:abstractNumId w:val="3"/>
  </w:num>
  <w:num w:numId="7" w16cid:durableId="242105879">
    <w:abstractNumId w:val="0"/>
  </w:num>
  <w:num w:numId="8" w16cid:durableId="711687650">
    <w:abstractNumId w:val="4"/>
  </w:num>
  <w:num w:numId="9" w16cid:durableId="1203133249">
    <w:abstractNumId w:val="1"/>
  </w:num>
  <w:num w:numId="10" w16cid:durableId="1737708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5B"/>
    <w:rsid w:val="000D61AC"/>
    <w:rsid w:val="00120D75"/>
    <w:rsid w:val="0015343A"/>
    <w:rsid w:val="001606FC"/>
    <w:rsid w:val="004339D8"/>
    <w:rsid w:val="006C4182"/>
    <w:rsid w:val="00765A91"/>
    <w:rsid w:val="007D65BB"/>
    <w:rsid w:val="008A362E"/>
    <w:rsid w:val="00930650"/>
    <w:rsid w:val="00A4200B"/>
    <w:rsid w:val="00CF1B2B"/>
    <w:rsid w:val="00DB3C5B"/>
    <w:rsid w:val="00E62407"/>
    <w:rsid w:val="00EC2109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ABC7"/>
  <w15:chartTrackingRefBased/>
  <w15:docId w15:val="{54599182-6FB1-44CE-BBDA-ED2EF0C7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C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eddit.com/r/msp/comments/m215uh/local_group_policies_using_lgpo_lgpoexe_to_deploy/?rdt=4028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Haruki chong</dc:creator>
  <cp:keywords/>
  <dc:description/>
  <cp:lastModifiedBy>Haruki chong</cp:lastModifiedBy>
  <cp:revision>4</cp:revision>
  <dcterms:created xsi:type="dcterms:W3CDTF">2025-04-21T03:04:00Z</dcterms:created>
  <dcterms:modified xsi:type="dcterms:W3CDTF">2025-04-21T03:55:00Z</dcterms:modified>
</cp:coreProperties>
</file>