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C63A9" w14:textId="77777777" w:rsidR="00DD1CF3" w:rsidRDefault="008D1A23">
      <w:pPr>
        <w:tabs>
          <w:tab w:val="left" w:pos="720"/>
          <w:tab w:val="left" w:pos="2160"/>
          <w:tab w:val="center" w:pos="4680"/>
        </w:tabs>
        <w:spacing w:before="240"/>
        <w:jc w:val="center"/>
        <w:rPr>
          <w:rFonts w:ascii="Arial" w:hAnsi="Arial" w:cs="Arial"/>
        </w:rPr>
      </w:pPr>
      <w:r>
        <w:rPr>
          <w:rFonts w:ascii="Arial" w:hAnsi="Arial" w:cs="Arial"/>
        </w:rPr>
        <w:t>CURRICULUM VITAE</w:t>
      </w:r>
    </w:p>
    <w:p w14:paraId="0F28334C" w14:textId="77777777" w:rsidR="00DD1CF3" w:rsidRDefault="00DD1CF3">
      <w:pPr>
        <w:tabs>
          <w:tab w:val="left" w:pos="720"/>
          <w:tab w:val="left" w:pos="2160"/>
        </w:tabs>
        <w:rPr>
          <w:rFonts w:ascii="Arial" w:hAnsi="Arial" w:cs="Arial"/>
          <w:b/>
          <w:lang w:eastAsia="ko-KR"/>
        </w:rPr>
      </w:pPr>
    </w:p>
    <w:p w14:paraId="1444A97A" w14:textId="77777777" w:rsidR="00DD1CF3" w:rsidRDefault="008D1A23">
      <w:pPr>
        <w:tabs>
          <w:tab w:val="left" w:pos="720"/>
          <w:tab w:val="left" w:pos="2160"/>
          <w:tab w:val="center" w:pos="4680"/>
        </w:tabs>
        <w:jc w:val="center"/>
        <w:rPr>
          <w:rFonts w:ascii="Arial" w:hAnsi="Arial" w:cs="Arial"/>
        </w:rPr>
      </w:pPr>
      <w:r>
        <w:rPr>
          <w:rFonts w:ascii="Arial" w:hAnsi="Arial" w:cs="Arial"/>
          <w:b/>
        </w:rPr>
        <w:t>Il-Youp Kwak</w:t>
      </w:r>
    </w:p>
    <w:p w14:paraId="29267002" w14:textId="77777777" w:rsidR="00DD1CF3" w:rsidRDefault="00DD1CF3">
      <w:pPr>
        <w:tabs>
          <w:tab w:val="left" w:pos="720"/>
          <w:tab w:val="left" w:pos="2160"/>
        </w:tabs>
        <w:rPr>
          <w:rFonts w:ascii="Arial" w:hAnsi="Arial" w:cs="Arial"/>
          <w:lang w:eastAsia="ko-KR"/>
        </w:rPr>
      </w:pPr>
    </w:p>
    <w:p w14:paraId="42A3C987" w14:textId="103C4E95" w:rsidR="00DD1CF3" w:rsidRDefault="008D1A23">
      <w:pPr>
        <w:tabs>
          <w:tab w:val="left" w:pos="720"/>
          <w:tab w:val="left" w:pos="2160"/>
          <w:tab w:val="left" w:pos="7200"/>
        </w:tabs>
        <w:rPr>
          <w:rFonts w:ascii="Arial" w:hAnsi="Arial" w:cs="Arial"/>
          <w:b/>
        </w:rPr>
      </w:pPr>
      <w:r>
        <w:rPr>
          <w:rFonts w:ascii="Arial" w:hAnsi="Arial" w:cs="Arial"/>
          <w:b/>
        </w:rPr>
        <w:t>Work</w:t>
      </w:r>
      <w:r>
        <w:rPr>
          <w:rFonts w:ascii="Arial" w:hAnsi="Arial" w:cs="Arial"/>
          <w:b/>
        </w:rPr>
        <w:tab/>
      </w:r>
      <w:r>
        <w:rPr>
          <w:rFonts w:ascii="Arial" w:hAnsi="Arial" w:cs="Arial"/>
          <w:b/>
        </w:rPr>
        <w:tab/>
      </w:r>
      <w:r>
        <w:rPr>
          <w:rFonts w:ascii="Arial" w:hAnsi="Arial" w:cs="Arial"/>
          <w:b/>
        </w:rPr>
        <w:tab/>
      </w:r>
    </w:p>
    <w:p w14:paraId="207720DA" w14:textId="77777777" w:rsidR="00DD1CF3" w:rsidRDefault="008D1A23">
      <w:pPr>
        <w:tabs>
          <w:tab w:val="left" w:pos="720"/>
          <w:tab w:val="left" w:pos="2160"/>
        </w:tabs>
        <w:rPr>
          <w:rFonts w:ascii="Arial" w:hAnsi="Arial" w:cs="Arial"/>
        </w:rPr>
      </w:pPr>
      <w:r>
        <w:rPr>
          <w:rFonts w:ascii="Arial" w:hAnsi="Arial" w:cs="Arial"/>
        </w:rPr>
        <w:t>Department of Applied Statistics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53418C0" w14:textId="77777777" w:rsidR="00DD1CF3" w:rsidRDefault="008D1A23">
      <w:pPr>
        <w:tabs>
          <w:tab w:val="left" w:pos="720"/>
          <w:tab w:val="left" w:pos="2160"/>
        </w:tabs>
        <w:rPr>
          <w:rFonts w:ascii="Arial" w:hAnsi="Arial" w:cs="Arial"/>
        </w:rPr>
      </w:pPr>
      <w:r>
        <w:rPr>
          <w:rFonts w:ascii="Arial" w:hAnsi="Arial" w:cs="Arial"/>
        </w:rPr>
        <w:t>College of Business &amp; Economics </w:t>
      </w:r>
    </w:p>
    <w:p w14:paraId="0AA63128" w14:textId="77777777" w:rsidR="00DD1CF3" w:rsidRDefault="008D1A23">
      <w:pPr>
        <w:tabs>
          <w:tab w:val="left" w:pos="720"/>
          <w:tab w:val="left" w:pos="2160"/>
        </w:tabs>
        <w:rPr>
          <w:rFonts w:ascii="Arial" w:hAnsi="Arial" w:cs="Arial"/>
        </w:rPr>
      </w:pPr>
      <w:r>
        <w:rPr>
          <w:rFonts w:ascii="Arial" w:hAnsi="Arial" w:cs="Arial"/>
        </w:rPr>
        <w:t>Chung-Ang University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4B86FE0" w14:textId="77777777" w:rsidR="00DD1CF3" w:rsidRDefault="008D1A23">
      <w:pPr>
        <w:tabs>
          <w:tab w:val="left" w:pos="720"/>
          <w:tab w:val="left" w:pos="2160"/>
        </w:tabs>
        <w:rPr>
          <w:rFonts w:ascii="Arial" w:hAnsi="Arial" w:cs="Arial"/>
        </w:rPr>
      </w:pPr>
      <w:r>
        <w:rPr>
          <w:rFonts w:ascii="Arial" w:hAnsi="Arial" w:cs="Arial"/>
        </w:rPr>
        <w:t>84, Heukseok-ro, Dongjak-gu</w:t>
      </w:r>
      <w:r>
        <w:rPr>
          <w:rFonts w:ascii="Arial" w:hAnsi="Arial" w:cs="Arial"/>
        </w:rPr>
        <w:tab/>
        <w: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2A89B85" w14:textId="77777777" w:rsidR="00DD1CF3" w:rsidRDefault="008D1A23">
      <w:pPr>
        <w:tabs>
          <w:tab w:val="left" w:pos="720"/>
          <w:tab w:val="left" w:pos="2160"/>
        </w:tabs>
        <w:rPr>
          <w:rFonts w:ascii="Arial" w:hAnsi="Arial" w:cs="Arial"/>
        </w:rPr>
      </w:pPr>
      <w:r>
        <w:rPr>
          <w:rFonts w:ascii="Arial" w:hAnsi="Arial" w:cs="Arial"/>
        </w:rPr>
        <w:t>Seoul, 06974, Republic of Korea</w:t>
      </w:r>
    </w:p>
    <w:p w14:paraId="29633188" w14:textId="77777777" w:rsidR="00DD1CF3" w:rsidRDefault="00DD1CF3">
      <w:pPr>
        <w:tabs>
          <w:tab w:val="left" w:pos="720"/>
          <w:tab w:val="left" w:pos="2160"/>
        </w:tabs>
        <w:rPr>
          <w:rFonts w:ascii="Arial" w:hAnsi="Arial" w:cs="Arial"/>
          <w:color w:val="000000"/>
        </w:rPr>
      </w:pPr>
    </w:p>
    <w:p w14:paraId="5D6FFDAE" w14:textId="77777777" w:rsidR="00DD1CF3" w:rsidRDefault="008D1A23">
      <w:pPr>
        <w:tabs>
          <w:tab w:val="left" w:pos="720"/>
          <w:tab w:val="left" w:pos="2160"/>
        </w:tabs>
        <w:rPr>
          <w:rFonts w:ascii="Arial" w:hAnsi="Arial" w:cs="Arial"/>
          <w:color w:val="000000"/>
        </w:rPr>
      </w:pPr>
      <w:r>
        <w:rPr>
          <w:rFonts w:ascii="Arial" w:hAnsi="Arial" w:cs="Arial"/>
          <w:color w:val="000000"/>
        </w:rPr>
        <w:t>Phone:</w:t>
      </w:r>
      <w:r>
        <w:rPr>
          <w:rFonts w:ascii="Arial" w:hAnsi="Arial" w:cs="Arial"/>
          <w:color w:val="000000"/>
        </w:rPr>
        <w:tab/>
        <w:t>82-10-5652-1534</w:t>
      </w:r>
    </w:p>
    <w:p w14:paraId="2C63DCCC" w14:textId="77777777" w:rsidR="00DD1CF3" w:rsidRDefault="008D1A23">
      <w:pPr>
        <w:tabs>
          <w:tab w:val="left" w:pos="720"/>
          <w:tab w:val="left" w:pos="2160"/>
        </w:tabs>
        <w:rPr>
          <w:rFonts w:ascii="Arial" w:hAnsi="Arial" w:cs="Arial"/>
          <w:color w:val="000000"/>
        </w:rPr>
      </w:pPr>
      <w:r>
        <w:rPr>
          <w:rFonts w:ascii="Arial" w:hAnsi="Arial" w:cs="Arial"/>
          <w:color w:val="000000"/>
        </w:rPr>
        <w:t xml:space="preserve">Email: </w:t>
      </w:r>
      <w:hyperlink r:id="rId7" w:history="1">
        <w:r>
          <w:rPr>
            <w:rFonts w:ascii="Arial" w:hAnsi="Arial" w:cs="Arial"/>
            <w:color w:val="000000"/>
          </w:rPr>
          <w:t>ikwak2@cau.ac.kr</w:t>
        </w:r>
      </w:hyperlink>
    </w:p>
    <w:p w14:paraId="0E1A36C2" w14:textId="77777777" w:rsidR="00DD1CF3" w:rsidRDefault="008D1A23">
      <w:pPr>
        <w:tabs>
          <w:tab w:val="left" w:pos="720"/>
          <w:tab w:val="left" w:pos="2160"/>
        </w:tabs>
        <w:rPr>
          <w:rFonts w:ascii="Arial" w:hAnsi="Arial" w:cs="Arial"/>
          <w:color w:val="000000"/>
        </w:rPr>
      </w:pPr>
      <w:r>
        <w:rPr>
          <w:rFonts w:ascii="Arial" w:hAnsi="Arial" w:cs="Arial"/>
          <w:color w:val="000000"/>
        </w:rPr>
        <w:t xml:space="preserve">Web: </w:t>
      </w:r>
      <w:hyperlink r:id="rId8" w:history="1">
        <w:r>
          <w:rPr>
            <w:rFonts w:ascii="Arial" w:hAnsi="Arial" w:cs="Arial"/>
            <w:color w:val="000000"/>
          </w:rPr>
          <w:t>https://ikwak2.github.io/</w:t>
        </w:r>
      </w:hyperlink>
    </w:p>
    <w:p w14:paraId="1EB3703E" w14:textId="77777777" w:rsidR="00DD1CF3" w:rsidRDefault="00DD1CF3">
      <w:pPr>
        <w:tabs>
          <w:tab w:val="left" w:pos="720"/>
          <w:tab w:val="left" w:pos="2160"/>
        </w:tabs>
        <w:rPr>
          <w:rFonts w:ascii="Arial" w:hAnsi="Arial" w:cs="Arial"/>
          <w:color w:val="000000"/>
        </w:rPr>
      </w:pPr>
    </w:p>
    <w:p w14:paraId="64E5C41A" w14:textId="77777777" w:rsidR="00DD1CF3" w:rsidRDefault="00DD1CF3">
      <w:pPr>
        <w:tabs>
          <w:tab w:val="left" w:pos="720"/>
          <w:tab w:val="left" w:pos="2160"/>
        </w:tabs>
        <w:rPr>
          <w:rFonts w:ascii="Arial" w:hAnsi="Arial" w:cs="Arial"/>
          <w:color w:val="000000"/>
        </w:rPr>
      </w:pPr>
    </w:p>
    <w:p w14:paraId="5DA10185" w14:textId="77777777" w:rsidR="00DD1CF3" w:rsidRDefault="008D1A23">
      <w:pPr>
        <w:tabs>
          <w:tab w:val="left" w:pos="720"/>
          <w:tab w:val="left" w:pos="2160"/>
        </w:tabs>
        <w:rPr>
          <w:rFonts w:ascii="Arial" w:hAnsi="Arial" w:cs="Arial"/>
          <w:b/>
          <w:color w:val="000000"/>
        </w:rPr>
      </w:pPr>
      <w:r>
        <w:rPr>
          <w:rFonts w:ascii="Arial" w:hAnsi="Arial" w:cs="Arial"/>
          <w:b/>
          <w:color w:val="000000"/>
        </w:rPr>
        <w:t>EDUCATION</w:t>
      </w:r>
    </w:p>
    <w:p w14:paraId="04C430A0" w14:textId="77777777" w:rsidR="00DD1CF3" w:rsidRDefault="00DD1CF3">
      <w:pPr>
        <w:tabs>
          <w:tab w:val="left" w:pos="720"/>
          <w:tab w:val="left" w:pos="2160"/>
        </w:tabs>
        <w:rPr>
          <w:rFonts w:ascii="Arial" w:hAnsi="Arial" w:cs="Arial"/>
        </w:rPr>
      </w:pPr>
    </w:p>
    <w:p w14:paraId="758A0D6A" w14:textId="77777777" w:rsidR="00DD1CF3" w:rsidRDefault="008D1A23">
      <w:pPr>
        <w:pStyle w:val="2"/>
        <w:tabs>
          <w:tab w:val="left" w:pos="720"/>
          <w:tab w:val="left" w:pos="2160"/>
        </w:tabs>
        <w:rPr>
          <w:rFonts w:ascii="Arial" w:hAnsi="Arial" w:cs="Arial"/>
        </w:rPr>
      </w:pPr>
      <w:r>
        <w:rPr>
          <w:rFonts w:ascii="Arial" w:hAnsi="Arial" w:cs="Arial"/>
        </w:rPr>
        <w:tab/>
        <w:t>2014</w:t>
      </w:r>
      <w:r>
        <w:rPr>
          <w:rFonts w:ascii="Arial" w:hAnsi="Arial" w:cs="Arial"/>
        </w:rPr>
        <w:tab/>
        <w:t>PhD, Statistics, University of Wisconsin-Madison (Advisor: Karl W. Broman)</w:t>
      </w:r>
    </w:p>
    <w:p w14:paraId="4C318A8D" w14:textId="77777777" w:rsidR="00DD1CF3" w:rsidRDefault="00DD1CF3">
      <w:pPr>
        <w:tabs>
          <w:tab w:val="left" w:pos="720"/>
          <w:tab w:val="left" w:pos="2160"/>
        </w:tabs>
        <w:rPr>
          <w:rFonts w:ascii="Arial" w:hAnsi="Arial" w:cs="Arial"/>
        </w:rPr>
      </w:pPr>
    </w:p>
    <w:p w14:paraId="239D248E"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2008</w:t>
      </w:r>
      <w:r>
        <w:rPr>
          <w:rFonts w:ascii="Arial" w:hAnsi="Arial" w:cs="Arial"/>
        </w:rPr>
        <w:tab/>
        <w:t>MS, Statistics, Korea University, Seoul, Korea (Advisor: Myung-Hoe Huh)</w:t>
      </w:r>
    </w:p>
    <w:p w14:paraId="5E90338D" w14:textId="77777777" w:rsidR="00DD1CF3" w:rsidRDefault="00DD1CF3">
      <w:pPr>
        <w:tabs>
          <w:tab w:val="left" w:pos="720"/>
          <w:tab w:val="left" w:pos="2160"/>
        </w:tabs>
        <w:rPr>
          <w:rFonts w:ascii="Arial" w:hAnsi="Arial" w:cs="Arial"/>
        </w:rPr>
      </w:pPr>
    </w:p>
    <w:p w14:paraId="5D168B80"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2006</w:t>
      </w:r>
      <w:r>
        <w:rPr>
          <w:rFonts w:ascii="Arial" w:hAnsi="Arial" w:cs="Arial"/>
        </w:rPr>
        <w:tab/>
        <w:t>BS, Mathematics, Korea University, Seoul, Korea</w:t>
      </w:r>
    </w:p>
    <w:p w14:paraId="44F2A130" w14:textId="77777777" w:rsidR="00DD1CF3" w:rsidRDefault="00DD1CF3">
      <w:pPr>
        <w:tabs>
          <w:tab w:val="left" w:pos="720"/>
          <w:tab w:val="left" w:pos="2160"/>
        </w:tabs>
        <w:rPr>
          <w:rFonts w:ascii="Arial" w:hAnsi="Arial" w:cs="Arial"/>
        </w:rPr>
      </w:pPr>
    </w:p>
    <w:p w14:paraId="2B1E99A9" w14:textId="77777777" w:rsidR="00DD1CF3" w:rsidRDefault="00DD1CF3">
      <w:pPr>
        <w:tabs>
          <w:tab w:val="left" w:pos="720"/>
          <w:tab w:val="left" w:pos="2160"/>
        </w:tabs>
        <w:rPr>
          <w:rFonts w:ascii="Arial" w:hAnsi="Arial" w:cs="Arial"/>
          <w:b/>
          <w:color w:val="000000"/>
        </w:rPr>
      </w:pPr>
    </w:p>
    <w:p w14:paraId="4FF9BF76" w14:textId="77777777" w:rsidR="00DD1CF3" w:rsidRDefault="008D1A23">
      <w:pPr>
        <w:tabs>
          <w:tab w:val="left" w:pos="720"/>
          <w:tab w:val="left" w:pos="2160"/>
        </w:tabs>
        <w:rPr>
          <w:rFonts w:ascii="Arial" w:hAnsi="Arial" w:cs="Arial"/>
          <w:b/>
          <w:color w:val="000000"/>
        </w:rPr>
      </w:pPr>
      <w:r>
        <w:rPr>
          <w:rFonts w:ascii="Arial" w:hAnsi="Arial" w:cs="Arial"/>
          <w:b/>
          <w:color w:val="000000"/>
        </w:rPr>
        <w:t>PROFESSIONAL POSITIONS</w:t>
      </w:r>
    </w:p>
    <w:p w14:paraId="3B32EE41" w14:textId="77777777" w:rsidR="00DD1CF3" w:rsidRDefault="00DD1CF3">
      <w:pPr>
        <w:tabs>
          <w:tab w:val="left" w:pos="720"/>
          <w:tab w:val="left" w:pos="2160"/>
        </w:tabs>
        <w:rPr>
          <w:rFonts w:ascii="Arial" w:hAnsi="Arial" w:cs="Arial"/>
        </w:rPr>
      </w:pPr>
    </w:p>
    <w:p w14:paraId="3374FDDF" w14:textId="6FBD2748" w:rsidR="003776E4" w:rsidRDefault="003776E4" w:rsidP="003776E4">
      <w:pPr>
        <w:pStyle w:val="2"/>
        <w:tabs>
          <w:tab w:val="left" w:pos="720"/>
          <w:tab w:val="left" w:pos="2160"/>
        </w:tabs>
        <w:rPr>
          <w:rFonts w:ascii="Arial" w:hAnsi="Arial" w:cs="Arial"/>
        </w:rPr>
      </w:pPr>
      <w:r>
        <w:rPr>
          <w:rFonts w:ascii="Arial" w:hAnsi="Arial" w:cs="Arial"/>
        </w:rPr>
        <w:tab/>
        <w:t>20</w:t>
      </w:r>
      <w:r>
        <w:rPr>
          <w:rFonts w:ascii="Arial" w:hAnsi="Arial" w:cs="Arial" w:hint="eastAsia"/>
          <w:lang w:eastAsia="ko-KR"/>
        </w:rPr>
        <w:t>23</w:t>
      </w:r>
      <w:r>
        <w:rPr>
          <w:rFonts w:ascii="Arial" w:hAnsi="Arial" w:cs="Arial"/>
        </w:rPr>
        <w:t>-</w:t>
      </w:r>
      <w:r>
        <w:rPr>
          <w:rFonts w:ascii="Arial" w:hAnsi="Arial" w:cs="Arial"/>
        </w:rPr>
        <w:tab/>
        <w:t>Ass</w:t>
      </w:r>
      <w:r>
        <w:rPr>
          <w:rFonts w:ascii="Arial" w:hAnsi="Arial" w:cs="Arial" w:hint="eastAsia"/>
          <w:lang w:eastAsia="ko-KR"/>
        </w:rPr>
        <w:t>ociate</w:t>
      </w:r>
      <w:r>
        <w:rPr>
          <w:rFonts w:ascii="Arial" w:hAnsi="Arial" w:cs="Arial"/>
        </w:rPr>
        <w:t xml:space="preserve"> Professor, Department of Applied Statistics, College of Business &amp; Economics, Chung-Ang University, Seoul, Korea</w:t>
      </w:r>
    </w:p>
    <w:p w14:paraId="2A3C29E2" w14:textId="77777777" w:rsidR="003776E4" w:rsidRDefault="003776E4" w:rsidP="003776E4">
      <w:pPr>
        <w:tabs>
          <w:tab w:val="left" w:pos="720"/>
          <w:tab w:val="left" w:pos="2160"/>
        </w:tabs>
        <w:rPr>
          <w:rFonts w:ascii="Arial" w:hAnsi="Arial" w:cs="Arial"/>
        </w:rPr>
      </w:pPr>
    </w:p>
    <w:p w14:paraId="2BEB0C08" w14:textId="312E8B73" w:rsidR="00DD1CF3" w:rsidRDefault="008D1A23">
      <w:pPr>
        <w:pStyle w:val="2"/>
        <w:tabs>
          <w:tab w:val="left" w:pos="720"/>
          <w:tab w:val="left" w:pos="2160"/>
        </w:tabs>
        <w:rPr>
          <w:rFonts w:ascii="Arial" w:hAnsi="Arial" w:cs="Arial"/>
        </w:rPr>
      </w:pPr>
      <w:r>
        <w:rPr>
          <w:rFonts w:ascii="Arial" w:hAnsi="Arial" w:cs="Arial"/>
        </w:rPr>
        <w:tab/>
        <w:t>2019</w:t>
      </w:r>
      <w:r w:rsidR="00B77D35">
        <w:rPr>
          <w:rFonts w:ascii="Arial" w:hAnsi="Arial" w:cs="Arial"/>
        </w:rPr>
        <w:t>-</w:t>
      </w:r>
      <w:r w:rsidR="003776E4">
        <w:rPr>
          <w:rFonts w:ascii="Arial" w:hAnsi="Arial" w:cs="Arial" w:hint="eastAsia"/>
          <w:lang w:eastAsia="ko-KR"/>
        </w:rPr>
        <w:t>2023</w:t>
      </w:r>
      <w:r>
        <w:rPr>
          <w:rFonts w:ascii="Arial" w:hAnsi="Arial" w:cs="Arial"/>
        </w:rPr>
        <w:tab/>
        <w:t>Assistant Professor, Department of Applied Statistics, College of Business &amp; Economics, Chung-Ang University, Seoul, Korea</w:t>
      </w:r>
    </w:p>
    <w:p w14:paraId="73394F44" w14:textId="77777777" w:rsidR="00DD1CF3" w:rsidRDefault="00DD1CF3">
      <w:pPr>
        <w:tabs>
          <w:tab w:val="left" w:pos="720"/>
          <w:tab w:val="left" w:pos="2160"/>
        </w:tabs>
        <w:rPr>
          <w:rFonts w:ascii="Arial" w:hAnsi="Arial" w:cs="Arial"/>
        </w:rPr>
      </w:pPr>
    </w:p>
    <w:p w14:paraId="78A2E507"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2017-2019</w:t>
      </w:r>
      <w:r>
        <w:rPr>
          <w:rFonts w:ascii="Arial" w:hAnsi="Arial" w:cs="Arial"/>
        </w:rPr>
        <w:tab/>
        <w:t>Staff Engineer, Samsung Research, Seoul R&amp;D Campus, Seoul, Korea</w:t>
      </w:r>
    </w:p>
    <w:p w14:paraId="1C392B2A" w14:textId="77777777" w:rsidR="00DD1CF3" w:rsidRDefault="00DD1CF3">
      <w:pPr>
        <w:tabs>
          <w:tab w:val="left" w:pos="720"/>
          <w:tab w:val="left" w:pos="2160"/>
        </w:tabs>
        <w:rPr>
          <w:rFonts w:ascii="Arial" w:hAnsi="Arial" w:cs="Arial"/>
        </w:rPr>
      </w:pPr>
    </w:p>
    <w:p w14:paraId="5839BA35"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2016-2017</w:t>
      </w:r>
      <w:r>
        <w:rPr>
          <w:rFonts w:ascii="Arial" w:hAnsi="Arial" w:cs="Arial"/>
        </w:rPr>
        <w:tab/>
        <w:t>Research Associate, Lillehei Heart Institute, University of Minnesota, US</w:t>
      </w:r>
    </w:p>
    <w:p w14:paraId="39A955D3" w14:textId="77777777" w:rsidR="00DD1CF3" w:rsidRDefault="00DD1CF3">
      <w:pPr>
        <w:tabs>
          <w:tab w:val="left" w:pos="720"/>
          <w:tab w:val="left" w:pos="2160"/>
        </w:tabs>
        <w:rPr>
          <w:rFonts w:ascii="Arial" w:hAnsi="Arial" w:cs="Arial"/>
        </w:rPr>
      </w:pPr>
    </w:p>
    <w:p w14:paraId="304E5FF0"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2014-2016</w:t>
      </w:r>
      <w:r>
        <w:rPr>
          <w:rFonts w:ascii="Arial" w:hAnsi="Arial" w:cs="Arial"/>
        </w:rPr>
        <w:tab/>
        <w:t>Postdoctoral Associate, Division of Biostatistics School of Public Health, University of Minnesota, US</w:t>
      </w:r>
    </w:p>
    <w:p w14:paraId="49C33D53" w14:textId="77777777" w:rsidR="00DD1CF3" w:rsidRDefault="00DD1CF3">
      <w:pPr>
        <w:tabs>
          <w:tab w:val="left" w:pos="720"/>
          <w:tab w:val="left" w:pos="2160"/>
        </w:tabs>
        <w:rPr>
          <w:rFonts w:ascii="Arial" w:hAnsi="Arial" w:cs="Arial"/>
        </w:rPr>
      </w:pPr>
    </w:p>
    <w:p w14:paraId="62146966" w14:textId="77777777" w:rsidR="00DD1CF3" w:rsidRDefault="00DD1CF3">
      <w:pPr>
        <w:tabs>
          <w:tab w:val="left" w:pos="720"/>
          <w:tab w:val="left" w:pos="2160"/>
        </w:tabs>
        <w:rPr>
          <w:rFonts w:ascii="Arial" w:hAnsi="Arial" w:cs="Arial"/>
        </w:rPr>
      </w:pPr>
    </w:p>
    <w:p w14:paraId="441C5C80" w14:textId="77777777" w:rsidR="00DD1CF3" w:rsidRDefault="008D1A23">
      <w:pPr>
        <w:tabs>
          <w:tab w:val="left" w:pos="720"/>
          <w:tab w:val="left" w:pos="2160"/>
        </w:tabs>
        <w:rPr>
          <w:rFonts w:ascii="Arial" w:hAnsi="Arial" w:cs="Arial"/>
          <w:b/>
        </w:rPr>
      </w:pPr>
      <w:r>
        <w:rPr>
          <w:rFonts w:ascii="Arial" w:hAnsi="Arial" w:cs="Arial"/>
          <w:b/>
        </w:rPr>
        <w:t>RESEARCH INTERESTS</w:t>
      </w:r>
    </w:p>
    <w:p w14:paraId="0F156A4D"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eastAsia="ko-KR"/>
        </w:rPr>
      </w:pPr>
    </w:p>
    <w:p w14:paraId="439BD09B"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Real-world big data analysis: Develop new service that combines enterprise big data </w:t>
      </w:r>
    </w:p>
    <w:p w14:paraId="4B9EB2D5"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Biostatistics: statistical methodology and software development for bio-data analysis</w:t>
      </w:r>
    </w:p>
    <w:p w14:paraId="223F7E21"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Development of Statistical Software tools</w:t>
      </w:r>
    </w:p>
    <w:p w14:paraId="78D68F47" w14:textId="594DAAB3"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Deep learning applications </w:t>
      </w:r>
      <w:r w:rsidR="00A4135D">
        <w:rPr>
          <w:rFonts w:ascii="Arial" w:hAnsi="Arial" w:cs="Arial"/>
          <w:lang w:eastAsia="ko-KR"/>
        </w:rPr>
        <w:t>(focus on voice classifications)</w:t>
      </w:r>
    </w:p>
    <w:p w14:paraId="5A438815" w14:textId="77777777" w:rsidR="00DD1CF3" w:rsidRDefault="00DD1CF3">
      <w:pPr>
        <w:tabs>
          <w:tab w:val="left" w:pos="720"/>
          <w:tab w:val="left" w:pos="2160"/>
        </w:tabs>
        <w:rPr>
          <w:rFonts w:ascii="Arial" w:hAnsi="Arial" w:cs="Arial"/>
          <w:b/>
        </w:rPr>
      </w:pPr>
    </w:p>
    <w:p w14:paraId="6BC8800B" w14:textId="77777777" w:rsidR="00DD1CF3" w:rsidRDefault="00DD1CF3">
      <w:pPr>
        <w:tabs>
          <w:tab w:val="left" w:pos="720"/>
          <w:tab w:val="left" w:pos="2160"/>
        </w:tabs>
        <w:rPr>
          <w:rFonts w:ascii="Arial" w:hAnsi="Arial" w:cs="Arial"/>
          <w:b/>
        </w:rPr>
      </w:pPr>
    </w:p>
    <w:p w14:paraId="57306BBE" w14:textId="6E11A955" w:rsidR="008808B2" w:rsidRDefault="00A40992" w:rsidP="008808B2">
      <w:pPr>
        <w:tabs>
          <w:tab w:val="left" w:pos="720"/>
          <w:tab w:val="left" w:pos="2160"/>
        </w:tabs>
        <w:rPr>
          <w:rFonts w:ascii="Arial" w:hAnsi="Arial" w:cs="Arial"/>
          <w:b/>
          <w:color w:val="000000"/>
        </w:rPr>
      </w:pPr>
      <w:r>
        <w:rPr>
          <w:rFonts w:ascii="Arial" w:hAnsi="Arial" w:cs="Arial"/>
          <w:b/>
          <w:color w:val="000000"/>
        </w:rPr>
        <w:t>DATA COMPETITION</w:t>
      </w:r>
      <w:r w:rsidR="00B77D35">
        <w:rPr>
          <w:rFonts w:ascii="Arial" w:hAnsi="Arial" w:cs="Arial"/>
          <w:b/>
          <w:color w:val="000000"/>
          <w:lang w:eastAsia="ko-KR"/>
        </w:rPr>
        <w:t>S</w:t>
      </w:r>
      <w:r>
        <w:rPr>
          <w:rFonts w:ascii="Arial" w:hAnsi="Arial" w:cs="Arial"/>
          <w:b/>
          <w:color w:val="000000"/>
        </w:rPr>
        <w:t xml:space="preserve"> </w:t>
      </w:r>
    </w:p>
    <w:p w14:paraId="717B78ED" w14:textId="77777777" w:rsidR="009915B5" w:rsidRDefault="009915B5" w:rsidP="009915B5">
      <w:pPr>
        <w:tabs>
          <w:tab w:val="left" w:pos="720"/>
          <w:tab w:val="left" w:pos="2160"/>
        </w:tabs>
        <w:rPr>
          <w:rFonts w:ascii="Arial" w:hAnsi="Arial" w:cs="Arial"/>
        </w:rPr>
      </w:pPr>
    </w:p>
    <w:p w14:paraId="2173A564" w14:textId="420A1195" w:rsidR="00EE0109" w:rsidRDefault="009915B5" w:rsidP="009915B5">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lang w:eastAsia="ko-KR"/>
        </w:rPr>
        <w:t>3</w:t>
      </w:r>
      <w:r>
        <w:rPr>
          <w:rFonts w:ascii="Arial" w:hAnsi="Arial" w:cs="Arial"/>
        </w:rPr>
        <w:t>.</w:t>
      </w:r>
      <w:r>
        <w:rPr>
          <w:rFonts w:ascii="Arial" w:hAnsi="Arial" w:cs="Arial"/>
          <w:lang w:eastAsia="ko-KR"/>
        </w:rPr>
        <w:t>5</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9915B5">
        <w:rPr>
          <w:rFonts w:ascii="Arial" w:hAnsi="Arial" w:cs="Arial"/>
        </w:rPr>
        <w:t>Our CAU_KU team (So-Yul Han, Taein Kang, Sunmook Choi, Jaejin Seo, Sanghyeok Chung, Sumi Lee, Seungsang Oh, Il-Youp Kwak) ranked 3rd place at the second Audio Deepfake Detection challenge 2023, Track 1.2 (fake audio detection track).</w:t>
      </w:r>
    </w:p>
    <w:p w14:paraId="17515E15" w14:textId="77777777" w:rsidR="009915B5" w:rsidRDefault="009915B5" w:rsidP="009915B5">
      <w:pPr>
        <w:tabs>
          <w:tab w:val="left" w:pos="0"/>
          <w:tab w:val="left" w:pos="720"/>
          <w:tab w:val="left" w:pos="2160"/>
        </w:tabs>
        <w:ind w:left="2160" w:hanging="2160"/>
        <w:rPr>
          <w:rFonts w:ascii="Arial" w:hAnsi="Arial" w:cs="Arial"/>
        </w:rPr>
      </w:pPr>
    </w:p>
    <w:p w14:paraId="09E6EF29" w14:textId="4D77C275" w:rsidR="00EE010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EE0109">
        <w:rPr>
          <w:rFonts w:ascii="Arial" w:hAnsi="Arial" w:cs="Arial"/>
        </w:rPr>
        <w:t xml:space="preserve">Our Unlock_DNA team (Wuming Gong, Byeong-Chan Kim, Juhyun Lee, and Il-Youp </w:t>
      </w:r>
      <w:r w:rsidRPr="00EE0109">
        <w:rPr>
          <w:rFonts w:ascii="Arial" w:hAnsi="Arial" w:cs="Arial"/>
        </w:rPr>
        <w:lastRenderedPageBreak/>
        <w:t>Kwak) ranked 3rd place at the DREAM challenge "Predicting gene expression using millions of random promoter sequences."</w:t>
      </w:r>
    </w:p>
    <w:p w14:paraId="72E7154F" w14:textId="77777777" w:rsidR="00EE0109" w:rsidRDefault="00EE0109" w:rsidP="00EE0109">
      <w:pPr>
        <w:tabs>
          <w:tab w:val="left" w:pos="0"/>
          <w:tab w:val="left" w:pos="720"/>
          <w:tab w:val="left" w:pos="2160"/>
        </w:tabs>
        <w:ind w:left="2160" w:hanging="2160"/>
        <w:rPr>
          <w:rFonts w:ascii="Arial" w:hAnsi="Arial" w:cs="Arial"/>
        </w:rPr>
      </w:pPr>
    </w:p>
    <w:p w14:paraId="3D03191E" w14:textId="300CAD16" w:rsidR="00224FC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w:t>
      </w:r>
      <w:r w:rsidR="00CB4673">
        <w:rPr>
          <w:rFonts w:ascii="Arial" w:hAnsi="Arial" w:cs="Arial" w:hint="eastAsia"/>
          <w:lang w:eastAsia="ko-KR"/>
        </w:rPr>
        <w:t>3</w:t>
      </w:r>
      <w:r w:rsidR="00CB4673">
        <w:rPr>
          <w:rFonts w:ascii="Arial" w:hAnsi="Arial" w:cs="Arial" w:hint="eastAsia"/>
          <w:vertAlign w:val="superscript"/>
          <w:lang w:eastAsia="ko-KR"/>
        </w:rPr>
        <w:t>rd</w:t>
      </w:r>
      <w:r>
        <w:rPr>
          <w:rFonts w:ascii="Arial" w:hAnsi="Arial" w:cs="Arial"/>
          <w:vertAlign w:val="superscript"/>
          <w:lang w:eastAsia="ko-KR"/>
        </w:rPr>
        <w:t xml:space="preserve"> </w:t>
      </w:r>
      <w:r>
        <w:rPr>
          <w:rFonts w:ascii="Arial" w:hAnsi="Arial" w:cs="Arial" w:hint="eastAsia"/>
          <w:lang w:eastAsia="ko-KR"/>
        </w:rPr>
        <w:t>a</w:t>
      </w:r>
      <w:r>
        <w:rPr>
          <w:rFonts w:ascii="Arial" w:hAnsi="Arial" w:cs="Arial"/>
          <w:lang w:eastAsia="ko-KR"/>
        </w:rPr>
        <w:t>nd 5</w:t>
      </w:r>
      <w:r>
        <w:rPr>
          <w:rFonts w:ascii="Arial" w:hAnsi="Arial" w:cs="Arial" w:hint="eastAsia"/>
          <w:vertAlign w:val="superscript"/>
          <w:lang w:eastAsia="ko-KR"/>
        </w:rPr>
        <w:t>t</w:t>
      </w:r>
      <w:r>
        <w:rPr>
          <w:rFonts w:ascii="Arial" w:hAnsi="Arial" w:cs="Arial"/>
          <w:vertAlign w:val="superscript"/>
          <w:lang w:eastAsia="ko-KR"/>
        </w:rPr>
        <w:t>h</w:t>
      </w:r>
      <w:r>
        <w:rPr>
          <w:rFonts w:ascii="Arial" w:hAnsi="Arial" w:cs="Arial"/>
          <w:lang w:eastAsia="ko-KR"/>
        </w:rPr>
        <w:t>]</w:t>
      </w:r>
      <w:r>
        <w:rPr>
          <w:rFonts w:ascii="Arial" w:hAnsi="Arial" w:cs="Arial"/>
        </w:rPr>
        <w:t xml:space="preserve"> </w:t>
      </w:r>
      <w:r w:rsidRPr="00EE0109">
        <w:rPr>
          <w:rFonts w:ascii="Arial" w:hAnsi="Arial" w:cs="Arial"/>
        </w:rPr>
        <w:t>Our CAU_UMN team (Jungguk Lee, Taein Kang, Narin Kim, Soyul Han, Hyejin Won, Wuming Gong, and Il-Youp Kwak) ranke</w:t>
      </w:r>
      <w:r w:rsidR="00CB4673">
        <w:rPr>
          <w:rFonts w:ascii="Arial" w:hAnsi="Arial" w:cs="Arial"/>
        </w:rPr>
        <w:t xml:space="preserve">d </w:t>
      </w:r>
      <w:r w:rsidR="00CB4673">
        <w:rPr>
          <w:rFonts w:ascii="Arial" w:hAnsi="Arial" w:cs="Arial" w:hint="eastAsia"/>
          <w:lang w:eastAsia="ko-KR"/>
        </w:rPr>
        <w:t>3rd</w:t>
      </w:r>
      <w:r w:rsidRPr="00EE0109">
        <w:rPr>
          <w:rFonts w:ascii="Arial" w:hAnsi="Arial" w:cs="Arial"/>
        </w:rPr>
        <w:t xml:space="preserve"> place on Heart Murmur Detection, and 5th place on clinical outcome prediction from Phonocardiogram Recordings at the George B. Moody PhysioNet Challenges.</w:t>
      </w:r>
    </w:p>
    <w:p w14:paraId="7761C1A2" w14:textId="77777777" w:rsidR="00EE0109" w:rsidRDefault="00EE0109" w:rsidP="00EE0109">
      <w:pPr>
        <w:tabs>
          <w:tab w:val="left" w:pos="0"/>
          <w:tab w:val="left" w:pos="720"/>
          <w:tab w:val="left" w:pos="2160"/>
        </w:tabs>
        <w:ind w:left="2160" w:hanging="2160"/>
        <w:rPr>
          <w:rFonts w:ascii="Arial" w:hAnsi="Arial" w:cs="Arial"/>
        </w:rPr>
      </w:pPr>
    </w:p>
    <w:p w14:paraId="3AE777C7" w14:textId="32B6EBC5" w:rsidR="00224FC9" w:rsidRDefault="00224FC9" w:rsidP="00224FC9">
      <w:pPr>
        <w:tabs>
          <w:tab w:val="left" w:pos="0"/>
          <w:tab w:val="left" w:pos="720"/>
          <w:tab w:val="left" w:pos="2160"/>
        </w:tabs>
        <w:ind w:left="2160" w:hanging="2160"/>
        <w:rPr>
          <w:rFonts w:ascii="Arial" w:hAnsi="Arial" w:cs="Arial"/>
          <w:lang w:eastAsia="ko-KR"/>
        </w:rPr>
      </w:pPr>
      <w:r>
        <w:rPr>
          <w:rFonts w:ascii="Arial" w:hAnsi="Arial" w:cs="Arial"/>
        </w:rPr>
        <w:tab/>
        <w:t>202</w:t>
      </w:r>
      <w:r>
        <w:rPr>
          <w:rFonts w:ascii="Arial" w:hAnsi="Arial" w:cs="Arial" w:hint="eastAsia"/>
          <w:lang w:eastAsia="ko-KR"/>
        </w:rPr>
        <w:t>2</w:t>
      </w:r>
      <w:r>
        <w:rPr>
          <w:rFonts w:ascii="Arial" w:hAnsi="Arial" w:cs="Arial"/>
        </w:rPr>
        <w:t>.</w:t>
      </w:r>
      <w:r>
        <w:rPr>
          <w:rFonts w:ascii="Arial" w:hAnsi="Arial" w:cs="Arial" w:hint="eastAsia"/>
          <w:lang w:eastAsia="ko-KR"/>
        </w:rPr>
        <w:t>1</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224FC9">
        <w:rPr>
          <w:rFonts w:ascii="Arial" w:hAnsi="Arial" w:cs="Arial"/>
        </w:rPr>
        <w:t>Our CAU_KU team (Il-Youp Kwak, Jonghoon Yang, Yerin Lee, Sunmook Choi and SeungSang Oh) ranked 3rd place at the ICASSP 2022 Grand Challenge on Audio Deepfake Detection</w:t>
      </w:r>
      <w:r>
        <w:rPr>
          <w:rFonts w:ascii="Arial" w:hAnsi="Arial" w:cs="Arial"/>
        </w:rPr>
        <w:t xml:space="preserve"> </w:t>
      </w:r>
      <w:r>
        <w:rPr>
          <w:rFonts w:ascii="Arial" w:hAnsi="Arial" w:cs="Arial" w:hint="eastAsia"/>
          <w:lang w:eastAsia="ko-KR"/>
        </w:rPr>
        <w:t>Track</w:t>
      </w:r>
      <w:r>
        <w:rPr>
          <w:rFonts w:ascii="Arial" w:hAnsi="Arial" w:cs="Arial"/>
          <w:lang w:eastAsia="ko-KR"/>
        </w:rPr>
        <w:t xml:space="preserve"> </w:t>
      </w:r>
      <w:r>
        <w:rPr>
          <w:rFonts w:ascii="Arial" w:hAnsi="Arial" w:cs="Arial" w:hint="eastAsia"/>
          <w:lang w:eastAsia="ko-KR"/>
        </w:rPr>
        <w:t>1</w:t>
      </w:r>
      <w:r>
        <w:rPr>
          <w:rFonts w:ascii="Arial" w:hAnsi="Arial" w:cs="Arial"/>
          <w:lang w:eastAsia="ko-KR"/>
        </w:rPr>
        <w:t xml:space="preserve"> </w:t>
      </w:r>
      <w:r>
        <w:rPr>
          <w:rFonts w:ascii="Arial" w:hAnsi="Arial" w:cs="Arial" w:hint="eastAsia"/>
          <w:lang w:eastAsia="ko-KR"/>
        </w:rPr>
        <w:t>(Low</w:t>
      </w:r>
      <w:r>
        <w:rPr>
          <w:rFonts w:ascii="Arial" w:hAnsi="Arial" w:cs="Arial"/>
          <w:lang w:eastAsia="ko-KR"/>
        </w:rPr>
        <w:t xml:space="preserve"> </w:t>
      </w:r>
      <w:r>
        <w:rPr>
          <w:rFonts w:ascii="Arial" w:hAnsi="Arial" w:cs="Arial" w:hint="eastAsia"/>
          <w:lang w:eastAsia="ko-KR"/>
        </w:rPr>
        <w:t>quality</w:t>
      </w:r>
      <w:r>
        <w:rPr>
          <w:rFonts w:ascii="Arial" w:hAnsi="Arial" w:cs="Arial"/>
          <w:lang w:eastAsia="ko-KR"/>
        </w:rPr>
        <w:t xml:space="preserve"> </w:t>
      </w:r>
      <w:r>
        <w:rPr>
          <w:rFonts w:ascii="Arial" w:hAnsi="Arial" w:cs="Arial" w:hint="eastAsia"/>
          <w:lang w:eastAsia="ko-KR"/>
        </w:rPr>
        <w:t>fake</w:t>
      </w:r>
      <w:r>
        <w:rPr>
          <w:rFonts w:ascii="Arial" w:hAnsi="Arial" w:cs="Arial"/>
          <w:lang w:eastAsia="ko-KR"/>
        </w:rPr>
        <w:t xml:space="preserve"> </w:t>
      </w:r>
      <w:r>
        <w:rPr>
          <w:rFonts w:ascii="Arial" w:hAnsi="Arial" w:cs="Arial" w:hint="eastAsia"/>
          <w:lang w:eastAsia="ko-KR"/>
        </w:rPr>
        <w:t>audio</w:t>
      </w:r>
      <w:r>
        <w:rPr>
          <w:rFonts w:ascii="Arial" w:hAnsi="Arial" w:cs="Arial"/>
          <w:lang w:eastAsia="ko-KR"/>
        </w:rPr>
        <w:t xml:space="preserve"> </w:t>
      </w:r>
      <w:r>
        <w:rPr>
          <w:rFonts w:ascii="Arial" w:hAnsi="Arial" w:cs="Arial" w:hint="eastAsia"/>
          <w:lang w:eastAsia="ko-KR"/>
        </w:rPr>
        <w:t>detection).</w:t>
      </w:r>
    </w:p>
    <w:p w14:paraId="76D6E839" w14:textId="77777777" w:rsidR="00224FC9" w:rsidRDefault="00224FC9" w:rsidP="00224FC9">
      <w:pPr>
        <w:tabs>
          <w:tab w:val="left" w:pos="0"/>
          <w:tab w:val="left" w:pos="720"/>
          <w:tab w:val="left" w:pos="2160"/>
        </w:tabs>
        <w:ind w:left="2160" w:hanging="2160"/>
        <w:rPr>
          <w:rFonts w:ascii="Arial" w:hAnsi="Arial" w:cs="Arial"/>
        </w:rPr>
      </w:pPr>
    </w:p>
    <w:p w14:paraId="4D4CBCA2" w14:textId="179D1CD2" w:rsidR="00224FC9" w:rsidRDefault="00224FC9" w:rsidP="00224FC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1</w:t>
      </w:r>
      <w:r>
        <w:rPr>
          <w:rFonts w:ascii="Arial" w:hAnsi="Arial" w:cs="Arial"/>
        </w:rPr>
        <w:t>.7</w:t>
      </w:r>
      <w:r>
        <w:rPr>
          <w:rFonts w:ascii="Arial" w:hAnsi="Arial" w:cs="Arial"/>
        </w:rPr>
        <w:tab/>
      </w:r>
      <w:r>
        <w:rPr>
          <w:rFonts w:ascii="Arial" w:hAnsi="Arial" w:cs="Arial" w:hint="eastAsia"/>
          <w:lang w:eastAsia="ko-KR"/>
        </w:rPr>
        <w:t>[6</w:t>
      </w:r>
      <w:r>
        <w:rPr>
          <w:rFonts w:ascii="Arial" w:hAnsi="Arial" w:cs="Arial" w:hint="eastAsia"/>
          <w:vertAlign w:val="superscript"/>
          <w:lang w:eastAsia="ko-KR"/>
        </w:rPr>
        <w:t>th</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O</w:t>
      </w:r>
      <w:r w:rsidRPr="001D2C09">
        <w:rPr>
          <w:rFonts w:ascii="Arial" w:hAnsi="Arial" w:cs="Arial"/>
        </w:rPr>
        <w:t>ur CAU team (Hyejin Won, Baekseung Kim, Il-Youp Kwak and Changwon Lim) ranked 6th place at the IEEE AASP challenge on Detection and Classification of Acoustic Scenes and Event (DCASE) Task 6 on Audio Captioning.</w:t>
      </w:r>
    </w:p>
    <w:p w14:paraId="334CF044" w14:textId="77777777" w:rsidR="008808B2" w:rsidRDefault="008808B2" w:rsidP="008808B2">
      <w:pPr>
        <w:tabs>
          <w:tab w:val="left" w:pos="720"/>
          <w:tab w:val="left" w:pos="2160"/>
        </w:tabs>
        <w:rPr>
          <w:rFonts w:ascii="Arial" w:hAnsi="Arial" w:cs="Arial"/>
        </w:rPr>
      </w:pPr>
    </w:p>
    <w:p w14:paraId="32538629" w14:textId="4718845D" w:rsidR="008808B2" w:rsidRDefault="008808B2" w:rsidP="008808B2">
      <w:pPr>
        <w:tabs>
          <w:tab w:val="left" w:pos="0"/>
          <w:tab w:val="left" w:pos="720"/>
          <w:tab w:val="left" w:pos="2160"/>
        </w:tabs>
        <w:ind w:left="2160" w:hanging="2160"/>
        <w:rPr>
          <w:rFonts w:ascii="Arial" w:hAnsi="Arial" w:cs="Arial"/>
        </w:rPr>
      </w:pPr>
      <w:r>
        <w:rPr>
          <w:rFonts w:ascii="Arial" w:hAnsi="Arial" w:cs="Arial"/>
        </w:rPr>
        <w:tab/>
        <w:t>2020.7</w:t>
      </w:r>
      <w:r>
        <w:rPr>
          <w:rFonts w:ascii="Arial" w:hAnsi="Arial" w:cs="Arial"/>
        </w:rPr>
        <w:tab/>
      </w:r>
      <w:r w:rsidR="00224FC9">
        <w:rPr>
          <w:rFonts w:ascii="Arial" w:hAnsi="Arial" w:cs="Arial" w:hint="eastAsia"/>
          <w:lang w:eastAsia="ko-KR"/>
        </w:rPr>
        <w:t>[7</w:t>
      </w:r>
      <w:r w:rsidR="00224FC9">
        <w:rPr>
          <w:rFonts w:ascii="Arial" w:hAnsi="Arial" w:cs="Arial" w:hint="eastAsia"/>
          <w:vertAlign w:val="superscript"/>
          <w:lang w:eastAsia="ko-KR"/>
        </w:rPr>
        <w:t>th</w:t>
      </w:r>
      <w:r w:rsidR="00224FC9">
        <w:rPr>
          <w:rFonts w:ascii="Arial" w:hAnsi="Arial" w:cs="Arial"/>
          <w:vertAlign w:val="superscript"/>
          <w:lang w:eastAsia="ko-KR"/>
        </w:rPr>
        <w:t xml:space="preserve"> </w:t>
      </w:r>
      <w:r w:rsidR="00224FC9">
        <w:rPr>
          <w:rFonts w:ascii="Arial" w:hAnsi="Arial" w:cs="Arial" w:hint="eastAsia"/>
          <w:lang w:eastAsia="ko-KR"/>
        </w:rPr>
        <w:t>and</w:t>
      </w:r>
      <w:r w:rsidR="00224FC9">
        <w:rPr>
          <w:rFonts w:ascii="Arial" w:hAnsi="Arial" w:cs="Arial"/>
          <w:lang w:eastAsia="ko-KR"/>
        </w:rPr>
        <w:t xml:space="preserve"> </w:t>
      </w:r>
      <w:r w:rsidR="00224FC9">
        <w:rPr>
          <w:rFonts w:ascii="Arial" w:hAnsi="Arial" w:cs="Arial" w:hint="eastAsia"/>
          <w:lang w:eastAsia="ko-KR"/>
        </w:rPr>
        <w:t>9</w:t>
      </w:r>
      <w:r w:rsidR="00224FC9">
        <w:rPr>
          <w:rFonts w:ascii="Arial" w:hAnsi="Arial" w:cs="Arial" w:hint="eastAsia"/>
          <w:vertAlign w:val="superscript"/>
          <w:lang w:eastAsia="ko-KR"/>
        </w:rPr>
        <w:t>th</w:t>
      </w:r>
      <w:r w:rsidR="00224FC9">
        <w:rPr>
          <w:rFonts w:ascii="Arial" w:hAnsi="Arial" w:cs="Arial" w:hint="eastAsia"/>
          <w:lang w:eastAsia="ko-KR"/>
        </w:rPr>
        <w:t>]</w:t>
      </w:r>
      <w:r w:rsidR="00224FC9">
        <w:rPr>
          <w:rFonts w:ascii="Arial" w:hAnsi="Arial" w:cs="Arial"/>
          <w:lang w:eastAsia="ko-KR"/>
        </w:rPr>
        <w:t xml:space="preserve"> </w:t>
      </w:r>
      <w:r w:rsidRPr="008808B2">
        <w:rPr>
          <w:rFonts w:ascii="Arial" w:hAnsi="Arial" w:cs="Arial"/>
        </w:rPr>
        <w:t>Our CAU-ET team</w:t>
      </w:r>
      <w:r w:rsidR="00431F11">
        <w:rPr>
          <w:rFonts w:ascii="Arial" w:hAnsi="Arial" w:cs="Arial"/>
        </w:rPr>
        <w:t xml:space="preserve"> </w:t>
      </w:r>
      <w:r w:rsidRPr="008808B2">
        <w:rPr>
          <w:rFonts w:ascii="Arial" w:hAnsi="Arial" w:cs="Arial"/>
        </w:rPr>
        <w:t>(Yerin Lee, Soyoung Lim and Il-Youp Kwak) ranked 7th and 9th place at the IEEE AASP challenge on Detection and Classification of Acoustic Scenes and Event</w:t>
      </w:r>
      <w:r w:rsidR="00431F11">
        <w:rPr>
          <w:rFonts w:ascii="Arial" w:hAnsi="Arial" w:cs="Arial"/>
        </w:rPr>
        <w:t xml:space="preserve"> </w:t>
      </w:r>
      <w:r w:rsidRPr="008808B2">
        <w:rPr>
          <w:rFonts w:ascii="Arial" w:hAnsi="Arial" w:cs="Arial"/>
        </w:rPr>
        <w:t>(DCASE) Task 1 subtask B and A</w:t>
      </w:r>
    </w:p>
    <w:p w14:paraId="104D4673" w14:textId="4DCFA78B" w:rsidR="00224FC9" w:rsidRDefault="00224FC9" w:rsidP="00224FC9">
      <w:pPr>
        <w:tabs>
          <w:tab w:val="left" w:pos="720"/>
          <w:tab w:val="left" w:pos="2160"/>
        </w:tabs>
        <w:rPr>
          <w:rFonts w:ascii="Arial" w:hAnsi="Arial" w:cs="Arial"/>
        </w:rPr>
      </w:pPr>
    </w:p>
    <w:p w14:paraId="7F946E55" w14:textId="77777777" w:rsidR="00224FC9" w:rsidRDefault="00224FC9" w:rsidP="00224FC9">
      <w:pPr>
        <w:pStyle w:val="2"/>
        <w:tabs>
          <w:tab w:val="left" w:pos="720"/>
          <w:tab w:val="left" w:pos="2160"/>
        </w:tabs>
        <w:rPr>
          <w:rFonts w:ascii="Arial" w:hAnsi="Arial" w:cs="Arial"/>
        </w:rPr>
      </w:pPr>
      <w:r>
        <w:rPr>
          <w:rFonts w:ascii="Arial" w:hAnsi="Arial" w:cs="Arial"/>
        </w:rPr>
        <w:tab/>
        <w:t>2020.3</w:t>
      </w:r>
      <w:r>
        <w:rPr>
          <w:rFonts w:ascii="Arial" w:hAnsi="Arial" w:cs="Arial"/>
        </w:rPr>
        <w:tab/>
      </w:r>
      <w:r w:rsidRPr="008808B2">
        <w:rPr>
          <w:rFonts w:ascii="Arial" w:hAnsi="Arial" w:cs="Arial"/>
        </w:rPr>
        <w:t>[Winner of a Biomedical Data Competition] Our team (Il-Youp Kwak and Wuming Gong) won both Subchallenges 2 and 3 of the Allen Institute Cell Lineage Reconstruction DREAM Challenge</w:t>
      </w:r>
    </w:p>
    <w:p w14:paraId="38854DE8" w14:textId="5B1687BB" w:rsidR="001D2C09" w:rsidRDefault="001D2C09" w:rsidP="001D2C09">
      <w:pPr>
        <w:tabs>
          <w:tab w:val="left" w:pos="0"/>
          <w:tab w:val="left" w:pos="720"/>
          <w:tab w:val="left" w:pos="2160"/>
        </w:tabs>
        <w:rPr>
          <w:rFonts w:ascii="Arial" w:hAnsi="Arial" w:cs="Arial"/>
        </w:rPr>
      </w:pPr>
    </w:p>
    <w:p w14:paraId="05E50DDA" w14:textId="77777777" w:rsidR="00DD1CF3" w:rsidRDefault="008D1A23" w:rsidP="008808B2">
      <w:pPr>
        <w:pStyle w:val="BodyTextIndent31"/>
        <w:tabs>
          <w:tab w:val="left" w:pos="720"/>
          <w:tab w:val="left" w:pos="2160"/>
        </w:tabs>
        <w:ind w:left="0" w:firstLine="0"/>
        <w:rPr>
          <w:rFonts w:ascii="Arial" w:hAnsi="Arial" w:cs="Arial"/>
        </w:rPr>
      </w:pPr>
      <w:r>
        <w:rPr>
          <w:rFonts w:ascii="Arial" w:hAnsi="Arial" w:cs="Arial"/>
          <w:b/>
        </w:rPr>
        <w:t>PUBLICATIONS</w:t>
      </w:r>
    </w:p>
    <w:p w14:paraId="3A30C6D7" w14:textId="0DA89AC2" w:rsidR="00DD1CF3" w:rsidRPr="00ED54F6" w:rsidRDefault="00DD1CF3">
      <w:pPr>
        <w:pStyle w:val="1"/>
        <w:keepNext w:val="0"/>
        <w:tabs>
          <w:tab w:val="left" w:pos="720"/>
          <w:tab w:val="left" w:pos="2160"/>
        </w:tabs>
        <w:rPr>
          <w:rFonts w:ascii="Arial" w:hAnsi="Arial" w:cs="Arial"/>
          <w:i w:val="0"/>
          <w:lang w:eastAsia="ko-KR"/>
        </w:rPr>
      </w:pPr>
      <w:bookmarkStart w:id="0" w:name="OLE_LINK11"/>
      <w:bookmarkStart w:id="1" w:name="OLE_LINK12"/>
      <w:bookmarkStart w:id="2" w:name="OLE_LINK23"/>
      <w:bookmarkStart w:id="3" w:name="OLE_LINK24"/>
      <w:bookmarkStart w:id="4" w:name="OLE_LINK51"/>
      <w:bookmarkStart w:id="5" w:name="OLE_LINK52"/>
    </w:p>
    <w:p w14:paraId="7C4904E3" w14:textId="3C4A387B" w:rsidR="00DD1CF3" w:rsidRDefault="001A4531">
      <w:pPr>
        <w:tabs>
          <w:tab w:val="left" w:pos="720"/>
          <w:tab w:val="left" w:pos="2160"/>
        </w:tabs>
        <w:rPr>
          <w:rFonts w:ascii="Arial" w:hAnsi="Arial" w:cs="Arial"/>
          <w:lang w:eastAsia="ko-KR"/>
        </w:rPr>
      </w:pPr>
      <w:r>
        <w:rPr>
          <w:rFonts w:ascii="Arial" w:hAnsi="Arial" w:cs="Arial" w:hint="eastAsia"/>
          <w:lang w:eastAsia="ko-KR"/>
        </w:rPr>
        <w:t>International</w:t>
      </w:r>
    </w:p>
    <w:p w14:paraId="01241E86" w14:textId="77777777" w:rsidR="009915B5" w:rsidRDefault="009915B5" w:rsidP="009915B5">
      <w:pPr>
        <w:keepLines/>
        <w:rPr>
          <w:rFonts w:ascii="Arial" w:hAnsi="Arial" w:cs="Arial"/>
          <w:i/>
          <w:sz w:val="16"/>
          <w:szCs w:val="16"/>
          <w:lang w:eastAsia="ko-KR"/>
        </w:rPr>
      </w:pPr>
    </w:p>
    <w:p w14:paraId="61B3A71C" w14:textId="666CB4FF"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 xml:space="preserve">Lee Y, Kim N, Jeong J, </w:t>
      </w:r>
      <w:r w:rsidRPr="009915B5">
        <w:rPr>
          <w:rFonts w:ascii="Arial" w:hAnsi="Arial" w:cs="Arial"/>
          <w:b/>
        </w:rPr>
        <w:t>Kwak IY</w:t>
      </w:r>
      <w:r w:rsidRPr="009915B5">
        <w:rPr>
          <w:rFonts w:ascii="Arial" w:hAnsi="Arial" w:cs="Arial"/>
        </w:rPr>
        <w:t xml:space="preserve"> (2023) Experimental Case Study of Self-supervised Learning for Voice Spoofing Detection, IEEE Access, 11, 24216-24226</w:t>
      </w:r>
    </w:p>
    <w:p w14:paraId="2FC21D7F" w14:textId="77777777" w:rsidR="009915B5" w:rsidRDefault="009915B5" w:rsidP="009915B5">
      <w:pPr>
        <w:keepLines/>
        <w:tabs>
          <w:tab w:val="left" w:pos="720"/>
          <w:tab w:val="left" w:pos="2160"/>
        </w:tabs>
        <w:rPr>
          <w:rFonts w:ascii="Arial" w:hAnsi="Arial" w:cs="Arial"/>
          <w:sz w:val="6"/>
          <w:szCs w:val="6"/>
        </w:rPr>
      </w:pPr>
    </w:p>
    <w:p w14:paraId="44F250C0" w14:textId="77777777"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 xml:space="preserve">Park YB, Kim H, Lee HJ, Baek SH, </w:t>
      </w:r>
      <w:r w:rsidRPr="009915B5">
        <w:rPr>
          <w:rFonts w:ascii="Arial" w:hAnsi="Arial" w:cs="Arial"/>
          <w:b/>
        </w:rPr>
        <w:t>Kwak IY</w:t>
      </w:r>
      <w:r w:rsidRPr="009915B5">
        <w:rPr>
          <w:rFonts w:ascii="Arial" w:hAnsi="Arial" w:cs="Arial"/>
        </w:rPr>
        <w:t>, Kim SH (2023) The Clinical Application of Machine Learning Models for Risk Analysis of Ramp Lesions in Anterior Cruciate Ligament Injuries, The American Journal of Sports Medicine, 51(1), 107-118</w:t>
      </w:r>
    </w:p>
    <w:p w14:paraId="67DC208A" w14:textId="77777777" w:rsidR="009915B5" w:rsidRDefault="009915B5" w:rsidP="009915B5">
      <w:pPr>
        <w:keepLines/>
        <w:tabs>
          <w:tab w:val="left" w:pos="720"/>
          <w:tab w:val="left" w:pos="2160"/>
        </w:tabs>
        <w:rPr>
          <w:rFonts w:ascii="Arial" w:hAnsi="Arial" w:cs="Arial"/>
          <w:sz w:val="6"/>
          <w:szCs w:val="6"/>
        </w:rPr>
      </w:pPr>
    </w:p>
    <w:p w14:paraId="02D92FEB" w14:textId="17DE95C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Kim KS, Min HJ (2023) Gustatory dysfunction is related to Parkinson's disease: A systematic review and meta</w:t>
      </w:r>
      <w:r w:rsidRPr="009915B5">
        <w:rPr>
          <w:rFonts w:ascii="Cambria Math" w:hAnsi="Cambria Math" w:cs="Cambria Math"/>
        </w:rPr>
        <w:t>‐</w:t>
      </w:r>
      <w:r w:rsidRPr="009915B5">
        <w:rPr>
          <w:rFonts w:ascii="Arial" w:hAnsi="Arial" w:cs="Arial"/>
        </w:rPr>
        <w:t xml:space="preserve">analysis, International Forum of Allergy &amp; Rhinology, </w:t>
      </w:r>
      <w:r w:rsidR="003776E4">
        <w:rPr>
          <w:rFonts w:ascii="Arial" w:hAnsi="Arial" w:cs="Arial" w:hint="eastAsia"/>
          <w:lang w:eastAsia="ko-KR"/>
        </w:rPr>
        <w:t>13(10),</w:t>
      </w:r>
      <w:r w:rsidR="003776E4">
        <w:rPr>
          <w:rFonts w:ascii="Arial" w:hAnsi="Arial" w:cs="Arial"/>
        </w:rPr>
        <w:t xml:space="preserve"> </w:t>
      </w:r>
      <w:r w:rsidR="003776E4">
        <w:rPr>
          <w:rFonts w:ascii="Arial" w:hAnsi="Arial" w:cs="Arial" w:hint="eastAsia"/>
          <w:lang w:eastAsia="ko-KR"/>
        </w:rPr>
        <w:t>1949-1957</w:t>
      </w:r>
      <w:r w:rsidRPr="009915B5">
        <w:rPr>
          <w:rFonts w:ascii="Arial" w:hAnsi="Arial" w:cs="Arial"/>
        </w:rPr>
        <w:t>.</w:t>
      </w:r>
    </w:p>
    <w:p w14:paraId="5794A0D3" w14:textId="77777777" w:rsidR="009915B5" w:rsidRDefault="009915B5" w:rsidP="009915B5">
      <w:pPr>
        <w:keepLines/>
        <w:tabs>
          <w:tab w:val="left" w:pos="720"/>
          <w:tab w:val="left" w:pos="2160"/>
        </w:tabs>
        <w:rPr>
          <w:rFonts w:ascii="Arial" w:hAnsi="Arial" w:cs="Arial"/>
          <w:sz w:val="6"/>
          <w:szCs w:val="6"/>
        </w:rPr>
      </w:pPr>
    </w:p>
    <w:p w14:paraId="7BEAA3A7" w14:textId="552D597D"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Kwag S, Lee J, Jeon Y, Hwang J, Choi HJ, Yang JH, Han SY, Huh JH, Lee CH, Yoon JW(2023) Voice Spoofing Detection through Residual Network, Max Feature Map, and Depthwise Separable Convolution, IEEE Access, 11, 49140-49152</w:t>
      </w:r>
    </w:p>
    <w:p w14:paraId="265E4DF6" w14:textId="77777777" w:rsidR="009915B5" w:rsidRDefault="009915B5" w:rsidP="009915B5">
      <w:pPr>
        <w:keepLines/>
        <w:tabs>
          <w:tab w:val="left" w:pos="720"/>
          <w:tab w:val="left" w:pos="2160"/>
        </w:tabs>
        <w:rPr>
          <w:rFonts w:ascii="Arial" w:hAnsi="Arial" w:cs="Arial"/>
          <w:sz w:val="6"/>
          <w:szCs w:val="6"/>
        </w:rPr>
      </w:pPr>
    </w:p>
    <w:p w14:paraId="0AE18DE5" w14:textId="16BE0D43"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Namgung</w:t>
      </w:r>
      <w:r>
        <w:rPr>
          <w:rFonts w:ascii="Arial" w:hAnsi="Arial" w:cs="Arial"/>
        </w:rPr>
        <w:t xml:space="preserve"> </w:t>
      </w:r>
      <w:r>
        <w:rPr>
          <w:rFonts w:ascii="Arial" w:hAnsi="Arial" w:cs="Arial" w:hint="eastAsia"/>
          <w:lang w:eastAsia="ko-KR"/>
        </w:rPr>
        <w:t>M</w:t>
      </w:r>
      <w:r w:rsidRPr="009915B5">
        <w:rPr>
          <w:rFonts w:ascii="Arial" w:hAnsi="Arial" w:cs="Arial"/>
        </w:rPr>
        <w:t>, Ahn</w:t>
      </w:r>
      <w:r>
        <w:rPr>
          <w:rFonts w:ascii="Arial" w:hAnsi="Arial" w:cs="Arial"/>
        </w:rPr>
        <w:t xml:space="preserve"> C</w:t>
      </w:r>
      <w:r w:rsidRPr="009915B5">
        <w:rPr>
          <w:rFonts w:ascii="Arial" w:hAnsi="Arial" w:cs="Arial"/>
        </w:rPr>
        <w:t>, Park</w:t>
      </w:r>
      <w:r>
        <w:rPr>
          <w:rFonts w:ascii="Arial" w:hAnsi="Arial" w:cs="Arial"/>
        </w:rPr>
        <w:t xml:space="preserve"> Y</w:t>
      </w:r>
      <w:r w:rsidRPr="009915B5">
        <w:rPr>
          <w:rFonts w:ascii="Arial" w:hAnsi="Arial" w:cs="Arial"/>
        </w:rPr>
        <w:t xml:space="preserve">, </w:t>
      </w:r>
      <w:r w:rsidRPr="009915B5">
        <w:rPr>
          <w:rFonts w:ascii="Arial" w:hAnsi="Arial" w:cs="Arial"/>
          <w:b/>
        </w:rPr>
        <w:t>Kwak IY</w:t>
      </w:r>
      <w:r w:rsidRPr="009915B5">
        <w:rPr>
          <w:rFonts w:ascii="Arial" w:hAnsi="Arial" w:cs="Arial"/>
        </w:rPr>
        <w:t>, J Lee, M Won (2023) Mortality of adult patients due to sepsis and septic shock in South Korea: a systematic review and meta-analysis, Clinical and Experimental Emergency Medicine, Online version</w:t>
      </w:r>
    </w:p>
    <w:p w14:paraId="4D19FDAD" w14:textId="77777777" w:rsidR="009915B5" w:rsidRDefault="009915B5" w:rsidP="009915B5">
      <w:pPr>
        <w:keepLines/>
        <w:tabs>
          <w:tab w:val="left" w:pos="720"/>
          <w:tab w:val="left" w:pos="2160"/>
        </w:tabs>
        <w:rPr>
          <w:rFonts w:ascii="Arial" w:hAnsi="Arial" w:cs="Arial"/>
          <w:sz w:val="6"/>
          <w:szCs w:val="6"/>
        </w:rPr>
      </w:pPr>
    </w:p>
    <w:p w14:paraId="7925AFAF" w14:textId="460B95E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Won</w:t>
      </w:r>
      <w:r>
        <w:rPr>
          <w:rFonts w:ascii="Arial" w:hAnsi="Arial" w:cs="Arial"/>
        </w:rPr>
        <w:t xml:space="preserve"> H, </w:t>
      </w:r>
      <w:r w:rsidRPr="009915B5">
        <w:rPr>
          <w:rFonts w:ascii="Arial" w:hAnsi="Arial" w:cs="Arial"/>
        </w:rPr>
        <w:t>Kim</w:t>
      </w:r>
      <w:r>
        <w:rPr>
          <w:rFonts w:ascii="Arial" w:hAnsi="Arial" w:cs="Arial"/>
        </w:rPr>
        <w:t xml:space="preserve"> B</w:t>
      </w:r>
      <w:r w:rsidRPr="009915B5">
        <w:rPr>
          <w:rFonts w:ascii="Arial" w:hAnsi="Arial" w:cs="Arial"/>
        </w:rPr>
        <w:t xml:space="preserve">, </w:t>
      </w:r>
      <w:r w:rsidRPr="009915B5">
        <w:rPr>
          <w:rFonts w:ascii="Arial" w:hAnsi="Arial" w:cs="Arial"/>
          <w:b/>
        </w:rPr>
        <w:t>Kwak IY</w:t>
      </w:r>
      <w:r w:rsidRPr="009915B5">
        <w:rPr>
          <w:rFonts w:ascii="Arial" w:hAnsi="Arial" w:cs="Arial"/>
        </w:rPr>
        <w:t>, Lim</w:t>
      </w:r>
      <w:r>
        <w:rPr>
          <w:rFonts w:ascii="Arial" w:hAnsi="Arial" w:cs="Arial"/>
        </w:rPr>
        <w:t xml:space="preserve"> C</w:t>
      </w:r>
      <w:r w:rsidRPr="009915B5">
        <w:rPr>
          <w:rFonts w:ascii="Arial" w:hAnsi="Arial" w:cs="Arial"/>
        </w:rPr>
        <w:t xml:space="preserve"> (2023) Using various pre-trained models for audio feature extraction in automated audio captioning, Expert Systems with Applications, Online version.</w:t>
      </w:r>
    </w:p>
    <w:p w14:paraId="0EA56663" w14:textId="77777777" w:rsidR="003776E4" w:rsidRDefault="003776E4" w:rsidP="003776E4">
      <w:pPr>
        <w:keepLines/>
        <w:tabs>
          <w:tab w:val="left" w:pos="720"/>
          <w:tab w:val="left" w:pos="2160"/>
        </w:tabs>
        <w:rPr>
          <w:rFonts w:ascii="Arial" w:hAnsi="Arial" w:cs="Arial"/>
          <w:sz w:val="6"/>
          <w:szCs w:val="6"/>
        </w:rPr>
      </w:pPr>
    </w:p>
    <w:p w14:paraId="7A559377" w14:textId="77777777" w:rsid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sidRPr="009915B5">
        <w:rPr>
          <w:rFonts w:ascii="Arial" w:hAnsi="Arial" w:cs="Arial"/>
        </w:rPr>
        <w:t>Kang</w:t>
      </w:r>
      <w:r>
        <w:rPr>
          <w:rFonts w:ascii="Arial" w:hAnsi="Arial" w:cs="Arial"/>
        </w:rPr>
        <w:t xml:space="preserve"> T</w:t>
      </w:r>
      <w:r w:rsidRPr="009915B5">
        <w:rPr>
          <w:rFonts w:ascii="Arial" w:hAnsi="Arial" w:cs="Arial"/>
        </w:rPr>
        <w:t>, Choi</w:t>
      </w:r>
      <w:r>
        <w:rPr>
          <w:rFonts w:ascii="Arial" w:hAnsi="Arial" w:cs="Arial"/>
        </w:rPr>
        <w:t xml:space="preserve"> S,</w:t>
      </w:r>
      <w:r w:rsidRPr="009915B5">
        <w:rPr>
          <w:rFonts w:ascii="Arial" w:hAnsi="Arial" w:cs="Arial"/>
        </w:rPr>
        <w:t xml:space="preserve"> Seo</w:t>
      </w:r>
      <w:r>
        <w:rPr>
          <w:rFonts w:ascii="Arial" w:hAnsi="Arial" w:cs="Arial"/>
        </w:rPr>
        <w:t xml:space="preserve"> J</w:t>
      </w:r>
      <w:r w:rsidRPr="009915B5">
        <w:rPr>
          <w:rFonts w:ascii="Arial" w:hAnsi="Arial" w:cs="Arial"/>
        </w:rPr>
        <w:t>, Chung</w:t>
      </w:r>
      <w:r>
        <w:rPr>
          <w:rFonts w:ascii="Arial" w:hAnsi="Arial" w:cs="Arial"/>
        </w:rPr>
        <w:t xml:space="preserve"> S</w:t>
      </w:r>
      <w:r w:rsidRPr="009915B5">
        <w:rPr>
          <w:rFonts w:ascii="Arial" w:hAnsi="Arial" w:cs="Arial"/>
        </w:rPr>
        <w:t>, Lee</w:t>
      </w:r>
      <w:r>
        <w:rPr>
          <w:rFonts w:ascii="Arial" w:hAnsi="Arial" w:cs="Arial"/>
        </w:rPr>
        <w:t xml:space="preserve"> S</w:t>
      </w:r>
      <w:r w:rsidRPr="009915B5">
        <w:rPr>
          <w:rFonts w:ascii="Arial" w:hAnsi="Arial" w:cs="Arial"/>
        </w:rPr>
        <w:t>, Oh</w:t>
      </w:r>
      <w:r>
        <w:rPr>
          <w:rFonts w:ascii="Arial" w:hAnsi="Arial" w:cs="Arial"/>
        </w:rPr>
        <w:t xml:space="preserve"> S</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CAU KU deep fake detection system for ADD 2023 challenge, The 32nd International Joint Conference on Artificial Intelligence (IJCAI 2023, Workshop on Deepfake Audio Detection and Analysis), Macao SAR, China</w:t>
      </w:r>
      <w:r>
        <w:rPr>
          <w:rFonts w:ascii="Arial" w:hAnsi="Arial" w:cs="Arial" w:hint="eastAsia"/>
          <w:lang w:eastAsia="ko-KR"/>
        </w:rPr>
        <w:t>.</w:t>
      </w:r>
    </w:p>
    <w:p w14:paraId="5E1DAFB1" w14:textId="77777777" w:rsidR="003776E4" w:rsidRDefault="003776E4" w:rsidP="003776E4">
      <w:pPr>
        <w:keepLines/>
        <w:tabs>
          <w:tab w:val="left" w:pos="720"/>
          <w:tab w:val="left" w:pos="2160"/>
        </w:tabs>
        <w:rPr>
          <w:rFonts w:ascii="Arial" w:hAnsi="Arial" w:cs="Arial"/>
          <w:sz w:val="6"/>
          <w:szCs w:val="6"/>
        </w:rPr>
      </w:pPr>
    </w:p>
    <w:p w14:paraId="25B46C82" w14:textId="3D714CE6" w:rsidR="003776E4" w:rsidRP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Pr>
          <w:rFonts w:ascii="Arial" w:hAnsi="Arial" w:cs="Arial" w:hint="eastAsia"/>
          <w:lang w:eastAsia="ko-KR"/>
        </w:rPr>
        <w:t>Jeon</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Pr>
          <w:rFonts w:ascii="Arial" w:hAnsi="Arial" w:cs="Arial" w:hint="eastAsia"/>
          <w:lang w:eastAsia="ko-KR"/>
        </w:rPr>
        <w:t>Gong</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w:t>
      </w:r>
      <w:r>
        <w:rPr>
          <w:rFonts w:ascii="Arial" w:hAnsi="Arial" w:cs="Arial"/>
          <w:color w:val="0A0A0A"/>
          <w:shd w:val="clear" w:color="auto" w:fill="FEFEFE"/>
        </w:rPr>
        <w:t>MCHeart: Multi-Channel based Heart Signal Processing Scheme for Heart Noise Detection using Deep Learning</w:t>
      </w:r>
      <w:r w:rsidRPr="009915B5">
        <w:rPr>
          <w:rFonts w:ascii="Arial" w:hAnsi="Arial" w:cs="Arial"/>
        </w:rPr>
        <w:t xml:space="preserve">, </w:t>
      </w:r>
      <w:r>
        <w:rPr>
          <w:rFonts w:ascii="Arial" w:hAnsi="Arial" w:cs="Arial" w:hint="eastAsia"/>
          <w:lang w:eastAsia="ko-KR"/>
        </w:rPr>
        <w:t>Biology</w:t>
      </w:r>
      <w:r w:rsidRPr="009915B5">
        <w:rPr>
          <w:rFonts w:ascii="Arial" w:hAnsi="Arial" w:cs="Arial"/>
        </w:rPr>
        <w:t xml:space="preserve">, </w:t>
      </w:r>
      <w:r>
        <w:rPr>
          <w:rFonts w:ascii="Arial" w:hAnsi="Arial" w:cs="Arial" w:hint="eastAsia"/>
          <w:lang w:eastAsia="ko-KR"/>
        </w:rPr>
        <w:t>Accepted</w:t>
      </w:r>
      <w:r>
        <w:rPr>
          <w:rFonts w:ascii="Arial" w:hAnsi="Arial" w:cs="Arial" w:hint="eastAsia"/>
          <w:lang w:eastAsia="ko-KR"/>
        </w:rPr>
        <w:t>.</w:t>
      </w:r>
    </w:p>
    <w:p w14:paraId="51A1DF55" w14:textId="77777777" w:rsidR="003776E4" w:rsidRPr="00EA7AA4" w:rsidRDefault="003776E4" w:rsidP="003776E4">
      <w:pPr>
        <w:keepLines/>
        <w:rPr>
          <w:rFonts w:ascii="Arial" w:hAnsi="Arial" w:cs="Arial"/>
          <w:i/>
          <w:sz w:val="16"/>
          <w:szCs w:val="16"/>
          <w:lang w:eastAsia="ko-KR"/>
        </w:rPr>
      </w:pPr>
    </w:p>
    <w:p w14:paraId="51C2DF12" w14:textId="0AAC3D56" w:rsidR="00114291" w:rsidRDefault="00114291" w:rsidP="0011429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22</w:t>
      </w:r>
      <w:r>
        <w:rPr>
          <w:rFonts w:ascii="Arial" w:hAnsi="Arial" w:cs="Arial"/>
        </w:rPr>
        <w:tab/>
      </w:r>
      <w:r w:rsidRPr="00114291">
        <w:rPr>
          <w:rFonts w:ascii="Arial" w:hAnsi="Arial" w:cs="Arial"/>
        </w:rPr>
        <w:t xml:space="preserve">Gong W, Kim H, Garry D, </w:t>
      </w:r>
      <w:r w:rsidRPr="00114291">
        <w:rPr>
          <w:rFonts w:ascii="Arial" w:hAnsi="Arial" w:cs="Arial"/>
          <w:b/>
        </w:rPr>
        <w:t>Kwak IY</w:t>
      </w:r>
      <w:r w:rsidRPr="00114291">
        <w:rPr>
          <w:rFonts w:ascii="Arial" w:hAnsi="Arial" w:cs="Arial"/>
        </w:rPr>
        <w:t xml:space="preserve"> (2022) Single cell lineage reconstruction using distance-based algorithms and the R package, DCLEAR</w:t>
      </w:r>
      <w:r w:rsidR="001B2366">
        <w:rPr>
          <w:rFonts w:ascii="Arial" w:hAnsi="Arial" w:cs="Arial"/>
        </w:rPr>
        <w:t>,</w:t>
      </w:r>
      <w:r w:rsidRPr="00114291">
        <w:rPr>
          <w:rFonts w:ascii="Arial" w:hAnsi="Arial" w:cs="Arial"/>
        </w:rPr>
        <w:t xml:space="preserve"> BMC Bioinformatics, 23(1), 1-14</w:t>
      </w:r>
    </w:p>
    <w:p w14:paraId="1DC77902" w14:textId="77777777" w:rsidR="00114291" w:rsidRDefault="00114291" w:rsidP="00114291">
      <w:pPr>
        <w:keepLines/>
        <w:tabs>
          <w:tab w:val="left" w:pos="720"/>
          <w:tab w:val="left" w:pos="2160"/>
        </w:tabs>
        <w:rPr>
          <w:rFonts w:ascii="Arial" w:hAnsi="Arial" w:cs="Arial"/>
          <w:sz w:val="6"/>
          <w:szCs w:val="6"/>
        </w:rPr>
      </w:pPr>
    </w:p>
    <w:p w14:paraId="30C0C89F" w14:textId="21A91F11"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Yang J, Choi S, Lee Y, Oh S, </w:t>
      </w:r>
      <w:r w:rsidRPr="00114291">
        <w:rPr>
          <w:rFonts w:ascii="Arial" w:hAnsi="Arial" w:cs="Arial"/>
          <w:b/>
        </w:rPr>
        <w:t>Kwak IY</w:t>
      </w:r>
      <w:r w:rsidRPr="00114291">
        <w:rPr>
          <w:rFonts w:ascii="Arial" w:hAnsi="Arial" w:cs="Arial"/>
        </w:rPr>
        <w:t xml:space="preserve"> (2022) Light-Weight Frequency Information Aware Neural Network Architecture for Voice Spoofing Detection, 26th International Conference on Pattern Recognition (ICPR</w:t>
      </w:r>
      <w:r w:rsidR="00EE0109">
        <w:rPr>
          <w:rFonts w:ascii="Arial" w:hAnsi="Arial" w:cs="Arial"/>
        </w:rPr>
        <w:t xml:space="preserve"> 2022), Montréal Québec, Canada</w:t>
      </w:r>
      <w:r w:rsidRPr="00114291">
        <w:rPr>
          <w:rFonts w:ascii="Arial" w:hAnsi="Arial" w:cs="Arial"/>
        </w:rPr>
        <w:t>.</w:t>
      </w:r>
    </w:p>
    <w:p w14:paraId="5A67C899" w14:textId="77777777" w:rsidR="00114291" w:rsidRDefault="00114291" w:rsidP="00114291">
      <w:pPr>
        <w:keepLines/>
        <w:tabs>
          <w:tab w:val="left" w:pos="720"/>
          <w:tab w:val="left" w:pos="2160"/>
        </w:tabs>
        <w:rPr>
          <w:rFonts w:ascii="Arial" w:hAnsi="Arial" w:cs="Arial"/>
          <w:sz w:val="6"/>
          <w:szCs w:val="6"/>
        </w:rPr>
      </w:pPr>
    </w:p>
    <w:p w14:paraId="1DDFCEF9" w14:textId="3AA287BA" w:rsidR="00114291" w:rsidRDefault="00114291" w:rsidP="00114291">
      <w:pPr>
        <w:keepLines/>
        <w:tabs>
          <w:tab w:val="left" w:pos="720"/>
          <w:tab w:val="left" w:pos="2160"/>
        </w:tabs>
        <w:ind w:left="720" w:hanging="720"/>
        <w:rPr>
          <w:rFonts w:ascii="Arial" w:hAnsi="Arial" w:cs="Arial"/>
        </w:rPr>
      </w:pPr>
      <w:r>
        <w:rPr>
          <w:rFonts w:ascii="Arial" w:hAnsi="Arial" w:cs="Arial"/>
        </w:rPr>
        <w:lastRenderedPageBreak/>
        <w:tab/>
      </w:r>
      <w:r w:rsidRPr="00114291">
        <w:rPr>
          <w:rFonts w:ascii="Arial" w:hAnsi="Arial" w:cs="Arial"/>
        </w:rPr>
        <w:t xml:space="preserve">Choi S, </w:t>
      </w:r>
      <w:r w:rsidRPr="00114291">
        <w:rPr>
          <w:rFonts w:ascii="Arial" w:hAnsi="Arial" w:cs="Arial"/>
          <w:b/>
        </w:rPr>
        <w:t>Kwak IY</w:t>
      </w:r>
      <w:r w:rsidRPr="00114291">
        <w:rPr>
          <w:rFonts w:ascii="Arial" w:hAnsi="Arial" w:cs="Arial"/>
        </w:rPr>
        <w:t>, Oh S (2022) Overlapped Frequency-Distributed Network: Frequency-Aware Voice Spoofing Countermeasure, I</w:t>
      </w:r>
      <w:r w:rsidR="00EE0109">
        <w:rPr>
          <w:rFonts w:ascii="Arial" w:hAnsi="Arial" w:cs="Arial"/>
        </w:rPr>
        <w:t>nterspeech 2022, Incheon, Korea</w:t>
      </w:r>
      <w:r w:rsidRPr="00114291">
        <w:rPr>
          <w:rFonts w:ascii="Arial" w:hAnsi="Arial" w:cs="Arial"/>
        </w:rPr>
        <w:t>.</w:t>
      </w:r>
    </w:p>
    <w:p w14:paraId="19400028" w14:textId="77777777" w:rsidR="00114291" w:rsidRDefault="00114291" w:rsidP="00114291">
      <w:pPr>
        <w:keepLines/>
        <w:tabs>
          <w:tab w:val="left" w:pos="720"/>
          <w:tab w:val="left" w:pos="2160"/>
        </w:tabs>
        <w:rPr>
          <w:rFonts w:ascii="Arial" w:hAnsi="Arial" w:cs="Arial"/>
          <w:sz w:val="6"/>
          <w:szCs w:val="6"/>
        </w:rPr>
      </w:pPr>
    </w:p>
    <w:p w14:paraId="7D04E7B3" w14:textId="2ECFC7F3"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b/>
        </w:rPr>
        <w:t>Kwak IY</w:t>
      </w:r>
      <w:r w:rsidRPr="00114291">
        <w:rPr>
          <w:rFonts w:ascii="Arial" w:hAnsi="Arial" w:cs="Arial"/>
        </w:rPr>
        <w:t>, Choi S, Yang J, Lee Y, Oh S (2022) Low-quality Fake Audio Detection through Frequency Feature Masking, 30th ACM International Conference on Multimedia (ACM MM 2022, Workshop on Deepfake Detection for Audio Multimedia), Lisbon, Portugal.</w:t>
      </w:r>
    </w:p>
    <w:p w14:paraId="6EAEDF7F" w14:textId="77777777" w:rsidR="00EE0109" w:rsidRDefault="00EE0109" w:rsidP="00EE0109">
      <w:pPr>
        <w:keepLines/>
        <w:tabs>
          <w:tab w:val="left" w:pos="720"/>
          <w:tab w:val="left" w:pos="2160"/>
        </w:tabs>
        <w:rPr>
          <w:rFonts w:ascii="Arial" w:hAnsi="Arial" w:cs="Arial"/>
          <w:sz w:val="6"/>
          <w:szCs w:val="6"/>
        </w:rPr>
      </w:pPr>
    </w:p>
    <w:p w14:paraId="45C0F95B" w14:textId="7F0C625E" w:rsidR="00EE0109" w:rsidRDefault="00EE0109" w:rsidP="00EE0109">
      <w:pPr>
        <w:keepLines/>
        <w:tabs>
          <w:tab w:val="left" w:pos="720"/>
          <w:tab w:val="left" w:pos="2160"/>
        </w:tabs>
        <w:ind w:left="720" w:hanging="720"/>
        <w:rPr>
          <w:rFonts w:ascii="Arial" w:hAnsi="Arial" w:cs="Arial"/>
        </w:rPr>
      </w:pPr>
      <w:r>
        <w:rPr>
          <w:rFonts w:ascii="Arial" w:hAnsi="Arial" w:cs="Arial"/>
        </w:rPr>
        <w:tab/>
      </w:r>
      <w:r w:rsidRPr="00EE0109">
        <w:rPr>
          <w:rFonts w:ascii="Arial" w:hAnsi="Arial" w:cs="Arial"/>
        </w:rPr>
        <w:t>Lee J, Kang T, Kim N, Han S, Won H, Gong W,</w:t>
      </w:r>
      <w:r>
        <w:rPr>
          <w:rFonts w:ascii="Arial" w:hAnsi="Arial" w:cs="Arial"/>
        </w:rPr>
        <w:t xml:space="preserve"> </w:t>
      </w:r>
      <w:r w:rsidRPr="00114291">
        <w:rPr>
          <w:rFonts w:ascii="Arial" w:hAnsi="Arial" w:cs="Arial"/>
          <w:b/>
        </w:rPr>
        <w:t>Kwak IY</w:t>
      </w:r>
      <w:r w:rsidRPr="00114291">
        <w:rPr>
          <w:rFonts w:ascii="Arial" w:hAnsi="Arial" w:cs="Arial"/>
        </w:rPr>
        <w:t xml:space="preserve"> (2022) </w:t>
      </w:r>
      <w:r w:rsidRPr="00EE0109">
        <w:rPr>
          <w:rFonts w:ascii="Arial" w:hAnsi="Arial" w:cs="Arial"/>
        </w:rPr>
        <w:t>Deep Learning Based Heart Murmur Detection using Frequency-time Domain Features of Heartbeat Sounds</w:t>
      </w:r>
      <w:r w:rsidRPr="00114291">
        <w:rPr>
          <w:rFonts w:ascii="Arial" w:hAnsi="Arial" w:cs="Arial"/>
        </w:rPr>
        <w:t xml:space="preserve">, </w:t>
      </w:r>
      <w:r w:rsidRPr="00EE0109">
        <w:rPr>
          <w:rFonts w:ascii="Arial" w:hAnsi="Arial" w:cs="Arial"/>
        </w:rPr>
        <w:t>The 49th computing in cardiology conference</w:t>
      </w:r>
      <w:r>
        <w:rPr>
          <w:rFonts w:ascii="Arial" w:hAnsi="Arial" w:cs="Arial"/>
        </w:rPr>
        <w:t xml:space="preserve"> (CinC 2022) , Tampere, Finland</w:t>
      </w:r>
      <w:r w:rsidRPr="00114291">
        <w:rPr>
          <w:rFonts w:ascii="Arial" w:hAnsi="Arial" w:cs="Arial"/>
        </w:rPr>
        <w:t>.</w:t>
      </w:r>
    </w:p>
    <w:p w14:paraId="76CB1713" w14:textId="77777777" w:rsidR="00EE0109" w:rsidRDefault="00EE0109" w:rsidP="00EE0109">
      <w:pPr>
        <w:keepLines/>
        <w:tabs>
          <w:tab w:val="left" w:pos="720"/>
          <w:tab w:val="left" w:pos="2160"/>
        </w:tabs>
        <w:rPr>
          <w:rFonts w:ascii="Arial" w:hAnsi="Arial" w:cs="Arial"/>
          <w:sz w:val="6"/>
          <w:szCs w:val="6"/>
        </w:rPr>
      </w:pPr>
    </w:p>
    <w:p w14:paraId="273BB849" w14:textId="6A4DE0D5" w:rsidR="00EE0109" w:rsidRDefault="00EE0109" w:rsidP="00EE0109">
      <w:pPr>
        <w:keepLines/>
        <w:tabs>
          <w:tab w:val="left" w:pos="720"/>
          <w:tab w:val="left" w:pos="2160"/>
        </w:tabs>
        <w:ind w:left="720" w:hanging="720"/>
        <w:rPr>
          <w:rFonts w:ascii="Arial" w:hAnsi="Arial" w:cs="Arial"/>
        </w:rPr>
      </w:pPr>
      <w:r>
        <w:rPr>
          <w:rFonts w:ascii="Arial" w:hAnsi="Arial" w:cs="Arial"/>
        </w:rPr>
        <w:tab/>
        <w:t>Yoshihara T, Miller ND, Rabanal FA, Myles H,</w:t>
      </w:r>
      <w:r w:rsidRPr="00114291">
        <w:rPr>
          <w:rFonts w:ascii="Arial" w:hAnsi="Arial" w:cs="Arial"/>
          <w:b/>
        </w:rPr>
        <w:t xml:space="preserve"> Kwak IY</w:t>
      </w:r>
      <w:r w:rsidRPr="00114291">
        <w:rPr>
          <w:rFonts w:ascii="Arial" w:hAnsi="Arial" w:cs="Arial"/>
        </w:rPr>
        <w:t xml:space="preserve">, </w:t>
      </w:r>
      <w:r>
        <w:rPr>
          <w:rFonts w:ascii="Arial" w:hAnsi="Arial" w:cs="Arial"/>
        </w:rPr>
        <w:t>Karl WB, Sadkhin B, Dilkes BP, Hudson ME, Spalding EP</w:t>
      </w:r>
      <w:r w:rsidRPr="00114291">
        <w:rPr>
          <w:rFonts w:ascii="Arial" w:hAnsi="Arial" w:cs="Arial"/>
        </w:rPr>
        <w:t xml:space="preserve"> (2022) </w:t>
      </w:r>
      <w:r w:rsidRPr="00EE0109">
        <w:rPr>
          <w:rFonts w:ascii="Arial" w:hAnsi="Arial" w:cs="Arial"/>
        </w:rPr>
        <w:t>Leveraging orthology within maize and Arabidopsis QTL to identify genes affecting natural variation in gravitropism</w:t>
      </w:r>
      <w:r w:rsidRPr="00114291">
        <w:rPr>
          <w:rFonts w:ascii="Arial" w:hAnsi="Arial" w:cs="Arial"/>
        </w:rPr>
        <w:t xml:space="preserve">, </w:t>
      </w:r>
      <w:r>
        <w:rPr>
          <w:rFonts w:ascii="Arial" w:hAnsi="Arial" w:cs="Arial"/>
        </w:rPr>
        <w:t>Proceedings of the National Academy of Sciences of the United States of America (PNAS)</w:t>
      </w:r>
      <w:r w:rsidRPr="00114291">
        <w:rPr>
          <w:rFonts w:ascii="Arial" w:hAnsi="Arial" w:cs="Arial"/>
        </w:rPr>
        <w:t>,</w:t>
      </w:r>
      <w:r>
        <w:rPr>
          <w:rFonts w:ascii="Arial" w:hAnsi="Arial" w:cs="Arial"/>
        </w:rPr>
        <w:t xml:space="preserve"> 119 (40) e2212199119</w:t>
      </w:r>
      <w:r w:rsidRPr="00114291">
        <w:rPr>
          <w:rFonts w:ascii="Arial" w:hAnsi="Arial" w:cs="Arial"/>
        </w:rPr>
        <w:t>.</w:t>
      </w:r>
    </w:p>
    <w:p w14:paraId="390B1847" w14:textId="77777777" w:rsidR="00EA7AA4" w:rsidRDefault="00EA7AA4" w:rsidP="00EA7AA4">
      <w:pPr>
        <w:keepLines/>
        <w:tabs>
          <w:tab w:val="left" w:pos="720"/>
          <w:tab w:val="left" w:pos="2160"/>
        </w:tabs>
        <w:rPr>
          <w:rFonts w:ascii="Arial" w:hAnsi="Arial" w:cs="Arial"/>
          <w:sz w:val="6"/>
          <w:szCs w:val="6"/>
        </w:rPr>
      </w:pPr>
    </w:p>
    <w:p w14:paraId="60286D4C" w14:textId="46A41820" w:rsidR="00EA7AA4" w:rsidRDefault="00EA7AA4" w:rsidP="00EA7AA4">
      <w:pPr>
        <w:keepLines/>
        <w:tabs>
          <w:tab w:val="left" w:pos="720"/>
          <w:tab w:val="left" w:pos="2160"/>
        </w:tabs>
        <w:ind w:left="720" w:hanging="720"/>
        <w:rPr>
          <w:rFonts w:ascii="Arial" w:hAnsi="Arial" w:cs="Arial"/>
        </w:rPr>
      </w:pPr>
      <w:r>
        <w:rPr>
          <w:rFonts w:ascii="Arial" w:hAnsi="Arial" w:cs="Arial"/>
        </w:rPr>
        <w:tab/>
      </w:r>
      <w:r>
        <w:rPr>
          <w:rFonts w:ascii="Arial" w:hAnsi="Arial" w:cs="Arial" w:hint="eastAsia"/>
          <w:lang w:eastAsia="ko-KR"/>
        </w:rPr>
        <w:t>C</w:t>
      </w:r>
      <w:r>
        <w:rPr>
          <w:rFonts w:ascii="Arial" w:hAnsi="Arial" w:cs="Arial"/>
          <w:lang w:eastAsia="ko-KR"/>
        </w:rPr>
        <w:t>hoi</w:t>
      </w:r>
      <w:r>
        <w:rPr>
          <w:rFonts w:ascii="Arial" w:hAnsi="Arial" w:cs="Arial"/>
        </w:rPr>
        <w:t xml:space="preserve"> H, Jung C, Kang T, Kim H,</w:t>
      </w:r>
      <w:r w:rsidRPr="00114291">
        <w:rPr>
          <w:rFonts w:ascii="Arial" w:hAnsi="Arial" w:cs="Arial"/>
          <w:b/>
        </w:rPr>
        <w:t xml:space="preserve"> Kwak IY</w:t>
      </w:r>
      <w:r w:rsidRPr="00114291">
        <w:rPr>
          <w:rFonts w:ascii="Arial" w:hAnsi="Arial" w:cs="Arial"/>
        </w:rPr>
        <w:t xml:space="preserve"> (2022) </w:t>
      </w:r>
      <w:r w:rsidRPr="00EA7AA4">
        <w:rPr>
          <w:rFonts w:ascii="Arial" w:hAnsi="Arial" w:cs="Arial"/>
        </w:rPr>
        <w:t>Explainable Time-series Prediction using a Residual Network and Gradient-based Methods</w:t>
      </w:r>
      <w:r w:rsidRPr="00114291">
        <w:rPr>
          <w:rFonts w:ascii="Arial" w:hAnsi="Arial" w:cs="Arial"/>
        </w:rPr>
        <w:t xml:space="preserve">, </w:t>
      </w:r>
      <w:r>
        <w:rPr>
          <w:rFonts w:ascii="Arial" w:hAnsi="Arial" w:cs="Arial"/>
        </w:rPr>
        <w:t>IEEE ACCESS</w:t>
      </w:r>
      <w:r w:rsidR="002F612F">
        <w:rPr>
          <w:rFonts w:ascii="Arial" w:hAnsi="Arial" w:cs="Arial"/>
        </w:rPr>
        <w:t xml:space="preserve">, </w:t>
      </w:r>
      <w:r w:rsidR="002F612F" w:rsidRPr="002F612F">
        <w:rPr>
          <w:rFonts w:ascii="Arial" w:hAnsi="Arial" w:cs="Arial"/>
        </w:rPr>
        <w:t>10, 108469 - 108482</w:t>
      </w:r>
      <w:r w:rsidRPr="00114291">
        <w:rPr>
          <w:rFonts w:ascii="Arial" w:hAnsi="Arial" w:cs="Arial"/>
        </w:rPr>
        <w:t>.</w:t>
      </w:r>
    </w:p>
    <w:p w14:paraId="5418CBCB" w14:textId="77777777" w:rsidR="00440A82" w:rsidRDefault="00440A82" w:rsidP="00440A82">
      <w:pPr>
        <w:keepLines/>
        <w:tabs>
          <w:tab w:val="left" w:pos="720"/>
          <w:tab w:val="left" w:pos="2160"/>
        </w:tabs>
        <w:rPr>
          <w:rFonts w:ascii="Arial" w:hAnsi="Arial" w:cs="Arial"/>
          <w:sz w:val="6"/>
          <w:szCs w:val="6"/>
        </w:rPr>
      </w:pPr>
    </w:p>
    <w:p w14:paraId="6F873EE8" w14:textId="0FED40D1" w:rsidR="00440A82" w:rsidRDefault="00440A82" w:rsidP="00EA7AA4">
      <w:pPr>
        <w:keepLines/>
        <w:tabs>
          <w:tab w:val="left" w:pos="720"/>
          <w:tab w:val="left" w:pos="2160"/>
        </w:tabs>
        <w:ind w:left="720" w:hanging="720"/>
        <w:rPr>
          <w:rFonts w:ascii="Arial" w:hAnsi="Arial" w:cs="Arial"/>
          <w:lang w:eastAsia="ko-KR"/>
        </w:rPr>
      </w:pPr>
      <w:r>
        <w:rPr>
          <w:rFonts w:ascii="Arial" w:hAnsi="Arial" w:cs="Arial"/>
          <w:lang w:eastAsia="ko-KR"/>
        </w:rPr>
        <w:tab/>
      </w:r>
      <w:r w:rsidRPr="00440A82">
        <w:rPr>
          <w:rFonts w:ascii="Arial" w:hAnsi="Arial" w:cs="Arial" w:hint="eastAsia"/>
          <w:b/>
          <w:lang w:eastAsia="ko-KR"/>
        </w:rPr>
        <w:t>Kwak IY</w:t>
      </w:r>
      <w:r w:rsidRPr="00440A82">
        <w:rPr>
          <w:rFonts w:ascii="Arial" w:hAnsi="Arial" w:cs="Arial" w:hint="eastAsia"/>
          <w:lang w:eastAsia="ko-KR"/>
        </w:rPr>
        <w:t>, Kim KS, Min HJ (2022) Differential effect of meteorological factors and particulate matter with</w:t>
      </w:r>
      <w:r w:rsidRPr="00440A82">
        <w:rPr>
          <w:rFonts w:ascii="MS Gothic" w:eastAsia="MS Gothic" w:hAnsi="MS Gothic" w:cs="MS Gothic" w:hint="eastAsia"/>
          <w:lang w:eastAsia="ko-KR"/>
        </w:rPr>
        <w:t> </w:t>
      </w:r>
      <w:r w:rsidRPr="00440A82">
        <w:rPr>
          <w:rFonts w:ascii="바탕" w:hAnsi="바탕" w:cs="바탕" w:hint="eastAsia"/>
          <w:lang w:eastAsia="ko-KR"/>
        </w:rPr>
        <w:t>≤</w:t>
      </w:r>
      <w:r w:rsidRPr="00440A82">
        <w:rPr>
          <w:rFonts w:ascii="MS Gothic" w:eastAsia="MS Gothic" w:hAnsi="MS Gothic" w:cs="MS Gothic" w:hint="eastAsia"/>
          <w:lang w:eastAsia="ko-KR"/>
        </w:rPr>
        <w:t> </w:t>
      </w:r>
      <w:r w:rsidRPr="00440A82">
        <w:rPr>
          <w:rFonts w:ascii="Arial" w:hAnsi="Arial" w:cs="Arial" w:hint="eastAsia"/>
          <w:lang w:eastAsia="ko-KR"/>
        </w:rPr>
        <w:t>10-µm diameter on epistaxis in younger and older children, </w:t>
      </w:r>
      <w:hyperlink r:id="rId9" w:history="1">
        <w:r w:rsidRPr="00440A82">
          <w:rPr>
            <w:rFonts w:ascii="Arial" w:hAnsi="Arial" w:cs="Arial" w:hint="eastAsia"/>
            <w:lang w:eastAsia="ko-KR"/>
          </w:rPr>
          <w:t>Scientific Reports</w:t>
        </w:r>
      </w:hyperlink>
      <w:r w:rsidRPr="00440A82">
        <w:rPr>
          <w:rFonts w:ascii="Arial" w:hAnsi="Arial" w:cs="Arial" w:hint="eastAsia"/>
          <w:lang w:eastAsia="ko-KR"/>
        </w:rPr>
        <w:t>, 12, 21029.</w:t>
      </w:r>
    </w:p>
    <w:p w14:paraId="55D4FB95" w14:textId="77777777" w:rsidR="00114291" w:rsidRPr="00EA7AA4" w:rsidRDefault="00114291" w:rsidP="00114291">
      <w:pPr>
        <w:keepLines/>
        <w:rPr>
          <w:rFonts w:ascii="Arial" w:hAnsi="Arial" w:cs="Arial"/>
          <w:i/>
          <w:sz w:val="16"/>
          <w:szCs w:val="16"/>
          <w:lang w:eastAsia="ko-KR"/>
        </w:rPr>
      </w:pPr>
    </w:p>
    <w:p w14:paraId="59A866FD" w14:textId="15202462" w:rsidR="00B77D35" w:rsidRDefault="00B77D35" w:rsidP="00B77D35">
      <w:pPr>
        <w:keepLines/>
        <w:tabs>
          <w:tab w:val="left" w:pos="720"/>
          <w:tab w:val="left" w:pos="2160"/>
        </w:tabs>
        <w:ind w:left="720" w:hanging="720"/>
        <w:rPr>
          <w:rFonts w:ascii="Arial" w:hAnsi="Arial" w:cs="Arial"/>
          <w:lang w:eastAsia="ko-KR"/>
        </w:rPr>
      </w:pPr>
      <w:r>
        <w:rPr>
          <w:rFonts w:ascii="Arial" w:hAnsi="Arial" w:cs="Arial"/>
          <w:i/>
        </w:rPr>
        <w:t>20</w:t>
      </w:r>
      <w:r>
        <w:rPr>
          <w:rFonts w:ascii="Arial" w:hAnsi="Arial" w:cs="Arial"/>
          <w:i/>
          <w:lang w:eastAsia="ko-KR"/>
        </w:rPr>
        <w:t>21</w:t>
      </w:r>
      <w:r>
        <w:rPr>
          <w:rFonts w:ascii="Arial" w:hAnsi="Arial" w:cs="Arial"/>
        </w:rPr>
        <w:tab/>
      </w:r>
      <w:r>
        <w:rPr>
          <w:rFonts w:ascii="Arial" w:hAnsi="Arial" w:cs="Arial"/>
          <w:b/>
        </w:rPr>
        <w:t>Kwak IY</w:t>
      </w:r>
      <w:r>
        <w:rPr>
          <w:rFonts w:ascii="Arial" w:hAnsi="Arial" w:cs="Arial"/>
        </w:rPr>
        <w:t xml:space="preserve">, </w:t>
      </w:r>
      <w:r>
        <w:rPr>
          <w:rFonts w:ascii="Arial" w:hAnsi="Arial" w:cs="Arial"/>
          <w:lang w:eastAsia="ko-KR"/>
        </w:rPr>
        <w:t xml:space="preserve">Kwag S, Lee J, </w:t>
      </w:r>
      <w:r>
        <w:rPr>
          <w:rFonts w:ascii="Arial" w:hAnsi="Arial" w:cs="Arial"/>
        </w:rPr>
        <w:t xml:space="preserve">Huh J, </w:t>
      </w:r>
      <w:r>
        <w:rPr>
          <w:rFonts w:ascii="Arial" w:hAnsi="Arial" w:cs="Arial"/>
          <w:lang w:eastAsia="ko-KR"/>
        </w:rPr>
        <w:t xml:space="preserve">Jeon Y, Hwang J, </w:t>
      </w:r>
      <w:r>
        <w:rPr>
          <w:rFonts w:ascii="Arial" w:hAnsi="Arial" w:cs="Arial"/>
        </w:rPr>
        <w:t>Yoon J</w:t>
      </w:r>
      <w:r>
        <w:rPr>
          <w:rFonts w:ascii="Arial" w:hAnsi="Arial" w:cs="Arial"/>
          <w:lang w:eastAsia="ko-KR"/>
        </w:rPr>
        <w:t>, Lee C</w:t>
      </w:r>
      <w:r>
        <w:rPr>
          <w:rFonts w:ascii="Arial" w:hAnsi="Arial" w:cs="Arial"/>
        </w:rPr>
        <w:t>.</w:t>
      </w:r>
      <w:r>
        <w:rPr>
          <w:rFonts w:ascii="Arial" w:hAnsi="Arial" w:cs="Arial"/>
          <w:lang w:eastAsia="ko-KR"/>
        </w:rPr>
        <w:t xml:space="preserve"> </w:t>
      </w:r>
      <w:r>
        <w:rPr>
          <w:rFonts w:ascii="Arial" w:hAnsi="Arial" w:cs="Arial"/>
        </w:rPr>
        <w:t>(20</w:t>
      </w:r>
      <w:r>
        <w:rPr>
          <w:rFonts w:ascii="Arial" w:hAnsi="Arial" w:cs="Arial"/>
          <w:lang w:eastAsia="ko-KR"/>
        </w:rPr>
        <w:t>21) 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r>
        <w:rPr>
          <w:rFonts w:ascii="Arial" w:hAnsi="Arial" w:cs="Arial"/>
          <w:lang w:eastAsia="ko-KR"/>
        </w:rPr>
        <w:t xml:space="preserve"> </w:t>
      </w:r>
    </w:p>
    <w:p w14:paraId="7C38F75C" w14:textId="77777777" w:rsidR="00114291" w:rsidRDefault="00114291" w:rsidP="00114291">
      <w:pPr>
        <w:keepLines/>
        <w:tabs>
          <w:tab w:val="left" w:pos="720"/>
          <w:tab w:val="left" w:pos="2160"/>
        </w:tabs>
        <w:rPr>
          <w:rFonts w:ascii="Arial" w:hAnsi="Arial" w:cs="Arial"/>
          <w:sz w:val="6"/>
          <w:szCs w:val="6"/>
        </w:rPr>
      </w:pPr>
    </w:p>
    <w:p w14:paraId="0AD1FF05" w14:textId="6A398546"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Lee Y, Lim S, </w:t>
      </w:r>
      <w:r w:rsidRPr="001D2C09">
        <w:rPr>
          <w:rFonts w:ascii="Arial" w:hAnsi="Arial" w:cs="Arial"/>
          <w:b/>
        </w:rPr>
        <w:t>Kwak IY</w:t>
      </w:r>
      <w:r w:rsidRPr="001D2C09">
        <w:rPr>
          <w:rFonts w:ascii="Arial" w:hAnsi="Arial" w:cs="Arial"/>
        </w:rPr>
        <w:t xml:space="preserve"> (2021) CNN-Based Acoustic Scene Classification System, Electronics, 10(4), 371,</w:t>
      </w:r>
    </w:p>
    <w:p w14:paraId="099A2D7B" w14:textId="77777777" w:rsidR="00114291" w:rsidRDefault="00114291" w:rsidP="00114291">
      <w:pPr>
        <w:keepLines/>
        <w:tabs>
          <w:tab w:val="left" w:pos="720"/>
          <w:tab w:val="left" w:pos="2160"/>
        </w:tabs>
        <w:rPr>
          <w:rFonts w:ascii="Arial" w:hAnsi="Arial" w:cs="Arial"/>
          <w:sz w:val="6"/>
          <w:szCs w:val="6"/>
        </w:rPr>
      </w:pPr>
    </w:p>
    <w:p w14:paraId="57399F7C" w14:textId="1191B965"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Kim K, </w:t>
      </w:r>
      <w:r w:rsidRPr="001D2C09">
        <w:rPr>
          <w:rFonts w:ascii="Arial" w:hAnsi="Arial" w:cs="Arial"/>
          <w:b/>
        </w:rPr>
        <w:t>Kwak IY</w:t>
      </w:r>
      <w:r w:rsidRPr="001D2C09">
        <w:rPr>
          <w:rFonts w:ascii="Arial" w:hAnsi="Arial" w:cs="Arial"/>
        </w:rPr>
        <w:t>, Min H (2021) Particulate Matter 10 (PM10) Is Associated with Epistaxis in Children and Adults, International Journal of Environmental Research and Public Health, 18(9), 4809,</w:t>
      </w:r>
    </w:p>
    <w:p w14:paraId="4995F845" w14:textId="77777777" w:rsidR="00114291" w:rsidRDefault="00114291" w:rsidP="00114291">
      <w:pPr>
        <w:keepLines/>
        <w:tabs>
          <w:tab w:val="left" w:pos="720"/>
          <w:tab w:val="left" w:pos="2160"/>
        </w:tabs>
        <w:rPr>
          <w:rFonts w:ascii="Arial" w:hAnsi="Arial" w:cs="Arial"/>
          <w:sz w:val="6"/>
          <w:szCs w:val="6"/>
        </w:rPr>
      </w:pPr>
    </w:p>
    <w:p w14:paraId="334737FF" w14:textId="410F578E"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Gong W, Granados A, Hu J, Jones M, Raz O, Martinez IS, Zhang H, Chow KK, </w:t>
      </w:r>
      <w:r w:rsidRPr="001D2C09">
        <w:rPr>
          <w:rFonts w:ascii="Arial" w:hAnsi="Arial" w:cs="Arial"/>
          <w:b/>
        </w:rPr>
        <w:t>Kwak IY</w:t>
      </w:r>
      <w:r w:rsidRPr="001D2C09">
        <w:rPr>
          <w:rFonts w:ascii="Arial" w:hAnsi="Arial" w:cs="Arial"/>
        </w:rPr>
        <w:t xml:space="preserve">, </w:t>
      </w:r>
      <w:r>
        <w:rPr>
          <w:rFonts w:ascii="Arial" w:hAnsi="Arial" w:cs="Arial"/>
          <w:lang w:eastAsia="ko-KR"/>
        </w:rPr>
        <w:t>…</w:t>
      </w:r>
      <w:r>
        <w:rPr>
          <w:rFonts w:ascii="Arial" w:hAnsi="Arial" w:cs="Arial"/>
        </w:rPr>
        <w:t xml:space="preserve"> </w:t>
      </w:r>
      <w:r w:rsidRPr="001D2C09">
        <w:rPr>
          <w:rFonts w:ascii="Arial" w:hAnsi="Arial" w:cs="Arial"/>
        </w:rPr>
        <w:t>, Meyer P. (2021) Benchmarked approaches for cell lineage reconstructions of in vitro dividing cells and in silico models of Caenorhabditis elegans and Mus musculus developmental trees, Cell Systems, 12, 1-17.</w:t>
      </w:r>
    </w:p>
    <w:p w14:paraId="4834CEA6" w14:textId="77777777" w:rsidR="00114291" w:rsidRDefault="00114291" w:rsidP="00114291">
      <w:pPr>
        <w:keepLines/>
        <w:tabs>
          <w:tab w:val="left" w:pos="720"/>
          <w:tab w:val="left" w:pos="2160"/>
        </w:tabs>
        <w:rPr>
          <w:rFonts w:ascii="Arial" w:hAnsi="Arial" w:cs="Arial"/>
          <w:sz w:val="6"/>
          <w:szCs w:val="6"/>
        </w:rPr>
      </w:pPr>
    </w:p>
    <w:p w14:paraId="264D3CAB" w14:textId="2A9658D4" w:rsidR="001D2C09" w:rsidRDefault="001D2C09" w:rsidP="001A4531">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Park J, </w:t>
      </w:r>
      <w:r w:rsidRPr="001A4531">
        <w:rPr>
          <w:rFonts w:ascii="Arial" w:hAnsi="Arial" w:cs="Arial"/>
          <w:b/>
        </w:rPr>
        <w:t>Kwak IY</w:t>
      </w:r>
      <w:r w:rsidRPr="001D2C09">
        <w:rPr>
          <w:rFonts w:ascii="Arial" w:hAnsi="Arial" w:cs="Arial"/>
        </w:rPr>
        <w:t>, Lim C (2021) A Deep Learning Model with Self-Supervised Learning and Attention Mechanism for COVID-19 Diagnosis Using Chest X-ray Images, Electronics, 10(16), 1996</w:t>
      </w:r>
      <w:r w:rsidR="00D234F2">
        <w:rPr>
          <w:rFonts w:ascii="Arial" w:hAnsi="Arial" w:cs="Arial"/>
        </w:rPr>
        <w:t>.</w:t>
      </w:r>
    </w:p>
    <w:p w14:paraId="2BFB4C59" w14:textId="77777777" w:rsidR="00114291" w:rsidRDefault="00114291" w:rsidP="00114291">
      <w:pPr>
        <w:keepLines/>
        <w:tabs>
          <w:tab w:val="left" w:pos="720"/>
          <w:tab w:val="left" w:pos="2160"/>
        </w:tabs>
        <w:rPr>
          <w:rFonts w:ascii="Arial" w:hAnsi="Arial" w:cs="Arial"/>
          <w:sz w:val="6"/>
          <w:szCs w:val="6"/>
        </w:rPr>
      </w:pPr>
    </w:p>
    <w:p w14:paraId="2DE97161" w14:textId="141FBDA2" w:rsidR="00D234F2" w:rsidRDefault="00D234F2" w:rsidP="001A4531">
      <w:pPr>
        <w:keepLines/>
        <w:tabs>
          <w:tab w:val="left" w:pos="720"/>
          <w:tab w:val="left" w:pos="2160"/>
        </w:tabs>
        <w:ind w:left="720" w:hanging="720"/>
        <w:rPr>
          <w:rFonts w:ascii="Arial" w:hAnsi="Arial" w:cs="Arial"/>
        </w:rPr>
      </w:pPr>
      <w:r>
        <w:rPr>
          <w:rFonts w:ascii="Arial" w:hAnsi="Arial" w:cs="Arial"/>
        </w:rPr>
        <w:tab/>
      </w:r>
      <w:r w:rsidRPr="00D234F2">
        <w:rPr>
          <w:rFonts w:ascii="Arial" w:hAnsi="Arial" w:cs="Arial"/>
        </w:rPr>
        <w:t>Won</w:t>
      </w:r>
      <w:r>
        <w:rPr>
          <w:rFonts w:ascii="Arial" w:hAnsi="Arial" w:cs="Arial"/>
        </w:rPr>
        <w:t xml:space="preserve"> H</w:t>
      </w:r>
      <w:r w:rsidRPr="00D234F2">
        <w:rPr>
          <w:rFonts w:ascii="Arial" w:hAnsi="Arial" w:cs="Arial"/>
        </w:rPr>
        <w:t>, Kim</w:t>
      </w:r>
      <w:r>
        <w:rPr>
          <w:rFonts w:ascii="Arial" w:hAnsi="Arial" w:cs="Arial"/>
        </w:rPr>
        <w:t xml:space="preserve"> BS</w:t>
      </w:r>
      <w:r w:rsidRPr="00D234F2">
        <w:rPr>
          <w:rFonts w:ascii="Arial" w:hAnsi="Arial" w:cs="Arial"/>
        </w:rPr>
        <w:t xml:space="preserve">, </w:t>
      </w:r>
      <w:r w:rsidRPr="00D234F2">
        <w:rPr>
          <w:rFonts w:ascii="Arial" w:hAnsi="Arial" w:cs="Arial"/>
          <w:b/>
          <w:bCs/>
        </w:rPr>
        <w:t>Kwak IY</w:t>
      </w:r>
      <w:r w:rsidRPr="00D234F2">
        <w:rPr>
          <w:rFonts w:ascii="Arial" w:hAnsi="Arial" w:cs="Arial"/>
        </w:rPr>
        <w:t xml:space="preserve"> and Lim</w:t>
      </w:r>
      <w:r>
        <w:rPr>
          <w:rFonts w:ascii="Arial" w:hAnsi="Arial" w:cs="Arial"/>
        </w:rPr>
        <w:t xml:space="preserve"> C (2021) </w:t>
      </w:r>
      <w:r w:rsidRPr="00D234F2">
        <w:rPr>
          <w:rFonts w:ascii="Arial" w:hAnsi="Arial" w:cs="Arial"/>
        </w:rPr>
        <w:t xml:space="preserve">Transformer </w:t>
      </w:r>
      <w:r>
        <w:rPr>
          <w:rFonts w:ascii="Arial" w:hAnsi="Arial" w:cs="Arial" w:hint="eastAsia"/>
          <w:lang w:eastAsia="ko-KR"/>
        </w:rPr>
        <w:t>F</w:t>
      </w:r>
      <w:r w:rsidRPr="00D234F2">
        <w:rPr>
          <w:rFonts w:ascii="Arial" w:hAnsi="Arial" w:cs="Arial"/>
        </w:rPr>
        <w:t xml:space="preserve">ollowed by </w:t>
      </w:r>
      <w:r>
        <w:rPr>
          <w:rFonts w:ascii="Arial" w:hAnsi="Arial" w:cs="Arial"/>
        </w:rPr>
        <w:t>T</w:t>
      </w:r>
      <w:r w:rsidRPr="00D234F2">
        <w:rPr>
          <w:rFonts w:ascii="Arial" w:hAnsi="Arial" w:cs="Arial"/>
        </w:rPr>
        <w:t xml:space="preserve">ransfer </w:t>
      </w:r>
      <w:r>
        <w:rPr>
          <w:rFonts w:ascii="Arial" w:hAnsi="Arial" w:cs="Arial"/>
        </w:rPr>
        <w:t>L</w:t>
      </w:r>
      <w:r w:rsidRPr="00D234F2">
        <w:rPr>
          <w:rFonts w:ascii="Arial" w:hAnsi="Arial" w:cs="Arial"/>
        </w:rPr>
        <w:t xml:space="preserve">earning for </w:t>
      </w:r>
      <w:r>
        <w:rPr>
          <w:rFonts w:ascii="Arial" w:hAnsi="Arial" w:cs="Arial"/>
        </w:rPr>
        <w:t>A</w:t>
      </w:r>
      <w:r w:rsidRPr="00D234F2">
        <w:rPr>
          <w:rFonts w:ascii="Arial" w:hAnsi="Arial" w:cs="Arial"/>
        </w:rPr>
        <w:t xml:space="preserve">udio </w:t>
      </w:r>
      <w:r>
        <w:rPr>
          <w:rFonts w:ascii="Arial" w:hAnsi="Arial" w:cs="Arial"/>
        </w:rPr>
        <w:t>C</w:t>
      </w:r>
      <w:r w:rsidRPr="00D234F2">
        <w:rPr>
          <w:rFonts w:ascii="Arial" w:hAnsi="Arial" w:cs="Arial"/>
        </w:rPr>
        <w:t>aptioning</w:t>
      </w:r>
      <w:r>
        <w:rPr>
          <w:rFonts w:ascii="Arial" w:hAnsi="Arial" w:cs="Arial"/>
        </w:rPr>
        <w:t xml:space="preserve">, </w:t>
      </w:r>
      <w:r w:rsidRPr="00D234F2">
        <w:rPr>
          <w:rFonts w:ascii="Arial" w:hAnsi="Arial" w:cs="Arial"/>
        </w:rPr>
        <w:t>The 6th Workshop on Detection and Classification of Acoustic Scenes and Events</w:t>
      </w:r>
      <w:r>
        <w:rPr>
          <w:rFonts w:ascii="Arial" w:hAnsi="Arial" w:cs="Arial"/>
        </w:rPr>
        <w:t xml:space="preserve"> (DCASE2021), Online. </w:t>
      </w:r>
    </w:p>
    <w:p w14:paraId="1720E221" w14:textId="77777777" w:rsidR="00114291" w:rsidRDefault="00114291" w:rsidP="00114291">
      <w:pPr>
        <w:keepLines/>
        <w:rPr>
          <w:rFonts w:ascii="Arial" w:hAnsi="Arial" w:cs="Arial"/>
          <w:i/>
          <w:sz w:val="16"/>
          <w:szCs w:val="16"/>
          <w:lang w:eastAsia="ko-KR"/>
        </w:rPr>
      </w:pPr>
    </w:p>
    <w:p w14:paraId="6DD078AA" w14:textId="4200973B" w:rsidR="00DD1CF3" w:rsidRDefault="008D1A23">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20</w:t>
      </w:r>
      <w:r>
        <w:rPr>
          <w:rFonts w:ascii="Arial" w:hAnsi="Arial" w:cs="Arial"/>
        </w:rPr>
        <w:tab/>
      </w:r>
      <w:r>
        <w:rPr>
          <w:rFonts w:ascii="Arial" w:hAnsi="Arial" w:cs="Arial"/>
          <w:lang w:eastAsia="ko-KR"/>
        </w:rPr>
        <w:t xml:space="preserve">Ahmed E, </w:t>
      </w:r>
      <w:r>
        <w:rPr>
          <w:rFonts w:ascii="Arial" w:hAnsi="Arial" w:cs="Arial"/>
          <w:b/>
        </w:rPr>
        <w:t>Kwak IY</w:t>
      </w:r>
      <w:r>
        <w:rPr>
          <w:rFonts w:ascii="Arial" w:hAnsi="Arial" w:cs="Arial"/>
        </w:rPr>
        <w:t xml:space="preserve">, Huh J, Kim I, </w:t>
      </w:r>
      <w:r>
        <w:rPr>
          <w:rFonts w:ascii="Arial" w:hAnsi="Arial" w:cs="Arial"/>
          <w:lang w:eastAsia="ko-KR"/>
        </w:rPr>
        <w:t xml:space="preserve">Oh T, Kim H </w:t>
      </w:r>
      <w:r>
        <w:rPr>
          <w:rFonts w:ascii="Arial" w:hAnsi="Arial" w:cs="Arial"/>
        </w:rPr>
        <w:t>(20</w:t>
      </w:r>
      <w:r>
        <w:rPr>
          <w:rFonts w:ascii="Arial" w:hAnsi="Arial" w:cs="Arial"/>
          <w:lang w:eastAsia="ko-KR"/>
        </w:rPr>
        <w:t>20</w:t>
      </w:r>
      <w:r>
        <w:rPr>
          <w:rFonts w:ascii="Arial" w:hAnsi="Arial" w:cs="Arial"/>
        </w:rPr>
        <w:t>) Vo</w:t>
      </w:r>
      <w:r>
        <w:rPr>
          <w:rFonts w:ascii="Arial" w:hAnsi="Arial" w:cs="Arial"/>
          <w:lang w:eastAsia="ko-KR"/>
        </w:rPr>
        <w:t>id: A fast and light voice liveness detection system</w:t>
      </w:r>
      <w:r>
        <w:rPr>
          <w:rFonts w:ascii="Arial" w:hAnsi="Arial" w:cs="Arial"/>
        </w:rPr>
        <w:t xml:space="preserve">, </w:t>
      </w:r>
      <w:r>
        <w:rPr>
          <w:rFonts w:ascii="Arial" w:hAnsi="Arial" w:cs="Arial"/>
          <w:lang w:eastAsia="ko-KR"/>
        </w:rPr>
        <w:t>USENIX Securi</w:t>
      </w:r>
      <w:r w:rsidR="001D2C09">
        <w:rPr>
          <w:rFonts w:ascii="Arial" w:hAnsi="Arial" w:cs="Arial"/>
          <w:lang w:eastAsia="ko-KR"/>
        </w:rPr>
        <w:t>ty Symposium, Boston, USA</w:t>
      </w:r>
      <w:r w:rsidR="001D2C09">
        <w:rPr>
          <w:rFonts w:ascii="Arial" w:hAnsi="Arial" w:cs="Arial" w:hint="eastAsia"/>
          <w:lang w:eastAsia="ko-KR"/>
        </w:rPr>
        <w:t>.</w:t>
      </w:r>
    </w:p>
    <w:p w14:paraId="343D262F" w14:textId="77777777" w:rsidR="00114291" w:rsidRDefault="00114291" w:rsidP="00114291">
      <w:pPr>
        <w:keepLines/>
        <w:tabs>
          <w:tab w:val="left" w:pos="720"/>
          <w:tab w:val="left" w:pos="2160"/>
        </w:tabs>
        <w:rPr>
          <w:rFonts w:ascii="Arial" w:hAnsi="Arial" w:cs="Arial"/>
          <w:sz w:val="6"/>
          <w:szCs w:val="6"/>
        </w:rPr>
      </w:pPr>
    </w:p>
    <w:p w14:paraId="21E4817A" w14:textId="786D2BAC" w:rsidR="008808B2" w:rsidRPr="008808B2" w:rsidRDefault="008808B2" w:rsidP="008808B2">
      <w:pPr>
        <w:keepLines/>
        <w:tabs>
          <w:tab w:val="left" w:pos="720"/>
          <w:tab w:val="left" w:pos="2160"/>
        </w:tabs>
        <w:ind w:left="720" w:hanging="720"/>
        <w:rPr>
          <w:rFonts w:ascii="Arial" w:hAnsi="Arial" w:cs="Arial"/>
        </w:rPr>
      </w:pPr>
      <w:r>
        <w:rPr>
          <w:rFonts w:ascii="Arial" w:hAnsi="Arial" w:cs="Arial"/>
        </w:rPr>
        <w:tab/>
      </w:r>
      <w:r w:rsidR="00ED54F6">
        <w:rPr>
          <w:rFonts w:ascii="Arial" w:hAnsi="Arial" w:cs="Arial" w:hint="eastAsia"/>
          <w:lang w:eastAsia="ko-KR"/>
        </w:rPr>
        <w:t>Yoon</w:t>
      </w:r>
      <w:r w:rsidR="00ED54F6">
        <w:rPr>
          <w:rFonts w:ascii="Arial" w:hAnsi="Arial" w:cs="Arial"/>
        </w:rPr>
        <w:t xml:space="preserve"> </w:t>
      </w:r>
      <w:r w:rsidR="00ED54F6">
        <w:rPr>
          <w:rFonts w:ascii="Arial" w:hAnsi="Arial" w:cs="Arial" w:hint="eastAsia"/>
          <w:lang w:eastAsia="ko-KR"/>
        </w:rPr>
        <w:t>HY,</w:t>
      </w:r>
      <w:r w:rsidR="00ED54F6">
        <w:rPr>
          <w:rFonts w:ascii="Arial" w:hAnsi="Arial" w:cs="Arial"/>
        </w:rPr>
        <w:t xml:space="preserve"> </w:t>
      </w:r>
      <w:r>
        <w:rPr>
          <w:rFonts w:ascii="Arial" w:hAnsi="Arial" w:cs="Arial"/>
          <w:b/>
        </w:rPr>
        <w:t>Kwak IY</w:t>
      </w:r>
      <w:r>
        <w:rPr>
          <w:rFonts w:ascii="Arial" w:hAnsi="Arial" w:cs="Arial"/>
          <w:lang w:eastAsia="ko-KR"/>
        </w:rPr>
        <w:t xml:space="preserve"> </w:t>
      </w:r>
      <w:r>
        <w:rPr>
          <w:rFonts w:ascii="Arial" w:hAnsi="Arial" w:cs="Arial"/>
        </w:rPr>
        <w:t>(20</w:t>
      </w:r>
      <w:r>
        <w:rPr>
          <w:rFonts w:ascii="Arial" w:hAnsi="Arial" w:cs="Arial"/>
          <w:lang w:eastAsia="ko-KR"/>
        </w:rPr>
        <w:t xml:space="preserve">20) </w:t>
      </w:r>
      <w:r w:rsidR="00ED54F6" w:rsidRPr="00ED54F6">
        <w:rPr>
          <w:rFonts w:ascii="Arial" w:hAnsi="Arial" w:cs="Arial"/>
          <w:lang w:eastAsia="ko-KR"/>
        </w:rPr>
        <w:t>Association Modeling on Keyword and Abstract Data in Korean Port Research</w:t>
      </w:r>
      <w:r w:rsidR="00ED54F6">
        <w:rPr>
          <w:rFonts w:ascii="Arial" w:hAnsi="Arial" w:cs="Arial" w:hint="eastAsia"/>
          <w:lang w:eastAsia="ko-KR"/>
        </w:rPr>
        <w:t>,</w:t>
      </w:r>
      <w:r w:rsidR="00ED54F6">
        <w:rPr>
          <w:rFonts w:ascii="Arial" w:hAnsi="Arial" w:cs="Arial"/>
          <w:lang w:eastAsia="ko-KR"/>
        </w:rPr>
        <w:t xml:space="preserve"> </w:t>
      </w:r>
      <w:r w:rsidR="00ED54F6">
        <w:rPr>
          <w:rFonts w:ascii="Arial" w:hAnsi="Arial" w:cs="Arial" w:hint="eastAsia"/>
          <w:lang w:eastAsia="ko-KR"/>
        </w:rPr>
        <w:t>Journal</w:t>
      </w:r>
      <w:r w:rsidR="00ED54F6">
        <w:rPr>
          <w:rFonts w:ascii="Arial" w:hAnsi="Arial" w:cs="Arial"/>
          <w:lang w:eastAsia="ko-KR"/>
        </w:rPr>
        <w:t xml:space="preserve"> </w:t>
      </w:r>
      <w:r w:rsidR="00ED54F6">
        <w:rPr>
          <w:rFonts w:ascii="Arial" w:hAnsi="Arial" w:cs="Arial" w:hint="eastAsia"/>
          <w:lang w:eastAsia="ko-KR"/>
        </w:rPr>
        <w:t>of</w:t>
      </w:r>
      <w:r w:rsidR="00ED54F6">
        <w:rPr>
          <w:rFonts w:ascii="Arial" w:hAnsi="Arial" w:cs="Arial"/>
          <w:lang w:eastAsia="ko-KR"/>
        </w:rPr>
        <w:t xml:space="preserve"> </w:t>
      </w:r>
      <w:r w:rsidR="00ED54F6">
        <w:rPr>
          <w:rFonts w:ascii="Arial" w:hAnsi="Arial" w:cs="Arial" w:hint="eastAsia"/>
          <w:lang w:eastAsia="ko-KR"/>
        </w:rPr>
        <w:t>Korea</w:t>
      </w:r>
      <w:r w:rsidR="00ED54F6">
        <w:rPr>
          <w:rFonts w:ascii="Arial" w:hAnsi="Arial" w:cs="Arial"/>
          <w:lang w:eastAsia="ko-KR"/>
        </w:rPr>
        <w:t xml:space="preserve"> </w:t>
      </w:r>
      <w:r w:rsidR="00ED54F6">
        <w:rPr>
          <w:rFonts w:ascii="Arial" w:hAnsi="Arial" w:cs="Arial" w:hint="eastAsia"/>
          <w:lang w:eastAsia="ko-KR"/>
        </w:rPr>
        <w:t>Trade,</w:t>
      </w:r>
      <w:r w:rsidR="00ED54F6">
        <w:rPr>
          <w:rFonts w:ascii="Arial" w:hAnsi="Arial" w:cs="Arial"/>
          <w:lang w:eastAsia="ko-KR"/>
        </w:rPr>
        <w:t xml:space="preserve"> </w:t>
      </w:r>
      <w:r w:rsidR="00ED54F6">
        <w:rPr>
          <w:rFonts w:ascii="Arial" w:hAnsi="Arial" w:cs="Arial" w:hint="eastAsia"/>
          <w:lang w:eastAsia="ko-KR"/>
        </w:rPr>
        <w:t>25</w:t>
      </w:r>
      <w:r w:rsidR="00ED54F6">
        <w:rPr>
          <w:rFonts w:ascii="Arial" w:hAnsi="Arial" w:cs="Arial"/>
          <w:lang w:eastAsia="ko-KR"/>
        </w:rPr>
        <w:t xml:space="preserve"> </w:t>
      </w:r>
      <w:r w:rsidR="00ED54F6">
        <w:rPr>
          <w:rFonts w:ascii="Arial" w:hAnsi="Arial" w:cs="Arial" w:hint="eastAsia"/>
          <w:lang w:eastAsia="ko-KR"/>
        </w:rPr>
        <w:t>(5),</w:t>
      </w:r>
      <w:r w:rsidR="00ED54F6">
        <w:rPr>
          <w:rFonts w:ascii="Arial" w:hAnsi="Arial" w:cs="Arial"/>
          <w:lang w:eastAsia="ko-KR"/>
        </w:rPr>
        <w:t xml:space="preserve"> </w:t>
      </w:r>
      <w:r w:rsidR="00ED54F6">
        <w:rPr>
          <w:rFonts w:ascii="Arial" w:hAnsi="Arial" w:cs="Arial" w:hint="eastAsia"/>
          <w:lang w:eastAsia="ko-KR"/>
        </w:rPr>
        <w:t>71-86</w:t>
      </w:r>
      <w:r w:rsidR="00ED54F6" w:rsidRPr="00ED54F6">
        <w:rPr>
          <w:rFonts w:ascii="Arial" w:hAnsi="Arial" w:cs="Arial"/>
          <w:lang w:eastAsia="ko-KR"/>
        </w:rPr>
        <w:t xml:space="preserve"> </w:t>
      </w:r>
    </w:p>
    <w:p w14:paraId="20431A08" w14:textId="77777777" w:rsidR="008808B2" w:rsidRDefault="008808B2" w:rsidP="00ED54F6">
      <w:pPr>
        <w:keepLines/>
        <w:tabs>
          <w:tab w:val="left" w:pos="720"/>
          <w:tab w:val="left" w:pos="2160"/>
        </w:tabs>
        <w:rPr>
          <w:rFonts w:ascii="Arial" w:hAnsi="Arial" w:cs="Arial"/>
          <w:sz w:val="16"/>
          <w:szCs w:val="16"/>
        </w:rPr>
      </w:pPr>
    </w:p>
    <w:p w14:paraId="539F27C5" w14:textId="4CA67092" w:rsidR="00DD1CF3" w:rsidRDefault="008D1A23">
      <w:pPr>
        <w:keepLines/>
        <w:tabs>
          <w:tab w:val="left" w:pos="720"/>
          <w:tab w:val="left" w:pos="2160"/>
        </w:tabs>
        <w:ind w:left="720" w:hanging="720"/>
        <w:rPr>
          <w:rFonts w:ascii="Arial" w:hAnsi="Arial" w:cs="Arial"/>
        </w:rPr>
      </w:pPr>
      <w:r>
        <w:rPr>
          <w:rFonts w:ascii="Arial" w:hAnsi="Arial" w:cs="Arial"/>
          <w:i/>
        </w:rPr>
        <w:t>2019</w:t>
      </w:r>
      <w:r>
        <w:rPr>
          <w:rFonts w:ascii="Arial" w:hAnsi="Arial" w:cs="Arial"/>
        </w:rPr>
        <w:tab/>
      </w:r>
      <w:r>
        <w:rPr>
          <w:rFonts w:ascii="Arial" w:hAnsi="Arial" w:cs="Arial"/>
          <w:b/>
        </w:rPr>
        <w:t>Kwak IY</w:t>
      </w:r>
      <w:r>
        <w:rPr>
          <w:rFonts w:ascii="Arial" w:hAnsi="Arial" w:cs="Arial"/>
        </w:rPr>
        <w:t>, Huh J, Kim I, Han S, Yoon J.  (2019) Voice Presentation Attack Detection through Text-Converted Voice Command Analysis, Proceedings of the 2019 CHI Conference on Human Factors in Computing Systems</w:t>
      </w:r>
      <w:r w:rsidR="001D2C09">
        <w:rPr>
          <w:rFonts w:ascii="Arial" w:hAnsi="Arial" w:cs="Arial" w:hint="eastAsia"/>
          <w:lang w:eastAsia="ko-KR"/>
        </w:rPr>
        <w:t>,</w:t>
      </w:r>
      <w:r w:rsidR="001D2C09">
        <w:rPr>
          <w:rFonts w:ascii="Arial" w:hAnsi="Arial" w:cs="Arial"/>
        </w:rPr>
        <w:t xml:space="preserve"> </w:t>
      </w:r>
      <w:r w:rsidR="001D2C09">
        <w:rPr>
          <w:rFonts w:ascii="Arial" w:hAnsi="Arial" w:cs="Arial"/>
          <w:lang w:eastAsia="ko-KR"/>
        </w:rPr>
        <w:t>Glasgow</w:t>
      </w:r>
      <w:r w:rsidR="001D2C09">
        <w:rPr>
          <w:rFonts w:ascii="Arial" w:hAnsi="Arial" w:cs="Arial" w:hint="eastAsia"/>
          <w:lang w:eastAsia="ko-KR"/>
        </w:rPr>
        <w:t>,</w:t>
      </w:r>
      <w:r w:rsidR="001D2C09">
        <w:rPr>
          <w:rFonts w:ascii="Arial" w:hAnsi="Arial" w:cs="Arial"/>
        </w:rPr>
        <w:t xml:space="preserve"> </w:t>
      </w:r>
      <w:r w:rsidR="001D2C09">
        <w:rPr>
          <w:rFonts w:ascii="Arial" w:hAnsi="Arial" w:cs="Arial" w:hint="eastAsia"/>
          <w:lang w:eastAsia="ko-KR"/>
        </w:rPr>
        <w:t>UK.</w:t>
      </w:r>
      <w:r w:rsidR="001D2C09">
        <w:rPr>
          <w:rFonts w:ascii="Arial" w:hAnsi="Arial" w:cs="Arial"/>
        </w:rPr>
        <w:t xml:space="preserve"> </w:t>
      </w:r>
    </w:p>
    <w:p w14:paraId="36FBEE44" w14:textId="77777777" w:rsidR="00114291" w:rsidRDefault="00114291" w:rsidP="00114291">
      <w:pPr>
        <w:keepLines/>
        <w:tabs>
          <w:tab w:val="left" w:pos="720"/>
          <w:tab w:val="left" w:pos="2160"/>
        </w:tabs>
        <w:rPr>
          <w:rFonts w:ascii="Arial" w:hAnsi="Arial" w:cs="Arial"/>
          <w:sz w:val="6"/>
          <w:szCs w:val="6"/>
        </w:rPr>
      </w:pPr>
    </w:p>
    <w:p w14:paraId="078BE4BA" w14:textId="1ADFEED6"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Mills LJ, </w:t>
      </w:r>
      <w:r>
        <w:rPr>
          <w:rFonts w:ascii="Arial" w:hAnsi="Arial" w:cs="Arial"/>
          <w:b/>
        </w:rPr>
        <w:t>Kwak IY</w:t>
      </w:r>
      <w:r>
        <w:rPr>
          <w:rFonts w:ascii="Arial" w:hAnsi="Arial" w:cs="Arial"/>
        </w:rPr>
        <w:t>, Dillon BS, Gonzalez RM, Stafford DA, Swanson SA, Stewart R, Thomson JA, Garry DJ, Dynlacht BD, Perlingeiro R</w:t>
      </w:r>
      <w:r w:rsidR="00EF15FC">
        <w:rPr>
          <w:rFonts w:ascii="Arial" w:hAnsi="Arial" w:cs="Arial"/>
        </w:rPr>
        <w:t xml:space="preserve"> (2019)</w:t>
      </w:r>
      <w:r>
        <w:rPr>
          <w:rFonts w:ascii="Arial" w:hAnsi="Arial" w:cs="Arial"/>
        </w:rPr>
        <w:t xml:space="preserve"> Time-dependent Pax3-mediated chromatin remodeling and cooperation with Six4 and Tead2 specify the skeletal myogenic lineage in developing mesoderm, </w:t>
      </w:r>
      <w:r>
        <w:rPr>
          <w:rFonts w:ascii="Arial" w:hAnsi="Arial" w:cs="Arial"/>
          <w:i/>
        </w:rPr>
        <w:t>PLoS biology</w:t>
      </w:r>
      <w:r>
        <w:rPr>
          <w:rFonts w:ascii="Arial" w:hAnsi="Arial" w:cs="Arial"/>
        </w:rPr>
        <w:t>, 17 (2), e3000153</w:t>
      </w:r>
    </w:p>
    <w:p w14:paraId="1E0790AE" w14:textId="77777777" w:rsidR="00114291" w:rsidRDefault="00114291" w:rsidP="00114291">
      <w:pPr>
        <w:keepLines/>
        <w:tabs>
          <w:tab w:val="left" w:pos="720"/>
          <w:tab w:val="left" w:pos="2160"/>
        </w:tabs>
        <w:rPr>
          <w:rFonts w:ascii="Arial" w:hAnsi="Arial" w:cs="Arial"/>
          <w:sz w:val="6"/>
          <w:szCs w:val="6"/>
        </w:rPr>
      </w:pPr>
    </w:p>
    <w:p w14:paraId="518B2937" w14:textId="613CDD4F"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Pota P, Cordero CO, </w:t>
      </w:r>
      <w:r>
        <w:rPr>
          <w:rFonts w:ascii="Arial" w:hAnsi="Arial" w:cs="Arial"/>
          <w:b/>
        </w:rPr>
        <w:t>Kwak IY</w:t>
      </w:r>
      <w:r>
        <w:rPr>
          <w:rFonts w:ascii="Arial" w:hAnsi="Arial" w:cs="Arial"/>
        </w:rPr>
        <w:t>, Garry DJ, Love PE, Dynlacht BD, Perlingeiro R</w:t>
      </w:r>
      <w:r w:rsidR="00EF15FC">
        <w:rPr>
          <w:rFonts w:ascii="Arial" w:hAnsi="Arial" w:cs="Arial"/>
        </w:rPr>
        <w:t xml:space="preserve"> (2019)</w:t>
      </w:r>
      <w:r>
        <w:rPr>
          <w:rFonts w:ascii="Arial" w:hAnsi="Arial" w:cs="Arial"/>
        </w:rPr>
        <w:t xml:space="preserve">  Pax3 cooperates with Ldb1 to direct local chromosome architecture during myogenic lineage specification, </w:t>
      </w:r>
      <w:r>
        <w:rPr>
          <w:rFonts w:ascii="Arial" w:hAnsi="Arial" w:cs="Arial"/>
          <w:i/>
        </w:rPr>
        <w:t>Nature Communications,</w:t>
      </w:r>
      <w:r>
        <w:rPr>
          <w:rFonts w:ascii="Arial" w:hAnsi="Arial" w:cs="Arial"/>
        </w:rPr>
        <w:t xml:space="preserve"> 10, 2316</w:t>
      </w:r>
    </w:p>
    <w:p w14:paraId="2171890C" w14:textId="77777777" w:rsidR="007E057D" w:rsidRDefault="007E057D" w:rsidP="007E057D">
      <w:pPr>
        <w:keepLines/>
        <w:tabs>
          <w:tab w:val="left" w:pos="720"/>
          <w:tab w:val="left" w:pos="2160"/>
        </w:tabs>
        <w:rPr>
          <w:rFonts w:ascii="Arial" w:hAnsi="Arial" w:cs="Arial"/>
          <w:sz w:val="16"/>
          <w:szCs w:val="16"/>
        </w:rPr>
      </w:pPr>
    </w:p>
    <w:p w14:paraId="7103B0B6" w14:textId="77777777" w:rsidR="00DD1CF3" w:rsidRDefault="008D1A23">
      <w:pPr>
        <w:keepLines/>
        <w:ind w:left="720" w:hanging="720"/>
        <w:rPr>
          <w:rFonts w:ascii="Arial" w:hAnsi="Arial" w:cs="Arial"/>
        </w:rPr>
      </w:pPr>
      <w:r>
        <w:rPr>
          <w:rFonts w:ascii="Arial" w:hAnsi="Arial" w:cs="Arial"/>
          <w:i/>
        </w:rPr>
        <w:t>2018</w:t>
      </w:r>
      <w:r>
        <w:rPr>
          <w:rFonts w:ascii="Arial" w:hAnsi="Arial" w:cs="Arial"/>
          <w:i/>
        </w:rPr>
        <w:tab/>
      </w:r>
      <w:r>
        <w:rPr>
          <w:rFonts w:ascii="Arial" w:hAnsi="Arial" w:cs="Arial"/>
        </w:rPr>
        <w:t xml:space="preserve">Gong W, </w:t>
      </w:r>
      <w:r>
        <w:rPr>
          <w:rFonts w:ascii="Arial" w:hAnsi="Arial" w:cs="Arial"/>
          <w:b/>
        </w:rPr>
        <w:t>Kwak IY</w:t>
      </w:r>
      <w:r>
        <w:rPr>
          <w:rFonts w:ascii="Arial" w:hAnsi="Arial" w:cs="Arial"/>
        </w:rPr>
        <w:t xml:space="preserve">(co-1st author), Pota P, Koyano-Nakagawa N, Garry DJ. (2018) DrImpute: imputing dropout events in single cell RNA sequencing data, </w:t>
      </w:r>
      <w:r>
        <w:rPr>
          <w:rFonts w:ascii="Arial" w:hAnsi="Arial" w:cs="Arial"/>
          <w:i/>
        </w:rPr>
        <w:t>BMC Bioinformatics</w:t>
      </w:r>
      <w:r>
        <w:rPr>
          <w:rFonts w:ascii="Arial" w:hAnsi="Arial" w:cs="Arial"/>
        </w:rPr>
        <w:t>, 19 (1), 220</w:t>
      </w:r>
    </w:p>
    <w:p w14:paraId="51FDC5B5" w14:textId="77777777" w:rsidR="00114291" w:rsidRDefault="00114291" w:rsidP="00114291">
      <w:pPr>
        <w:keepLines/>
        <w:tabs>
          <w:tab w:val="left" w:pos="720"/>
          <w:tab w:val="left" w:pos="2160"/>
        </w:tabs>
        <w:rPr>
          <w:rFonts w:ascii="Arial" w:hAnsi="Arial" w:cs="Arial"/>
          <w:sz w:val="6"/>
          <w:szCs w:val="6"/>
        </w:rPr>
      </w:pPr>
    </w:p>
    <w:p w14:paraId="383E762D" w14:textId="77777777" w:rsidR="00DD1CF3" w:rsidRDefault="008D1A23">
      <w:pPr>
        <w:keepLines/>
        <w:ind w:left="720"/>
        <w:rPr>
          <w:rFonts w:ascii="Arial" w:hAnsi="Arial" w:cs="Arial"/>
        </w:rPr>
      </w:pPr>
      <w:r>
        <w:rPr>
          <w:rFonts w:ascii="Arial" w:hAnsi="Arial" w:cs="Arial"/>
        </w:rPr>
        <w:t xml:space="preserve">Gong W, </w:t>
      </w:r>
      <w:r>
        <w:rPr>
          <w:rFonts w:ascii="Arial" w:hAnsi="Arial" w:cs="Arial"/>
          <w:b/>
        </w:rPr>
        <w:t>Kwak IY</w:t>
      </w:r>
      <w:r>
        <w:rPr>
          <w:rFonts w:ascii="Arial" w:hAnsi="Arial" w:cs="Arial"/>
          <w:b/>
          <w:lang w:eastAsia="ko-KR"/>
        </w:rPr>
        <w:t>,</w:t>
      </w:r>
      <w:r>
        <w:rPr>
          <w:rFonts w:ascii="Arial" w:hAnsi="Arial" w:cs="Arial"/>
        </w:rPr>
        <w:t xml:space="preserve"> Koyano-Nakagawa N, Pan W, Garry DJ. (2018) TCM visualizes trajectories and cell populations from single cell data, </w:t>
      </w:r>
      <w:r>
        <w:rPr>
          <w:rFonts w:ascii="Arial" w:hAnsi="Arial" w:cs="Arial"/>
          <w:i/>
        </w:rPr>
        <w:t>Nature Communications</w:t>
      </w:r>
      <w:r>
        <w:rPr>
          <w:rFonts w:ascii="Arial" w:hAnsi="Arial" w:cs="Arial"/>
        </w:rPr>
        <w:t>, 9 (1), 2749</w:t>
      </w:r>
    </w:p>
    <w:p w14:paraId="4F485E49" w14:textId="77777777" w:rsidR="00DD1CF3" w:rsidRDefault="00DD1CF3">
      <w:pPr>
        <w:keepLines/>
        <w:ind w:left="720" w:hanging="720"/>
        <w:rPr>
          <w:rFonts w:ascii="Arial" w:hAnsi="Arial" w:cs="Arial"/>
          <w:i/>
          <w:sz w:val="16"/>
          <w:szCs w:val="16"/>
          <w:lang w:eastAsia="ko-KR"/>
        </w:rPr>
      </w:pPr>
    </w:p>
    <w:p w14:paraId="2655EA5E" w14:textId="77777777" w:rsidR="00DD1CF3" w:rsidRDefault="008D1A23">
      <w:pPr>
        <w:keepLines/>
        <w:ind w:left="720" w:hanging="720"/>
        <w:rPr>
          <w:rFonts w:ascii="Arial" w:hAnsi="Arial" w:cs="Arial"/>
          <w:lang w:eastAsia="ko-KR"/>
        </w:rPr>
      </w:pPr>
      <w:r>
        <w:rPr>
          <w:rFonts w:ascii="Arial" w:hAnsi="Arial" w:cs="Arial"/>
          <w:i/>
        </w:rPr>
        <w:lastRenderedPageBreak/>
        <w:t>2017</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(2017) Gene- and pathway-based association tests for multiple traits with GWAS summary statistics. </w:t>
      </w:r>
      <w:r>
        <w:rPr>
          <w:rFonts w:ascii="Arial" w:hAnsi="Arial" w:cs="Arial"/>
          <w:i/>
        </w:rPr>
        <w:t>Bioinformatics</w:t>
      </w:r>
      <w:r>
        <w:rPr>
          <w:rFonts w:ascii="Arial" w:hAnsi="Arial" w:cs="Arial"/>
        </w:rPr>
        <w:t>, 33 (1), 64-71</w:t>
      </w:r>
      <w:r>
        <w:rPr>
          <w:rFonts w:ascii="Arial" w:hAnsi="Arial" w:cs="Arial"/>
          <w:lang w:eastAsia="ko-KR"/>
        </w:rPr>
        <w:t>.</w:t>
      </w:r>
    </w:p>
    <w:p w14:paraId="4407629A" w14:textId="77777777" w:rsidR="00114291" w:rsidRDefault="00114291" w:rsidP="00114291">
      <w:pPr>
        <w:keepLines/>
        <w:tabs>
          <w:tab w:val="left" w:pos="720"/>
          <w:tab w:val="left" w:pos="2160"/>
        </w:tabs>
        <w:rPr>
          <w:rFonts w:ascii="Arial" w:hAnsi="Arial" w:cs="Arial"/>
          <w:sz w:val="6"/>
          <w:szCs w:val="6"/>
        </w:rPr>
      </w:pPr>
    </w:p>
    <w:p w14:paraId="0C6519DC" w14:textId="77777777" w:rsidR="00DD1CF3" w:rsidRDefault="008D1A23">
      <w:pPr>
        <w:keepLines/>
        <w:ind w:left="720" w:hanging="720"/>
        <w:rPr>
          <w:rFonts w:ascii="Arial" w:hAnsi="Arial" w:cs="Arial"/>
        </w:rPr>
      </w:pPr>
      <w:r>
        <w:rPr>
          <w:rFonts w:ascii="Arial" w:hAnsi="Arial" w:cs="Arial"/>
          <w:i/>
          <w:lang w:eastAsia="ko-KR"/>
        </w:rPr>
        <w:tab/>
      </w:r>
      <w:r>
        <w:rPr>
          <w:rFonts w:ascii="Arial" w:hAnsi="Arial" w:cs="Arial"/>
        </w:rPr>
        <w:t xml:space="preserve">Chen Z, Zhu W, Bender I, Gong W, </w:t>
      </w:r>
      <w:r>
        <w:rPr>
          <w:rFonts w:ascii="Arial" w:hAnsi="Arial" w:cs="Arial"/>
          <w:b/>
        </w:rPr>
        <w:t>Kwak IY</w:t>
      </w:r>
      <w:r>
        <w:rPr>
          <w:rFonts w:ascii="Arial" w:hAnsi="Arial" w:cs="Arial"/>
        </w:rPr>
        <w:t xml:space="preserve">, Yellamilli A, Hodges TJ, Nemoto N, Zhang J, Garry DJ, Berlo JH (2017) Pathologic Stimulus Determines Lineage Commitment of Cardiac C-kit+ Cells. </w:t>
      </w:r>
      <w:r>
        <w:rPr>
          <w:rFonts w:ascii="Arial" w:hAnsi="Arial" w:cs="Arial"/>
          <w:i/>
        </w:rPr>
        <w:t>Circulation</w:t>
      </w:r>
      <w:r>
        <w:rPr>
          <w:rFonts w:ascii="Arial" w:hAnsi="Arial" w:cs="Arial"/>
        </w:rPr>
        <w:t>, circulationaha. 117.030137</w:t>
      </w:r>
    </w:p>
    <w:p w14:paraId="1D9DBD2E" w14:textId="77777777" w:rsidR="00DD1CF3" w:rsidRDefault="00DD1CF3">
      <w:pPr>
        <w:keepLines/>
        <w:rPr>
          <w:rFonts w:ascii="Arial" w:hAnsi="Arial" w:cs="Arial"/>
          <w:i/>
          <w:sz w:val="16"/>
          <w:szCs w:val="16"/>
          <w:lang w:eastAsia="ko-KR"/>
        </w:rPr>
      </w:pPr>
    </w:p>
    <w:p w14:paraId="476F404A" w14:textId="77777777" w:rsidR="00DD1CF3" w:rsidRDefault="008D1A23">
      <w:pPr>
        <w:keepLines/>
        <w:ind w:left="720" w:hanging="720"/>
        <w:rPr>
          <w:rFonts w:ascii="Arial" w:hAnsi="Arial" w:cs="Arial"/>
          <w:lang w:eastAsia="ko-KR"/>
        </w:rPr>
      </w:pPr>
      <w:r>
        <w:rPr>
          <w:rFonts w:ascii="Arial" w:hAnsi="Arial" w:cs="Arial"/>
          <w:i/>
        </w:rPr>
        <w:t>2016</w:t>
      </w:r>
      <w:r>
        <w:rPr>
          <w:rFonts w:ascii="Arial" w:hAnsi="Arial" w:cs="Arial"/>
          <w:i/>
        </w:rPr>
        <w:tab/>
      </w:r>
      <w:r>
        <w:rPr>
          <w:rFonts w:ascii="Arial" w:hAnsi="Arial" w:cs="Arial"/>
        </w:rPr>
        <w:t xml:space="preserve">Wei P, Cao Y, Zhang Y, </w:t>
      </w:r>
      <w:r>
        <w:rPr>
          <w:rFonts w:ascii="Arial" w:hAnsi="Arial" w:cs="Arial"/>
          <w:b/>
        </w:rPr>
        <w:t>Kwak IY</w:t>
      </w:r>
      <w:r>
        <w:rPr>
          <w:rFonts w:ascii="Arial" w:hAnsi="Arial" w:cs="Arial"/>
        </w:rPr>
        <w:t xml:space="preserve">, Xu Z, Crosby J, Boerwinkle E, Pan W. (2016) On Robust Association Testing for Quantitative Traits and Rare Variants. </w:t>
      </w:r>
      <w:r>
        <w:rPr>
          <w:rFonts w:ascii="Arial" w:hAnsi="Arial" w:cs="Arial"/>
          <w:i/>
        </w:rPr>
        <w:t>G3</w:t>
      </w:r>
      <w:r>
        <w:rPr>
          <w:rFonts w:ascii="Arial" w:hAnsi="Arial" w:cs="Arial"/>
        </w:rPr>
        <w:t>, 116.035485.</w:t>
      </w:r>
    </w:p>
    <w:p w14:paraId="7136F63C" w14:textId="77777777" w:rsidR="00114291" w:rsidRDefault="00114291" w:rsidP="00114291">
      <w:pPr>
        <w:keepLines/>
        <w:tabs>
          <w:tab w:val="left" w:pos="720"/>
          <w:tab w:val="left" w:pos="2160"/>
        </w:tabs>
        <w:rPr>
          <w:rFonts w:ascii="Arial" w:hAnsi="Arial" w:cs="Arial"/>
          <w:sz w:val="6"/>
          <w:szCs w:val="6"/>
        </w:rPr>
      </w:pPr>
    </w:p>
    <w:p w14:paraId="76D234DF" w14:textId="77777777" w:rsidR="00DD1CF3" w:rsidRDefault="008D1A23">
      <w:pPr>
        <w:keepLines/>
        <w:ind w:left="720" w:hanging="720"/>
        <w:rPr>
          <w:rFonts w:ascii="Arial" w:hAnsi="Arial" w:cs="Arial"/>
          <w:lang w:eastAsia="ko-KR"/>
        </w:rPr>
      </w:pP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(2016) Adaptive Gene- and Pathway-Trait Association Testing with GWAS Summary Statistics. </w:t>
      </w:r>
      <w:r>
        <w:rPr>
          <w:rFonts w:ascii="Arial" w:hAnsi="Arial" w:cs="Arial"/>
          <w:i/>
        </w:rPr>
        <w:t>Bioinformatics</w:t>
      </w:r>
      <w:r>
        <w:rPr>
          <w:rFonts w:ascii="Arial" w:hAnsi="Arial" w:cs="Arial"/>
        </w:rPr>
        <w:t xml:space="preserve">, 32 (8), 1178-1184. </w:t>
      </w:r>
    </w:p>
    <w:p w14:paraId="79433F1A" w14:textId="77777777" w:rsidR="00DD1CF3" w:rsidRDefault="00DD1CF3">
      <w:pPr>
        <w:keepLines/>
        <w:rPr>
          <w:rFonts w:ascii="Arial" w:hAnsi="Arial" w:cs="Arial"/>
          <w:sz w:val="16"/>
          <w:szCs w:val="16"/>
          <w:lang w:eastAsia="ko-KR"/>
        </w:rPr>
      </w:pPr>
    </w:p>
    <w:p w14:paraId="23D8BE76" w14:textId="77777777" w:rsidR="00DD1CF3" w:rsidRDefault="008D1A23">
      <w:pPr>
        <w:keepLines/>
        <w:ind w:left="720" w:hanging="720"/>
        <w:rPr>
          <w:rFonts w:ascii="Arial" w:hAnsi="Arial" w:cs="Arial"/>
          <w:lang w:eastAsia="ko-KR"/>
        </w:rPr>
      </w:pPr>
      <w:r>
        <w:rPr>
          <w:rFonts w:ascii="Arial" w:hAnsi="Arial" w:cs="Arial"/>
          <w:i/>
          <w:lang w:eastAsia="ko-KR"/>
        </w:rPr>
        <w:t>2015</w:t>
      </w:r>
      <w:r>
        <w:rPr>
          <w:rFonts w:ascii="Arial" w:hAnsi="Arial" w:cs="Arial"/>
          <w:i/>
          <w:lang w:eastAsia="ko-KR"/>
        </w:rPr>
        <w:tab/>
      </w:r>
      <w:r>
        <w:rPr>
          <w:rFonts w:ascii="Arial" w:hAnsi="Arial" w:cs="Arial"/>
        </w:rPr>
        <w:t xml:space="preserve">Pan W, </w:t>
      </w:r>
      <w:r>
        <w:rPr>
          <w:rFonts w:ascii="Arial" w:hAnsi="Arial" w:cs="Arial"/>
          <w:b/>
        </w:rPr>
        <w:t>Kwak IY</w:t>
      </w:r>
      <w:r>
        <w:rPr>
          <w:rFonts w:ascii="Arial" w:hAnsi="Arial" w:cs="Arial"/>
        </w:rPr>
        <w:t xml:space="preserve">, Wei P. (2015) A Powerful Pathway-Based Adaptive Test for Genetic Association with Common or Rare Variants. </w:t>
      </w:r>
      <w:r>
        <w:rPr>
          <w:rFonts w:ascii="Arial" w:hAnsi="Arial" w:cs="Arial"/>
          <w:i/>
        </w:rPr>
        <w:t>The American Journal of Human Genetics</w:t>
      </w:r>
      <w:r>
        <w:rPr>
          <w:rFonts w:ascii="Arial" w:hAnsi="Arial" w:cs="Arial"/>
        </w:rPr>
        <w:t>, 97:86-98</w:t>
      </w:r>
    </w:p>
    <w:p w14:paraId="6B68DE19" w14:textId="77777777" w:rsidR="00114291" w:rsidRDefault="00114291" w:rsidP="00114291">
      <w:pPr>
        <w:keepLines/>
        <w:tabs>
          <w:tab w:val="left" w:pos="720"/>
          <w:tab w:val="left" w:pos="2160"/>
        </w:tabs>
        <w:rPr>
          <w:rFonts w:ascii="Arial" w:hAnsi="Arial" w:cs="Arial"/>
          <w:sz w:val="6"/>
          <w:szCs w:val="6"/>
        </w:rPr>
      </w:pPr>
    </w:p>
    <w:p w14:paraId="63A143F3" w14:textId="77777777" w:rsidR="00DD1CF3" w:rsidRDefault="008D1A23">
      <w:pPr>
        <w:keepLines/>
        <w:ind w:left="720"/>
        <w:rPr>
          <w:rFonts w:ascii="Arial" w:hAnsi="Arial" w:cs="Arial"/>
          <w:lang w:eastAsia="ko-KR"/>
        </w:rPr>
      </w:pPr>
      <w:r>
        <w:rPr>
          <w:rFonts w:ascii="Arial" w:hAnsi="Arial" w:cs="Arial"/>
          <w:b/>
        </w:rPr>
        <w:t>Kwak IY</w:t>
      </w:r>
      <w:r>
        <w:rPr>
          <w:rFonts w:ascii="Arial" w:hAnsi="Arial" w:cs="Arial"/>
        </w:rPr>
        <w:t xml:space="preserve"> Moore CR, Spalding EP, Broman KW. (2015) Mapping quantitative trait loci underlying function-valued traits using functional principal component analysis and multi-trait mapping. </w:t>
      </w:r>
      <w:r>
        <w:rPr>
          <w:rFonts w:ascii="Arial" w:hAnsi="Arial" w:cs="Arial"/>
          <w:i/>
        </w:rPr>
        <w:t>G3</w:t>
      </w:r>
      <w:r>
        <w:rPr>
          <w:rFonts w:ascii="Arial" w:hAnsi="Arial" w:cs="Arial"/>
        </w:rPr>
        <w:t>, 6 (1), 79-86.</w:t>
      </w:r>
    </w:p>
    <w:p w14:paraId="3CB8A528" w14:textId="77777777" w:rsidR="00DD1CF3" w:rsidRDefault="00DD1CF3">
      <w:pPr>
        <w:keepLines/>
        <w:rPr>
          <w:rFonts w:ascii="Arial" w:hAnsi="Arial" w:cs="Arial"/>
          <w:i/>
          <w:sz w:val="16"/>
          <w:szCs w:val="16"/>
          <w:lang w:eastAsia="ko-KR"/>
        </w:rPr>
      </w:pPr>
    </w:p>
    <w:p w14:paraId="12A4CE3E" w14:textId="77777777" w:rsidR="00DD1CF3" w:rsidRDefault="008D1A23">
      <w:pPr>
        <w:keepLines/>
        <w:ind w:left="720" w:hanging="720"/>
        <w:rPr>
          <w:rFonts w:ascii="Arial" w:hAnsi="Arial" w:cs="Arial"/>
        </w:rPr>
      </w:pPr>
      <w:r>
        <w:rPr>
          <w:rFonts w:ascii="Arial" w:hAnsi="Arial" w:cs="Arial"/>
          <w:i/>
        </w:rPr>
        <w:t>2014</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Moore CR, Spalding EP and Broman KW.</w:t>
      </w:r>
      <w:r>
        <w:rPr>
          <w:rFonts w:ascii="Arial" w:hAnsi="Arial" w:cs="Arial"/>
          <w:lang w:eastAsia="ko-KR"/>
        </w:rPr>
        <w:t xml:space="preserve"> (2014)</w:t>
      </w:r>
      <w:r>
        <w:rPr>
          <w:rFonts w:ascii="Arial" w:hAnsi="Arial" w:cs="Arial"/>
        </w:rPr>
        <w:t xml:space="preserve"> A simple regression-based method to map quantitative trait loci underlying function-valued phenotypes. </w:t>
      </w:r>
      <w:r>
        <w:rPr>
          <w:rFonts w:ascii="Arial" w:hAnsi="Arial" w:cs="Arial"/>
          <w:i/>
        </w:rPr>
        <w:t>Genetics</w:t>
      </w:r>
      <w:r>
        <w:rPr>
          <w:rFonts w:ascii="Arial" w:hAnsi="Arial" w:cs="Arial"/>
        </w:rPr>
        <w:t>, 197(4):1409-1416</w:t>
      </w:r>
    </w:p>
    <w:p w14:paraId="5788EAC7" w14:textId="77777777" w:rsidR="00DD1CF3" w:rsidRDefault="00DD1CF3">
      <w:pPr>
        <w:keepLines/>
        <w:rPr>
          <w:rFonts w:ascii="Arial" w:hAnsi="Arial" w:cs="Arial"/>
          <w:i/>
          <w:sz w:val="16"/>
          <w:szCs w:val="16"/>
          <w:lang w:eastAsia="ko-KR"/>
        </w:rPr>
      </w:pPr>
    </w:p>
    <w:p w14:paraId="3AA3AE5C" w14:textId="77777777" w:rsidR="00DD1CF3" w:rsidRDefault="008D1A23">
      <w:pPr>
        <w:keepLines/>
        <w:ind w:left="720" w:hanging="720"/>
        <w:rPr>
          <w:rFonts w:ascii="Arial" w:hAnsi="Arial" w:cs="Arial"/>
          <w:i/>
        </w:rPr>
      </w:pPr>
      <w:r>
        <w:rPr>
          <w:rFonts w:ascii="Arial" w:hAnsi="Arial" w:cs="Arial"/>
          <w:i/>
        </w:rPr>
        <w:t>2013</w:t>
      </w:r>
      <w:r>
        <w:rPr>
          <w:rFonts w:ascii="Arial" w:hAnsi="Arial" w:cs="Arial"/>
          <w:i/>
        </w:rPr>
        <w:tab/>
      </w:r>
      <w:r>
        <w:rPr>
          <w:rFonts w:ascii="Arial" w:hAnsi="Arial" w:cs="Arial"/>
        </w:rPr>
        <w:t xml:space="preserve">Moore CR, Johnson LS, </w:t>
      </w:r>
      <w:r>
        <w:rPr>
          <w:rFonts w:ascii="Arial" w:hAnsi="Arial" w:cs="Arial"/>
          <w:b/>
        </w:rPr>
        <w:t>Kwak IY</w:t>
      </w:r>
      <w:r>
        <w:rPr>
          <w:rFonts w:ascii="Arial" w:hAnsi="Arial" w:cs="Arial"/>
        </w:rPr>
        <w:t xml:space="preserve">, Livny M, Broman KW, Spalding EP (2013) High-throughput computer vision introduces the time axis to a quantitative trait map of a plant growth response. </w:t>
      </w:r>
      <w:r>
        <w:rPr>
          <w:rFonts w:ascii="Arial" w:hAnsi="Arial" w:cs="Arial"/>
          <w:i/>
        </w:rPr>
        <w:t>Genetics</w:t>
      </w:r>
      <w:r>
        <w:rPr>
          <w:rFonts w:ascii="Arial" w:hAnsi="Arial" w:cs="Arial"/>
        </w:rPr>
        <w:t xml:space="preserve"> </w:t>
      </w:r>
      <w:bookmarkStart w:id="6" w:name="OLE_LINK57"/>
      <w:bookmarkStart w:id="7" w:name="OLE_LINK58"/>
      <w:r>
        <w:rPr>
          <w:rFonts w:ascii="Arial" w:hAnsi="Arial" w:cs="Arial"/>
        </w:rPr>
        <w:t>195:1077–1086</w:t>
      </w:r>
      <w:bookmarkEnd w:id="6"/>
      <w:bookmarkEnd w:id="7"/>
    </w:p>
    <w:bookmarkEnd w:id="0"/>
    <w:bookmarkEnd w:id="1"/>
    <w:bookmarkEnd w:id="2"/>
    <w:bookmarkEnd w:id="3"/>
    <w:bookmarkEnd w:id="4"/>
    <w:bookmarkEnd w:id="5"/>
    <w:p w14:paraId="3464BFA3" w14:textId="77777777" w:rsidR="00DD1CF3" w:rsidRDefault="00DD1CF3">
      <w:pPr>
        <w:keepLines/>
        <w:tabs>
          <w:tab w:val="left" w:pos="720"/>
          <w:tab w:val="left" w:pos="2160"/>
        </w:tabs>
        <w:ind w:left="720"/>
        <w:rPr>
          <w:rFonts w:ascii="Arial" w:hAnsi="Arial" w:cs="Arial"/>
          <w:sz w:val="16"/>
          <w:szCs w:val="16"/>
        </w:rPr>
      </w:pPr>
    </w:p>
    <w:p w14:paraId="18189D3E" w14:textId="77777777" w:rsidR="00DD1CF3" w:rsidRDefault="008D1A23">
      <w:pPr>
        <w:keepLines/>
        <w:tabs>
          <w:tab w:val="left" w:pos="720"/>
          <w:tab w:val="left" w:pos="2160"/>
        </w:tabs>
        <w:ind w:left="720" w:hanging="720"/>
        <w:rPr>
          <w:rFonts w:ascii="Arial" w:hAnsi="Arial" w:cs="Arial"/>
        </w:rPr>
      </w:pPr>
      <w:r>
        <w:rPr>
          <w:rFonts w:ascii="Arial" w:hAnsi="Arial" w:cs="Arial"/>
          <w:i/>
        </w:rPr>
        <w:t>2010</w:t>
      </w:r>
      <w:r>
        <w:rPr>
          <w:rFonts w:ascii="Arial" w:hAnsi="Arial" w:cs="Arial"/>
        </w:rPr>
        <w:tab/>
        <w:t xml:space="preserve">Billings T, Sargent EE, Szatkiewicz JP, Leahy N, </w:t>
      </w:r>
      <w:r>
        <w:rPr>
          <w:rFonts w:ascii="Arial" w:hAnsi="Arial" w:cs="Arial"/>
          <w:b/>
        </w:rPr>
        <w:t>Kwak, IY</w:t>
      </w:r>
      <w:r>
        <w:rPr>
          <w:rFonts w:ascii="Arial" w:hAnsi="Arial" w:cs="Arial"/>
        </w:rPr>
        <w:t xml:space="preserve">, Bektassova N, Walker M, Hassold T, Graber JH, Broman KW, Petkov PM (2010) Patterns of recombination activity on mouse chromosome 11 revealed by high resolution mapping. </w:t>
      </w:r>
      <w:r>
        <w:rPr>
          <w:rFonts w:ascii="Arial" w:hAnsi="Arial" w:cs="Arial"/>
          <w:i/>
        </w:rPr>
        <w:t>PLoS One</w:t>
      </w:r>
      <w:r>
        <w:rPr>
          <w:rFonts w:ascii="Arial" w:hAnsi="Arial" w:cs="Arial"/>
        </w:rPr>
        <w:t xml:space="preserve"> 5:e15340</w:t>
      </w:r>
    </w:p>
    <w:p w14:paraId="15FABEA4" w14:textId="5C957B5E" w:rsidR="002D4C2E" w:rsidRDefault="002D4C2E">
      <w:pPr>
        <w:keepLines/>
        <w:tabs>
          <w:tab w:val="left" w:pos="0"/>
          <w:tab w:val="left" w:pos="720"/>
          <w:tab w:val="left" w:pos="2160"/>
        </w:tabs>
        <w:rPr>
          <w:rFonts w:ascii="Arial" w:hAnsi="Arial" w:cs="Arial"/>
          <w:sz w:val="16"/>
          <w:szCs w:val="16"/>
        </w:rPr>
      </w:pPr>
    </w:p>
    <w:p w14:paraId="5FB884B0" w14:textId="74001CF8" w:rsidR="001A4531" w:rsidRDefault="001A4531" w:rsidP="001A4531">
      <w:pPr>
        <w:tabs>
          <w:tab w:val="left" w:pos="720"/>
          <w:tab w:val="left" w:pos="2160"/>
        </w:tabs>
        <w:rPr>
          <w:rFonts w:ascii="Arial" w:hAnsi="Arial" w:cs="Arial"/>
          <w:lang w:eastAsia="ko-KR"/>
        </w:rPr>
      </w:pPr>
      <w:r>
        <w:rPr>
          <w:rFonts w:ascii="Arial" w:hAnsi="Arial" w:cs="Arial" w:hint="eastAsia"/>
          <w:lang w:eastAsia="ko-KR"/>
        </w:rPr>
        <w:t>Domestic</w:t>
      </w:r>
    </w:p>
    <w:p w14:paraId="32FC2B59" w14:textId="77777777" w:rsidR="009915B5" w:rsidRDefault="009915B5" w:rsidP="009915B5">
      <w:pPr>
        <w:keepLines/>
        <w:tabs>
          <w:tab w:val="left" w:pos="720"/>
          <w:tab w:val="left" w:pos="2160"/>
        </w:tabs>
        <w:rPr>
          <w:rFonts w:ascii="Arial" w:hAnsi="Arial" w:cs="Arial"/>
          <w:sz w:val="6"/>
          <w:szCs w:val="6"/>
        </w:rPr>
      </w:pPr>
    </w:p>
    <w:p w14:paraId="0F17D4DE" w14:textId="18239D6D"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Park</w:t>
      </w:r>
      <w:r>
        <w:rPr>
          <w:rFonts w:ascii="Arial" w:hAnsi="Arial" w:cs="Arial"/>
        </w:rPr>
        <w:t xml:space="preserve"> K</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Comparative study of data augmentation methods for fake audio detection The Korean Journal of Applied Statistics, 36(2), 101-114</w:t>
      </w:r>
    </w:p>
    <w:p w14:paraId="204E12D4" w14:textId="77777777" w:rsidR="009915B5" w:rsidRDefault="009915B5" w:rsidP="009915B5">
      <w:pPr>
        <w:keepLines/>
        <w:tabs>
          <w:tab w:val="left" w:pos="720"/>
          <w:tab w:val="left" w:pos="2160"/>
        </w:tabs>
        <w:rPr>
          <w:rFonts w:ascii="Arial" w:hAnsi="Arial" w:cs="Arial"/>
          <w:sz w:val="6"/>
          <w:szCs w:val="6"/>
        </w:rPr>
      </w:pPr>
    </w:p>
    <w:p w14:paraId="6E35221C" w14:textId="04FF8C5C" w:rsidR="009915B5" w:rsidRDefault="009915B5" w:rsidP="009915B5">
      <w:pPr>
        <w:keepLines/>
        <w:tabs>
          <w:tab w:val="left" w:pos="720"/>
          <w:tab w:val="left" w:pos="2160"/>
        </w:tabs>
        <w:ind w:left="720" w:hanging="720"/>
        <w:rPr>
          <w:rFonts w:ascii="Arial" w:hAnsi="Arial" w:cs="Arial"/>
          <w:lang w:eastAsia="ko-KR"/>
        </w:rPr>
      </w:pPr>
      <w:r>
        <w:rPr>
          <w:rFonts w:ascii="Arial" w:hAnsi="Arial" w:cs="Arial"/>
          <w:lang w:eastAsia="ko-KR"/>
        </w:rPr>
        <w:tab/>
      </w:r>
      <w:r w:rsidRPr="009915B5">
        <w:rPr>
          <w:rFonts w:ascii="Arial" w:hAnsi="Arial" w:cs="Arial"/>
          <w:lang w:eastAsia="ko-KR"/>
        </w:rPr>
        <w:t>Kang</w:t>
      </w:r>
      <w:r>
        <w:rPr>
          <w:rFonts w:ascii="Arial" w:hAnsi="Arial" w:cs="Arial"/>
          <w:lang w:eastAsia="ko-KR"/>
        </w:rPr>
        <w:t xml:space="preserve"> T</w:t>
      </w:r>
      <w:r w:rsidRPr="009915B5">
        <w:rPr>
          <w:rFonts w:ascii="Arial" w:hAnsi="Arial" w:cs="Arial"/>
          <w:lang w:eastAsia="ko-KR"/>
        </w:rPr>
        <w:t xml:space="preserve">, </w:t>
      </w:r>
      <w:r w:rsidRPr="009915B5">
        <w:rPr>
          <w:rFonts w:ascii="Arial" w:hAnsi="Arial" w:cs="Arial"/>
          <w:b/>
          <w:lang w:eastAsia="ko-KR"/>
        </w:rPr>
        <w:t>Kwak IY</w:t>
      </w:r>
      <w:r w:rsidRPr="009915B5">
        <w:rPr>
          <w:rFonts w:ascii="Arial" w:hAnsi="Arial" w:cs="Arial"/>
          <w:lang w:eastAsia="ko-KR"/>
        </w:rPr>
        <w:t xml:space="preserve"> (2023) A two-stage training approach for voice spoofing detection Journal of the Korean Data and Information Science Society, 34, 203-214</w:t>
      </w:r>
    </w:p>
    <w:p w14:paraId="22C4FB22" w14:textId="77777777" w:rsidR="001A4531" w:rsidRPr="009915B5" w:rsidRDefault="001A4531" w:rsidP="001A4531">
      <w:pPr>
        <w:keepLines/>
        <w:tabs>
          <w:tab w:val="left" w:pos="720"/>
          <w:tab w:val="left" w:pos="2160"/>
        </w:tabs>
        <w:rPr>
          <w:rFonts w:ascii="Arial" w:hAnsi="Arial" w:cs="Arial"/>
          <w:sz w:val="16"/>
          <w:szCs w:val="16"/>
        </w:rPr>
      </w:pPr>
    </w:p>
    <w:p w14:paraId="43643F12" w14:textId="59EB997B"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21</w:t>
      </w:r>
      <w:r>
        <w:rPr>
          <w:rFonts w:ascii="Arial" w:hAnsi="Arial" w:cs="Arial"/>
        </w:rPr>
        <w:tab/>
      </w:r>
      <w:r w:rsidRPr="001A4531">
        <w:rPr>
          <w:rFonts w:ascii="Arial" w:hAnsi="Arial" w:cs="Arial"/>
        </w:rPr>
        <w:t xml:space="preserve">Yang JH, </w:t>
      </w:r>
      <w:r w:rsidRPr="001A4531">
        <w:rPr>
          <w:rFonts w:ascii="Arial" w:hAnsi="Arial" w:cs="Arial"/>
          <w:b/>
        </w:rPr>
        <w:t>Kwak IY</w:t>
      </w:r>
      <w:r w:rsidRPr="001A4531">
        <w:rPr>
          <w:rFonts w:ascii="Arial" w:hAnsi="Arial" w:cs="Arial"/>
        </w:rPr>
        <w:t xml:space="preserve"> (2021) Research trends in statistics for domestic and international journal using paper abstract data, The Korean Journal of Applied Statistics, 34(2), 267</w:t>
      </w:r>
      <w:r>
        <w:rPr>
          <w:rFonts w:ascii="Arial" w:hAnsi="Arial" w:cs="Arial"/>
        </w:rPr>
        <w:t>—</w:t>
      </w:r>
      <w:r w:rsidRPr="001A4531">
        <w:rPr>
          <w:rFonts w:ascii="Arial" w:hAnsi="Arial" w:cs="Arial"/>
        </w:rPr>
        <w:t>278</w:t>
      </w:r>
    </w:p>
    <w:p w14:paraId="3E984CD2" w14:textId="77777777" w:rsidR="00114291" w:rsidRDefault="00114291" w:rsidP="00114291">
      <w:pPr>
        <w:keepLines/>
        <w:tabs>
          <w:tab w:val="left" w:pos="720"/>
          <w:tab w:val="left" w:pos="2160"/>
        </w:tabs>
        <w:rPr>
          <w:rFonts w:ascii="Arial" w:hAnsi="Arial" w:cs="Arial"/>
          <w:sz w:val="6"/>
          <w:szCs w:val="6"/>
        </w:rPr>
      </w:pPr>
    </w:p>
    <w:p w14:paraId="3EC93886" w14:textId="07C90216" w:rsidR="001A4531" w:rsidRDefault="001A4531" w:rsidP="001A4531">
      <w:pPr>
        <w:keepLines/>
        <w:tabs>
          <w:tab w:val="left" w:pos="720"/>
          <w:tab w:val="left" w:pos="2160"/>
        </w:tabs>
        <w:ind w:left="720" w:hanging="720"/>
        <w:rPr>
          <w:rFonts w:ascii="Arial" w:hAnsi="Arial" w:cs="Arial"/>
          <w:lang w:eastAsia="ko-KR"/>
        </w:rPr>
      </w:pPr>
      <w:r>
        <w:rPr>
          <w:rFonts w:ascii="Arial" w:hAnsi="Arial" w:cs="Arial"/>
          <w:lang w:eastAsia="ko-KR"/>
        </w:rPr>
        <w:tab/>
      </w:r>
      <w:r w:rsidRPr="001A4531">
        <w:rPr>
          <w:rFonts w:ascii="Arial" w:hAnsi="Arial" w:cs="Arial"/>
          <w:lang w:eastAsia="ko-KR"/>
        </w:rPr>
        <w:t xml:space="preserve">Choi HJ, </w:t>
      </w:r>
      <w:r w:rsidRPr="001A4531">
        <w:rPr>
          <w:rFonts w:ascii="Arial" w:hAnsi="Arial" w:cs="Arial"/>
          <w:b/>
          <w:lang w:eastAsia="ko-KR"/>
        </w:rPr>
        <w:t>Kwak IY</w:t>
      </w:r>
      <w:r w:rsidRPr="001A4531">
        <w:rPr>
          <w:rFonts w:ascii="Arial" w:hAnsi="Arial" w:cs="Arial"/>
          <w:lang w:eastAsia="ko-KR"/>
        </w:rPr>
        <w:t xml:space="preserve"> (2021) Data augmentation in voice spoofing problem, The Korean Journal of Applied Statistics, 34(3), 435</w:t>
      </w:r>
      <w:r>
        <w:rPr>
          <w:rFonts w:ascii="Arial" w:hAnsi="Arial" w:cs="Arial"/>
          <w:lang w:eastAsia="ko-KR"/>
        </w:rPr>
        <w:t>—</w:t>
      </w:r>
      <w:r w:rsidRPr="001A4531">
        <w:rPr>
          <w:rFonts w:ascii="Arial" w:hAnsi="Arial" w:cs="Arial"/>
          <w:lang w:eastAsia="ko-KR"/>
        </w:rPr>
        <w:t>446</w:t>
      </w:r>
    </w:p>
    <w:p w14:paraId="4020A1E7" w14:textId="77777777" w:rsidR="00114291" w:rsidRDefault="00114291" w:rsidP="00114291">
      <w:pPr>
        <w:keepLines/>
        <w:tabs>
          <w:tab w:val="left" w:pos="720"/>
          <w:tab w:val="left" w:pos="2160"/>
        </w:tabs>
        <w:rPr>
          <w:rFonts w:ascii="Arial" w:hAnsi="Arial" w:cs="Arial"/>
          <w:sz w:val="6"/>
          <w:szCs w:val="6"/>
        </w:rPr>
      </w:pPr>
    </w:p>
    <w:p w14:paraId="42094FB6" w14:textId="0D6EB782" w:rsidR="00B3290A" w:rsidRDefault="00B3290A"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B3290A">
        <w:rPr>
          <w:rFonts w:ascii="Arial" w:hAnsi="Arial" w:cs="Arial"/>
        </w:rPr>
        <w:t>Analysis of Shipping and Logistics News Articles using</w:t>
      </w:r>
      <w:r>
        <w:rPr>
          <w:rFonts w:ascii="Arial" w:hAnsi="Arial" w:cs="Arial" w:hint="eastAsia"/>
          <w:lang w:eastAsia="ko-KR"/>
        </w:rPr>
        <w:t xml:space="preserve"> </w:t>
      </w:r>
      <w:r w:rsidRPr="00B3290A">
        <w:rPr>
          <w:rFonts w:ascii="Arial" w:hAnsi="Arial" w:cs="Arial"/>
        </w:rPr>
        <w:t>Topic Modeling</w:t>
      </w:r>
      <w:r w:rsidRPr="001A4531">
        <w:rPr>
          <w:rFonts w:ascii="Arial" w:hAnsi="Arial" w:cs="Arial"/>
        </w:rPr>
        <w:t xml:space="preserve">, </w:t>
      </w:r>
      <w:r w:rsidRPr="00B3290A">
        <w:rPr>
          <w:rFonts w:ascii="Arial" w:hAnsi="Arial" w:cs="Arial"/>
        </w:rPr>
        <w:t>Korea Trade Revie</w:t>
      </w:r>
      <w:r w:rsidRPr="001A4531">
        <w:rPr>
          <w:rFonts w:ascii="Arial" w:hAnsi="Arial" w:cs="Arial"/>
        </w:rPr>
        <w:t xml:space="preserve">, </w:t>
      </w:r>
      <w:r>
        <w:rPr>
          <w:rFonts w:ascii="Arial" w:hAnsi="Arial" w:cs="Arial" w:hint="eastAsia"/>
          <w:lang w:eastAsia="ko-KR"/>
        </w:rPr>
        <w:t>46</w:t>
      </w:r>
      <w:r w:rsidRPr="001A4531">
        <w:rPr>
          <w:rFonts w:ascii="Arial" w:hAnsi="Arial" w:cs="Arial"/>
        </w:rPr>
        <w:t>(</w:t>
      </w:r>
      <w:r>
        <w:rPr>
          <w:rFonts w:ascii="Arial" w:hAnsi="Arial" w:cs="Arial" w:hint="eastAsia"/>
          <w:lang w:eastAsia="ko-KR"/>
        </w:rPr>
        <w:t>4</w:t>
      </w:r>
      <w:r w:rsidRPr="001A4531">
        <w:rPr>
          <w:rFonts w:ascii="Arial" w:hAnsi="Arial" w:cs="Arial"/>
        </w:rPr>
        <w:t xml:space="preserve">), </w:t>
      </w:r>
      <w:r>
        <w:rPr>
          <w:rFonts w:ascii="Arial" w:hAnsi="Arial" w:cs="Arial" w:hint="eastAsia"/>
          <w:lang w:eastAsia="ko-KR"/>
        </w:rPr>
        <w:t>61</w:t>
      </w:r>
      <w:r>
        <w:rPr>
          <w:rFonts w:ascii="Arial" w:hAnsi="Arial" w:cs="Arial"/>
        </w:rPr>
        <w:t>—</w:t>
      </w:r>
      <w:r>
        <w:rPr>
          <w:rFonts w:ascii="Arial" w:hAnsi="Arial" w:cs="Arial" w:hint="eastAsia"/>
          <w:lang w:eastAsia="ko-KR"/>
        </w:rPr>
        <w:t>76</w:t>
      </w:r>
    </w:p>
    <w:p w14:paraId="4D0670EB" w14:textId="77777777" w:rsidR="00114291" w:rsidRDefault="00114291" w:rsidP="00114291">
      <w:pPr>
        <w:keepLines/>
        <w:tabs>
          <w:tab w:val="left" w:pos="720"/>
          <w:tab w:val="left" w:pos="2160"/>
        </w:tabs>
        <w:rPr>
          <w:rFonts w:ascii="Arial" w:hAnsi="Arial" w:cs="Arial"/>
          <w:sz w:val="6"/>
          <w:szCs w:val="6"/>
        </w:rPr>
      </w:pPr>
    </w:p>
    <w:p w14:paraId="5CDB264F" w14:textId="4E2A7961" w:rsidR="002D4C2E" w:rsidRDefault="002D4C2E" w:rsidP="002D4C2E">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Lim</w:t>
      </w:r>
      <w:r w:rsidRPr="001A4531">
        <w:rPr>
          <w:rFonts w:ascii="Arial" w:hAnsi="Arial" w:cs="Arial"/>
        </w:rPr>
        <w:t xml:space="preserve"> </w:t>
      </w:r>
      <w:r>
        <w:rPr>
          <w:rFonts w:ascii="Arial" w:hAnsi="Arial" w:cs="Arial" w:hint="eastAsia"/>
          <w:lang w:eastAsia="ko-KR"/>
        </w:rPr>
        <w:t>S</w:t>
      </w:r>
      <w:r>
        <w:rPr>
          <w:rFonts w:ascii="Arial" w:hAnsi="Arial" w:cs="Arial"/>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2D4C2E">
        <w:rPr>
          <w:rFonts w:ascii="Arial" w:hAnsi="Arial" w:cs="Arial"/>
        </w:rPr>
        <w:t>Light weight architecture for acoustic scene classification</w:t>
      </w:r>
      <w:r w:rsidRPr="001A4531">
        <w:rPr>
          <w:rFonts w:ascii="Arial" w:hAnsi="Arial" w:cs="Arial"/>
        </w:rPr>
        <w:t xml:space="preserve">, </w:t>
      </w:r>
      <w:r w:rsidRPr="001A4531">
        <w:rPr>
          <w:rFonts w:ascii="Arial" w:hAnsi="Arial" w:cs="Arial"/>
          <w:lang w:eastAsia="ko-KR"/>
        </w:rPr>
        <w:t>The Korean Journal of Applied Statistics, 34(</w:t>
      </w:r>
      <w:r>
        <w:rPr>
          <w:rFonts w:ascii="Arial" w:hAnsi="Arial" w:cs="Arial"/>
          <w:lang w:eastAsia="ko-KR"/>
        </w:rPr>
        <w:t>6</w:t>
      </w:r>
      <w:r w:rsidRPr="001A4531">
        <w:rPr>
          <w:rFonts w:ascii="Arial" w:hAnsi="Arial" w:cs="Arial"/>
          <w:lang w:eastAsia="ko-KR"/>
        </w:rPr>
        <w:t xml:space="preserve">), </w:t>
      </w:r>
      <w:r>
        <w:rPr>
          <w:rFonts w:ascii="Arial" w:hAnsi="Arial" w:cs="Arial"/>
          <w:lang w:eastAsia="ko-KR"/>
        </w:rPr>
        <w:t>979—993</w:t>
      </w:r>
    </w:p>
    <w:p w14:paraId="33953B7F" w14:textId="63CD7A56" w:rsidR="002D4C2E" w:rsidRPr="002D4C2E" w:rsidRDefault="002D4C2E" w:rsidP="001A4531">
      <w:pPr>
        <w:keepLines/>
        <w:tabs>
          <w:tab w:val="left" w:pos="720"/>
          <w:tab w:val="left" w:pos="2160"/>
        </w:tabs>
        <w:ind w:left="720" w:hanging="720"/>
        <w:rPr>
          <w:rFonts w:ascii="Arial" w:hAnsi="Arial" w:cs="Arial"/>
          <w:lang w:eastAsia="ko-KR"/>
        </w:rPr>
      </w:pPr>
    </w:p>
    <w:p w14:paraId="776FF6C2" w14:textId="3DDEE093"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0</w:t>
      </w:r>
      <w:r>
        <w:rPr>
          <w:rFonts w:ascii="Arial" w:hAnsi="Arial" w:cs="Arial"/>
        </w:rPr>
        <w:tab/>
      </w:r>
      <w:r w:rsidR="00B3290A">
        <w:rPr>
          <w:rFonts w:ascii="Arial" w:hAnsi="Arial" w:cs="Arial"/>
        </w:rPr>
        <w:t>Y</w:t>
      </w:r>
      <w:r w:rsidR="00B3290A">
        <w:rPr>
          <w:rFonts w:ascii="Arial" w:hAnsi="Arial" w:cs="Arial" w:hint="eastAsia"/>
          <w:lang w:eastAsia="ko-KR"/>
        </w:rPr>
        <w:t>oon</w:t>
      </w:r>
      <w:r w:rsidR="00B3290A" w:rsidRPr="001A4531">
        <w:rPr>
          <w:rFonts w:ascii="Arial" w:hAnsi="Arial" w:cs="Arial"/>
        </w:rPr>
        <w:t xml:space="preserve"> H</w:t>
      </w:r>
      <w:r w:rsidR="00B3290A">
        <w:rPr>
          <w:rFonts w:ascii="Arial" w:hAnsi="Arial" w:cs="Arial" w:hint="eastAsia"/>
          <w:lang w:eastAsia="ko-KR"/>
        </w:rPr>
        <w:t>Y</w:t>
      </w:r>
      <w:r w:rsidR="00B3290A" w:rsidRPr="001A4531">
        <w:rPr>
          <w:rFonts w:ascii="Arial" w:hAnsi="Arial" w:cs="Arial"/>
        </w:rPr>
        <w:t xml:space="preserve">, </w:t>
      </w:r>
      <w:r w:rsidRPr="001A4531">
        <w:rPr>
          <w:rFonts w:ascii="Arial" w:hAnsi="Arial" w:cs="Arial"/>
          <w:b/>
        </w:rPr>
        <w:t>Kwak IY</w:t>
      </w:r>
      <w:r w:rsidR="00B3290A">
        <w:rPr>
          <w:rFonts w:ascii="Arial" w:hAnsi="Arial" w:cs="Arial"/>
        </w:rPr>
        <w:t xml:space="preserve"> (202</w:t>
      </w:r>
      <w:r w:rsidR="00B3290A">
        <w:rPr>
          <w:rFonts w:ascii="Arial" w:hAnsi="Arial" w:cs="Arial" w:hint="eastAsia"/>
          <w:lang w:eastAsia="ko-KR"/>
        </w:rPr>
        <w:t>0</w:t>
      </w:r>
      <w:r w:rsidRPr="001A4531">
        <w:rPr>
          <w:rFonts w:ascii="Arial" w:hAnsi="Arial" w:cs="Arial"/>
        </w:rPr>
        <w:t xml:space="preserve">) </w:t>
      </w:r>
      <w:r w:rsidR="00B3290A" w:rsidRPr="00B3290A">
        <w:rPr>
          <w:rFonts w:ascii="Arial" w:hAnsi="Arial" w:cs="Arial"/>
        </w:rPr>
        <w:t>Trends in FTA Research of Domestic and International Journal using Paper Abstract Data</w:t>
      </w:r>
      <w:r w:rsidRPr="001A4531">
        <w:rPr>
          <w:rFonts w:ascii="Arial" w:hAnsi="Arial" w:cs="Arial"/>
        </w:rPr>
        <w:t xml:space="preserve">, </w:t>
      </w:r>
      <w:r w:rsidR="00B3290A" w:rsidRPr="00B3290A">
        <w:rPr>
          <w:rFonts w:ascii="Arial" w:hAnsi="Arial" w:cs="Arial"/>
        </w:rPr>
        <w:t>Korea Trade Revie</w:t>
      </w:r>
      <w:r w:rsidRPr="001A4531">
        <w:rPr>
          <w:rFonts w:ascii="Arial" w:hAnsi="Arial" w:cs="Arial"/>
        </w:rPr>
        <w:t xml:space="preserve">, </w:t>
      </w:r>
      <w:r w:rsidR="00B3290A">
        <w:rPr>
          <w:rFonts w:ascii="Arial" w:hAnsi="Arial" w:cs="Arial" w:hint="eastAsia"/>
          <w:lang w:eastAsia="ko-KR"/>
        </w:rPr>
        <w:t>45</w:t>
      </w:r>
      <w:r w:rsidRPr="001A4531">
        <w:rPr>
          <w:rFonts w:ascii="Arial" w:hAnsi="Arial" w:cs="Arial"/>
        </w:rPr>
        <w:t>(</w:t>
      </w:r>
      <w:r w:rsidR="00B3290A">
        <w:rPr>
          <w:rFonts w:ascii="Arial" w:hAnsi="Arial" w:cs="Arial" w:hint="eastAsia"/>
          <w:lang w:eastAsia="ko-KR"/>
        </w:rPr>
        <w:t>5</w:t>
      </w:r>
      <w:r w:rsidRPr="001A4531">
        <w:rPr>
          <w:rFonts w:ascii="Arial" w:hAnsi="Arial" w:cs="Arial"/>
        </w:rPr>
        <w:t xml:space="preserve">), </w:t>
      </w:r>
      <w:r w:rsidR="00B3290A">
        <w:rPr>
          <w:rFonts w:ascii="Arial" w:hAnsi="Arial" w:cs="Arial" w:hint="eastAsia"/>
          <w:lang w:eastAsia="ko-KR"/>
        </w:rPr>
        <w:t>37</w:t>
      </w:r>
      <w:r>
        <w:rPr>
          <w:rFonts w:ascii="Arial" w:hAnsi="Arial" w:cs="Arial"/>
        </w:rPr>
        <w:t>—</w:t>
      </w:r>
      <w:r w:rsidR="00B3290A">
        <w:rPr>
          <w:rFonts w:ascii="Arial" w:hAnsi="Arial" w:cs="Arial" w:hint="eastAsia"/>
          <w:lang w:eastAsia="ko-KR"/>
        </w:rPr>
        <w:t>53</w:t>
      </w:r>
    </w:p>
    <w:p w14:paraId="5EC0D642" w14:textId="77777777" w:rsidR="00114291" w:rsidRDefault="00114291" w:rsidP="00114291">
      <w:pPr>
        <w:keepLines/>
        <w:tabs>
          <w:tab w:val="left" w:pos="720"/>
          <w:tab w:val="left" w:pos="2160"/>
        </w:tabs>
        <w:rPr>
          <w:rFonts w:ascii="Arial" w:hAnsi="Arial" w:cs="Arial"/>
          <w:sz w:val="6"/>
          <w:szCs w:val="6"/>
        </w:rPr>
      </w:pPr>
    </w:p>
    <w:p w14:paraId="31B5B421" w14:textId="174AE8E7" w:rsidR="001A4531" w:rsidRDefault="001A4531"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20</w:t>
      </w:r>
      <w:r w:rsidRPr="001A4531">
        <w:rPr>
          <w:rFonts w:ascii="Arial" w:hAnsi="Arial" w:cs="Arial"/>
        </w:rPr>
        <w:t xml:space="preserve">) </w:t>
      </w:r>
      <w:r w:rsidRPr="001A4531">
        <w:rPr>
          <w:rFonts w:ascii="Arial" w:hAnsi="Arial" w:cs="Arial"/>
          <w:lang w:eastAsia="ko-KR"/>
        </w:rPr>
        <w:t>The Association Modeling on Keywords and Documents</w:t>
      </w:r>
      <w:r w:rsidR="00B3290A">
        <w:rPr>
          <w:rFonts w:ascii="Arial" w:hAnsi="Arial" w:cs="Arial" w:hint="eastAsia"/>
          <w:lang w:eastAsia="ko-KR"/>
        </w:rPr>
        <w:t xml:space="preserve"> </w:t>
      </w:r>
      <w:r w:rsidRPr="001A4531">
        <w:rPr>
          <w:rFonts w:ascii="Arial" w:hAnsi="Arial" w:cs="Arial"/>
          <w:lang w:eastAsia="ko-KR"/>
        </w:rPr>
        <w:t>of Korea International Trade Research using Paper</w:t>
      </w:r>
      <w:r w:rsidR="00B3290A">
        <w:rPr>
          <w:rFonts w:ascii="Arial" w:hAnsi="Arial" w:cs="Arial" w:hint="eastAsia"/>
          <w:lang w:eastAsia="ko-KR"/>
        </w:rPr>
        <w:t xml:space="preserve"> </w:t>
      </w:r>
      <w:r w:rsidRPr="001A4531">
        <w:rPr>
          <w:rFonts w:ascii="Arial" w:hAnsi="Arial" w:cs="Arial"/>
          <w:lang w:eastAsia="ko-KR"/>
        </w:rPr>
        <w:t>Abstract 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sidR="00B3290A">
        <w:rPr>
          <w:rFonts w:ascii="Arial" w:hAnsi="Arial" w:cs="Arial"/>
        </w:rPr>
        <w:t>, 3</w:t>
      </w:r>
      <w:r w:rsidR="00B3290A">
        <w:rPr>
          <w:rFonts w:ascii="Arial" w:hAnsi="Arial" w:cs="Arial" w:hint="eastAsia"/>
          <w:lang w:eastAsia="ko-KR"/>
        </w:rPr>
        <w:t>5</w:t>
      </w:r>
      <w:r>
        <w:rPr>
          <w:rFonts w:ascii="Arial" w:hAnsi="Arial" w:cs="Arial"/>
        </w:rPr>
        <w:t>(</w:t>
      </w:r>
      <w:r w:rsidR="00B3290A">
        <w:rPr>
          <w:rFonts w:ascii="Arial" w:hAnsi="Arial" w:cs="Arial" w:hint="eastAsia"/>
          <w:lang w:eastAsia="ko-KR"/>
        </w:rPr>
        <w:t>2</w:t>
      </w:r>
      <w:r w:rsidRPr="001A4531">
        <w:rPr>
          <w:rFonts w:ascii="Arial" w:hAnsi="Arial" w:cs="Arial"/>
        </w:rPr>
        <w:t xml:space="preserve">), </w:t>
      </w:r>
      <w:r w:rsidR="00B3290A">
        <w:rPr>
          <w:rFonts w:ascii="Arial" w:hAnsi="Arial" w:cs="Arial" w:hint="eastAsia"/>
          <w:lang w:eastAsia="ko-KR"/>
        </w:rPr>
        <w:t>45</w:t>
      </w:r>
      <w:r>
        <w:rPr>
          <w:rFonts w:ascii="Arial" w:hAnsi="Arial" w:cs="Arial"/>
        </w:rPr>
        <w:t>—</w:t>
      </w:r>
      <w:r>
        <w:rPr>
          <w:rFonts w:ascii="Arial" w:hAnsi="Arial" w:cs="Arial" w:hint="eastAsia"/>
          <w:lang w:eastAsia="ko-KR"/>
        </w:rPr>
        <w:t>6</w:t>
      </w:r>
      <w:r w:rsidR="00B3290A">
        <w:rPr>
          <w:rFonts w:ascii="Arial" w:hAnsi="Arial" w:cs="Arial" w:hint="eastAsia"/>
          <w:lang w:eastAsia="ko-KR"/>
        </w:rPr>
        <w:t>4</w:t>
      </w:r>
    </w:p>
    <w:p w14:paraId="573D0CBA" w14:textId="0C021955" w:rsidR="001A4531" w:rsidRDefault="001A4531" w:rsidP="001A4531">
      <w:pPr>
        <w:keepLines/>
        <w:tabs>
          <w:tab w:val="left" w:pos="720"/>
          <w:tab w:val="left" w:pos="2160"/>
        </w:tabs>
        <w:ind w:left="720" w:hanging="720"/>
        <w:rPr>
          <w:rFonts w:ascii="Arial" w:hAnsi="Arial" w:cs="Arial"/>
          <w:lang w:eastAsia="ko-KR"/>
        </w:rPr>
      </w:pPr>
    </w:p>
    <w:p w14:paraId="68BB737C" w14:textId="42036A8C"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hint="eastAsia"/>
          <w:i/>
          <w:lang w:eastAsia="ko-KR"/>
        </w:rPr>
        <w:t>19</w:t>
      </w:r>
      <w:r>
        <w:rPr>
          <w:rFonts w:ascii="Arial" w:hAnsi="Arial" w:cs="Arial"/>
        </w:rPr>
        <w:tab/>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19</w:t>
      </w:r>
      <w:r w:rsidRPr="001A4531">
        <w:rPr>
          <w:rFonts w:ascii="Arial" w:hAnsi="Arial" w:cs="Arial"/>
        </w:rPr>
        <w:t xml:space="preserve">) </w:t>
      </w:r>
      <w:r>
        <w:rPr>
          <w:rFonts w:ascii="Arial" w:hAnsi="Arial" w:cs="Arial" w:hint="eastAsia"/>
          <w:lang w:eastAsia="ko-KR"/>
        </w:rPr>
        <w:t>The</w:t>
      </w:r>
      <w:r>
        <w:rPr>
          <w:rFonts w:ascii="Arial" w:hAnsi="Arial" w:cs="Arial"/>
        </w:rPr>
        <w:t xml:space="preserve"> </w:t>
      </w:r>
      <w:r>
        <w:rPr>
          <w:rFonts w:ascii="Arial" w:hAnsi="Arial" w:cs="Arial" w:hint="eastAsia"/>
          <w:lang w:eastAsia="ko-KR"/>
        </w:rPr>
        <w:t>Association</w:t>
      </w:r>
      <w:r>
        <w:rPr>
          <w:rFonts w:ascii="Arial" w:hAnsi="Arial" w:cs="Arial"/>
        </w:rPr>
        <w:t xml:space="preserve"> </w:t>
      </w:r>
      <w:r>
        <w:rPr>
          <w:rFonts w:ascii="Arial" w:hAnsi="Arial" w:cs="Arial" w:hint="eastAsia"/>
          <w:lang w:eastAsia="ko-KR"/>
        </w:rPr>
        <w:t>Modeling</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Keywords</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Documents</w:t>
      </w:r>
      <w:r>
        <w:rPr>
          <w:rFonts w:ascii="Arial" w:hAnsi="Arial" w:cs="Arial"/>
        </w:rPr>
        <w:t xml:space="preserve"> </w:t>
      </w:r>
      <w:r>
        <w:rPr>
          <w:rFonts w:ascii="Arial" w:hAnsi="Arial" w:cs="Arial" w:hint="eastAsia"/>
          <w:lang w:eastAsia="ko-KR"/>
        </w:rPr>
        <w:t>of</w:t>
      </w:r>
      <w:r>
        <w:rPr>
          <w:rFonts w:ascii="Arial" w:hAnsi="Arial" w:cs="Arial"/>
        </w:rPr>
        <w:t xml:space="preserve"> </w:t>
      </w:r>
      <w:r>
        <w:rPr>
          <w:rFonts w:ascii="Arial" w:hAnsi="Arial" w:cs="Arial" w:hint="eastAsia"/>
          <w:lang w:eastAsia="ko-KR"/>
        </w:rPr>
        <w:t>Logistics</w:t>
      </w:r>
      <w:r>
        <w:rPr>
          <w:rFonts w:ascii="Arial" w:hAnsi="Arial" w:cs="Arial"/>
        </w:rPr>
        <w:t xml:space="preserve"> </w:t>
      </w:r>
      <w:r>
        <w:rPr>
          <w:rFonts w:ascii="Arial" w:hAnsi="Arial" w:cs="Arial" w:hint="eastAsia"/>
          <w:lang w:eastAsia="ko-KR"/>
        </w:rPr>
        <w:t>Research</w:t>
      </w:r>
      <w:r>
        <w:rPr>
          <w:rFonts w:ascii="Arial" w:hAnsi="Arial" w:cs="Arial"/>
        </w:rPr>
        <w:t xml:space="preserve"> </w:t>
      </w:r>
      <w:r>
        <w:rPr>
          <w:rFonts w:ascii="Arial" w:hAnsi="Arial" w:cs="Arial" w:hint="eastAsia"/>
          <w:lang w:eastAsia="ko-KR"/>
        </w:rPr>
        <w:t>using</w:t>
      </w:r>
      <w:r>
        <w:rPr>
          <w:rFonts w:ascii="Arial" w:hAnsi="Arial" w:cs="Arial"/>
        </w:rPr>
        <w:t xml:space="preserve"> </w:t>
      </w:r>
      <w:r>
        <w:rPr>
          <w:rFonts w:ascii="Arial" w:hAnsi="Arial" w:cs="Arial" w:hint="eastAsia"/>
          <w:lang w:eastAsia="ko-KR"/>
        </w:rPr>
        <w:t>Paper</w:t>
      </w:r>
      <w:r>
        <w:rPr>
          <w:rFonts w:ascii="Arial" w:hAnsi="Arial" w:cs="Arial"/>
        </w:rPr>
        <w:t xml:space="preserve"> </w:t>
      </w:r>
      <w:r>
        <w:rPr>
          <w:rFonts w:ascii="Arial" w:hAnsi="Arial" w:cs="Arial" w:hint="eastAsia"/>
          <w:lang w:eastAsia="ko-KR"/>
        </w:rPr>
        <w:t>Abstract</w:t>
      </w:r>
      <w:r>
        <w:rPr>
          <w:rFonts w:ascii="Arial" w:hAnsi="Arial" w:cs="Arial"/>
        </w:rPr>
        <w:t xml:space="preserve"> </w:t>
      </w:r>
      <w:r>
        <w:rPr>
          <w:rFonts w:ascii="Arial" w:hAnsi="Arial" w:cs="Arial" w:hint="eastAsia"/>
          <w:lang w:eastAsia="ko-KR"/>
        </w:rPr>
        <w:t>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Pr>
          <w:rFonts w:ascii="Arial" w:hAnsi="Arial" w:cs="Arial"/>
        </w:rPr>
        <w:t>, 34(</w:t>
      </w:r>
      <w:r>
        <w:rPr>
          <w:rFonts w:ascii="Arial" w:hAnsi="Arial" w:cs="Arial" w:hint="eastAsia"/>
          <w:lang w:eastAsia="ko-KR"/>
        </w:rPr>
        <w:t>3</w:t>
      </w:r>
      <w:r w:rsidRPr="001A4531">
        <w:rPr>
          <w:rFonts w:ascii="Arial" w:hAnsi="Arial" w:cs="Arial"/>
        </w:rPr>
        <w:t xml:space="preserve">), </w:t>
      </w:r>
      <w:r>
        <w:rPr>
          <w:rFonts w:ascii="Arial" w:hAnsi="Arial" w:cs="Arial" w:hint="eastAsia"/>
          <w:lang w:eastAsia="ko-KR"/>
        </w:rPr>
        <w:t>14</w:t>
      </w:r>
      <w:r w:rsidRPr="001A4531">
        <w:rPr>
          <w:rFonts w:ascii="Arial" w:hAnsi="Arial" w:cs="Arial"/>
        </w:rPr>
        <w:t>7</w:t>
      </w:r>
      <w:r>
        <w:rPr>
          <w:rFonts w:ascii="Arial" w:hAnsi="Arial" w:cs="Arial"/>
        </w:rPr>
        <w:t>—</w:t>
      </w:r>
      <w:r>
        <w:rPr>
          <w:rFonts w:ascii="Arial" w:hAnsi="Arial" w:cs="Arial" w:hint="eastAsia"/>
          <w:lang w:eastAsia="ko-KR"/>
        </w:rPr>
        <w:t>166</w:t>
      </w:r>
    </w:p>
    <w:p w14:paraId="7B82D8A7" w14:textId="6D5EEF22" w:rsidR="001A4531" w:rsidRDefault="001A4531" w:rsidP="001A4531">
      <w:pPr>
        <w:tabs>
          <w:tab w:val="left" w:pos="720"/>
          <w:tab w:val="left" w:pos="2160"/>
        </w:tabs>
        <w:rPr>
          <w:rFonts w:ascii="Arial" w:hAnsi="Arial" w:cs="Arial"/>
          <w:lang w:eastAsia="ko-KR"/>
        </w:rPr>
      </w:pPr>
    </w:p>
    <w:p w14:paraId="4A25CFA8" w14:textId="77777777" w:rsidR="001A4531" w:rsidRDefault="001A4531" w:rsidP="001A4531">
      <w:pPr>
        <w:keepLines/>
        <w:tabs>
          <w:tab w:val="left" w:pos="720"/>
          <w:tab w:val="left" w:pos="2160"/>
        </w:tabs>
        <w:ind w:left="720" w:hanging="720"/>
        <w:rPr>
          <w:rFonts w:ascii="Arial" w:hAnsi="Arial" w:cs="Arial"/>
        </w:rPr>
      </w:pPr>
      <w:r>
        <w:rPr>
          <w:rFonts w:ascii="Arial" w:hAnsi="Arial" w:cs="Arial"/>
          <w:i/>
        </w:rPr>
        <w:t>2008</w:t>
      </w:r>
      <w:r>
        <w:rPr>
          <w:rFonts w:ascii="Arial" w:hAnsi="Arial" w:cs="Arial"/>
        </w:rPr>
        <w:tab/>
      </w:r>
      <w:r>
        <w:rPr>
          <w:rFonts w:ascii="Arial" w:hAnsi="Arial" w:cs="Arial"/>
          <w:b/>
        </w:rPr>
        <w:t>Kwak IY</w:t>
      </w:r>
      <w:r>
        <w:rPr>
          <w:rFonts w:ascii="Arial" w:hAnsi="Arial" w:cs="Arial"/>
        </w:rPr>
        <w:t xml:space="preserve">, Huh MH (2008) Andrews’ Plot for Extended Uses, </w:t>
      </w:r>
      <w:r>
        <w:rPr>
          <w:rFonts w:ascii="Arial" w:hAnsi="Arial" w:cs="Arial"/>
          <w:i/>
        </w:rPr>
        <w:t>The Korean Communications in Statistics</w:t>
      </w:r>
      <w:r>
        <w:rPr>
          <w:rFonts w:ascii="Arial" w:hAnsi="Arial" w:cs="Arial"/>
        </w:rPr>
        <w:t>, 15: 87–94</w:t>
      </w:r>
    </w:p>
    <w:p w14:paraId="7BEF08D4" w14:textId="77777777" w:rsidR="00114291" w:rsidRDefault="00114291" w:rsidP="00114291">
      <w:pPr>
        <w:keepLines/>
        <w:tabs>
          <w:tab w:val="left" w:pos="720"/>
          <w:tab w:val="left" w:pos="2160"/>
        </w:tabs>
        <w:rPr>
          <w:rFonts w:ascii="Arial" w:hAnsi="Arial" w:cs="Arial"/>
          <w:sz w:val="6"/>
          <w:szCs w:val="6"/>
        </w:rPr>
      </w:pPr>
    </w:p>
    <w:p w14:paraId="31563B50"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r>
      <w:r>
        <w:rPr>
          <w:rFonts w:ascii="Arial" w:hAnsi="Arial" w:cs="Arial"/>
          <w:b/>
        </w:rPr>
        <w:t>Kwak IY</w:t>
      </w:r>
      <w:r>
        <w:rPr>
          <w:rFonts w:ascii="Arial" w:hAnsi="Arial" w:cs="Arial"/>
        </w:rPr>
        <w:t xml:space="preserve">, Huh MH (2008) Parallel Coordinate Plots of Mixed-Type Data, </w:t>
      </w:r>
      <w:r>
        <w:rPr>
          <w:rFonts w:ascii="Arial" w:hAnsi="Arial" w:cs="Arial"/>
          <w:i/>
        </w:rPr>
        <w:t>The Korean Communications in Statistics</w:t>
      </w:r>
      <w:r>
        <w:rPr>
          <w:rFonts w:ascii="Arial" w:hAnsi="Arial" w:cs="Arial"/>
        </w:rPr>
        <w:t>, 15: 587–595</w:t>
      </w:r>
    </w:p>
    <w:p w14:paraId="0383088C" w14:textId="77777777" w:rsidR="00114291" w:rsidRDefault="00114291" w:rsidP="00114291">
      <w:pPr>
        <w:keepLines/>
        <w:tabs>
          <w:tab w:val="left" w:pos="720"/>
          <w:tab w:val="left" w:pos="2160"/>
        </w:tabs>
        <w:rPr>
          <w:rFonts w:ascii="Arial" w:hAnsi="Arial" w:cs="Arial"/>
          <w:sz w:val="6"/>
          <w:szCs w:val="6"/>
        </w:rPr>
      </w:pPr>
    </w:p>
    <w:p w14:paraId="0ACFC80A"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lastRenderedPageBreak/>
        <w:tab/>
        <w:t xml:space="preserve">Park MR, </w:t>
      </w:r>
      <w:r>
        <w:rPr>
          <w:rFonts w:ascii="Arial" w:hAnsi="Arial" w:cs="Arial"/>
          <w:b/>
        </w:rPr>
        <w:t>Kwak IY</w:t>
      </w:r>
      <w:r>
        <w:rPr>
          <w:rFonts w:ascii="Arial" w:hAnsi="Arial" w:cs="Arial"/>
        </w:rPr>
        <w:t xml:space="preserve">, Huh MH (2008) Applications of Parallel Coordinate Plots for Visualizing Gene Expression Data, </w:t>
      </w:r>
      <w:r>
        <w:rPr>
          <w:rFonts w:ascii="Arial" w:hAnsi="Arial" w:cs="Arial"/>
          <w:i/>
        </w:rPr>
        <w:t>The Korean Journal of Applied Statistics</w:t>
      </w:r>
      <w:r>
        <w:rPr>
          <w:rFonts w:ascii="Arial" w:hAnsi="Arial" w:cs="Arial"/>
        </w:rPr>
        <w:t>, 21(6): 911–921</w:t>
      </w:r>
    </w:p>
    <w:p w14:paraId="058D7685" w14:textId="6AF0FDFD" w:rsidR="005B5C62" w:rsidRDefault="005B5C62">
      <w:pPr>
        <w:keepLines/>
        <w:tabs>
          <w:tab w:val="left" w:pos="0"/>
          <w:tab w:val="left" w:pos="720"/>
          <w:tab w:val="left" w:pos="2160"/>
        </w:tabs>
        <w:rPr>
          <w:rFonts w:ascii="Arial" w:hAnsi="Arial" w:cs="Arial"/>
          <w:sz w:val="16"/>
          <w:szCs w:val="16"/>
        </w:rPr>
      </w:pPr>
    </w:p>
    <w:p w14:paraId="7B95CCA7" w14:textId="500393C3" w:rsidR="009915B5" w:rsidRDefault="009915B5">
      <w:pPr>
        <w:keepLines/>
        <w:tabs>
          <w:tab w:val="left" w:pos="0"/>
          <w:tab w:val="left" w:pos="720"/>
          <w:tab w:val="left" w:pos="2160"/>
        </w:tabs>
        <w:rPr>
          <w:rFonts w:ascii="Arial" w:hAnsi="Arial" w:cs="Arial"/>
          <w:sz w:val="16"/>
          <w:szCs w:val="16"/>
        </w:rPr>
      </w:pPr>
    </w:p>
    <w:p w14:paraId="62BC4E15" w14:textId="77777777" w:rsidR="00DD1CF3" w:rsidRDefault="008D1A23">
      <w:pPr>
        <w:keepLines/>
        <w:tabs>
          <w:tab w:val="left" w:pos="0"/>
          <w:tab w:val="left" w:pos="720"/>
          <w:tab w:val="left" w:pos="2160"/>
        </w:tabs>
        <w:rPr>
          <w:rFonts w:ascii="Arial" w:hAnsi="Arial" w:cs="Arial"/>
          <w:b/>
        </w:rPr>
      </w:pPr>
      <w:r>
        <w:rPr>
          <w:rFonts w:ascii="Arial" w:hAnsi="Arial" w:cs="Arial"/>
          <w:b/>
        </w:rPr>
        <w:t>SOFTWARE DEVELOPMENT</w:t>
      </w:r>
    </w:p>
    <w:p w14:paraId="1D864163" w14:textId="77777777" w:rsidR="00ED54F6" w:rsidRDefault="00ED54F6" w:rsidP="00ED54F6">
      <w:pPr>
        <w:tabs>
          <w:tab w:val="left" w:pos="720"/>
          <w:tab w:val="left" w:pos="2160"/>
        </w:tabs>
        <w:rPr>
          <w:rFonts w:ascii="Arial" w:hAnsi="Arial" w:cs="Arial"/>
        </w:rPr>
      </w:pPr>
    </w:p>
    <w:p w14:paraId="428744B6" w14:textId="7C123E79" w:rsidR="00ED54F6" w:rsidRDefault="00ED54F6" w:rsidP="00ED54F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w:t>
      </w:r>
      <w:r>
        <w:rPr>
          <w:rFonts w:ascii="Arial" w:hAnsi="Arial" w:cs="Arial" w:hint="eastAsia"/>
          <w:lang w:eastAsia="ko-KR"/>
        </w:rPr>
        <w:t>CLEAR</w:t>
      </w:r>
      <w:r>
        <w:rPr>
          <w:rFonts w:ascii="Arial" w:hAnsi="Arial" w:cs="Arial"/>
        </w:rPr>
        <w:tab/>
        <w:t xml:space="preserve">An R package for </w:t>
      </w:r>
      <w:r w:rsidRPr="00ED54F6">
        <w:rPr>
          <w:rFonts w:ascii="Arial" w:hAnsi="Arial" w:cs="Arial"/>
        </w:rPr>
        <w:t>R package for Distance based Cell LinEAge Reconstruction</w:t>
      </w:r>
      <w:r w:rsidR="00A4135D">
        <w:rPr>
          <w:rFonts w:ascii="Arial" w:hAnsi="Arial" w:cs="Arial"/>
        </w:rPr>
        <w:t xml:space="preserve"> </w:t>
      </w:r>
      <w:r w:rsidRPr="00ED54F6">
        <w:rPr>
          <w:rFonts w:ascii="Arial" w:hAnsi="Arial" w:cs="Arial"/>
        </w:rPr>
        <w:t>(DCLEAR)</w:t>
      </w:r>
      <w:r>
        <w:rPr>
          <w:rFonts w:ascii="Arial" w:hAnsi="Arial" w:cs="Arial"/>
        </w:rPr>
        <w:t xml:space="preserve">. </w:t>
      </w:r>
      <w:r w:rsidRPr="00ED54F6">
        <w:rPr>
          <w:rFonts w:ascii="Arial" w:hAnsi="Arial" w:cs="Arial"/>
        </w:rPr>
        <w:t>These codes are created during the participation of Cell Lineage Reconstruction DREAM challenge.</w:t>
      </w:r>
      <w:r>
        <w:rPr>
          <w:rFonts w:ascii="Arial" w:hAnsi="Arial" w:cs="Arial"/>
        </w:rPr>
        <w:t xml:space="preserve"> Our team</w:t>
      </w:r>
      <w:r w:rsidR="005C6E3C">
        <w:rPr>
          <w:rFonts w:ascii="Arial" w:hAnsi="Arial" w:cs="Arial"/>
        </w:rPr>
        <w:t xml:space="preserve"> achieved the best performance on </w:t>
      </w:r>
      <w:r>
        <w:rPr>
          <w:rFonts w:ascii="Arial" w:hAnsi="Arial" w:cs="Arial"/>
        </w:rPr>
        <w:t>subchallenges 2 and 3</w:t>
      </w:r>
      <w:r w:rsidR="005C6E3C">
        <w:rPr>
          <w:rFonts w:ascii="Arial" w:hAnsi="Arial" w:cs="Arial"/>
        </w:rPr>
        <w:t xml:space="preserve"> of the competition</w:t>
      </w:r>
      <w:r>
        <w:rPr>
          <w:rFonts w:ascii="Arial" w:hAnsi="Arial" w:cs="Arial"/>
        </w:rPr>
        <w:t>.</w:t>
      </w:r>
    </w:p>
    <w:p w14:paraId="6D0C547E" w14:textId="77777777" w:rsidR="00DD1CF3" w:rsidRDefault="00DD1CF3">
      <w:pPr>
        <w:tabs>
          <w:tab w:val="left" w:pos="720"/>
          <w:tab w:val="left" w:pos="2160"/>
        </w:tabs>
        <w:rPr>
          <w:rFonts w:ascii="Arial" w:hAnsi="Arial" w:cs="Arial"/>
        </w:rPr>
      </w:pPr>
    </w:p>
    <w:p w14:paraId="0D124FF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R/Drimpute</w:t>
      </w:r>
      <w:r>
        <w:rPr>
          <w:rFonts w:ascii="Arial" w:hAnsi="Arial" w:cs="Arial"/>
        </w:rPr>
        <w:tab/>
        <w:t>An R package for imputing dropout events. Many statistical methods in cell type identification, visualization and lineage reconstruction do not account for dropout events ('PCAreduce', 'SC3', 'PCA', 't-SNE', 'Monocle', 'TSCAN', etc). 'DrImpute' can improve the performance of such software by imputing dropout events.</w:t>
      </w:r>
    </w:p>
    <w:p w14:paraId="1291DF98" w14:textId="77777777" w:rsidR="00DD1CF3" w:rsidRDefault="00DD1CF3">
      <w:pPr>
        <w:tabs>
          <w:tab w:val="left" w:pos="720"/>
          <w:tab w:val="left" w:pos="2160"/>
        </w:tabs>
        <w:rPr>
          <w:rFonts w:ascii="Arial" w:hAnsi="Arial" w:cs="Arial"/>
        </w:rPr>
      </w:pPr>
    </w:p>
    <w:p w14:paraId="013B742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R/aSPU</w:t>
      </w:r>
      <w:r>
        <w:rPr>
          <w:rFonts w:ascii="Arial" w:hAnsi="Arial" w:cs="Arial"/>
        </w:rPr>
        <w:tab/>
        <w:t>An R package for the (adaptive) Sum of Powered Score ('SPU' and 'aSPU') tests, inverse variance weighted Sum of Powered score ('SPUw' and 'aSPUw') tests and some gene-based and pathway based association tests (aSPUs, aSPUsPath, MTaSPUsSet, MTaSPUsSetPath, etc). (</w:t>
      </w:r>
      <w:hyperlink r:id="rId10" w:history="1">
        <w:r>
          <w:rPr>
            <w:rStyle w:val="Hyperlink1"/>
            <w:rFonts w:ascii="Arial" w:hAnsi="Arial" w:cs="Arial"/>
            <w:color w:val="000000"/>
            <w:u w:val="none"/>
          </w:rPr>
          <w:t>https://cran.r-project.org/web/packages/aSPU/index.html</w:t>
        </w:r>
      </w:hyperlink>
      <w:r>
        <w:rPr>
          <w:rFonts w:ascii="Arial" w:hAnsi="Arial" w:cs="Arial"/>
        </w:rPr>
        <w:t>).</w:t>
      </w:r>
    </w:p>
    <w:p w14:paraId="60E4D7C2" w14:textId="77777777" w:rsidR="00DD1CF3" w:rsidRDefault="00DD1CF3">
      <w:pPr>
        <w:tabs>
          <w:tab w:val="left" w:pos="720"/>
          <w:tab w:val="left" w:pos="2160"/>
        </w:tabs>
        <w:rPr>
          <w:rFonts w:ascii="Arial" w:hAnsi="Arial" w:cs="Arial"/>
        </w:rPr>
      </w:pPr>
    </w:p>
    <w:p w14:paraId="46361F8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R/funqtl</w:t>
      </w:r>
      <w:r>
        <w:rPr>
          <w:rFonts w:ascii="Arial" w:hAnsi="Arial" w:cs="Arial"/>
        </w:rPr>
        <w:tab/>
      </w:r>
      <w:r>
        <w:rPr>
          <w:rFonts w:ascii="Arial" w:hAnsi="Arial" w:cs="Arial"/>
        </w:rPr>
        <w:tab/>
        <w:t>An R package with add-on functions for the R/qtl package to deal with QTL mapping for function-valued traits. (</w:t>
      </w:r>
      <w:hyperlink r:id="rId11" w:history="1">
        <w:r>
          <w:rPr>
            <w:rStyle w:val="Hyperlink1"/>
            <w:rFonts w:ascii="Arial" w:hAnsi="Arial" w:cs="Arial"/>
            <w:color w:val="000000"/>
            <w:u w:val="none"/>
          </w:rPr>
          <w:t>github.com/ikwak2/funqtl</w:t>
        </w:r>
      </w:hyperlink>
      <w:r>
        <w:rPr>
          <w:rFonts w:ascii="Arial" w:hAnsi="Arial" w:cs="Arial"/>
        </w:rPr>
        <w:t>).</w:t>
      </w:r>
    </w:p>
    <w:p w14:paraId="256401C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08A57F5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R/xoi</w:t>
      </w:r>
      <w:r>
        <w:rPr>
          <w:rFonts w:ascii="Arial" w:hAnsi="Arial" w:cs="Arial"/>
        </w:rPr>
        <w:tab/>
      </w:r>
      <w:r>
        <w:rPr>
          <w:rFonts w:ascii="Arial" w:hAnsi="Arial" w:cs="Arial"/>
        </w:rPr>
        <w:tab/>
        <w:t>Tools for analyzing crossover interference. (</w:t>
      </w:r>
      <w:hyperlink r:id="rId12" w:history="1">
        <w:r>
          <w:rPr>
            <w:rStyle w:val="Hyperlink1"/>
            <w:rFonts w:ascii="Arial" w:hAnsi="Arial" w:cs="Arial"/>
            <w:color w:val="000000"/>
            <w:u w:val="none"/>
          </w:rPr>
          <w:t>github.com/kbroman/xoi</w:t>
        </w:r>
      </w:hyperlink>
      <w:r>
        <w:rPr>
          <w:rFonts w:ascii="Arial" w:hAnsi="Arial" w:cs="Arial"/>
        </w:rPr>
        <w:t>). Assisted Karl Broman to develop the package using C language.</w:t>
      </w:r>
    </w:p>
    <w:p w14:paraId="501422F2"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2F8D8A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R/APCP</w:t>
      </w:r>
      <w:r>
        <w:rPr>
          <w:rFonts w:ascii="Arial" w:hAnsi="Arial" w:cs="Arial"/>
        </w:rPr>
        <w:tab/>
        <w:t>An R package that plots Andrews type parallel coordinate plot. (</w:t>
      </w:r>
      <w:hyperlink r:id="rId13" w:history="1">
        <w:r>
          <w:rPr>
            <w:rStyle w:val="Hyperlink1"/>
            <w:rFonts w:ascii="Arial" w:hAnsi="Arial" w:cs="Arial"/>
            <w:color w:val="000000"/>
            <w:u w:val="none"/>
          </w:rPr>
          <w:t>github.com/ikwak2/APCP</w:t>
        </w:r>
      </w:hyperlink>
      <w:r>
        <w:rPr>
          <w:rFonts w:ascii="Arial" w:hAnsi="Arial" w:cs="Arial"/>
        </w:rPr>
        <w:t>).</w:t>
      </w:r>
    </w:p>
    <w:p w14:paraId="63F5593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sz w:val="10"/>
          <w:szCs w:val="10"/>
        </w:rPr>
      </w:pPr>
    </w:p>
    <w:p w14:paraId="24719C8A" w14:textId="1857910A" w:rsidR="005B5C62" w:rsidRDefault="005B5C62" w:rsidP="002D4C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E4ECBD9" w14:textId="77777777" w:rsidR="00DD1CF3" w:rsidRDefault="008D1A23">
      <w:pPr>
        <w:keepNext/>
        <w:keepLines/>
        <w:tabs>
          <w:tab w:val="left" w:pos="720"/>
          <w:tab w:val="left" w:pos="2160"/>
        </w:tabs>
        <w:rPr>
          <w:rFonts w:ascii="Arial" w:hAnsi="Arial" w:cs="Arial"/>
          <w:b/>
        </w:rPr>
      </w:pPr>
      <w:r>
        <w:rPr>
          <w:rFonts w:ascii="Arial" w:hAnsi="Arial" w:cs="Arial"/>
          <w:b/>
        </w:rPr>
        <w:t xml:space="preserve">PRESENTATIONS </w:t>
      </w:r>
    </w:p>
    <w:p w14:paraId="1FEF004D" w14:textId="77777777" w:rsidR="00DD1CF3" w:rsidRDefault="00DD1CF3">
      <w:pPr>
        <w:keepLines/>
        <w:tabs>
          <w:tab w:val="left" w:pos="720"/>
          <w:tab w:val="left" w:pos="2160"/>
        </w:tabs>
        <w:rPr>
          <w:rFonts w:ascii="Arial" w:hAnsi="Arial" w:cs="Arial"/>
        </w:rPr>
      </w:pPr>
      <w:bookmarkStart w:id="8" w:name="_GoBack"/>
      <w:bookmarkEnd w:id="8"/>
    </w:p>
    <w:p w14:paraId="225EA745" w14:textId="5C063717" w:rsidR="00722095" w:rsidRPr="00114291" w:rsidRDefault="00722095" w:rsidP="00722095">
      <w:pPr>
        <w:ind w:left="720" w:hanging="720"/>
        <w:rPr>
          <w:rFonts w:ascii="Arial" w:hAnsi="Arial" w:cs="Arial"/>
          <w:lang w:eastAsia="ko-KR"/>
        </w:rPr>
      </w:pPr>
      <w:r>
        <w:rPr>
          <w:rFonts w:ascii="Arial" w:hAnsi="Arial" w:cs="Arial"/>
          <w:i/>
        </w:rPr>
        <w:t>2022</w:t>
      </w:r>
      <w:r w:rsidRPr="00114291">
        <w:rPr>
          <w:rFonts w:ascii="Arial" w:hAnsi="Arial" w:cs="Arial"/>
          <w:i/>
        </w:rPr>
        <w:t xml:space="preserve"> </w:t>
      </w:r>
      <w:r>
        <w:rPr>
          <w:rFonts w:ascii="Arial" w:hAnsi="Arial" w:cs="Arial"/>
          <w:i/>
        </w:rPr>
        <w:tab/>
      </w:r>
      <w:r w:rsidRPr="00114291">
        <w:rPr>
          <w:rFonts w:ascii="Arial" w:hAnsi="Arial" w:cs="Arial"/>
        </w:rPr>
        <w:t>Low-quality Fake Audio Detection through Frequency Feature Masking</w:t>
      </w:r>
      <w:r w:rsidRPr="00114291">
        <w:rPr>
          <w:rFonts w:ascii="Arial" w:hAnsi="Arial" w:cs="Arial"/>
          <w:lang w:eastAsia="ko-KR"/>
        </w:rPr>
        <w:t xml:space="preserve">, </w:t>
      </w:r>
      <w:r w:rsidRPr="00114291">
        <w:rPr>
          <w:rFonts w:ascii="Arial" w:hAnsi="Arial" w:cs="Arial"/>
        </w:rPr>
        <w:t>30th ACM International Conference on Multimedia (ACM MM 2022, Workshop on Deepfake Detection for Audio Multimedia), Lisbon, Portugal</w:t>
      </w:r>
      <w:r w:rsidRPr="00114291">
        <w:rPr>
          <w:rFonts w:ascii="Arial" w:hAnsi="Arial" w:cs="Arial"/>
          <w:lang w:eastAsia="ko-KR"/>
        </w:rPr>
        <w:t xml:space="preserve"> </w:t>
      </w:r>
    </w:p>
    <w:p w14:paraId="2443D2D7" w14:textId="77777777" w:rsidR="00722095" w:rsidRPr="00114291" w:rsidRDefault="00722095" w:rsidP="00722095">
      <w:pPr>
        <w:ind w:left="720" w:hanging="720"/>
        <w:rPr>
          <w:rFonts w:ascii="Arial" w:hAnsi="Arial" w:cs="Arial"/>
          <w:i/>
        </w:rPr>
      </w:pPr>
    </w:p>
    <w:p w14:paraId="45584CE7" w14:textId="77777777" w:rsidR="00722095" w:rsidRPr="00114291" w:rsidRDefault="00722095" w:rsidP="00722095">
      <w:pPr>
        <w:ind w:left="720" w:hanging="720"/>
        <w:rPr>
          <w:rFonts w:ascii="Arial" w:hAnsi="Arial" w:cs="Arial"/>
          <w:lang w:eastAsia="ko-KR"/>
        </w:rPr>
      </w:pPr>
      <w:r>
        <w:rPr>
          <w:rFonts w:ascii="Arial" w:hAnsi="Arial" w:cs="Arial"/>
          <w:i/>
        </w:rPr>
        <w:t>2021</w:t>
      </w:r>
      <w:r w:rsidRPr="00114291">
        <w:rPr>
          <w:rFonts w:ascii="Arial" w:hAnsi="Arial" w:cs="Arial"/>
          <w:i/>
        </w:rPr>
        <w:t xml:space="preserve"> </w:t>
      </w:r>
      <w:r>
        <w:rPr>
          <w:rFonts w:ascii="Arial" w:hAnsi="Arial" w:cs="Arial"/>
          <w:i/>
        </w:rPr>
        <w:tab/>
      </w:r>
      <w:r w:rsidRPr="00114291">
        <w:rPr>
          <w:rFonts w:ascii="Arial" w:hAnsi="Arial" w:cs="Arial"/>
          <w:lang w:eastAsia="ko-KR"/>
        </w:rPr>
        <w:t xml:space="preserve">Detecting voice spoofing attacks with residual network and max filter map with Grad-CAM activation, 4th International Conference on Econometrics and Statistics (EcoSta 2021), HKUST, Hong Kong </w:t>
      </w:r>
    </w:p>
    <w:p w14:paraId="678B12EE" w14:textId="77777777" w:rsidR="00722095" w:rsidRPr="00114291" w:rsidRDefault="00722095" w:rsidP="00722095">
      <w:pPr>
        <w:ind w:left="720" w:hanging="720"/>
        <w:rPr>
          <w:rFonts w:ascii="Arial" w:hAnsi="Arial" w:cs="Arial"/>
          <w:i/>
        </w:rPr>
      </w:pPr>
    </w:p>
    <w:p w14:paraId="2867C3D0" w14:textId="1ABA0B3F" w:rsidR="00114291" w:rsidRPr="00114291" w:rsidRDefault="00114291" w:rsidP="00114291">
      <w:pPr>
        <w:ind w:left="720" w:hanging="720"/>
        <w:rPr>
          <w:rFonts w:ascii="Arial" w:hAnsi="Arial" w:cs="Arial"/>
          <w:lang w:eastAsia="ko-KR"/>
        </w:rPr>
      </w:pPr>
      <w:r>
        <w:rPr>
          <w:rFonts w:ascii="Arial" w:hAnsi="Arial" w:cs="Arial"/>
          <w:i/>
          <w:lang w:eastAsia="ko-KR"/>
        </w:rPr>
        <w:t>2021</w:t>
      </w:r>
      <w:r>
        <w:rPr>
          <w:rFonts w:ascii="Arial" w:hAnsi="Arial" w:cs="Arial"/>
          <w:i/>
        </w:rPr>
        <w:tab/>
      </w:r>
      <w:r w:rsidRPr="00114291">
        <w:rPr>
          <w:rFonts w:ascii="Arial" w:hAnsi="Arial" w:cs="Arial"/>
          <w:lang w:eastAsia="ko-KR"/>
        </w:rPr>
        <w:t>Res</w:t>
      </w:r>
      <w:r w:rsidR="00673C3D">
        <w:rPr>
          <w:rFonts w:ascii="Arial" w:hAnsi="Arial" w:cs="Arial" w:hint="eastAsia"/>
          <w:lang w:eastAsia="ko-KR"/>
        </w:rPr>
        <w:t>M</w:t>
      </w:r>
      <w:r w:rsidRPr="00114291">
        <w:rPr>
          <w:rFonts w:ascii="Arial" w:hAnsi="Arial" w:cs="Arial"/>
          <w:lang w:eastAsia="ko-KR"/>
        </w:rPr>
        <w:t xml:space="preserve">ax: </w:t>
      </w:r>
      <w:r w:rsidR="00673C3D">
        <w:rPr>
          <w:rFonts w:ascii="Arial" w:hAnsi="Arial" w:cs="Arial"/>
          <w:lang w:eastAsia="ko-KR"/>
        </w:rPr>
        <w:t>Detecting Voice Spoofing Attacks with Residual Network and Max Filter Map</w:t>
      </w:r>
      <w:r w:rsidRPr="00114291">
        <w:rPr>
          <w:rFonts w:ascii="Arial" w:hAnsi="Arial" w:cs="Arial"/>
          <w:lang w:eastAsia="ko-KR"/>
        </w:rPr>
        <w:t>, 10th World Congress in Probability and Statistics, Seoul, Korea</w:t>
      </w:r>
    </w:p>
    <w:p w14:paraId="5633B343" w14:textId="77777777" w:rsidR="00114291" w:rsidRPr="00114291" w:rsidRDefault="00114291" w:rsidP="00114291">
      <w:pPr>
        <w:ind w:left="720" w:hanging="720"/>
        <w:rPr>
          <w:rFonts w:ascii="Arial" w:hAnsi="Arial" w:cs="Arial"/>
          <w:lang w:eastAsia="ko-KR"/>
        </w:rPr>
      </w:pPr>
    </w:p>
    <w:p w14:paraId="06B6618A" w14:textId="4940B32B" w:rsidR="00B77D35" w:rsidRDefault="00B77D35" w:rsidP="00B77D35">
      <w:pPr>
        <w:ind w:left="720" w:hanging="720"/>
        <w:rPr>
          <w:rFonts w:ascii="Arial" w:hAnsi="Arial" w:cs="Arial"/>
        </w:rPr>
      </w:pPr>
      <w:r>
        <w:rPr>
          <w:rFonts w:ascii="Arial" w:hAnsi="Arial" w:cs="Arial"/>
          <w:i/>
        </w:rPr>
        <w:t>20</w:t>
      </w:r>
      <w:r w:rsidR="00C06CD3">
        <w:rPr>
          <w:rFonts w:ascii="Arial" w:hAnsi="Arial" w:cs="Arial" w:hint="eastAsia"/>
          <w:i/>
          <w:lang w:eastAsia="ko-KR"/>
        </w:rPr>
        <w:t>20</w:t>
      </w:r>
      <w:r>
        <w:rPr>
          <w:rFonts w:ascii="Arial" w:hAnsi="Arial" w:cs="Arial"/>
          <w:i/>
        </w:rPr>
        <w:t xml:space="preserve"> </w:t>
      </w:r>
      <w:r>
        <w:rPr>
          <w:rFonts w:ascii="Arial" w:hAnsi="Arial" w:cs="Arial"/>
          <w:i/>
        </w:rPr>
        <w:tab/>
      </w:r>
      <w:r w:rsidR="00673C3D">
        <w:rPr>
          <w:rFonts w:ascii="Arial" w:hAnsi="Arial" w:cs="Arial"/>
          <w:lang w:eastAsia="ko-KR"/>
        </w:rPr>
        <w:t>Res</w:t>
      </w:r>
      <w:r w:rsidR="00C06CD3">
        <w:rPr>
          <w:rFonts w:ascii="Arial" w:hAnsi="Arial" w:cs="Arial"/>
          <w:lang w:eastAsia="ko-KR"/>
        </w:rPr>
        <w:t>M</w:t>
      </w:r>
      <w:r w:rsidR="00673C3D">
        <w:rPr>
          <w:rFonts w:ascii="Arial" w:hAnsi="Arial" w:cs="Arial"/>
          <w:lang w:eastAsia="ko-KR"/>
        </w:rPr>
        <w:t>ax</w:t>
      </w:r>
      <w:r w:rsidR="00C06CD3">
        <w:rPr>
          <w:rFonts w:ascii="Arial" w:hAnsi="Arial" w:cs="Arial"/>
          <w:lang w:eastAsia="ko-KR"/>
        </w:rPr>
        <w:t>: Detecting Voice Spoofing Attacks with Residual Network and Max Filter Map</w:t>
      </w:r>
      <w:r>
        <w:rPr>
          <w:rFonts w:ascii="Arial" w:hAnsi="Arial" w:cs="Arial"/>
        </w:rPr>
        <w:t xml:space="preserve">, </w:t>
      </w:r>
      <w:r w:rsidR="00C06CD3">
        <w:rPr>
          <w:rFonts w:ascii="Arial" w:hAnsi="Arial" w:cs="Arial" w:hint="eastAsia"/>
          <w:i/>
          <w:iCs/>
          <w:lang w:eastAsia="ko-KR"/>
        </w:rPr>
        <w:t>Spring</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C</w:t>
      </w:r>
      <w:r w:rsidR="00C06CD3" w:rsidRPr="00C06CD3">
        <w:rPr>
          <w:rFonts w:ascii="Arial" w:hAnsi="Arial" w:cs="Arial"/>
          <w:lang w:eastAsia="ko-KR"/>
        </w:rPr>
        <w:t>heonan</w:t>
      </w:r>
      <w:r w:rsidR="00C06CD3">
        <w:rPr>
          <w:rFonts w:ascii="Arial" w:hAnsi="Arial" w:cs="Arial"/>
        </w:rPr>
        <w:t>, Korea</w:t>
      </w:r>
    </w:p>
    <w:p w14:paraId="1DC89B77"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00DDC7" w14:textId="0331E3AF"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sidR="00C06CD3" w:rsidRPr="00C06CD3">
        <w:rPr>
          <w:rFonts w:ascii="Arial" w:hAnsi="Arial" w:cs="Arial"/>
        </w:rPr>
        <w:t>A survey on voice spoofing detection methods</w:t>
      </w:r>
      <w:r>
        <w:rPr>
          <w:rFonts w:ascii="Arial" w:hAnsi="Arial" w:cs="Arial"/>
        </w:rPr>
        <w:t xml:space="preserve">, </w:t>
      </w:r>
      <w:r w:rsidR="00C06CD3">
        <w:rPr>
          <w:rFonts w:ascii="Arial" w:hAnsi="Arial" w:cs="Arial" w:hint="eastAsia"/>
          <w:i/>
          <w:iCs/>
          <w:lang w:eastAsia="ko-KR"/>
        </w:rPr>
        <w:t>Autumn</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Seoul</w:t>
      </w:r>
      <w:r w:rsidR="00C06CD3">
        <w:rPr>
          <w:rFonts w:ascii="Arial" w:hAnsi="Arial" w:cs="Arial"/>
        </w:rPr>
        <w:t>, Korea</w:t>
      </w:r>
    </w:p>
    <w:p w14:paraId="2048E1F4"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7110C22" w14:textId="4C158C80"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 xml:space="preserve">Voice Presentation Attack Detection through Text-Converted Voice Command Analysis, </w:t>
      </w:r>
      <w:r w:rsidRPr="00B77D35">
        <w:rPr>
          <w:rFonts w:ascii="Arial" w:hAnsi="Arial" w:cs="Arial" w:hint="eastAsia"/>
          <w:i/>
          <w:iCs/>
          <w:lang w:eastAsia="ko-KR"/>
        </w:rPr>
        <w:t>Spring</w:t>
      </w:r>
      <w:r w:rsidRPr="00B77D35">
        <w:rPr>
          <w:rFonts w:ascii="Arial" w:hAnsi="Arial" w:cs="Arial"/>
          <w:i/>
          <w:iCs/>
        </w:rPr>
        <w:t xml:space="preserve"> Conference</w:t>
      </w:r>
      <w:r w:rsidRPr="00B77D35">
        <w:rPr>
          <w:rFonts w:ascii="Arial" w:hAnsi="Arial" w:cs="Arial" w:hint="eastAsia"/>
          <w:i/>
          <w:iCs/>
          <w:lang w:eastAsia="ko-KR"/>
        </w:rPr>
        <w:t>,</w:t>
      </w:r>
      <w:r>
        <w:rPr>
          <w:rFonts w:ascii="Arial" w:hAnsi="Arial" w:cs="Arial"/>
        </w:rPr>
        <w:t xml:space="preserve"> </w:t>
      </w:r>
      <w:r>
        <w:rPr>
          <w:rFonts w:ascii="Arial" w:hAnsi="Arial" w:cs="Arial"/>
          <w:i/>
        </w:rPr>
        <w:t>The Korean Statistical Society</w:t>
      </w:r>
      <w:r>
        <w:rPr>
          <w:rFonts w:ascii="Arial" w:hAnsi="Arial" w:cs="Arial"/>
        </w:rPr>
        <w:t xml:space="preserve">, </w:t>
      </w:r>
      <w:r>
        <w:rPr>
          <w:rFonts w:ascii="Arial" w:hAnsi="Arial" w:cs="Arial" w:hint="eastAsia"/>
          <w:lang w:eastAsia="ko-KR"/>
        </w:rPr>
        <w:t>Kangwon</w:t>
      </w:r>
      <w:r>
        <w:rPr>
          <w:rFonts w:ascii="Arial" w:hAnsi="Arial" w:cs="Arial"/>
        </w:rPr>
        <w:t>, Korea</w:t>
      </w:r>
    </w:p>
    <w:p w14:paraId="540B3A8F"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EEB53DA" w14:textId="77777777" w:rsidR="00DD1CF3" w:rsidRDefault="008D1A23">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Voice Presentation Attack Detection through Text-Converted Voice Command Analysis</w:t>
      </w:r>
      <w:r w:rsidRPr="00B77D35">
        <w:rPr>
          <w:rFonts w:ascii="Arial" w:hAnsi="Arial" w:cs="Arial"/>
          <w:i/>
          <w:iCs/>
        </w:rPr>
        <w:t>, 2019 CHI Conference on Human Factors in Computing Systems</w:t>
      </w:r>
      <w:r>
        <w:rPr>
          <w:rFonts w:ascii="Arial" w:hAnsi="Arial" w:cs="Arial"/>
        </w:rPr>
        <w:t>, Glasgow, UK</w:t>
      </w:r>
    </w:p>
    <w:p w14:paraId="14FCAFC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CF0607A" w14:textId="77777777" w:rsidR="00DD1CF3" w:rsidRPr="00B77D35" w:rsidRDefault="008D1A23">
      <w:pPr>
        <w:rPr>
          <w:rFonts w:ascii="Arial" w:hAnsi="Arial" w:cs="Arial"/>
          <w:i/>
          <w:iCs/>
        </w:rPr>
      </w:pPr>
      <w:r>
        <w:rPr>
          <w:rFonts w:ascii="Arial" w:hAnsi="Arial" w:cs="Arial"/>
          <w:i/>
        </w:rPr>
        <w:t xml:space="preserve">2017 </w:t>
      </w:r>
      <w:r>
        <w:rPr>
          <w:rFonts w:ascii="Arial" w:hAnsi="Arial" w:cs="Arial"/>
          <w:i/>
        </w:rPr>
        <w:tab/>
      </w:r>
      <w:r>
        <w:rPr>
          <w:rFonts w:ascii="Arial" w:hAnsi="Arial" w:cs="Arial"/>
        </w:rPr>
        <w:t xml:space="preserve">Gene- and pathway-based association tests for multiple traits with GWAS summary statistics, </w:t>
      </w:r>
      <w:r w:rsidRPr="00B77D35">
        <w:rPr>
          <w:rFonts w:ascii="Arial" w:hAnsi="Arial" w:cs="Arial"/>
          <w:i/>
          <w:iCs/>
        </w:rPr>
        <w:t>2017 ENAR</w:t>
      </w:r>
    </w:p>
    <w:p w14:paraId="6CB1F379" w14:textId="77777777" w:rsidR="00DD1CF3" w:rsidRDefault="008D1A23">
      <w:pPr>
        <w:ind w:firstLine="720"/>
        <w:rPr>
          <w:rFonts w:ascii="Arial" w:hAnsi="Arial" w:cs="Arial"/>
          <w:i/>
        </w:rPr>
      </w:pPr>
      <w:r w:rsidRPr="00B77D35">
        <w:rPr>
          <w:rFonts w:ascii="Arial" w:hAnsi="Arial" w:cs="Arial"/>
          <w:i/>
          <w:iCs/>
        </w:rPr>
        <w:t>spring meeting</w:t>
      </w:r>
      <w:r>
        <w:rPr>
          <w:rFonts w:ascii="Arial" w:hAnsi="Arial" w:cs="Arial"/>
        </w:rPr>
        <w:t>, Washington, DC</w:t>
      </w:r>
    </w:p>
    <w:p w14:paraId="01D649E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14DE71A6" w14:textId="77777777" w:rsidR="00DD1CF3" w:rsidRPr="00B77D35"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iCs/>
        </w:rPr>
      </w:pPr>
      <w:r>
        <w:rPr>
          <w:rFonts w:ascii="Arial" w:hAnsi="Arial" w:cs="Arial"/>
          <w:i/>
        </w:rPr>
        <w:t xml:space="preserve">2016 </w:t>
      </w:r>
      <w:r>
        <w:rPr>
          <w:rFonts w:ascii="Arial" w:hAnsi="Arial" w:cs="Arial"/>
          <w:i/>
        </w:rPr>
        <w:tab/>
      </w:r>
      <w:r>
        <w:rPr>
          <w:rFonts w:ascii="Arial" w:hAnsi="Arial" w:cs="Arial"/>
        </w:rPr>
        <w:t xml:space="preserve">Adaptive Gene- and Pathway-Trait Association Testing with GWAS Summary Statistics, </w:t>
      </w:r>
      <w:r w:rsidRPr="00B77D35">
        <w:rPr>
          <w:rFonts w:ascii="Arial" w:hAnsi="Arial" w:cs="Arial"/>
          <w:i/>
          <w:iCs/>
        </w:rPr>
        <w:t>2016 ENAR</w:t>
      </w:r>
    </w:p>
    <w:p w14:paraId="34BAA667"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sidRPr="00B77D35">
        <w:rPr>
          <w:rFonts w:ascii="Arial" w:hAnsi="Arial" w:cs="Arial"/>
          <w:i/>
          <w:iCs/>
        </w:rPr>
        <w:tab/>
        <w:t xml:space="preserve"> spring meeting</w:t>
      </w:r>
      <w:r>
        <w:rPr>
          <w:rFonts w:ascii="Arial" w:hAnsi="Arial" w:cs="Arial"/>
        </w:rPr>
        <w:t>, Austin, TX</w:t>
      </w:r>
    </w:p>
    <w:p w14:paraId="778E97A1"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5BF001" w14:textId="77777777" w:rsidR="00DD1CF3" w:rsidRPr="00B77D35" w:rsidRDefault="008D1A23">
      <w:pPr>
        <w:rPr>
          <w:rFonts w:ascii="Arial" w:hAnsi="Arial" w:cs="Arial"/>
          <w:i/>
          <w:iCs/>
        </w:rPr>
      </w:pPr>
      <w:r>
        <w:rPr>
          <w:rFonts w:ascii="Arial" w:hAnsi="Arial" w:cs="Arial"/>
          <w:i/>
        </w:rPr>
        <w:t xml:space="preserve">2015 </w:t>
      </w:r>
      <w:r>
        <w:rPr>
          <w:rFonts w:ascii="Arial" w:hAnsi="Arial" w:cs="Arial"/>
          <w:i/>
        </w:rPr>
        <w:tab/>
      </w:r>
      <w:r>
        <w:rPr>
          <w:rFonts w:ascii="Arial" w:hAnsi="Arial" w:cs="Arial"/>
        </w:rPr>
        <w:t xml:space="preserve">Regression-Based Methods to Map Quantitative Trait Loci Underlying Function-Valued Phenotypes, </w:t>
      </w:r>
      <w:r w:rsidRPr="00B77D35">
        <w:rPr>
          <w:rFonts w:ascii="Arial" w:hAnsi="Arial" w:cs="Arial"/>
          <w:i/>
          <w:iCs/>
        </w:rPr>
        <w:t>2015</w:t>
      </w:r>
    </w:p>
    <w:p w14:paraId="46131B39" w14:textId="77777777" w:rsidR="00DD1CF3" w:rsidRDefault="008D1A23">
      <w:pPr>
        <w:ind w:firstLine="720"/>
        <w:rPr>
          <w:rFonts w:ascii="Arial" w:hAnsi="Arial" w:cs="Arial"/>
          <w:i/>
        </w:rPr>
      </w:pPr>
      <w:r w:rsidRPr="00B77D35">
        <w:rPr>
          <w:rFonts w:ascii="Arial" w:hAnsi="Arial" w:cs="Arial"/>
          <w:i/>
          <w:iCs/>
        </w:rPr>
        <w:t>ENAR spring meeting</w:t>
      </w:r>
      <w:r>
        <w:rPr>
          <w:rFonts w:ascii="Arial" w:hAnsi="Arial" w:cs="Arial"/>
        </w:rPr>
        <w:t>, Miami, FL</w:t>
      </w:r>
    </w:p>
    <w:p w14:paraId="660830C6"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rPr>
      </w:pPr>
    </w:p>
    <w:p w14:paraId="6343F850"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2015</w:t>
      </w:r>
      <w:r>
        <w:rPr>
          <w:rFonts w:ascii="Arial" w:hAnsi="Arial" w:cs="Arial"/>
          <w:i/>
        </w:rPr>
        <w:tab/>
      </w:r>
      <w:r>
        <w:rPr>
          <w:rFonts w:ascii="Arial" w:hAnsi="Arial" w:cs="Arial"/>
        </w:rPr>
        <w:t xml:space="preserve">Adaptive Gene- and Pathway-Trait Association Testing with GWAS Summary Statistics, </w:t>
      </w:r>
      <w:r>
        <w:rPr>
          <w:rFonts w:ascii="Arial" w:hAnsi="Arial" w:cs="Arial"/>
          <w:i/>
        </w:rPr>
        <w:t>2015 3rd Annual BICB Symposium</w:t>
      </w:r>
      <w:r>
        <w:rPr>
          <w:rFonts w:ascii="Arial" w:hAnsi="Arial" w:cs="Arial"/>
        </w:rPr>
        <w:t>, Minneapolis, MN</w:t>
      </w:r>
    </w:p>
    <w:p w14:paraId="419A13D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4EF805D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2013</w:t>
      </w:r>
      <w:r>
        <w:rPr>
          <w:rFonts w:ascii="Arial" w:hAnsi="Arial" w:cs="Arial"/>
          <w:i/>
        </w:rPr>
        <w:tab/>
      </w:r>
      <w:r>
        <w:rPr>
          <w:rFonts w:ascii="Arial" w:hAnsi="Arial" w:cs="Arial"/>
        </w:rPr>
        <w:t xml:space="preserve">QTL analysis with Function-valued Trait Data, </w:t>
      </w:r>
      <w:r>
        <w:rPr>
          <w:rFonts w:ascii="Arial" w:hAnsi="Arial" w:cs="Arial"/>
          <w:i/>
        </w:rPr>
        <w:t>2013 ENAR Spring meeting</w:t>
      </w:r>
      <w:r>
        <w:rPr>
          <w:rFonts w:ascii="Arial" w:hAnsi="Arial" w:cs="Arial"/>
        </w:rPr>
        <w:t>, Olando, FL</w:t>
      </w:r>
    </w:p>
    <w:p w14:paraId="1C049758"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72ED21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2008</w:t>
      </w:r>
      <w:r>
        <w:rPr>
          <w:rFonts w:ascii="Arial" w:hAnsi="Arial" w:cs="Arial"/>
        </w:rPr>
        <w:tab/>
        <w:t xml:space="preserve">Parallel Coordinate Plots of Mixed-type Data, </w:t>
      </w:r>
      <w:r>
        <w:rPr>
          <w:rFonts w:ascii="Arial" w:hAnsi="Arial" w:cs="Arial"/>
          <w:i/>
        </w:rPr>
        <w:t>2008 Korea-Japan Student Conference</w:t>
      </w:r>
      <w:r>
        <w:rPr>
          <w:rFonts w:ascii="Arial" w:hAnsi="Arial" w:cs="Arial"/>
        </w:rPr>
        <w:t xml:space="preserve">, Seoul, Korea </w:t>
      </w:r>
    </w:p>
    <w:p w14:paraId="5A3E0B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9409DBD"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 xml:space="preserve">2007 </w:t>
      </w:r>
      <w:r>
        <w:rPr>
          <w:rFonts w:ascii="Arial" w:hAnsi="Arial" w:cs="Arial"/>
        </w:rPr>
        <w:tab/>
        <w:t xml:space="preserve">Andrews’ Plot for Extended Uses, </w:t>
      </w:r>
      <w:r>
        <w:rPr>
          <w:rFonts w:ascii="Arial" w:hAnsi="Arial" w:cs="Arial"/>
          <w:i/>
        </w:rPr>
        <w:t>Autumn Conference, The Korean Statistical Society</w:t>
      </w:r>
      <w:r>
        <w:rPr>
          <w:rFonts w:ascii="Arial" w:hAnsi="Arial" w:cs="Arial"/>
        </w:rPr>
        <w:t>, Seoul, Korea</w:t>
      </w:r>
    </w:p>
    <w:p w14:paraId="5EF018F3"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sz w:val="10"/>
          <w:szCs w:val="10"/>
        </w:rPr>
      </w:pPr>
    </w:p>
    <w:p w14:paraId="3BFA1272" w14:textId="0F688D80"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9092F22" w14:textId="77777777" w:rsidR="005B5C62" w:rsidRDefault="005B5C6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03A276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POSTERS</w:t>
      </w:r>
    </w:p>
    <w:p w14:paraId="133BD768"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9C375DD" w14:textId="61EBB85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2021</w:t>
      </w:r>
      <w:r>
        <w:rPr>
          <w:rFonts w:ascii="Arial" w:hAnsi="Arial" w:cs="Arial"/>
        </w:rPr>
        <w:tab/>
      </w:r>
      <w:r>
        <w:rPr>
          <w:rFonts w:ascii="Arial" w:hAnsi="Arial" w:cs="Arial"/>
          <w:lang w:eastAsia="ko-KR"/>
        </w:rPr>
        <w:t>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p>
    <w:p w14:paraId="0A96E9DA" w14:textId="3116F63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53F8D51" w14:textId="77777777" w:rsidR="00E8020F"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2021</w:t>
      </w:r>
      <w:r>
        <w:rPr>
          <w:rFonts w:ascii="Arial" w:hAnsi="Arial" w:cs="Arial"/>
        </w:rPr>
        <w:t xml:space="preserve"> </w:t>
      </w:r>
      <w:r>
        <w:rPr>
          <w:rFonts w:ascii="Arial" w:hAnsi="Arial" w:cs="Arial"/>
        </w:rPr>
        <w:tab/>
      </w:r>
      <w:r w:rsidRPr="0076296B">
        <w:rPr>
          <w:rFonts w:ascii="Arial" w:hAnsi="Arial" w:cs="Arial"/>
        </w:rPr>
        <w:t>DCLEAR: Reconstructing Single Cell Lineage Trees from CRSIPR recorders by Distance-based Methods</w:t>
      </w:r>
      <w:r>
        <w:rPr>
          <w:rFonts w:ascii="Arial" w:hAnsi="Arial" w:cs="Arial" w:hint="eastAsia"/>
          <w:lang w:eastAsia="ko-KR"/>
        </w:rPr>
        <w:t>,</w:t>
      </w:r>
      <w:r>
        <w:rPr>
          <w:rFonts w:ascii="Arial" w:hAnsi="Arial" w:cs="Arial"/>
        </w:rPr>
        <w:t xml:space="preserve"> </w:t>
      </w:r>
      <w:r>
        <w:rPr>
          <w:rFonts w:ascii="Arial" w:hAnsi="Arial" w:cs="Arial" w:hint="eastAsia"/>
          <w:lang w:eastAsia="ko-KR"/>
        </w:rPr>
        <w:t>Keystone</w:t>
      </w:r>
      <w:r>
        <w:rPr>
          <w:rFonts w:ascii="Arial" w:hAnsi="Arial" w:cs="Arial"/>
        </w:rPr>
        <w:t xml:space="preserve"> </w:t>
      </w:r>
      <w:r>
        <w:rPr>
          <w:rFonts w:ascii="Arial" w:hAnsi="Arial" w:cs="Arial" w:hint="eastAsia"/>
          <w:lang w:eastAsia="ko-KR"/>
        </w:rPr>
        <w:t>symposia</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Molecular</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Cellular</w:t>
      </w:r>
      <w:r>
        <w:rPr>
          <w:rFonts w:ascii="Arial" w:hAnsi="Arial" w:cs="Arial"/>
        </w:rPr>
        <w:t xml:space="preserve"> </w:t>
      </w:r>
      <w:r>
        <w:rPr>
          <w:rFonts w:ascii="Arial" w:hAnsi="Arial" w:cs="Arial" w:hint="eastAsia"/>
          <w:lang w:eastAsia="ko-KR"/>
        </w:rPr>
        <w:t>Biology,</w:t>
      </w:r>
      <w:r>
        <w:rPr>
          <w:rFonts w:ascii="Arial" w:hAnsi="Arial" w:cs="Arial"/>
        </w:rPr>
        <w:t xml:space="preserve"> </w:t>
      </w:r>
      <w:r w:rsidRPr="0076296B">
        <w:rPr>
          <w:rFonts w:ascii="Arial" w:hAnsi="Arial" w:cs="Arial"/>
        </w:rPr>
        <w:t xml:space="preserve">Single Cell Biology </w:t>
      </w:r>
      <w:r w:rsidR="00E8020F">
        <w:rPr>
          <w:rFonts w:ascii="Arial" w:hAnsi="Arial" w:cs="Arial" w:hint="eastAsia"/>
          <w:lang w:eastAsia="ko-KR"/>
        </w:rPr>
        <w:t>(EK26),</w:t>
      </w:r>
      <w:r w:rsidR="00E8020F">
        <w:rPr>
          <w:rFonts w:ascii="Arial" w:hAnsi="Arial" w:cs="Arial"/>
        </w:rPr>
        <w:t xml:space="preserve"> </w:t>
      </w:r>
      <w:r w:rsidR="00E8020F">
        <w:rPr>
          <w:rFonts w:ascii="Arial" w:hAnsi="Arial" w:cs="Arial" w:hint="eastAsia"/>
          <w:lang w:eastAsia="ko-KR"/>
        </w:rPr>
        <w:t>Virtual</w:t>
      </w:r>
      <w:r w:rsidR="00E8020F">
        <w:rPr>
          <w:rFonts w:ascii="Arial" w:hAnsi="Arial" w:cs="Arial"/>
        </w:rPr>
        <w:t xml:space="preserve"> </w:t>
      </w:r>
      <w:r w:rsidR="00E8020F">
        <w:rPr>
          <w:rFonts w:ascii="Arial" w:hAnsi="Arial" w:cs="Arial" w:hint="eastAsia"/>
          <w:lang w:eastAsia="ko-KR"/>
        </w:rPr>
        <w:t>conference.</w:t>
      </w:r>
      <w:r w:rsidR="00E8020F">
        <w:rPr>
          <w:rFonts w:ascii="Arial" w:hAnsi="Arial" w:cs="Arial"/>
        </w:rPr>
        <w:t xml:space="preserve"> </w:t>
      </w:r>
    </w:p>
    <w:p w14:paraId="58F06E8D" w14:textId="1EB8090A" w:rsidR="0076296B"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w:t>
      </w:r>
    </w:p>
    <w:p w14:paraId="5A95F49C"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2016</w:t>
      </w:r>
      <w:r>
        <w:rPr>
          <w:rFonts w:ascii="Arial" w:hAnsi="Arial" w:cs="Arial"/>
        </w:rPr>
        <w:tab/>
        <w:t>Gene-based association tests for multiple traits with GWAS summary statistics, TC ASA Fall Research Meeting, Mounds View, MN</w:t>
      </w:r>
    </w:p>
    <w:p w14:paraId="45D5E92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A5E46E6"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2015</w:t>
      </w:r>
      <w:r>
        <w:rPr>
          <w:rFonts w:ascii="Arial" w:hAnsi="Arial" w:cs="Arial"/>
        </w:rPr>
        <w:tab/>
        <w:t>Adaptive Gene- and Pathway-Trait Association Testing with GWAS Summary Statistics, TC ASA Fall Research Meeting, Rochester, MN</w:t>
      </w:r>
    </w:p>
    <w:p w14:paraId="4DD2B5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277E68F4"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2013</w:t>
      </w:r>
      <w:r>
        <w:rPr>
          <w:rFonts w:ascii="Arial" w:hAnsi="Arial" w:cs="Arial"/>
        </w:rPr>
        <w:tab/>
        <w:t>QTL analysis with Function-valued Trait Data, Complex Trait Community annual meeting, Madison, WI</w:t>
      </w:r>
    </w:p>
    <w:p w14:paraId="378D230C"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0"/>
          <w:szCs w:val="10"/>
        </w:rPr>
      </w:pPr>
    </w:p>
    <w:p w14:paraId="3C8644FF"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611C8F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7357C63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95CB41B"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JOURNAL MANUSCRIPT REVIEWS</w:t>
      </w:r>
      <w:r>
        <w:rPr>
          <w:rFonts w:ascii="Arial" w:hAnsi="Arial" w:cs="Arial"/>
          <w:b/>
        </w:rPr>
        <w:tab/>
      </w:r>
    </w:p>
    <w:p w14:paraId="44762E3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5ABDB1A1" w14:textId="2B9306D0" w:rsidR="00DD1CF3" w:rsidRDefault="008D1A23" w:rsidP="00722095">
      <w:pPr>
        <w:tabs>
          <w:tab w:val="left" w:pos="720"/>
          <w:tab w:val="left" w:pos="2160"/>
        </w:tabs>
        <w:rPr>
          <w:rFonts w:ascii="Arial" w:hAnsi="Arial" w:cs="Arial"/>
        </w:rPr>
      </w:pPr>
      <w:r>
        <w:rPr>
          <w:rFonts w:ascii="Arial" w:hAnsi="Arial" w:cs="Arial"/>
        </w:rPr>
        <w:t>Molecular Ecology Resources, Scientific Reports, Biometrics, IEEE/ACM Transactions on Computational Biology and Bioinformatics</w:t>
      </w:r>
      <w:r w:rsidR="005C6E3C">
        <w:rPr>
          <w:rFonts w:ascii="Arial" w:hAnsi="Arial" w:cs="Arial"/>
        </w:rPr>
        <w:t>, Bioinformatics, J</w:t>
      </w:r>
      <w:r w:rsidR="005C6E3C" w:rsidRPr="005C6E3C">
        <w:rPr>
          <w:rFonts w:ascii="Arial" w:hAnsi="Arial" w:cs="Arial"/>
        </w:rPr>
        <w:t xml:space="preserve">ournal of </w:t>
      </w:r>
      <w:r w:rsidR="005C6E3C">
        <w:rPr>
          <w:rFonts w:ascii="Arial" w:hAnsi="Arial" w:cs="Arial"/>
        </w:rPr>
        <w:t>K</w:t>
      </w:r>
      <w:r w:rsidR="005C6E3C" w:rsidRPr="005C6E3C">
        <w:rPr>
          <w:rFonts w:ascii="Arial" w:hAnsi="Arial" w:cs="Arial"/>
        </w:rPr>
        <w:t xml:space="preserve">orean </w:t>
      </w:r>
      <w:r w:rsidR="005C6E3C">
        <w:rPr>
          <w:rFonts w:ascii="Arial" w:hAnsi="Arial" w:cs="Arial"/>
        </w:rPr>
        <w:t>S</w:t>
      </w:r>
      <w:r w:rsidR="005C6E3C" w:rsidRPr="005C6E3C">
        <w:rPr>
          <w:rFonts w:ascii="Arial" w:hAnsi="Arial" w:cs="Arial"/>
        </w:rPr>
        <w:t xml:space="preserve">tatistical </w:t>
      </w:r>
      <w:r w:rsidR="005C6E3C">
        <w:rPr>
          <w:rFonts w:ascii="Arial" w:hAnsi="Arial" w:cs="Arial"/>
        </w:rPr>
        <w:t>S</w:t>
      </w:r>
      <w:r w:rsidR="005C6E3C" w:rsidRPr="005C6E3C">
        <w:rPr>
          <w:rFonts w:ascii="Arial" w:hAnsi="Arial" w:cs="Arial"/>
        </w:rPr>
        <w:t>ociety</w:t>
      </w:r>
      <w:r w:rsidR="005C6E3C">
        <w:rPr>
          <w:rFonts w:ascii="Arial" w:hAnsi="Arial" w:cs="Arial"/>
        </w:rPr>
        <w:t xml:space="preserve">, </w:t>
      </w:r>
      <w:r w:rsidR="005C6E3C" w:rsidRPr="005C6E3C">
        <w:rPr>
          <w:rFonts w:ascii="Arial" w:hAnsi="Arial" w:cs="Arial"/>
        </w:rPr>
        <w:t>Communications for Statistical Applications and Methods</w:t>
      </w:r>
      <w:r w:rsidR="00FA5AB7">
        <w:rPr>
          <w:rFonts w:ascii="Arial" w:hAnsi="Arial" w:cs="Arial" w:hint="eastAsia"/>
          <w:lang w:eastAsia="ko-KR"/>
        </w:rPr>
        <w:t>,</w:t>
      </w:r>
      <w:r w:rsidR="00FA5AB7">
        <w:rPr>
          <w:rFonts w:ascii="Arial" w:hAnsi="Arial" w:cs="Arial"/>
        </w:rPr>
        <w:t xml:space="preserve"> </w:t>
      </w:r>
      <w:r w:rsidR="00FA5AB7">
        <w:rPr>
          <w:rFonts w:ascii="Arial" w:hAnsi="Arial" w:cs="Arial" w:hint="eastAsia"/>
          <w:lang w:eastAsia="ko-KR"/>
        </w:rPr>
        <w:t>iScience,</w:t>
      </w:r>
      <w:r w:rsidR="00FA5AB7">
        <w:rPr>
          <w:rFonts w:ascii="Arial" w:hAnsi="Arial" w:cs="Arial"/>
        </w:rPr>
        <w:t xml:space="preserve"> </w:t>
      </w:r>
      <w:r w:rsidR="00FA5AB7" w:rsidRPr="00FA5AB7">
        <w:rPr>
          <w:rFonts w:ascii="Arial" w:hAnsi="Arial" w:cs="Arial"/>
        </w:rPr>
        <w:t>IEEE T</w:t>
      </w:r>
      <w:r w:rsidR="00FA5AB7">
        <w:rPr>
          <w:rFonts w:ascii="Arial" w:hAnsi="Arial" w:cs="Arial" w:hint="eastAsia"/>
          <w:lang w:eastAsia="ko-KR"/>
        </w:rPr>
        <w:t>ransactions</w:t>
      </w:r>
      <w:r w:rsidR="00FA5AB7" w:rsidRPr="00FA5AB7">
        <w:rPr>
          <w:rFonts w:ascii="Arial" w:hAnsi="Arial" w:cs="Arial"/>
        </w:rPr>
        <w:t xml:space="preserve"> </w:t>
      </w:r>
      <w:r w:rsidR="00FA5AB7">
        <w:rPr>
          <w:rFonts w:ascii="Arial" w:hAnsi="Arial" w:cs="Arial" w:hint="eastAsia"/>
          <w:lang w:eastAsia="ko-KR"/>
        </w:rPr>
        <w:t>on</w:t>
      </w:r>
      <w:r w:rsidR="00FA5AB7" w:rsidRPr="00FA5AB7">
        <w:rPr>
          <w:rFonts w:ascii="Arial" w:hAnsi="Arial" w:cs="Arial"/>
        </w:rPr>
        <w:t xml:space="preserve"> M</w:t>
      </w:r>
      <w:r w:rsidR="00FA5AB7">
        <w:rPr>
          <w:rFonts w:ascii="Arial" w:hAnsi="Arial" w:cs="Arial" w:hint="eastAsia"/>
          <w:lang w:eastAsia="ko-KR"/>
        </w:rPr>
        <w:t>obile</w:t>
      </w:r>
      <w:r w:rsidR="00FA5AB7" w:rsidRPr="00FA5AB7">
        <w:rPr>
          <w:rFonts w:ascii="Arial" w:hAnsi="Arial" w:cs="Arial"/>
        </w:rPr>
        <w:t xml:space="preserve"> C</w:t>
      </w:r>
      <w:r w:rsidR="00FA5AB7">
        <w:rPr>
          <w:rFonts w:ascii="Arial" w:hAnsi="Arial" w:cs="Arial" w:hint="eastAsia"/>
          <w:lang w:eastAsia="ko-KR"/>
        </w:rPr>
        <w:t>omputing</w:t>
      </w:r>
      <w:r w:rsidR="00722095">
        <w:rPr>
          <w:rFonts w:ascii="Arial" w:hAnsi="Arial" w:cs="Arial"/>
          <w:lang w:eastAsia="ko-KR"/>
        </w:rPr>
        <w:t>, International Journal of Environmental Research and Public Health, Healthcare, Frontiers in Genetics</w:t>
      </w:r>
      <w:r w:rsidR="009915B5">
        <w:rPr>
          <w:rFonts w:ascii="Arial" w:hAnsi="Arial" w:cs="Arial"/>
        </w:rPr>
        <w:t>, J</w:t>
      </w:r>
      <w:r w:rsidR="009915B5" w:rsidRPr="009915B5">
        <w:rPr>
          <w:rFonts w:ascii="Arial" w:hAnsi="Arial" w:cs="Arial"/>
        </w:rPr>
        <w:t>ournal of king saud university - computer and information sciences</w:t>
      </w:r>
    </w:p>
    <w:sectPr w:rsidR="00DD1CF3">
      <w:headerReference w:type="default" r:id="rId14"/>
      <w:headerReference w:type="first" r:id="rId15"/>
      <w:pgSz w:w="12240" w:h="15840"/>
      <w:pgMar w:top="1440" w:right="1080" w:bottom="1224" w:left="1080" w:header="720" w:footer="720"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3B0C5" w14:textId="77777777" w:rsidR="000901D7" w:rsidRDefault="000901D7">
      <w:r>
        <w:separator/>
      </w:r>
    </w:p>
  </w:endnote>
  <w:endnote w:type="continuationSeparator" w:id="0">
    <w:p w14:paraId="1A3BF0F5" w14:textId="77777777" w:rsidR="000901D7" w:rsidRDefault="0009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FFFFFFFF" w:usb1="E9FFFFFF" w:usb2="0000003F" w:usb3="00000001" w:csb0="603F01FF" w:csb1="FFFF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91B1A" w14:textId="77777777" w:rsidR="000901D7" w:rsidRDefault="000901D7">
      <w:r>
        <w:separator/>
      </w:r>
    </w:p>
  </w:footnote>
  <w:footnote w:type="continuationSeparator" w:id="0">
    <w:p w14:paraId="2EFD9377" w14:textId="77777777" w:rsidR="000901D7" w:rsidRDefault="00090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C1E00" w14:textId="1AD52313" w:rsidR="008D1A23" w:rsidRDefault="008D1A23">
    <w:pPr>
      <w:spacing w:line="240" w:lineRule="exact"/>
      <w:jc w:val="right"/>
      <w:rPr>
        <w:rFonts w:ascii="Palatino" w:hAnsi="Palatino"/>
      </w:rPr>
    </w:pPr>
    <w:r>
      <w:rPr>
        <w:rStyle w:val="a7"/>
        <w:rFonts w:ascii="Palatino" w:hAnsi="Palatino"/>
      </w:rPr>
      <w:fldChar w:fldCharType="begin"/>
    </w:r>
    <w:r>
      <w:rPr>
        <w:rStyle w:val="a7"/>
        <w:rFonts w:ascii="Palatino" w:hAnsi="Palatino"/>
      </w:rPr>
      <w:instrText xml:space="preserve"> PAGE </w:instrText>
    </w:r>
    <w:r>
      <w:rPr>
        <w:rStyle w:val="a7"/>
        <w:rFonts w:ascii="Palatino" w:hAnsi="Palatino"/>
      </w:rPr>
      <w:fldChar w:fldCharType="separate"/>
    </w:r>
    <w:r w:rsidR="007E057D">
      <w:rPr>
        <w:rStyle w:val="a7"/>
        <w:rFonts w:ascii="Palatino" w:hAnsi="Palatino"/>
        <w:noProof/>
      </w:rPr>
      <w:t>6</w:t>
    </w:r>
    <w:r>
      <w:rPr>
        <w:rStyle w:val="a7"/>
        <w:rFonts w:ascii="Palatino" w:hAnsi="Palatin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F286" w14:textId="6061AD8F" w:rsidR="008D1A23" w:rsidRDefault="008D1A23">
    <w:pPr>
      <w:pStyle w:val="a5"/>
      <w:jc w:val="right"/>
      <w:rPr>
        <w:rFonts w:ascii="Palatino" w:hAnsi="Palatino"/>
      </w:rPr>
    </w:pPr>
    <w:r>
      <w:rPr>
        <w:rFonts w:ascii="Palatino" w:hAnsi="Palatino"/>
      </w:rPr>
      <w:fldChar w:fldCharType="begin"/>
    </w:r>
    <w:r>
      <w:rPr>
        <w:rFonts w:ascii="Palatino" w:hAnsi="Palatino"/>
      </w:rPr>
      <w:instrText xml:space="preserve"> TIME \@ "d MMMM yyyy" </w:instrText>
    </w:r>
    <w:r>
      <w:rPr>
        <w:rFonts w:ascii="Palatino" w:hAnsi="Palatino"/>
      </w:rPr>
      <w:fldChar w:fldCharType="separate"/>
    </w:r>
    <w:r w:rsidR="003776E4">
      <w:rPr>
        <w:rFonts w:ascii="Palatino" w:hAnsi="Palatino"/>
        <w:noProof/>
      </w:rPr>
      <w:t>26 September 2023</w:t>
    </w:r>
    <w:r>
      <w:rPr>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DA9D92"/>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72032B6"/>
    <w:multiLevelType w:val="hybridMultilevel"/>
    <w:tmpl w:val="739A72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393EAB"/>
    <w:multiLevelType w:val="hybridMultilevel"/>
    <w:tmpl w:val="ED5EE6CE"/>
    <w:lvl w:ilvl="0" w:tplc="5358B4DC">
      <w:start w:val="2016"/>
      <w:numFmt w:val="bullet"/>
      <w:lvlText w:val="-"/>
      <w:lvlJc w:val="left"/>
      <w:pPr>
        <w:ind w:left="1080" w:hanging="360"/>
      </w:pPr>
      <w:rPr>
        <w:rFonts w:ascii="Palatino" w:eastAsia="바탕" w:hAnsi="Palatin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startOverride w:val="1999"/>
      <w:lvl w:ilvl="0">
        <w:start w:val="1999"/>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57"/>
  <w:drawingGridVerticalSpacing w:val="39"/>
  <w:doNotShadeFormData/>
  <w:noPunctuationKerning/>
  <w:characterSpacingControl w:val="doNotCompress"/>
  <w:doNotValidateAgainstSchem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F3"/>
    <w:rsid w:val="00042BE0"/>
    <w:rsid w:val="000901D7"/>
    <w:rsid w:val="000911FC"/>
    <w:rsid w:val="0009313D"/>
    <w:rsid w:val="00114291"/>
    <w:rsid w:val="001A4531"/>
    <w:rsid w:val="001A539E"/>
    <w:rsid w:val="001B2366"/>
    <w:rsid w:val="001D2C09"/>
    <w:rsid w:val="001E2898"/>
    <w:rsid w:val="00220A87"/>
    <w:rsid w:val="00224FC9"/>
    <w:rsid w:val="0024331B"/>
    <w:rsid w:val="002D4C2E"/>
    <w:rsid w:val="002D7499"/>
    <w:rsid w:val="002F612F"/>
    <w:rsid w:val="003566AF"/>
    <w:rsid w:val="003776E4"/>
    <w:rsid w:val="003913AC"/>
    <w:rsid w:val="003A7663"/>
    <w:rsid w:val="00400573"/>
    <w:rsid w:val="00431F11"/>
    <w:rsid w:val="00440A82"/>
    <w:rsid w:val="004445DC"/>
    <w:rsid w:val="005B5C62"/>
    <w:rsid w:val="005C6E3C"/>
    <w:rsid w:val="00673C3D"/>
    <w:rsid w:val="006A21F7"/>
    <w:rsid w:val="00722095"/>
    <w:rsid w:val="0076296B"/>
    <w:rsid w:val="007B4F87"/>
    <w:rsid w:val="007D3652"/>
    <w:rsid w:val="007E057D"/>
    <w:rsid w:val="0087590F"/>
    <w:rsid w:val="008808B2"/>
    <w:rsid w:val="008C1AE2"/>
    <w:rsid w:val="008D1A23"/>
    <w:rsid w:val="009915B5"/>
    <w:rsid w:val="009C508D"/>
    <w:rsid w:val="00A109F6"/>
    <w:rsid w:val="00A137DE"/>
    <w:rsid w:val="00A40992"/>
    <w:rsid w:val="00A4135D"/>
    <w:rsid w:val="00B004B7"/>
    <w:rsid w:val="00B3290A"/>
    <w:rsid w:val="00B77D35"/>
    <w:rsid w:val="00C06CD3"/>
    <w:rsid w:val="00C90BFE"/>
    <w:rsid w:val="00CB4673"/>
    <w:rsid w:val="00CB65DC"/>
    <w:rsid w:val="00D234F2"/>
    <w:rsid w:val="00D55590"/>
    <w:rsid w:val="00D842A3"/>
    <w:rsid w:val="00DD1CF3"/>
    <w:rsid w:val="00E8020F"/>
    <w:rsid w:val="00EA7AA4"/>
    <w:rsid w:val="00EC6E12"/>
    <w:rsid w:val="00ED54F6"/>
    <w:rsid w:val="00EE0109"/>
    <w:rsid w:val="00EF15FC"/>
    <w:rsid w:val="00F2108A"/>
    <w:rsid w:val="00F24E8F"/>
    <w:rsid w:val="00FA5AB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pPr>
    <w:rPr>
      <w:snapToGrid w:val="0"/>
    </w:rPr>
  </w:style>
  <w:style w:type="paragraph" w:styleId="1">
    <w:name w:val="heading 1"/>
    <w:basedOn w:val="a"/>
    <w:next w:val="a"/>
    <w:qFormat/>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next w:val="a"/>
    <w:qFormat/>
    <w:pPr>
      <w:keepNext/>
      <w:tabs>
        <w:tab w:val="center" w:pos="4680"/>
      </w:tabs>
      <w:jc w:val="center"/>
      <w:outlineLvl w:val="1"/>
    </w:pPr>
    <w:rPr>
      <w:b/>
    </w:rPr>
  </w:style>
  <w:style w:type="paragraph" w:customStyle="1" w:styleId="Heading31">
    <w:name w:val="Heading 31"/>
    <w:basedOn w:val="a"/>
    <w:next w:val="a"/>
    <w:qFormat/>
    <w:pPr>
      <w:keepNext/>
      <w:tabs>
        <w:tab w:val="left" w:pos="0"/>
      </w:tabs>
      <w:ind w:left="2880" w:hanging="2880"/>
      <w:outlineLvl w:val="2"/>
    </w:pPr>
    <w:rPr>
      <w:i/>
    </w:rPr>
  </w:style>
  <w:style w:type="paragraph" w:customStyle="1" w:styleId="Heading41">
    <w:name w:val="Heading 41"/>
    <w:basedOn w:val="a"/>
    <w:next w:val="a"/>
    <w:qFormat/>
    <w:pPr>
      <w:keepNext/>
      <w:tabs>
        <w:tab w:val="left" w:pos="0"/>
      </w:tabs>
      <w:ind w:left="720" w:hanging="720"/>
      <w:outlineLvl w:val="3"/>
    </w:pPr>
    <w:rPr>
      <w:b/>
    </w:rPr>
  </w:style>
  <w:style w:type="paragraph" w:customStyle="1" w:styleId="Heading61">
    <w:name w:val="Heading 61"/>
    <w:basedOn w:val="a"/>
    <w:next w:val="a"/>
    <w:qFormat/>
    <w:pPr>
      <w:keepNext/>
      <w:outlineLvl w:val="5"/>
    </w:pPr>
    <w:rPr>
      <w:i/>
    </w:rPr>
  </w:style>
  <w:style w:type="character" w:styleId="a3">
    <w:name w:val="footnote reference"/>
  </w:style>
  <w:style w:type="character" w:customStyle="1" w:styleId="Hypertext">
    <w:name w:val="Hypertext"/>
    <w:rPr>
      <w:color w:val="0000FF"/>
      <w:u w:val="single"/>
    </w:rPr>
  </w:style>
  <w:style w:type="paragraph" w:customStyle="1" w:styleId="Level1">
    <w:name w:val="Level 1"/>
    <w:basedOn w:val="a"/>
    <w:pPr>
      <w:numPr>
        <w:numId w:val="2"/>
      </w:numPr>
      <w:ind w:left="720" w:hanging="720"/>
      <w:outlineLvl w:val="0"/>
    </w:pPr>
  </w:style>
  <w:style w:type="paragraph" w:styleId="a4">
    <w:name w:val="Body Text Indent"/>
    <w:basedOn w:val="a"/>
    <w:link w:val="Char"/>
    <w:pPr>
      <w:tabs>
        <w:tab w:val="left" w:pos="0"/>
      </w:tabs>
      <w:ind w:left="3600" w:hanging="3600"/>
    </w:pPr>
  </w:style>
  <w:style w:type="paragraph" w:styleId="a5">
    <w:name w:val="header"/>
    <w:basedOn w:val="a"/>
    <w:link w:val="Char0"/>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character" w:customStyle="1" w:styleId="Hyperlink1">
    <w:name w:val="Hyperlink1"/>
    <w:rPr>
      <w:color w:val="CC3391"/>
      <w:u w:val="single"/>
    </w:rPr>
  </w:style>
  <w:style w:type="character" w:customStyle="1" w:styleId="Emphasis1">
    <w:name w:val="Emphasis1"/>
    <w:qFormat/>
    <w:rPr>
      <w:i/>
    </w:rPr>
  </w:style>
  <w:style w:type="paragraph" w:styleId="2">
    <w:name w:val="Body Text Indent 2"/>
    <w:basedOn w:val="a"/>
    <w:pPr>
      <w:tabs>
        <w:tab w:val="left" w:pos="0"/>
      </w:tabs>
      <w:ind w:left="2160" w:hanging="2160"/>
    </w:pPr>
  </w:style>
  <w:style w:type="paragraph" w:customStyle="1" w:styleId="BodyTextIndent31">
    <w:name w:val="Body Text Indent 31"/>
    <w:basedOn w:val="a"/>
    <w:pPr>
      <w:tabs>
        <w:tab w:val="left" w:pos="0"/>
      </w:tabs>
      <w:ind w:left="1440" w:hanging="1440"/>
    </w:pPr>
  </w:style>
  <w:style w:type="character" w:customStyle="1" w:styleId="FollowedHyperlink1">
    <w:name w:val="FollowedHyperlink1"/>
    <w:rPr>
      <w:color w:val="800080"/>
      <w:u w:val="single"/>
    </w:rPr>
  </w:style>
  <w:style w:type="paragraph" w:styleId="a8">
    <w:name w:val="Normal (Web)"/>
    <w:basedOn w:val="a"/>
    <w:pPr>
      <w:widowControl/>
      <w:spacing w:before="100" w:beforeAutospacing="1" w:after="100" w:afterAutospacing="1"/>
      <w:ind w:left="210"/>
    </w:pPr>
    <w:rPr>
      <w:rFonts w:ascii="Arial" w:eastAsia="Arial Unicode MS" w:hAnsi="Arial"/>
      <w:color w:val="000000"/>
      <w:sz w:val="21"/>
    </w:rPr>
  </w:style>
  <w:style w:type="character" w:customStyle="1" w:styleId="Char0">
    <w:name w:val="머리글 Char"/>
    <w:link w:val="a5"/>
    <w:rPr>
      <w:snapToGrid w:val="0"/>
    </w:rPr>
  </w:style>
  <w:style w:type="character" w:customStyle="1" w:styleId="Char">
    <w:name w:val="본문 들여쓰기 Char"/>
    <w:link w:val="a4"/>
    <w:rPr>
      <w:snapToGrid w:val="0"/>
    </w:rPr>
  </w:style>
  <w:style w:type="paragraph" w:customStyle="1" w:styleId="ListParagraph1">
    <w:name w:val="List Paragraph1"/>
    <w:basedOn w:val="a"/>
    <w:pPr>
      <w:ind w:left="720"/>
      <w:contextualSpacing/>
    </w:pPr>
  </w:style>
  <w:style w:type="paragraph" w:styleId="a9">
    <w:name w:val="List Paragraph"/>
    <w:basedOn w:val="a"/>
    <w:rsid w:val="008808B2"/>
    <w:pPr>
      <w:ind w:leftChars="400" w:left="800"/>
    </w:pPr>
  </w:style>
  <w:style w:type="character" w:styleId="aa">
    <w:name w:val="Hyperlink"/>
    <w:basedOn w:val="a0"/>
    <w:uiPriority w:val="99"/>
    <w:unhideWhenUsed/>
    <w:rsid w:val="00440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438664">
      <w:bodyDiv w:val="1"/>
      <w:marLeft w:val="0"/>
      <w:marRight w:val="0"/>
      <w:marTop w:val="0"/>
      <w:marBottom w:val="0"/>
      <w:divBdr>
        <w:top w:val="none" w:sz="0" w:space="0" w:color="auto"/>
        <w:left w:val="none" w:sz="0" w:space="0" w:color="auto"/>
        <w:bottom w:val="none" w:sz="0" w:space="0" w:color="auto"/>
        <w:right w:val="none" w:sz="0" w:space="0" w:color="auto"/>
      </w:divBdr>
    </w:div>
    <w:div w:id="11845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wak2.github.io/" TargetMode="External"/><Relationship Id="rId13" Type="http://schemas.openxmlformats.org/officeDocument/2006/relationships/hyperlink" Target="http://github.com/ikwak2/APCP" TargetMode="External"/><Relationship Id="rId3" Type="http://schemas.openxmlformats.org/officeDocument/2006/relationships/settings" Target="settings.xml"/><Relationship Id="rId7" Type="http://schemas.openxmlformats.org/officeDocument/2006/relationships/hyperlink" Target="mailto:ikwak2@cau.ac.kr" TargetMode="External"/><Relationship Id="rId12" Type="http://schemas.openxmlformats.org/officeDocument/2006/relationships/hyperlink" Target="http://github.com/kbroman/xo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ikwak2/funqt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ran.r-project.org/web/packages/aSPU/index.html" TargetMode="External"/><Relationship Id="rId4" Type="http://schemas.openxmlformats.org/officeDocument/2006/relationships/webSettings" Target="webSettings.xml"/><Relationship Id="rId9" Type="http://schemas.openxmlformats.org/officeDocument/2006/relationships/hyperlink" Target="https://www.nature.com/sre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3049</Words>
  <Characters>14700</Characters>
  <Application>Microsoft Office Word</Application>
  <DocSecurity>0</DocSecurity>
  <Lines>306</Lines>
  <Paragraphs>113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Karl W. Broman's Curriculum Vitae (part 1)</vt:lpstr>
      <vt:lpstr>Karl W. Broman's Curriculum Vitae (part 1)</vt:lpstr>
    </vt:vector>
  </TitlesOfParts>
  <Manager/>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 W. Broman's Curriculum Vitae (part 1)</dc:title>
  <dc:subject/>
  <dc:creator/>
  <cp:keywords/>
  <dc:description/>
  <cp:lastModifiedBy/>
  <cp:revision>1</cp:revision>
  <cp:lastPrinted>2019-03-28T13:10:00Z</cp:lastPrinted>
  <dcterms:created xsi:type="dcterms:W3CDTF">2019-10-05T01:44:00Z</dcterms:created>
  <dcterms:modified xsi:type="dcterms:W3CDTF">2023-09-26T04:12:00Z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5cfe1c9d71744603302d512c319613e9138d273f23344ce1165a0a104f3688a2</vt:lpwstr>
  </property>
</Properties>
</file>