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7B9DC" w14:textId="54EDD164" w:rsidR="006C2112" w:rsidRDefault="00540F68">
      <w:r>
        <w:t>Action Items Done this Week:</w:t>
      </w:r>
    </w:p>
    <w:p w14:paraId="4286C2B8" w14:textId="44BC7D17" w:rsidR="00540F68" w:rsidRDefault="00540F68" w:rsidP="006F0F38">
      <w:pPr>
        <w:pStyle w:val="ListParagraph"/>
        <w:numPr>
          <w:ilvl w:val="0"/>
          <w:numId w:val="1"/>
        </w:numPr>
      </w:pPr>
      <w:r>
        <w:t>Made a UI App using PyQT (Linux or Windows deployable) to programmatically write the role ID’s to SD Cards, and to burn Raspberry Images. (We may remove the burning the raspberry image and instead choose to burn the raspberry images to all the sd cards first, and then have this program only write roleid’s…)</w:t>
      </w:r>
    </w:p>
    <w:p w14:paraId="0E17C382" w14:textId="34EB0D0B" w:rsidR="000463D6" w:rsidRDefault="000463D6" w:rsidP="00596BA6">
      <w:pPr>
        <w:pStyle w:val="ListParagraph"/>
        <w:jc w:val="center"/>
      </w:pPr>
      <w:r>
        <w:rPr>
          <w:noProof/>
        </w:rPr>
        <w:drawing>
          <wp:inline distT="0" distB="0" distL="0" distR="0" wp14:anchorId="38603A42" wp14:editId="5EA7D8F5">
            <wp:extent cx="37909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2028825"/>
                    </a:xfrm>
                    <a:prstGeom prst="rect">
                      <a:avLst/>
                    </a:prstGeom>
                  </pic:spPr>
                </pic:pic>
              </a:graphicData>
            </a:graphic>
          </wp:inline>
        </w:drawing>
      </w:r>
    </w:p>
    <w:p w14:paraId="381480C3" w14:textId="64957F63" w:rsidR="00540F68" w:rsidRDefault="00540F68" w:rsidP="006F0F38">
      <w:pPr>
        <w:pStyle w:val="ListParagraph"/>
        <w:numPr>
          <w:ilvl w:val="0"/>
          <w:numId w:val="1"/>
        </w:numPr>
      </w:pPr>
      <w:r>
        <w:t>In the backend of my WebApp for synchronization, I added the BLE code changes.</w:t>
      </w:r>
      <w:r w:rsidR="00F846F2">
        <w:t xml:space="preserve"> So now hitting the button from the frontend will now trigger a BLE event corresponding to telling a device what color he will be displaying.</w:t>
      </w:r>
    </w:p>
    <w:p w14:paraId="6B17B2E4" w14:textId="77777777" w:rsidR="00D00637" w:rsidRDefault="00D00637" w:rsidP="00D00637">
      <w:pPr>
        <w:pStyle w:val="ListParagraph"/>
        <w:rPr>
          <w:noProof/>
        </w:rPr>
      </w:pPr>
    </w:p>
    <w:p w14:paraId="5644E682" w14:textId="0736C201" w:rsidR="00D00637" w:rsidRDefault="00D00637" w:rsidP="00D00637">
      <w:pPr>
        <w:pStyle w:val="ListParagraph"/>
      </w:pPr>
      <w:r>
        <w:rPr>
          <w:noProof/>
        </w:rPr>
        <w:drawing>
          <wp:inline distT="0" distB="0" distL="0" distR="0" wp14:anchorId="1F528D00" wp14:editId="44CBDFA3">
            <wp:extent cx="400050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3633" b="51437"/>
                    <a:stretch/>
                  </pic:blipFill>
                  <pic:spPr bwMode="auto">
                    <a:xfrm>
                      <a:off x="0" y="0"/>
                      <a:ext cx="4000500" cy="2049780"/>
                    </a:xfrm>
                    <a:prstGeom prst="rect">
                      <a:avLst/>
                    </a:prstGeom>
                    <a:noFill/>
                    <a:ln>
                      <a:noFill/>
                    </a:ln>
                    <a:extLst>
                      <a:ext uri="{53640926-AAD7-44D8-BBD7-CCE9431645EC}">
                        <a14:shadowObscured xmlns:a14="http://schemas.microsoft.com/office/drawing/2010/main"/>
                      </a:ext>
                    </a:extLst>
                  </pic:spPr>
                </pic:pic>
              </a:graphicData>
            </a:graphic>
          </wp:inline>
        </w:drawing>
      </w:r>
    </w:p>
    <w:p w14:paraId="5ABD4680" w14:textId="49989B39" w:rsidR="00D00637" w:rsidRDefault="00D00637" w:rsidP="00D00637">
      <w:pPr>
        <w:pStyle w:val="ListParagraph"/>
        <w:numPr>
          <w:ilvl w:val="0"/>
          <w:numId w:val="1"/>
        </w:numPr>
      </w:pPr>
      <w:r>
        <w:t>Fixed a bug with the Flask server 404ing during system integration</w:t>
      </w:r>
    </w:p>
    <w:p w14:paraId="7E87A455" w14:textId="779B4572" w:rsidR="00D00637" w:rsidRDefault="00D00637" w:rsidP="00D00637">
      <w:pPr>
        <w:pStyle w:val="ListParagraph"/>
        <w:numPr>
          <w:ilvl w:val="0"/>
          <w:numId w:val="1"/>
        </w:numPr>
      </w:pPr>
      <w:r>
        <w:t>Fixed a networking hotspot bug, so the website now displays well in landscape mode (sadly not portrait mode as seen in the below picture. Still works though).</w:t>
      </w:r>
    </w:p>
    <w:p w14:paraId="3867321A" w14:textId="77777777" w:rsidR="00D00637" w:rsidRDefault="00D00637" w:rsidP="00D00637">
      <w:pPr>
        <w:ind w:left="360"/>
        <w:rPr>
          <w:noProof/>
        </w:rPr>
      </w:pPr>
    </w:p>
    <w:p w14:paraId="1AC42A24" w14:textId="7DA830DB" w:rsidR="00D00637" w:rsidRDefault="00D00637" w:rsidP="00D00637">
      <w:pPr>
        <w:ind w:left="360"/>
        <w:jc w:val="center"/>
      </w:pPr>
      <w:r>
        <w:rPr>
          <w:noProof/>
        </w:rPr>
        <w:lastRenderedPageBreak/>
        <w:drawing>
          <wp:inline distT="0" distB="0" distL="0" distR="0" wp14:anchorId="72AE51AF" wp14:editId="56CC7B6F">
            <wp:extent cx="257556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3314" b="55764"/>
                    <a:stretch/>
                  </pic:blipFill>
                  <pic:spPr bwMode="auto">
                    <a:xfrm>
                      <a:off x="0" y="0"/>
                      <a:ext cx="2575560" cy="2164080"/>
                    </a:xfrm>
                    <a:prstGeom prst="rect">
                      <a:avLst/>
                    </a:prstGeom>
                    <a:noFill/>
                    <a:ln>
                      <a:noFill/>
                    </a:ln>
                    <a:extLst>
                      <a:ext uri="{53640926-AAD7-44D8-BBD7-CCE9431645EC}">
                        <a14:shadowObscured xmlns:a14="http://schemas.microsoft.com/office/drawing/2010/main"/>
                      </a:ext>
                    </a:extLst>
                  </pic:spPr>
                </pic:pic>
              </a:graphicData>
            </a:graphic>
          </wp:inline>
        </w:drawing>
      </w:r>
    </w:p>
    <w:p w14:paraId="3356B78D" w14:textId="7FC14E95" w:rsidR="006D49C5" w:rsidRDefault="006D49C5" w:rsidP="006D49C5">
      <w:r>
        <w:t xml:space="preserve">Action Items for </w:t>
      </w:r>
      <w:r w:rsidR="00D00637">
        <w:t>before the presentation:</w:t>
      </w:r>
    </w:p>
    <w:p w14:paraId="5C7F632C" w14:textId="255E4218" w:rsidR="006D49C5" w:rsidRDefault="00D00637" w:rsidP="00C051BE">
      <w:pPr>
        <w:pStyle w:val="ListParagraph"/>
        <w:numPr>
          <w:ilvl w:val="0"/>
          <w:numId w:val="1"/>
        </w:numPr>
      </w:pPr>
      <w:r>
        <w:t>Make a video possibly, and make this more robust before demo day.</w:t>
      </w:r>
      <w:bookmarkStart w:id="0" w:name="_GoBack"/>
      <w:bookmarkEnd w:id="0"/>
    </w:p>
    <w:p w14:paraId="14613D1F" w14:textId="111B00FB" w:rsidR="00C051BE" w:rsidRDefault="00C051BE" w:rsidP="00C051BE"/>
    <w:sectPr w:rsidR="00C0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33B27"/>
    <w:multiLevelType w:val="hybridMultilevel"/>
    <w:tmpl w:val="A854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9E"/>
    <w:rsid w:val="000463D6"/>
    <w:rsid w:val="00143426"/>
    <w:rsid w:val="00165BE0"/>
    <w:rsid w:val="00540F68"/>
    <w:rsid w:val="00596BA6"/>
    <w:rsid w:val="006D49C5"/>
    <w:rsid w:val="006F0F38"/>
    <w:rsid w:val="00710F9E"/>
    <w:rsid w:val="0071420F"/>
    <w:rsid w:val="007700B7"/>
    <w:rsid w:val="00890DF7"/>
    <w:rsid w:val="00C051BE"/>
    <w:rsid w:val="00C765DB"/>
    <w:rsid w:val="00D00637"/>
    <w:rsid w:val="00D42CFA"/>
    <w:rsid w:val="00E76696"/>
    <w:rsid w:val="00F40F46"/>
    <w:rsid w:val="00F8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7F62"/>
  <w15:chartTrackingRefBased/>
  <w15:docId w15:val="{2C875830-0E73-4EC0-BB73-6BB4F165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9</cp:revision>
  <dcterms:created xsi:type="dcterms:W3CDTF">2019-11-23T22:59:00Z</dcterms:created>
  <dcterms:modified xsi:type="dcterms:W3CDTF">2019-12-07T22:57:00Z</dcterms:modified>
</cp:coreProperties>
</file>