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DD5E2D" w14:textId="60D4F7BE" w:rsidR="004E157F" w:rsidRPr="00C52011" w:rsidRDefault="00C52011" w:rsidP="00C52011">
      <w:pPr>
        <w:jc w:val="center"/>
        <w:rPr>
          <w:rFonts w:ascii="Baguet Script" w:hAnsi="Baguet Script"/>
          <w:color w:val="215E99" w:themeColor="text2" w:themeTint="BF"/>
          <w:sz w:val="28"/>
          <w:szCs w:val="28"/>
        </w:rPr>
      </w:pPr>
      <w:r w:rsidRPr="00C52011">
        <w:rPr>
          <w:rFonts w:ascii="Baguet Script" w:hAnsi="Baguet Script"/>
          <w:color w:val="215E99" w:themeColor="text2" w:themeTint="BF"/>
          <w:sz w:val="28"/>
          <w:szCs w:val="28"/>
        </w:rPr>
        <w:t>Cime Tempestose – Bozza – Redazione Cinema</w:t>
      </w:r>
    </w:p>
    <w:p w14:paraId="212F36F9" w14:textId="4DA4639E" w:rsidR="00C52011" w:rsidRPr="00C52011" w:rsidRDefault="00C52011" w:rsidP="00C52011">
      <w:pPr>
        <w:rPr>
          <w:color w:val="000000" w:themeColor="text1"/>
          <w:sz w:val="28"/>
          <w:szCs w:val="28"/>
        </w:rPr>
      </w:pPr>
      <w:r w:rsidRPr="00C52011">
        <w:rPr>
          <w:color w:val="000000" w:themeColor="text1"/>
          <w:sz w:val="28"/>
          <w:szCs w:val="28"/>
        </w:rPr>
        <w:t xml:space="preserve">Un altro dei film che tratteremo è il nuovo “Cime Tempestose” diretto da Emerald </w:t>
      </w:r>
      <w:proofErr w:type="spellStart"/>
      <w:r w:rsidRPr="00C52011">
        <w:rPr>
          <w:color w:val="000000" w:themeColor="text1"/>
          <w:sz w:val="28"/>
          <w:szCs w:val="28"/>
        </w:rPr>
        <w:t>Fennell</w:t>
      </w:r>
      <w:proofErr w:type="spellEnd"/>
      <w:r w:rsidRPr="00C52011">
        <w:rPr>
          <w:color w:val="000000" w:themeColor="text1"/>
          <w:sz w:val="28"/>
          <w:szCs w:val="28"/>
        </w:rPr>
        <w:t xml:space="preserve"> che riprende la storia del famoso romanzo scritto da Emily </w:t>
      </w:r>
      <w:r w:rsidR="002E38F0" w:rsidRPr="00C52011">
        <w:rPr>
          <w:color w:val="000000" w:themeColor="text1"/>
          <w:sz w:val="28"/>
          <w:szCs w:val="28"/>
        </w:rPr>
        <w:t>Bronte,</w:t>
      </w:r>
      <w:r w:rsidRPr="00C52011">
        <w:rPr>
          <w:color w:val="000000" w:themeColor="text1"/>
          <w:sz w:val="28"/>
          <w:szCs w:val="28"/>
        </w:rPr>
        <w:t xml:space="preserve"> considerato uno dei romanzi più importanti della letteratura inglese oltre ad essere anche il mio preferito. Questa nuova versione prova a rendere la storia ancora più complicata dal punto di vista dei sentimenti. La storia racconta il rapporto molto complicato tra </w:t>
      </w:r>
      <w:proofErr w:type="spellStart"/>
      <w:r w:rsidRPr="00C52011">
        <w:rPr>
          <w:color w:val="000000" w:themeColor="text1"/>
          <w:sz w:val="28"/>
          <w:szCs w:val="28"/>
        </w:rPr>
        <w:t>Heathcliff</w:t>
      </w:r>
      <w:proofErr w:type="spellEnd"/>
      <w:r w:rsidRPr="00C52011">
        <w:rPr>
          <w:color w:val="000000" w:themeColor="text1"/>
          <w:sz w:val="28"/>
          <w:szCs w:val="28"/>
        </w:rPr>
        <w:t xml:space="preserve"> e Catherine, due ragazzi che crescono insieme fin da piccoli. </w:t>
      </w:r>
      <w:proofErr w:type="spellStart"/>
      <w:r w:rsidR="002E38F0" w:rsidRPr="00C52011">
        <w:rPr>
          <w:color w:val="000000" w:themeColor="text1"/>
          <w:sz w:val="28"/>
          <w:szCs w:val="28"/>
        </w:rPr>
        <w:t>Heathcliff</w:t>
      </w:r>
      <w:proofErr w:type="spellEnd"/>
      <w:r w:rsidR="002E38F0" w:rsidRPr="00C52011">
        <w:rPr>
          <w:color w:val="000000" w:themeColor="text1"/>
          <w:sz w:val="28"/>
          <w:szCs w:val="28"/>
        </w:rPr>
        <w:t>, infatti,</w:t>
      </w:r>
      <w:r w:rsidRPr="00C52011">
        <w:rPr>
          <w:color w:val="000000" w:themeColor="text1"/>
          <w:sz w:val="28"/>
          <w:szCs w:val="28"/>
        </w:rPr>
        <w:t xml:space="preserve"> non è il vero figlio della famiglia ma viene trovato per strada dal padre di Catherine che decide di adottarlo e portarlo a vivere con la famiglia. All’inizio il padre di Catherine cioè il padrone della </w:t>
      </w:r>
      <w:r w:rsidR="002E38F0" w:rsidRPr="00C52011">
        <w:rPr>
          <w:color w:val="000000" w:themeColor="text1"/>
          <w:sz w:val="28"/>
          <w:szCs w:val="28"/>
        </w:rPr>
        <w:t>casa,</w:t>
      </w:r>
      <w:r w:rsidRPr="00C52011">
        <w:rPr>
          <w:color w:val="000000" w:themeColor="text1"/>
          <w:sz w:val="28"/>
          <w:szCs w:val="28"/>
        </w:rPr>
        <w:t xml:space="preserve"> inizia a trattare </w:t>
      </w:r>
      <w:proofErr w:type="spellStart"/>
      <w:r w:rsidRPr="00C52011">
        <w:rPr>
          <w:color w:val="000000" w:themeColor="text1"/>
          <w:sz w:val="28"/>
          <w:szCs w:val="28"/>
        </w:rPr>
        <w:t>Heathcliff</w:t>
      </w:r>
      <w:proofErr w:type="spellEnd"/>
      <w:r w:rsidRPr="00C52011">
        <w:rPr>
          <w:color w:val="000000" w:themeColor="text1"/>
          <w:sz w:val="28"/>
          <w:szCs w:val="28"/>
        </w:rPr>
        <w:t xml:space="preserve"> in modo </w:t>
      </w:r>
      <w:proofErr w:type="gramStart"/>
      <w:r w:rsidRPr="00C52011">
        <w:rPr>
          <w:color w:val="000000" w:themeColor="text1"/>
          <w:sz w:val="28"/>
          <w:szCs w:val="28"/>
        </w:rPr>
        <w:t>duro ,</w:t>
      </w:r>
      <w:proofErr w:type="gramEnd"/>
      <w:r w:rsidRPr="00C52011">
        <w:rPr>
          <w:color w:val="000000" w:themeColor="text1"/>
          <w:sz w:val="28"/>
          <w:szCs w:val="28"/>
        </w:rPr>
        <w:t xml:space="preserve"> costringendolo a fare lavori pesanti e umiliandolo. Nonostante questo Catherine continua a passare molto tempo con lui e tra i due nasce un legame molto forte. Crescendo però Catherine conosce un’altra famiglia più ricca, quella dei </w:t>
      </w:r>
      <w:proofErr w:type="spellStart"/>
      <w:r w:rsidRPr="00C52011">
        <w:rPr>
          <w:color w:val="000000" w:themeColor="text1"/>
          <w:sz w:val="28"/>
          <w:szCs w:val="28"/>
        </w:rPr>
        <w:t>Linton</w:t>
      </w:r>
      <w:proofErr w:type="spellEnd"/>
      <w:r w:rsidRPr="00C52011">
        <w:rPr>
          <w:color w:val="000000" w:themeColor="text1"/>
          <w:sz w:val="28"/>
          <w:szCs w:val="28"/>
        </w:rPr>
        <w:t xml:space="preserve">, dove incontra Edgar e sua sorella Isabella. Edgar si innamora subito di Catherine e gli promette una vita più sicura e </w:t>
      </w:r>
      <w:r w:rsidR="00EA7467">
        <w:rPr>
          <w:color w:val="000000" w:themeColor="text1"/>
          <w:sz w:val="28"/>
          <w:szCs w:val="28"/>
        </w:rPr>
        <w:t>tranqui</w:t>
      </w:r>
      <w:r w:rsidR="003545B2">
        <w:rPr>
          <w:color w:val="000000" w:themeColor="text1"/>
          <w:sz w:val="28"/>
          <w:szCs w:val="28"/>
        </w:rPr>
        <w:t xml:space="preserve">lla dal punto di vista economico </w:t>
      </w:r>
      <w:bookmarkStart w:id="0" w:name="_GoBack"/>
      <w:bookmarkEnd w:id="0"/>
      <w:r w:rsidRPr="00C52011">
        <w:rPr>
          <w:color w:val="000000" w:themeColor="text1"/>
          <w:sz w:val="28"/>
          <w:szCs w:val="28"/>
        </w:rPr>
        <w:t xml:space="preserve">e per questo Catherine decide di sposarlo anche se dentro di sé continua ad amare </w:t>
      </w:r>
      <w:proofErr w:type="spellStart"/>
      <w:r w:rsidRPr="00C52011">
        <w:rPr>
          <w:color w:val="000000" w:themeColor="text1"/>
          <w:sz w:val="28"/>
          <w:szCs w:val="28"/>
        </w:rPr>
        <w:t>Heathcliff</w:t>
      </w:r>
      <w:proofErr w:type="spellEnd"/>
      <w:r w:rsidRPr="00C52011">
        <w:rPr>
          <w:color w:val="000000" w:themeColor="text1"/>
          <w:sz w:val="28"/>
          <w:szCs w:val="28"/>
        </w:rPr>
        <w:t xml:space="preserve">. Quando </w:t>
      </w:r>
      <w:proofErr w:type="spellStart"/>
      <w:r w:rsidRPr="00C52011">
        <w:rPr>
          <w:color w:val="000000" w:themeColor="text1"/>
          <w:sz w:val="28"/>
          <w:szCs w:val="28"/>
        </w:rPr>
        <w:t>Heathcliff</w:t>
      </w:r>
      <w:proofErr w:type="spellEnd"/>
      <w:r w:rsidRPr="00C52011">
        <w:rPr>
          <w:color w:val="000000" w:themeColor="text1"/>
          <w:sz w:val="28"/>
          <w:szCs w:val="28"/>
        </w:rPr>
        <w:t xml:space="preserve"> scopre questa decisione rimane molto offeso e decide di scappare. Dopo anni ritorna, più elegante e con un aspetto principesco, ma dentro gli rimane la rabbia. Nel frattempo anche Isabella si innamora di </w:t>
      </w:r>
      <w:proofErr w:type="spellStart"/>
      <w:r w:rsidRPr="00C52011">
        <w:rPr>
          <w:color w:val="000000" w:themeColor="text1"/>
          <w:sz w:val="28"/>
          <w:szCs w:val="28"/>
        </w:rPr>
        <w:t>Heathcliff</w:t>
      </w:r>
      <w:proofErr w:type="spellEnd"/>
      <w:r w:rsidRPr="00C52011">
        <w:rPr>
          <w:color w:val="000000" w:themeColor="text1"/>
          <w:sz w:val="28"/>
          <w:szCs w:val="28"/>
        </w:rPr>
        <w:t xml:space="preserve">, però questo amore non sarà felice e ci fa vedere quanto </w:t>
      </w:r>
      <w:proofErr w:type="spellStart"/>
      <w:r w:rsidRPr="00C52011">
        <w:rPr>
          <w:color w:val="000000" w:themeColor="text1"/>
          <w:sz w:val="28"/>
          <w:szCs w:val="28"/>
        </w:rPr>
        <w:t>Heathcliff</w:t>
      </w:r>
      <w:proofErr w:type="spellEnd"/>
      <w:r w:rsidRPr="00C52011">
        <w:rPr>
          <w:color w:val="000000" w:themeColor="text1"/>
          <w:sz w:val="28"/>
          <w:szCs w:val="28"/>
        </w:rPr>
        <w:t xml:space="preserve"> </w:t>
      </w:r>
      <w:proofErr w:type="spellStart"/>
      <w:r w:rsidRPr="00C52011">
        <w:rPr>
          <w:color w:val="000000" w:themeColor="text1"/>
          <w:sz w:val="28"/>
          <w:szCs w:val="28"/>
        </w:rPr>
        <w:t>é</w:t>
      </w:r>
      <w:proofErr w:type="spellEnd"/>
      <w:r w:rsidRPr="00C52011">
        <w:rPr>
          <w:color w:val="000000" w:themeColor="text1"/>
          <w:sz w:val="28"/>
          <w:szCs w:val="28"/>
        </w:rPr>
        <w:t xml:space="preserve"> diventato sempre più duro. Catherine nel frattempo è sposata con Edgar e rimane incinta, ma dopo un periodo di grande stress si ammala e perde il bambino.  La sua salute peggiora anche a causa di suo marito e </w:t>
      </w:r>
      <w:proofErr w:type="spellStart"/>
      <w:r w:rsidRPr="00C52011">
        <w:rPr>
          <w:color w:val="000000" w:themeColor="text1"/>
          <w:sz w:val="28"/>
          <w:szCs w:val="28"/>
        </w:rPr>
        <w:t>Heathcliff</w:t>
      </w:r>
      <w:proofErr w:type="spellEnd"/>
      <w:r w:rsidRPr="00C52011">
        <w:rPr>
          <w:color w:val="000000" w:themeColor="text1"/>
          <w:sz w:val="28"/>
          <w:szCs w:val="28"/>
        </w:rPr>
        <w:t xml:space="preserve">, fino alla morte di Catherine. Il rapporto tra </w:t>
      </w:r>
      <w:proofErr w:type="spellStart"/>
      <w:r w:rsidRPr="00C52011">
        <w:rPr>
          <w:color w:val="000000" w:themeColor="text1"/>
          <w:sz w:val="28"/>
          <w:szCs w:val="28"/>
        </w:rPr>
        <w:t>Heathcliff</w:t>
      </w:r>
      <w:proofErr w:type="spellEnd"/>
      <w:r w:rsidRPr="00C52011">
        <w:rPr>
          <w:color w:val="000000" w:themeColor="text1"/>
          <w:sz w:val="28"/>
          <w:szCs w:val="28"/>
        </w:rPr>
        <w:t xml:space="preserve"> e Catherine è importante anche se ci sono stati vari conflitti. </w:t>
      </w:r>
      <w:proofErr w:type="spellStart"/>
      <w:r w:rsidRPr="00C52011">
        <w:rPr>
          <w:color w:val="000000" w:themeColor="text1"/>
          <w:sz w:val="28"/>
          <w:szCs w:val="28"/>
        </w:rPr>
        <w:t>Heathcliff</w:t>
      </w:r>
      <w:proofErr w:type="spellEnd"/>
      <w:r w:rsidRPr="00C52011">
        <w:rPr>
          <w:color w:val="000000" w:themeColor="text1"/>
          <w:sz w:val="28"/>
          <w:szCs w:val="28"/>
        </w:rPr>
        <w:t xml:space="preserve"> compie anche dei gesti nei confronti di Catherine, uno dei più significativi è quando rompe una sedia del tavolo per accendere il fuoco e scaldarla mentre lei sta male. L’aspetto importante è che quella sedia rappr</w:t>
      </w:r>
      <w:r w:rsidR="00EA7467">
        <w:rPr>
          <w:color w:val="000000" w:themeColor="text1"/>
          <w:sz w:val="28"/>
          <w:szCs w:val="28"/>
        </w:rPr>
        <w:t xml:space="preserve">esenta il suo posto a tavola e </w:t>
      </w:r>
      <w:r w:rsidRPr="00C52011">
        <w:rPr>
          <w:color w:val="000000" w:themeColor="text1"/>
          <w:sz w:val="28"/>
          <w:szCs w:val="28"/>
        </w:rPr>
        <w:t>romperla significa togliere il proprio posto pur di riscaldarla. Un altro personaggio mo</w:t>
      </w:r>
      <w:r w:rsidR="00EA7467">
        <w:rPr>
          <w:color w:val="000000" w:themeColor="text1"/>
          <w:sz w:val="28"/>
          <w:szCs w:val="28"/>
        </w:rPr>
        <w:t>lto importante è la serva Nelly</w:t>
      </w:r>
      <w:r w:rsidRPr="00C52011">
        <w:rPr>
          <w:color w:val="000000" w:themeColor="text1"/>
          <w:sz w:val="28"/>
          <w:szCs w:val="28"/>
        </w:rPr>
        <w:t xml:space="preserve">, ex serva del padre di </w:t>
      </w:r>
      <w:proofErr w:type="gramStart"/>
      <w:r w:rsidRPr="00C52011">
        <w:rPr>
          <w:color w:val="000000" w:themeColor="text1"/>
          <w:sz w:val="28"/>
          <w:szCs w:val="28"/>
        </w:rPr>
        <w:t>Catherine ,</w:t>
      </w:r>
      <w:proofErr w:type="gramEnd"/>
      <w:r w:rsidRPr="00C52011">
        <w:rPr>
          <w:color w:val="000000" w:themeColor="text1"/>
          <w:sz w:val="28"/>
          <w:szCs w:val="28"/>
        </w:rPr>
        <w:t xml:space="preserve"> che giudica Catherine in modo duro, e colpevole della morte di Catherine poiché non ha riferito alla famiglia di aver perso il bambino, forse per gelosia. Proprio per questo Cime Tempestose è diverso da molti altri romanzi romantici dell’epoca perché non </w:t>
      </w:r>
      <w:proofErr w:type="spellStart"/>
      <w:r w:rsidRPr="00C52011">
        <w:rPr>
          <w:color w:val="000000" w:themeColor="text1"/>
          <w:sz w:val="28"/>
          <w:szCs w:val="28"/>
        </w:rPr>
        <w:t>é</w:t>
      </w:r>
      <w:proofErr w:type="spellEnd"/>
      <w:r w:rsidRPr="00C52011">
        <w:rPr>
          <w:color w:val="000000" w:themeColor="text1"/>
          <w:sz w:val="28"/>
          <w:szCs w:val="28"/>
        </w:rPr>
        <w:t xml:space="preserve"> un amore perfetto ma un amore tormentato da una serie di eventi.</w:t>
      </w:r>
    </w:p>
    <w:p w14:paraId="26A5A0AF" w14:textId="77777777" w:rsidR="00C52011" w:rsidRPr="00C52011" w:rsidRDefault="00C52011">
      <w:pPr>
        <w:rPr>
          <w:sz w:val="28"/>
          <w:szCs w:val="28"/>
        </w:rPr>
      </w:pPr>
    </w:p>
    <w:sectPr w:rsidR="00C52011" w:rsidRPr="00C520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guet Script">
    <w:altName w:val="Calibri"/>
    <w:charset w:val="00"/>
    <w:family w:val="auto"/>
    <w:pitch w:val="variable"/>
    <w:sig w:usb0="00000007" w:usb1="00000000" w:usb2="000000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011"/>
    <w:rsid w:val="002E38F0"/>
    <w:rsid w:val="0034066F"/>
    <w:rsid w:val="003545B2"/>
    <w:rsid w:val="004B4DCF"/>
    <w:rsid w:val="004E157F"/>
    <w:rsid w:val="00596513"/>
    <w:rsid w:val="00C52011"/>
    <w:rsid w:val="00EA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14788"/>
  <w15:chartTrackingRefBased/>
  <w15:docId w15:val="{48C075B4-B77A-4CCB-919B-5189DDCC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5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52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5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52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5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5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5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5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2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52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52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520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520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520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520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520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520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5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5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5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5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5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520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520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520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52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520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52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Iacolare</dc:creator>
  <cp:keywords/>
  <dc:description/>
  <cp:lastModifiedBy>Felice</cp:lastModifiedBy>
  <cp:revision>4</cp:revision>
  <dcterms:created xsi:type="dcterms:W3CDTF">2026-03-10T18:31:00Z</dcterms:created>
  <dcterms:modified xsi:type="dcterms:W3CDTF">2026-03-10T20:58:00Z</dcterms:modified>
</cp:coreProperties>
</file>