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F0017" w14:textId="77777777" w:rsidR="00152F62" w:rsidRPr="00152F62" w:rsidRDefault="00152F62" w:rsidP="00152F62">
      <w:pPr>
        <w:numPr>
          <w:ilvl w:val="0"/>
          <w:numId w:val="110"/>
        </w:numPr>
        <w:jc w:val="both"/>
        <w:rPr>
          <w:sz w:val="28"/>
          <w:szCs w:val="28"/>
        </w:rPr>
      </w:pPr>
      <w:r w:rsidRPr="00152F62">
        <w:rPr>
          <w:i/>
          <w:iCs/>
          <w:sz w:val="28"/>
          <w:szCs w:val="28"/>
        </w:rPr>
        <w:t>“Stasera vado al cinema o a teatro”</w:t>
      </w:r>
      <w:r w:rsidRPr="00152F62">
        <w:rPr>
          <w:sz w:val="28"/>
          <w:szCs w:val="28"/>
        </w:rPr>
        <w:t xml:space="preserve"> (non entrambi)</w:t>
      </w:r>
    </w:p>
    <w:p w14:paraId="1BE37435" w14:textId="77777777" w:rsidR="00152F62" w:rsidRPr="00152F62" w:rsidRDefault="00152F62" w:rsidP="00152F62">
      <w:pPr>
        <w:jc w:val="both"/>
        <w:rPr>
          <w:sz w:val="28"/>
          <w:szCs w:val="28"/>
        </w:rPr>
      </w:pPr>
      <w:r w:rsidRPr="00152F62">
        <w:rPr>
          <w:sz w:val="28"/>
          <w:szCs w:val="28"/>
        </w:rPr>
        <w:t>Formalmente:</w:t>
      </w:r>
    </w:p>
    <w:p w14:paraId="7FEDE6D9" w14:textId="7E3D0E5F" w:rsidR="00152F62" w:rsidRPr="00152F62" w:rsidRDefault="00152F62" w:rsidP="00152F62">
      <w:pPr>
        <w:jc w:val="both"/>
        <w:rPr>
          <w:sz w:val="28"/>
          <w:szCs w:val="28"/>
        </w:rPr>
      </w:pPr>
      <m:oMathPara>
        <m:oMath>
          <m:r>
            <w:rPr>
              <w:rFonts w:ascii="Cambria Math" w:hAnsi="Cambria Math"/>
              <w:sz w:val="28"/>
              <w:szCs w:val="28"/>
            </w:rPr>
            <m:t>P⊕Q≡(P∨Q)∧</m:t>
          </m:r>
          <m:r>
            <m:rPr>
              <m:sty m:val="p"/>
            </m:rPr>
            <w:rPr>
              <w:rFonts w:ascii="Cambria Math" w:hAnsi="Cambria Math"/>
              <w:sz w:val="28"/>
              <w:szCs w:val="28"/>
            </w:rPr>
            <m:t>¬</m:t>
          </m:r>
          <m:r>
            <w:rPr>
              <w:rFonts w:ascii="Cambria Math" w:hAnsi="Cambria Math"/>
              <w:sz w:val="28"/>
              <w:szCs w:val="28"/>
            </w:rPr>
            <m:t>(P∧Q)</m:t>
          </m:r>
          <m:r>
            <w:rPr>
              <w:i/>
              <w:sz w:val="28"/>
              <w:szCs w:val="28"/>
            </w:rPr>
            <w:br/>
          </m:r>
        </m:oMath>
      </m:oMathPara>
    </w:p>
    <w:p w14:paraId="0983FA6E" w14:textId="77777777" w:rsidR="00152F62" w:rsidRPr="00152F62" w:rsidRDefault="00152F62" w:rsidP="00152F62">
      <w:pPr>
        <w:jc w:val="both"/>
        <w:rPr>
          <w:sz w:val="28"/>
          <w:szCs w:val="28"/>
        </w:rPr>
      </w:pPr>
      <w:r w:rsidRPr="00152F62">
        <w:rPr>
          <w:sz w:val="28"/>
          <w:szCs w:val="28"/>
        </w:rPr>
        <w:t>6. Corrispettivo nel linguaggio naturale</w:t>
      </w:r>
    </w:p>
    <w:p w14:paraId="272B0EC7" w14:textId="77777777" w:rsidR="00152F62" w:rsidRPr="00152F62" w:rsidRDefault="00152F62" w:rsidP="00152F62">
      <w:pPr>
        <w:numPr>
          <w:ilvl w:val="0"/>
          <w:numId w:val="111"/>
        </w:numPr>
        <w:jc w:val="both"/>
        <w:rPr>
          <w:sz w:val="28"/>
          <w:szCs w:val="28"/>
        </w:rPr>
      </w:pPr>
      <w:r w:rsidRPr="00152F62">
        <w:rPr>
          <w:sz w:val="28"/>
          <w:szCs w:val="28"/>
        </w:rPr>
        <w:t>“o… oppure… ma non entrambi”</w:t>
      </w:r>
    </w:p>
    <w:p w14:paraId="39E2A057" w14:textId="77777777" w:rsidR="00152F62" w:rsidRPr="00152F62" w:rsidRDefault="00152F62" w:rsidP="00152F62">
      <w:pPr>
        <w:numPr>
          <w:ilvl w:val="0"/>
          <w:numId w:val="111"/>
        </w:numPr>
        <w:jc w:val="both"/>
        <w:rPr>
          <w:sz w:val="28"/>
          <w:szCs w:val="28"/>
        </w:rPr>
      </w:pPr>
      <w:r w:rsidRPr="00152F62">
        <w:rPr>
          <w:sz w:val="28"/>
          <w:szCs w:val="28"/>
        </w:rPr>
        <w:t>“o l’uno o l’altro”</w:t>
      </w:r>
    </w:p>
    <w:p w14:paraId="462DFE59" w14:textId="77777777" w:rsidR="00152F62" w:rsidRPr="00152F62" w:rsidRDefault="00152F62" w:rsidP="00152F62">
      <w:pPr>
        <w:jc w:val="both"/>
        <w:rPr>
          <w:sz w:val="28"/>
          <w:szCs w:val="28"/>
        </w:rPr>
      </w:pPr>
      <w:r w:rsidRPr="00152F62">
        <w:rPr>
          <w:sz w:val="28"/>
          <w:szCs w:val="28"/>
        </w:rPr>
        <w:pict w14:anchorId="44F5B5A6">
          <v:rect id="_x0000_i1222" style="width:0;height:1.5pt" o:hralign="center" o:hrstd="t" o:hr="t" fillcolor="#a0a0a0" stroked="f"/>
        </w:pict>
      </w:r>
    </w:p>
    <w:p w14:paraId="6D8386E1" w14:textId="77777777" w:rsidR="00152F62" w:rsidRPr="00152F62" w:rsidRDefault="00152F62" w:rsidP="00152F62">
      <w:pPr>
        <w:jc w:val="both"/>
        <w:rPr>
          <w:sz w:val="28"/>
          <w:szCs w:val="28"/>
        </w:rPr>
      </w:pPr>
      <w:r w:rsidRPr="00152F62">
        <w:rPr>
          <w:sz w:val="28"/>
          <w:szCs w:val="28"/>
        </w:rPr>
        <w:t>5. IMPLICA (→) — L’Implicazione Materiale</w:t>
      </w:r>
    </w:p>
    <w:p w14:paraId="69DA4AD0" w14:textId="77777777" w:rsidR="00152F62" w:rsidRPr="00152F62" w:rsidRDefault="00152F62" w:rsidP="00152F62">
      <w:pPr>
        <w:jc w:val="both"/>
        <w:rPr>
          <w:sz w:val="28"/>
          <w:szCs w:val="28"/>
        </w:rPr>
      </w:pPr>
      <w:r w:rsidRPr="00152F62">
        <w:rPr>
          <w:sz w:val="28"/>
          <w:szCs w:val="28"/>
        </w:rPr>
        <w:t>1. Nome del connettivo</w:t>
      </w:r>
    </w:p>
    <w:p w14:paraId="76750F1C" w14:textId="77777777" w:rsidR="00152F62" w:rsidRPr="00152F62" w:rsidRDefault="00152F62" w:rsidP="00152F62">
      <w:pPr>
        <w:jc w:val="both"/>
        <w:rPr>
          <w:sz w:val="28"/>
          <w:szCs w:val="28"/>
        </w:rPr>
      </w:pPr>
      <w:r w:rsidRPr="00152F62">
        <w:rPr>
          <w:sz w:val="28"/>
          <w:szCs w:val="28"/>
        </w:rPr>
        <w:t>Implicazione materiale</w:t>
      </w:r>
    </w:p>
    <w:p w14:paraId="03D1A78D" w14:textId="77777777" w:rsidR="00152F62" w:rsidRPr="00152F62" w:rsidRDefault="00152F62" w:rsidP="00152F62">
      <w:pPr>
        <w:jc w:val="both"/>
        <w:rPr>
          <w:sz w:val="28"/>
          <w:szCs w:val="28"/>
        </w:rPr>
      </w:pPr>
      <w:r w:rsidRPr="00152F62">
        <w:rPr>
          <w:sz w:val="28"/>
          <w:szCs w:val="28"/>
        </w:rPr>
        <w:t>2. Simboli utilizzati</w:t>
      </w:r>
    </w:p>
    <w:p w14:paraId="1D1581CD" w14:textId="77777777" w:rsidR="00152F62" w:rsidRPr="00152F62" w:rsidRDefault="00152F62" w:rsidP="00152F62">
      <w:pPr>
        <w:jc w:val="both"/>
        <w:rPr>
          <w:sz w:val="28"/>
          <w:szCs w:val="28"/>
        </w:rPr>
      </w:pPr>
      <w:r w:rsidRPr="00152F62">
        <w:rPr>
          <w:sz w:val="28"/>
          <w:szCs w:val="28"/>
        </w:rPr>
        <w:t xml:space="preserve">P → Q, P </w:t>
      </w:r>
      <w:r w:rsidRPr="00152F62">
        <w:rPr>
          <w:rFonts w:ascii="Cambria Math" w:hAnsi="Cambria Math" w:cs="Cambria Math"/>
          <w:sz w:val="28"/>
          <w:szCs w:val="28"/>
        </w:rPr>
        <w:t>⊃</w:t>
      </w:r>
      <w:r w:rsidRPr="00152F62">
        <w:rPr>
          <w:sz w:val="28"/>
          <w:szCs w:val="28"/>
        </w:rPr>
        <w:t xml:space="preserve"> Q</w:t>
      </w:r>
    </w:p>
    <w:p w14:paraId="5D214414" w14:textId="77777777" w:rsidR="00152F62" w:rsidRPr="00152F62" w:rsidRDefault="00152F62" w:rsidP="00152F62">
      <w:pPr>
        <w:jc w:val="both"/>
        <w:rPr>
          <w:sz w:val="28"/>
          <w:szCs w:val="28"/>
        </w:rPr>
      </w:pPr>
      <w:r w:rsidRPr="00152F62">
        <w:rPr>
          <w:sz w:val="28"/>
          <w:szCs w:val="28"/>
        </w:rPr>
        <w:t xml:space="preserve">3. </w:t>
      </w:r>
      <w:proofErr w:type="spellStart"/>
      <w:r w:rsidRPr="00152F62">
        <w:rPr>
          <w:sz w:val="28"/>
          <w:szCs w:val="28"/>
        </w:rPr>
        <w:t>Arità</w:t>
      </w:r>
      <w:proofErr w:type="spellEnd"/>
    </w:p>
    <w:p w14:paraId="603D8C5B" w14:textId="77777777" w:rsidR="00152F62" w:rsidRPr="00152F62" w:rsidRDefault="00152F62" w:rsidP="00152F62">
      <w:pPr>
        <w:jc w:val="both"/>
        <w:rPr>
          <w:sz w:val="28"/>
          <w:szCs w:val="28"/>
        </w:rPr>
      </w:pPr>
      <w:r w:rsidRPr="00152F62">
        <w:rPr>
          <w:sz w:val="28"/>
          <w:szCs w:val="28"/>
        </w:rPr>
        <w:t>Binaria</w:t>
      </w:r>
    </w:p>
    <w:p w14:paraId="343E57C6" w14:textId="77777777" w:rsidR="00152F62" w:rsidRPr="00152F62" w:rsidRDefault="00152F62" w:rsidP="00152F62">
      <w:pPr>
        <w:jc w:val="both"/>
        <w:rPr>
          <w:sz w:val="28"/>
          <w:szCs w:val="28"/>
        </w:rPr>
      </w:pPr>
      <w:r w:rsidRPr="00152F62">
        <w:rPr>
          <w:sz w:val="28"/>
          <w:szCs w:val="28"/>
        </w:rPr>
        <w:t>4. Spiegazione con esempi</w:t>
      </w:r>
    </w:p>
    <w:p w14:paraId="56BA232A" w14:textId="77777777" w:rsidR="00152F62" w:rsidRPr="00152F62" w:rsidRDefault="00152F62" w:rsidP="00152F62">
      <w:pPr>
        <w:jc w:val="both"/>
        <w:rPr>
          <w:sz w:val="28"/>
          <w:szCs w:val="28"/>
        </w:rPr>
      </w:pPr>
      <w:r w:rsidRPr="00152F62">
        <w:rPr>
          <w:sz w:val="28"/>
          <w:szCs w:val="28"/>
        </w:rPr>
        <w:t>Formalizza il costrutto “se… allora…”.</w:t>
      </w:r>
      <w:r w:rsidRPr="00152F62">
        <w:rPr>
          <w:sz w:val="28"/>
          <w:szCs w:val="28"/>
        </w:rPr>
        <w:br/>
        <w:t>È falsa solo quando l’antecedente è vero e il conseguente è falso.</w:t>
      </w:r>
    </w:p>
    <w:p w14:paraId="3DE3F31A" w14:textId="77777777" w:rsidR="00152F62" w:rsidRPr="00152F62" w:rsidRDefault="00152F62" w:rsidP="00152F62">
      <w:pPr>
        <w:jc w:val="both"/>
        <w:rPr>
          <w:sz w:val="28"/>
          <w:szCs w:val="28"/>
        </w:rPr>
      </w:pPr>
      <w:r w:rsidRPr="00152F62">
        <w:rPr>
          <w:sz w:val="28"/>
          <w:szCs w:val="28"/>
        </w:rPr>
        <w:t>Esempio controintuitivo:</w:t>
      </w:r>
    </w:p>
    <w:p w14:paraId="6CF1F50C" w14:textId="77777777" w:rsidR="00152F62" w:rsidRPr="00152F62" w:rsidRDefault="00152F62" w:rsidP="00152F62">
      <w:pPr>
        <w:numPr>
          <w:ilvl w:val="0"/>
          <w:numId w:val="112"/>
        </w:numPr>
        <w:jc w:val="both"/>
        <w:rPr>
          <w:sz w:val="28"/>
          <w:szCs w:val="28"/>
        </w:rPr>
      </w:pPr>
      <w:r w:rsidRPr="00152F62">
        <w:rPr>
          <w:i/>
          <w:iCs/>
          <w:sz w:val="28"/>
          <w:szCs w:val="28"/>
        </w:rPr>
        <w:t>“Se gli asini volano, allora io sono Superman”</w:t>
      </w:r>
      <w:r w:rsidRPr="00152F62">
        <w:rPr>
          <w:sz w:val="28"/>
          <w:szCs w:val="28"/>
        </w:rPr>
        <w:br/>
        <w:t xml:space="preserve">In logica è vera, perché la premessa è falsa (principio </w:t>
      </w:r>
      <w:r w:rsidRPr="00152F62">
        <w:rPr>
          <w:i/>
          <w:iCs/>
          <w:sz w:val="28"/>
          <w:szCs w:val="28"/>
        </w:rPr>
        <w:t>ex falso quodlibet</w:t>
      </w:r>
      <w:r w:rsidRPr="00152F62">
        <w:rPr>
          <w:sz w:val="28"/>
          <w:szCs w:val="28"/>
        </w:rPr>
        <w:t>).</w:t>
      </w:r>
    </w:p>
    <w:p w14:paraId="1952CDF0" w14:textId="77777777" w:rsidR="00152F62" w:rsidRPr="00152F62" w:rsidRDefault="00152F62" w:rsidP="00152F62">
      <w:pPr>
        <w:jc w:val="both"/>
        <w:rPr>
          <w:sz w:val="28"/>
          <w:szCs w:val="28"/>
        </w:rPr>
      </w:pPr>
      <w:r w:rsidRPr="00152F62">
        <w:rPr>
          <w:sz w:val="28"/>
          <w:szCs w:val="28"/>
        </w:rPr>
        <w:t>Questo comportamento è fondamentale in informatica e programmazione.</w:t>
      </w:r>
    </w:p>
    <w:p w14:paraId="18B33E57" w14:textId="77777777" w:rsidR="00152F62" w:rsidRPr="00152F62" w:rsidRDefault="00152F62" w:rsidP="00152F62">
      <w:pPr>
        <w:jc w:val="both"/>
        <w:rPr>
          <w:sz w:val="28"/>
          <w:szCs w:val="28"/>
        </w:rPr>
      </w:pPr>
      <w:r w:rsidRPr="00152F62">
        <w:rPr>
          <w:sz w:val="28"/>
          <w:szCs w:val="28"/>
        </w:rPr>
        <w:t>5. Tavola di verità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
        <w:gridCol w:w="266"/>
        <w:gridCol w:w="724"/>
      </w:tblGrid>
      <w:tr w:rsidR="00152F62" w:rsidRPr="00152F62" w14:paraId="4FD951D9" w14:textId="77777777">
        <w:trPr>
          <w:tblHeader/>
          <w:tblCellSpacing w:w="15" w:type="dxa"/>
        </w:trPr>
        <w:tc>
          <w:tcPr>
            <w:tcW w:w="0" w:type="auto"/>
            <w:vAlign w:val="center"/>
            <w:hideMark/>
          </w:tcPr>
          <w:p w14:paraId="2F6B5464" w14:textId="77777777" w:rsidR="00152F62" w:rsidRPr="00152F62" w:rsidRDefault="00152F62" w:rsidP="00152F62">
            <w:pPr>
              <w:jc w:val="both"/>
              <w:rPr>
                <w:sz w:val="28"/>
                <w:szCs w:val="28"/>
              </w:rPr>
            </w:pPr>
            <w:r w:rsidRPr="00152F62">
              <w:rPr>
                <w:sz w:val="28"/>
                <w:szCs w:val="28"/>
              </w:rPr>
              <w:t>P</w:t>
            </w:r>
          </w:p>
        </w:tc>
        <w:tc>
          <w:tcPr>
            <w:tcW w:w="0" w:type="auto"/>
            <w:vAlign w:val="center"/>
            <w:hideMark/>
          </w:tcPr>
          <w:p w14:paraId="4391506D" w14:textId="77777777" w:rsidR="00152F62" w:rsidRPr="00152F62" w:rsidRDefault="00152F62" w:rsidP="00152F62">
            <w:pPr>
              <w:jc w:val="both"/>
              <w:rPr>
                <w:sz w:val="28"/>
                <w:szCs w:val="28"/>
              </w:rPr>
            </w:pPr>
            <w:r w:rsidRPr="00152F62">
              <w:rPr>
                <w:sz w:val="28"/>
                <w:szCs w:val="28"/>
              </w:rPr>
              <w:t>Q</w:t>
            </w:r>
          </w:p>
        </w:tc>
        <w:tc>
          <w:tcPr>
            <w:tcW w:w="0" w:type="auto"/>
            <w:vAlign w:val="center"/>
            <w:hideMark/>
          </w:tcPr>
          <w:p w14:paraId="38C7461B" w14:textId="77777777" w:rsidR="00152F62" w:rsidRPr="00152F62" w:rsidRDefault="00152F62" w:rsidP="00152F62">
            <w:pPr>
              <w:jc w:val="both"/>
              <w:rPr>
                <w:sz w:val="28"/>
                <w:szCs w:val="28"/>
              </w:rPr>
            </w:pPr>
            <w:r w:rsidRPr="00152F62">
              <w:rPr>
                <w:sz w:val="28"/>
                <w:szCs w:val="28"/>
              </w:rPr>
              <w:t>P → Q</w:t>
            </w:r>
          </w:p>
        </w:tc>
      </w:tr>
      <w:tr w:rsidR="00152F62" w:rsidRPr="00152F62" w14:paraId="7A15325D" w14:textId="77777777">
        <w:trPr>
          <w:tblCellSpacing w:w="15" w:type="dxa"/>
        </w:trPr>
        <w:tc>
          <w:tcPr>
            <w:tcW w:w="0" w:type="auto"/>
            <w:vAlign w:val="center"/>
            <w:hideMark/>
          </w:tcPr>
          <w:p w14:paraId="5F25DC14"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4A78DAD5"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197008FB" w14:textId="77777777" w:rsidR="00152F62" w:rsidRPr="00152F62" w:rsidRDefault="00152F62" w:rsidP="00152F62">
            <w:pPr>
              <w:jc w:val="both"/>
              <w:rPr>
                <w:sz w:val="28"/>
                <w:szCs w:val="28"/>
              </w:rPr>
            </w:pPr>
            <w:r w:rsidRPr="00152F62">
              <w:rPr>
                <w:sz w:val="28"/>
                <w:szCs w:val="28"/>
              </w:rPr>
              <w:t>V</w:t>
            </w:r>
          </w:p>
        </w:tc>
      </w:tr>
      <w:tr w:rsidR="00152F62" w:rsidRPr="00152F62" w14:paraId="46D9B875" w14:textId="77777777">
        <w:trPr>
          <w:tblCellSpacing w:w="15" w:type="dxa"/>
        </w:trPr>
        <w:tc>
          <w:tcPr>
            <w:tcW w:w="0" w:type="auto"/>
            <w:vAlign w:val="center"/>
            <w:hideMark/>
          </w:tcPr>
          <w:p w14:paraId="1A3A07EF"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3F4F0FE6"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5721CD9C" w14:textId="77777777" w:rsidR="00152F62" w:rsidRPr="00152F62" w:rsidRDefault="00152F62" w:rsidP="00152F62">
            <w:pPr>
              <w:jc w:val="both"/>
              <w:rPr>
                <w:sz w:val="28"/>
                <w:szCs w:val="28"/>
              </w:rPr>
            </w:pPr>
            <w:r w:rsidRPr="00152F62">
              <w:rPr>
                <w:sz w:val="28"/>
                <w:szCs w:val="28"/>
              </w:rPr>
              <w:t>F</w:t>
            </w:r>
          </w:p>
        </w:tc>
      </w:tr>
      <w:tr w:rsidR="00152F62" w:rsidRPr="00152F62" w14:paraId="3EA11800" w14:textId="77777777">
        <w:trPr>
          <w:tblCellSpacing w:w="15" w:type="dxa"/>
        </w:trPr>
        <w:tc>
          <w:tcPr>
            <w:tcW w:w="0" w:type="auto"/>
            <w:vAlign w:val="center"/>
            <w:hideMark/>
          </w:tcPr>
          <w:p w14:paraId="298631BA"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1C2E8284"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3F51C28B" w14:textId="77777777" w:rsidR="00152F62" w:rsidRPr="00152F62" w:rsidRDefault="00152F62" w:rsidP="00152F62">
            <w:pPr>
              <w:jc w:val="both"/>
              <w:rPr>
                <w:sz w:val="28"/>
                <w:szCs w:val="28"/>
              </w:rPr>
            </w:pPr>
            <w:r w:rsidRPr="00152F62">
              <w:rPr>
                <w:sz w:val="28"/>
                <w:szCs w:val="28"/>
              </w:rPr>
              <w:t>V</w:t>
            </w:r>
          </w:p>
        </w:tc>
      </w:tr>
      <w:tr w:rsidR="00152F62" w:rsidRPr="00152F62" w14:paraId="39E97078" w14:textId="77777777">
        <w:trPr>
          <w:tblCellSpacing w:w="15" w:type="dxa"/>
        </w:trPr>
        <w:tc>
          <w:tcPr>
            <w:tcW w:w="0" w:type="auto"/>
            <w:vAlign w:val="center"/>
            <w:hideMark/>
          </w:tcPr>
          <w:p w14:paraId="4522991B" w14:textId="77777777" w:rsidR="00152F62" w:rsidRPr="00152F62" w:rsidRDefault="00152F62" w:rsidP="00152F62">
            <w:pPr>
              <w:jc w:val="both"/>
              <w:rPr>
                <w:sz w:val="28"/>
                <w:szCs w:val="28"/>
              </w:rPr>
            </w:pPr>
            <w:r w:rsidRPr="00152F62">
              <w:rPr>
                <w:sz w:val="28"/>
                <w:szCs w:val="28"/>
              </w:rPr>
              <w:lastRenderedPageBreak/>
              <w:t>F</w:t>
            </w:r>
          </w:p>
        </w:tc>
        <w:tc>
          <w:tcPr>
            <w:tcW w:w="0" w:type="auto"/>
            <w:vAlign w:val="center"/>
            <w:hideMark/>
          </w:tcPr>
          <w:p w14:paraId="5B588A3B"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6EBBE913" w14:textId="77777777" w:rsidR="00152F62" w:rsidRPr="00152F62" w:rsidRDefault="00152F62" w:rsidP="00152F62">
            <w:pPr>
              <w:jc w:val="both"/>
              <w:rPr>
                <w:sz w:val="28"/>
                <w:szCs w:val="28"/>
              </w:rPr>
            </w:pPr>
            <w:r w:rsidRPr="00152F62">
              <w:rPr>
                <w:sz w:val="28"/>
                <w:szCs w:val="28"/>
              </w:rPr>
              <w:t>V</w:t>
            </w:r>
          </w:p>
        </w:tc>
      </w:tr>
    </w:tbl>
    <w:p w14:paraId="4B8C7B18" w14:textId="77777777" w:rsidR="00152F62" w:rsidRPr="00152F62" w:rsidRDefault="00152F62" w:rsidP="00152F62">
      <w:pPr>
        <w:jc w:val="both"/>
        <w:rPr>
          <w:sz w:val="28"/>
          <w:szCs w:val="28"/>
        </w:rPr>
      </w:pPr>
      <w:r w:rsidRPr="00152F62">
        <w:rPr>
          <w:sz w:val="28"/>
          <w:szCs w:val="28"/>
        </w:rPr>
        <w:t>6. Corrispettivo nel linguaggio naturale</w:t>
      </w:r>
    </w:p>
    <w:p w14:paraId="675B16D7" w14:textId="77777777" w:rsidR="00152F62" w:rsidRPr="00152F62" w:rsidRDefault="00152F62" w:rsidP="00152F62">
      <w:pPr>
        <w:numPr>
          <w:ilvl w:val="0"/>
          <w:numId w:val="113"/>
        </w:numPr>
        <w:jc w:val="both"/>
        <w:rPr>
          <w:sz w:val="28"/>
          <w:szCs w:val="28"/>
        </w:rPr>
      </w:pPr>
      <w:r w:rsidRPr="00152F62">
        <w:rPr>
          <w:sz w:val="28"/>
          <w:szCs w:val="28"/>
        </w:rPr>
        <w:t>“se … allora”</w:t>
      </w:r>
    </w:p>
    <w:p w14:paraId="2C882F1E" w14:textId="77777777" w:rsidR="00152F62" w:rsidRPr="00152F62" w:rsidRDefault="00152F62" w:rsidP="00152F62">
      <w:pPr>
        <w:numPr>
          <w:ilvl w:val="0"/>
          <w:numId w:val="113"/>
        </w:numPr>
        <w:jc w:val="both"/>
        <w:rPr>
          <w:sz w:val="28"/>
          <w:szCs w:val="28"/>
        </w:rPr>
      </w:pPr>
      <w:r w:rsidRPr="00152F62">
        <w:rPr>
          <w:sz w:val="28"/>
          <w:szCs w:val="28"/>
        </w:rPr>
        <w:t>“implica che”</w:t>
      </w:r>
    </w:p>
    <w:p w14:paraId="7F8452C8" w14:textId="77777777" w:rsidR="00152F62" w:rsidRPr="00152F62" w:rsidRDefault="00152F62" w:rsidP="00152F62">
      <w:pPr>
        <w:numPr>
          <w:ilvl w:val="0"/>
          <w:numId w:val="113"/>
        </w:numPr>
        <w:jc w:val="both"/>
        <w:rPr>
          <w:sz w:val="28"/>
          <w:szCs w:val="28"/>
        </w:rPr>
      </w:pPr>
      <w:r w:rsidRPr="00152F62">
        <w:rPr>
          <w:sz w:val="28"/>
          <w:szCs w:val="28"/>
        </w:rPr>
        <w:t>“a condizione che”</w:t>
      </w:r>
    </w:p>
    <w:p w14:paraId="1268CE67" w14:textId="77777777" w:rsidR="00152F62" w:rsidRPr="00152F62" w:rsidRDefault="00152F62" w:rsidP="00152F62">
      <w:pPr>
        <w:jc w:val="both"/>
        <w:rPr>
          <w:sz w:val="28"/>
          <w:szCs w:val="28"/>
        </w:rPr>
      </w:pPr>
      <w:r w:rsidRPr="00152F62">
        <w:rPr>
          <w:sz w:val="28"/>
          <w:szCs w:val="28"/>
        </w:rPr>
        <w:pict w14:anchorId="21466830">
          <v:rect id="_x0000_i1223" style="width:0;height:1.5pt" o:hralign="center" o:hrstd="t" o:hr="t" fillcolor="#a0a0a0" stroked="f"/>
        </w:pict>
      </w:r>
    </w:p>
    <w:p w14:paraId="59C2EFC0" w14:textId="77777777" w:rsidR="00152F62" w:rsidRPr="00152F62" w:rsidRDefault="00152F62" w:rsidP="00152F62">
      <w:pPr>
        <w:jc w:val="both"/>
        <w:rPr>
          <w:sz w:val="28"/>
          <w:szCs w:val="28"/>
        </w:rPr>
      </w:pPr>
      <w:r w:rsidRPr="00152F62">
        <w:rPr>
          <w:sz w:val="28"/>
          <w:szCs w:val="28"/>
        </w:rPr>
        <w:t>6. DOPPIA IMPLICAZIONE (↔) — L’Equivalenza Logica</w:t>
      </w:r>
    </w:p>
    <w:p w14:paraId="26748AA5" w14:textId="77777777" w:rsidR="00152F62" w:rsidRPr="00152F62" w:rsidRDefault="00152F62" w:rsidP="00152F62">
      <w:pPr>
        <w:jc w:val="both"/>
        <w:rPr>
          <w:sz w:val="28"/>
          <w:szCs w:val="28"/>
        </w:rPr>
      </w:pPr>
      <w:r w:rsidRPr="00152F62">
        <w:rPr>
          <w:sz w:val="28"/>
          <w:szCs w:val="28"/>
        </w:rPr>
        <w:t>1. Nome del connettivo</w:t>
      </w:r>
    </w:p>
    <w:p w14:paraId="5FF79303" w14:textId="77777777" w:rsidR="00152F62" w:rsidRPr="00152F62" w:rsidRDefault="00152F62" w:rsidP="00152F62">
      <w:pPr>
        <w:jc w:val="both"/>
        <w:rPr>
          <w:sz w:val="28"/>
          <w:szCs w:val="28"/>
        </w:rPr>
      </w:pPr>
      <w:r w:rsidRPr="00152F62">
        <w:rPr>
          <w:sz w:val="28"/>
          <w:szCs w:val="28"/>
        </w:rPr>
        <w:t>Doppia implicazione / Equivalenza</w:t>
      </w:r>
    </w:p>
    <w:p w14:paraId="37CFC756" w14:textId="77777777" w:rsidR="00152F62" w:rsidRPr="00152F62" w:rsidRDefault="00152F62" w:rsidP="00152F62">
      <w:pPr>
        <w:jc w:val="both"/>
        <w:rPr>
          <w:sz w:val="28"/>
          <w:szCs w:val="28"/>
        </w:rPr>
      </w:pPr>
      <w:r w:rsidRPr="00152F62">
        <w:rPr>
          <w:sz w:val="28"/>
          <w:szCs w:val="28"/>
        </w:rPr>
        <w:t>2. Simboli utilizzati</w:t>
      </w:r>
    </w:p>
    <w:p w14:paraId="391F01A3" w14:textId="77777777" w:rsidR="00152F62" w:rsidRPr="00152F62" w:rsidRDefault="00152F62" w:rsidP="00152F62">
      <w:pPr>
        <w:jc w:val="both"/>
        <w:rPr>
          <w:sz w:val="28"/>
          <w:szCs w:val="28"/>
        </w:rPr>
      </w:pPr>
      <w:r w:rsidRPr="00152F62">
        <w:rPr>
          <w:sz w:val="28"/>
          <w:szCs w:val="28"/>
        </w:rPr>
        <w:t>P ↔ Q</w:t>
      </w:r>
    </w:p>
    <w:p w14:paraId="758EAA6B" w14:textId="77777777" w:rsidR="00152F62" w:rsidRPr="00152F62" w:rsidRDefault="00152F62" w:rsidP="00152F62">
      <w:pPr>
        <w:jc w:val="both"/>
        <w:rPr>
          <w:sz w:val="28"/>
          <w:szCs w:val="28"/>
        </w:rPr>
      </w:pPr>
      <w:r w:rsidRPr="00152F62">
        <w:rPr>
          <w:sz w:val="28"/>
          <w:szCs w:val="28"/>
        </w:rPr>
        <w:t xml:space="preserve">3. </w:t>
      </w:r>
      <w:proofErr w:type="spellStart"/>
      <w:r w:rsidRPr="00152F62">
        <w:rPr>
          <w:sz w:val="28"/>
          <w:szCs w:val="28"/>
        </w:rPr>
        <w:t>Arità</w:t>
      </w:r>
      <w:proofErr w:type="spellEnd"/>
    </w:p>
    <w:p w14:paraId="7D2CD3C3" w14:textId="77777777" w:rsidR="00152F62" w:rsidRPr="00152F62" w:rsidRDefault="00152F62" w:rsidP="00152F62">
      <w:pPr>
        <w:jc w:val="both"/>
        <w:rPr>
          <w:sz w:val="28"/>
          <w:szCs w:val="28"/>
        </w:rPr>
      </w:pPr>
      <w:r w:rsidRPr="00152F62">
        <w:rPr>
          <w:sz w:val="28"/>
          <w:szCs w:val="28"/>
        </w:rPr>
        <w:t>Binaria</w:t>
      </w:r>
    </w:p>
    <w:p w14:paraId="3BC4DAA6" w14:textId="77777777" w:rsidR="00152F62" w:rsidRPr="00152F62" w:rsidRDefault="00152F62" w:rsidP="00152F62">
      <w:pPr>
        <w:jc w:val="both"/>
        <w:rPr>
          <w:sz w:val="28"/>
          <w:szCs w:val="28"/>
        </w:rPr>
      </w:pPr>
      <w:r w:rsidRPr="00152F62">
        <w:rPr>
          <w:sz w:val="28"/>
          <w:szCs w:val="28"/>
        </w:rPr>
        <w:t>4. Spiegazione con esempi</w:t>
      </w:r>
    </w:p>
    <w:p w14:paraId="0A04E10F" w14:textId="77777777" w:rsidR="00152F62" w:rsidRPr="00152F62" w:rsidRDefault="00152F62" w:rsidP="00152F62">
      <w:pPr>
        <w:jc w:val="both"/>
        <w:rPr>
          <w:sz w:val="28"/>
          <w:szCs w:val="28"/>
        </w:rPr>
      </w:pPr>
      <w:r w:rsidRPr="00152F62">
        <w:rPr>
          <w:sz w:val="28"/>
          <w:szCs w:val="28"/>
        </w:rPr>
        <w:t>È vera quando P e Q hanno lo stesso valore di verità.</w:t>
      </w:r>
    </w:p>
    <w:p w14:paraId="783AAC40" w14:textId="77777777" w:rsidR="00152F62" w:rsidRPr="00152F62" w:rsidRDefault="00152F62" w:rsidP="00152F62">
      <w:pPr>
        <w:jc w:val="both"/>
        <w:rPr>
          <w:sz w:val="28"/>
          <w:szCs w:val="28"/>
        </w:rPr>
      </w:pPr>
      <w:r w:rsidRPr="00152F62">
        <w:rPr>
          <w:sz w:val="28"/>
          <w:szCs w:val="28"/>
        </w:rPr>
        <w:t>Esempio:</w:t>
      </w:r>
    </w:p>
    <w:p w14:paraId="7DEF0F1A" w14:textId="77777777" w:rsidR="00152F62" w:rsidRPr="00152F62" w:rsidRDefault="00152F62" w:rsidP="00152F62">
      <w:pPr>
        <w:numPr>
          <w:ilvl w:val="0"/>
          <w:numId w:val="114"/>
        </w:numPr>
        <w:jc w:val="both"/>
        <w:rPr>
          <w:sz w:val="28"/>
          <w:szCs w:val="28"/>
        </w:rPr>
      </w:pPr>
      <w:r w:rsidRPr="00152F62">
        <w:rPr>
          <w:i/>
          <w:iCs/>
          <w:sz w:val="28"/>
          <w:szCs w:val="28"/>
        </w:rPr>
        <w:t>“Un numero è pari se e solo se è divisibile per 2”</w:t>
      </w:r>
    </w:p>
    <w:p w14:paraId="57236263" w14:textId="77777777" w:rsidR="00152F62" w:rsidRPr="00152F62" w:rsidRDefault="00152F62" w:rsidP="00152F62">
      <w:pPr>
        <w:jc w:val="both"/>
        <w:rPr>
          <w:sz w:val="28"/>
          <w:szCs w:val="28"/>
        </w:rPr>
      </w:pPr>
      <w:r w:rsidRPr="00152F62">
        <w:rPr>
          <w:sz w:val="28"/>
          <w:szCs w:val="28"/>
        </w:rPr>
        <w:t>Formalmente:</w:t>
      </w:r>
    </w:p>
    <w:p w14:paraId="0382593E" w14:textId="6AA5D227" w:rsidR="00152F62" w:rsidRPr="00152F62" w:rsidRDefault="00152F62" w:rsidP="00152F62">
      <w:pPr>
        <w:jc w:val="both"/>
        <w:rPr>
          <w:sz w:val="28"/>
          <w:szCs w:val="28"/>
        </w:rPr>
      </w:pPr>
      <m:oMathPara>
        <m:oMath>
          <m:r>
            <w:rPr>
              <w:rFonts w:ascii="Cambria Math" w:hAnsi="Cambria Math"/>
              <w:sz w:val="28"/>
              <w:szCs w:val="28"/>
            </w:rPr>
            <m:t>P↔Q≡(P→Q)∧(Q→P)</m:t>
          </m:r>
          <m:r>
            <w:rPr>
              <w:i/>
              <w:sz w:val="28"/>
              <w:szCs w:val="28"/>
            </w:rPr>
            <w:br/>
          </m:r>
        </m:oMath>
      </m:oMathPara>
    </w:p>
    <w:p w14:paraId="3AA65ADE" w14:textId="77777777" w:rsidR="00152F62" w:rsidRPr="00152F62" w:rsidRDefault="00152F62" w:rsidP="00152F62">
      <w:pPr>
        <w:jc w:val="both"/>
        <w:rPr>
          <w:sz w:val="28"/>
          <w:szCs w:val="28"/>
        </w:rPr>
      </w:pPr>
      <w:r w:rsidRPr="00152F62">
        <w:rPr>
          <w:sz w:val="28"/>
          <w:szCs w:val="28"/>
        </w:rPr>
        <w:t>5. Tavola di verità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
        <w:gridCol w:w="266"/>
        <w:gridCol w:w="808"/>
      </w:tblGrid>
      <w:tr w:rsidR="00152F62" w:rsidRPr="00152F62" w14:paraId="057B6772" w14:textId="77777777">
        <w:trPr>
          <w:tblHeader/>
          <w:tblCellSpacing w:w="15" w:type="dxa"/>
        </w:trPr>
        <w:tc>
          <w:tcPr>
            <w:tcW w:w="0" w:type="auto"/>
            <w:vAlign w:val="center"/>
            <w:hideMark/>
          </w:tcPr>
          <w:p w14:paraId="1AF8CB18" w14:textId="77777777" w:rsidR="00152F62" w:rsidRPr="00152F62" w:rsidRDefault="00152F62" w:rsidP="00152F62">
            <w:pPr>
              <w:jc w:val="both"/>
              <w:rPr>
                <w:sz w:val="28"/>
                <w:szCs w:val="28"/>
              </w:rPr>
            </w:pPr>
            <w:r w:rsidRPr="00152F62">
              <w:rPr>
                <w:sz w:val="28"/>
                <w:szCs w:val="28"/>
              </w:rPr>
              <w:t>P</w:t>
            </w:r>
          </w:p>
        </w:tc>
        <w:tc>
          <w:tcPr>
            <w:tcW w:w="0" w:type="auto"/>
            <w:vAlign w:val="center"/>
            <w:hideMark/>
          </w:tcPr>
          <w:p w14:paraId="55942664" w14:textId="77777777" w:rsidR="00152F62" w:rsidRPr="00152F62" w:rsidRDefault="00152F62" w:rsidP="00152F62">
            <w:pPr>
              <w:jc w:val="both"/>
              <w:rPr>
                <w:sz w:val="28"/>
                <w:szCs w:val="28"/>
              </w:rPr>
            </w:pPr>
            <w:r w:rsidRPr="00152F62">
              <w:rPr>
                <w:sz w:val="28"/>
                <w:szCs w:val="28"/>
              </w:rPr>
              <w:t>Q</w:t>
            </w:r>
          </w:p>
        </w:tc>
        <w:tc>
          <w:tcPr>
            <w:tcW w:w="0" w:type="auto"/>
            <w:vAlign w:val="center"/>
            <w:hideMark/>
          </w:tcPr>
          <w:p w14:paraId="2F91BFE4" w14:textId="77777777" w:rsidR="00152F62" w:rsidRPr="00152F62" w:rsidRDefault="00152F62" w:rsidP="00152F62">
            <w:pPr>
              <w:jc w:val="both"/>
              <w:rPr>
                <w:sz w:val="28"/>
                <w:szCs w:val="28"/>
              </w:rPr>
            </w:pPr>
            <w:r w:rsidRPr="00152F62">
              <w:rPr>
                <w:sz w:val="28"/>
                <w:szCs w:val="28"/>
              </w:rPr>
              <w:t>P ↔ Q</w:t>
            </w:r>
          </w:p>
        </w:tc>
      </w:tr>
      <w:tr w:rsidR="00152F62" w:rsidRPr="00152F62" w14:paraId="7FC73831" w14:textId="77777777">
        <w:trPr>
          <w:tblCellSpacing w:w="15" w:type="dxa"/>
        </w:trPr>
        <w:tc>
          <w:tcPr>
            <w:tcW w:w="0" w:type="auto"/>
            <w:vAlign w:val="center"/>
            <w:hideMark/>
          </w:tcPr>
          <w:p w14:paraId="6A3C3D2E"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2403F377"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469FE955" w14:textId="77777777" w:rsidR="00152F62" w:rsidRPr="00152F62" w:rsidRDefault="00152F62" w:rsidP="00152F62">
            <w:pPr>
              <w:jc w:val="both"/>
              <w:rPr>
                <w:sz w:val="28"/>
                <w:szCs w:val="28"/>
              </w:rPr>
            </w:pPr>
            <w:r w:rsidRPr="00152F62">
              <w:rPr>
                <w:sz w:val="28"/>
                <w:szCs w:val="28"/>
              </w:rPr>
              <w:t>V</w:t>
            </w:r>
          </w:p>
        </w:tc>
      </w:tr>
      <w:tr w:rsidR="00152F62" w:rsidRPr="00152F62" w14:paraId="64C1F776" w14:textId="77777777">
        <w:trPr>
          <w:tblCellSpacing w:w="15" w:type="dxa"/>
        </w:trPr>
        <w:tc>
          <w:tcPr>
            <w:tcW w:w="0" w:type="auto"/>
            <w:vAlign w:val="center"/>
            <w:hideMark/>
          </w:tcPr>
          <w:p w14:paraId="18C3B999"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27B3D78F"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39614C89" w14:textId="77777777" w:rsidR="00152F62" w:rsidRPr="00152F62" w:rsidRDefault="00152F62" w:rsidP="00152F62">
            <w:pPr>
              <w:jc w:val="both"/>
              <w:rPr>
                <w:sz w:val="28"/>
                <w:szCs w:val="28"/>
              </w:rPr>
            </w:pPr>
            <w:r w:rsidRPr="00152F62">
              <w:rPr>
                <w:sz w:val="28"/>
                <w:szCs w:val="28"/>
              </w:rPr>
              <w:t>F</w:t>
            </w:r>
          </w:p>
        </w:tc>
      </w:tr>
      <w:tr w:rsidR="00152F62" w:rsidRPr="00152F62" w14:paraId="71B9312F" w14:textId="77777777">
        <w:trPr>
          <w:tblCellSpacing w:w="15" w:type="dxa"/>
        </w:trPr>
        <w:tc>
          <w:tcPr>
            <w:tcW w:w="0" w:type="auto"/>
            <w:vAlign w:val="center"/>
            <w:hideMark/>
          </w:tcPr>
          <w:p w14:paraId="003F65F4"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1B36ED54"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253B5F06" w14:textId="77777777" w:rsidR="00152F62" w:rsidRPr="00152F62" w:rsidRDefault="00152F62" w:rsidP="00152F62">
            <w:pPr>
              <w:jc w:val="both"/>
              <w:rPr>
                <w:sz w:val="28"/>
                <w:szCs w:val="28"/>
              </w:rPr>
            </w:pPr>
            <w:r w:rsidRPr="00152F62">
              <w:rPr>
                <w:sz w:val="28"/>
                <w:szCs w:val="28"/>
              </w:rPr>
              <w:t>F</w:t>
            </w:r>
          </w:p>
        </w:tc>
      </w:tr>
      <w:tr w:rsidR="00152F62" w:rsidRPr="00152F62" w14:paraId="3422CF1C" w14:textId="77777777">
        <w:trPr>
          <w:tblCellSpacing w:w="15" w:type="dxa"/>
        </w:trPr>
        <w:tc>
          <w:tcPr>
            <w:tcW w:w="0" w:type="auto"/>
            <w:vAlign w:val="center"/>
            <w:hideMark/>
          </w:tcPr>
          <w:p w14:paraId="68A0C744" w14:textId="77777777" w:rsidR="00152F62" w:rsidRPr="00152F62" w:rsidRDefault="00152F62" w:rsidP="00152F62">
            <w:pPr>
              <w:jc w:val="both"/>
              <w:rPr>
                <w:sz w:val="28"/>
                <w:szCs w:val="28"/>
              </w:rPr>
            </w:pPr>
            <w:r w:rsidRPr="00152F62">
              <w:rPr>
                <w:sz w:val="28"/>
                <w:szCs w:val="28"/>
              </w:rPr>
              <w:lastRenderedPageBreak/>
              <w:t>F</w:t>
            </w:r>
          </w:p>
        </w:tc>
        <w:tc>
          <w:tcPr>
            <w:tcW w:w="0" w:type="auto"/>
            <w:vAlign w:val="center"/>
            <w:hideMark/>
          </w:tcPr>
          <w:p w14:paraId="7B096AD2"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3353E271" w14:textId="77777777" w:rsidR="00152F62" w:rsidRPr="00152F62" w:rsidRDefault="00152F62" w:rsidP="00152F62">
            <w:pPr>
              <w:jc w:val="both"/>
              <w:rPr>
                <w:sz w:val="28"/>
                <w:szCs w:val="28"/>
              </w:rPr>
            </w:pPr>
            <w:r w:rsidRPr="00152F62">
              <w:rPr>
                <w:sz w:val="28"/>
                <w:szCs w:val="28"/>
              </w:rPr>
              <w:t>V</w:t>
            </w:r>
          </w:p>
        </w:tc>
      </w:tr>
    </w:tbl>
    <w:p w14:paraId="367038A5" w14:textId="77777777" w:rsidR="00152F62" w:rsidRPr="00152F62" w:rsidRDefault="00152F62" w:rsidP="00152F62">
      <w:pPr>
        <w:jc w:val="both"/>
        <w:rPr>
          <w:sz w:val="28"/>
          <w:szCs w:val="28"/>
        </w:rPr>
      </w:pPr>
      <w:r w:rsidRPr="00152F62">
        <w:rPr>
          <w:sz w:val="28"/>
          <w:szCs w:val="28"/>
        </w:rPr>
        <w:t>6. Corrispettivo nel linguaggio naturale</w:t>
      </w:r>
    </w:p>
    <w:p w14:paraId="0A39D2C2" w14:textId="77777777" w:rsidR="00152F62" w:rsidRPr="00152F62" w:rsidRDefault="00152F62" w:rsidP="00152F62">
      <w:pPr>
        <w:numPr>
          <w:ilvl w:val="0"/>
          <w:numId w:val="115"/>
        </w:numPr>
        <w:jc w:val="both"/>
        <w:rPr>
          <w:sz w:val="28"/>
          <w:szCs w:val="28"/>
        </w:rPr>
      </w:pPr>
      <w:r w:rsidRPr="00152F62">
        <w:rPr>
          <w:sz w:val="28"/>
          <w:szCs w:val="28"/>
        </w:rPr>
        <w:t>“se e solo se”</w:t>
      </w:r>
    </w:p>
    <w:p w14:paraId="67571485" w14:textId="77777777" w:rsidR="00152F62" w:rsidRPr="00152F62" w:rsidRDefault="00152F62" w:rsidP="00152F62">
      <w:pPr>
        <w:numPr>
          <w:ilvl w:val="0"/>
          <w:numId w:val="115"/>
        </w:numPr>
        <w:jc w:val="both"/>
        <w:rPr>
          <w:sz w:val="28"/>
          <w:szCs w:val="28"/>
        </w:rPr>
      </w:pPr>
      <w:r w:rsidRPr="00152F62">
        <w:rPr>
          <w:sz w:val="28"/>
          <w:szCs w:val="28"/>
        </w:rPr>
        <w:t>“equivale a”</w:t>
      </w:r>
    </w:p>
    <w:p w14:paraId="12BB2D6D" w14:textId="77777777" w:rsidR="00152F62" w:rsidRPr="00152F62" w:rsidRDefault="00152F62" w:rsidP="00152F62">
      <w:pPr>
        <w:numPr>
          <w:ilvl w:val="0"/>
          <w:numId w:val="115"/>
        </w:numPr>
        <w:jc w:val="both"/>
        <w:rPr>
          <w:sz w:val="28"/>
          <w:szCs w:val="28"/>
        </w:rPr>
      </w:pPr>
      <w:r w:rsidRPr="00152F62">
        <w:rPr>
          <w:sz w:val="28"/>
          <w:szCs w:val="28"/>
        </w:rPr>
        <w:t>“vale esattamente quando”</w:t>
      </w:r>
    </w:p>
    <w:p w14:paraId="31CA72C9" w14:textId="77777777" w:rsidR="00152F62" w:rsidRPr="00152F62" w:rsidRDefault="00152F62" w:rsidP="00152F62">
      <w:pPr>
        <w:jc w:val="both"/>
        <w:rPr>
          <w:sz w:val="28"/>
          <w:szCs w:val="28"/>
        </w:rPr>
      </w:pPr>
      <w:r w:rsidRPr="00152F62">
        <w:rPr>
          <w:sz w:val="28"/>
          <w:szCs w:val="28"/>
        </w:rPr>
        <w:pict w14:anchorId="2517CCD6">
          <v:rect id="_x0000_i1224" style="width:0;height:1.5pt" o:hralign="center" o:hrstd="t" o:hr="t" fillcolor="#a0a0a0" stroked="f"/>
        </w:pict>
      </w:r>
    </w:p>
    <w:p w14:paraId="3EA247BC" w14:textId="77777777" w:rsidR="00152F62" w:rsidRPr="00152F62" w:rsidRDefault="00152F62" w:rsidP="00152F62">
      <w:pPr>
        <w:jc w:val="both"/>
        <w:rPr>
          <w:sz w:val="28"/>
          <w:szCs w:val="28"/>
        </w:rPr>
      </w:pPr>
      <w:r w:rsidRPr="00152F62">
        <w:rPr>
          <w:sz w:val="28"/>
          <w:szCs w:val="28"/>
        </w:rPr>
        <w:t>7. NAND — NOT AND</w:t>
      </w:r>
    </w:p>
    <w:p w14:paraId="72A6D268" w14:textId="77777777" w:rsidR="00152F62" w:rsidRPr="00152F62" w:rsidRDefault="00152F62" w:rsidP="00152F62">
      <w:pPr>
        <w:jc w:val="both"/>
        <w:rPr>
          <w:sz w:val="28"/>
          <w:szCs w:val="28"/>
        </w:rPr>
      </w:pPr>
      <w:r w:rsidRPr="00152F62">
        <w:rPr>
          <w:sz w:val="28"/>
          <w:szCs w:val="28"/>
        </w:rPr>
        <w:t>1. Nome del connettivo</w:t>
      </w:r>
    </w:p>
    <w:p w14:paraId="04E2DB31" w14:textId="77777777" w:rsidR="00152F62" w:rsidRPr="00152F62" w:rsidRDefault="00152F62" w:rsidP="00152F62">
      <w:pPr>
        <w:jc w:val="both"/>
        <w:rPr>
          <w:sz w:val="28"/>
          <w:szCs w:val="28"/>
        </w:rPr>
      </w:pPr>
      <w:r w:rsidRPr="00152F62">
        <w:rPr>
          <w:sz w:val="28"/>
          <w:szCs w:val="28"/>
        </w:rPr>
        <w:t>NAND</w:t>
      </w:r>
    </w:p>
    <w:p w14:paraId="0DFFA093" w14:textId="77777777" w:rsidR="00152F62" w:rsidRPr="00152F62" w:rsidRDefault="00152F62" w:rsidP="00152F62">
      <w:pPr>
        <w:jc w:val="both"/>
        <w:rPr>
          <w:sz w:val="28"/>
          <w:szCs w:val="28"/>
        </w:rPr>
      </w:pPr>
      <w:r w:rsidRPr="00152F62">
        <w:rPr>
          <w:sz w:val="28"/>
          <w:szCs w:val="28"/>
        </w:rPr>
        <w:t>2. Simboli utilizzati</w:t>
      </w:r>
    </w:p>
    <w:p w14:paraId="22BFDC9B" w14:textId="77777777" w:rsidR="00152F62" w:rsidRPr="00152F62" w:rsidRDefault="00152F62" w:rsidP="00152F62">
      <w:pPr>
        <w:jc w:val="both"/>
        <w:rPr>
          <w:sz w:val="28"/>
          <w:szCs w:val="28"/>
        </w:rPr>
      </w:pPr>
      <w:r w:rsidRPr="00152F62">
        <w:rPr>
          <w:sz w:val="28"/>
          <w:szCs w:val="28"/>
        </w:rPr>
        <w:t xml:space="preserve">P ↑ Q, </w:t>
      </w:r>
      <w:proofErr w:type="gramStart"/>
      <w:r w:rsidRPr="00152F62">
        <w:rPr>
          <w:sz w:val="28"/>
          <w:szCs w:val="28"/>
        </w:rPr>
        <w:t>¬(</w:t>
      </w:r>
      <w:proofErr w:type="gramEnd"/>
      <w:r w:rsidRPr="00152F62">
        <w:rPr>
          <w:sz w:val="28"/>
          <w:szCs w:val="28"/>
        </w:rPr>
        <w:t xml:space="preserve">P </w:t>
      </w:r>
      <w:r w:rsidRPr="00152F62">
        <w:rPr>
          <w:rFonts w:ascii="Cambria Math" w:hAnsi="Cambria Math" w:cs="Cambria Math"/>
          <w:sz w:val="28"/>
          <w:szCs w:val="28"/>
        </w:rPr>
        <w:t>∧</w:t>
      </w:r>
      <w:r w:rsidRPr="00152F62">
        <w:rPr>
          <w:sz w:val="28"/>
          <w:szCs w:val="28"/>
        </w:rPr>
        <w:t xml:space="preserve"> Q)</w:t>
      </w:r>
    </w:p>
    <w:p w14:paraId="357ED870" w14:textId="77777777" w:rsidR="00152F62" w:rsidRPr="00152F62" w:rsidRDefault="00152F62" w:rsidP="00152F62">
      <w:pPr>
        <w:jc w:val="both"/>
        <w:rPr>
          <w:sz w:val="28"/>
          <w:szCs w:val="28"/>
        </w:rPr>
      </w:pPr>
      <w:r w:rsidRPr="00152F62">
        <w:rPr>
          <w:sz w:val="28"/>
          <w:szCs w:val="28"/>
        </w:rPr>
        <w:t xml:space="preserve">3. </w:t>
      </w:r>
      <w:proofErr w:type="spellStart"/>
      <w:r w:rsidRPr="00152F62">
        <w:rPr>
          <w:sz w:val="28"/>
          <w:szCs w:val="28"/>
        </w:rPr>
        <w:t>Arità</w:t>
      </w:r>
      <w:proofErr w:type="spellEnd"/>
    </w:p>
    <w:p w14:paraId="5E420805" w14:textId="77777777" w:rsidR="00152F62" w:rsidRPr="00152F62" w:rsidRDefault="00152F62" w:rsidP="00152F62">
      <w:pPr>
        <w:jc w:val="both"/>
        <w:rPr>
          <w:sz w:val="28"/>
          <w:szCs w:val="28"/>
        </w:rPr>
      </w:pPr>
      <w:r w:rsidRPr="00152F62">
        <w:rPr>
          <w:sz w:val="28"/>
          <w:szCs w:val="28"/>
        </w:rPr>
        <w:t>Binaria</w:t>
      </w:r>
    </w:p>
    <w:p w14:paraId="263A7EA9" w14:textId="77777777" w:rsidR="00152F62" w:rsidRPr="00152F62" w:rsidRDefault="00152F62" w:rsidP="00152F62">
      <w:pPr>
        <w:jc w:val="both"/>
        <w:rPr>
          <w:sz w:val="28"/>
          <w:szCs w:val="28"/>
        </w:rPr>
      </w:pPr>
      <w:r w:rsidRPr="00152F62">
        <w:rPr>
          <w:sz w:val="28"/>
          <w:szCs w:val="28"/>
        </w:rPr>
        <w:t>4. Spiegazione con esempi</w:t>
      </w:r>
    </w:p>
    <w:p w14:paraId="2D19E0E1" w14:textId="77777777" w:rsidR="00152F62" w:rsidRPr="00152F62" w:rsidRDefault="00152F62" w:rsidP="00152F62">
      <w:pPr>
        <w:jc w:val="both"/>
        <w:rPr>
          <w:sz w:val="28"/>
          <w:szCs w:val="28"/>
        </w:rPr>
      </w:pPr>
      <w:r w:rsidRPr="00152F62">
        <w:rPr>
          <w:sz w:val="28"/>
          <w:szCs w:val="28"/>
        </w:rPr>
        <w:t>È vera quando almeno una delle due proposizioni è falsa.</w:t>
      </w:r>
      <w:r w:rsidRPr="00152F62">
        <w:rPr>
          <w:sz w:val="28"/>
          <w:szCs w:val="28"/>
        </w:rPr>
        <w:br/>
        <w:t>È falsa solo se entrambe sono vere.</w:t>
      </w:r>
    </w:p>
    <w:p w14:paraId="54D4D627" w14:textId="77777777" w:rsidR="00152F62" w:rsidRPr="00152F62" w:rsidRDefault="00152F62" w:rsidP="00152F62">
      <w:pPr>
        <w:jc w:val="both"/>
        <w:rPr>
          <w:sz w:val="28"/>
          <w:szCs w:val="28"/>
        </w:rPr>
      </w:pPr>
      <w:r w:rsidRPr="00152F62">
        <w:rPr>
          <w:sz w:val="28"/>
          <w:szCs w:val="28"/>
        </w:rPr>
        <w:t>5. Tavola di verità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
        <w:gridCol w:w="266"/>
        <w:gridCol w:w="828"/>
      </w:tblGrid>
      <w:tr w:rsidR="00152F62" w:rsidRPr="00152F62" w14:paraId="71EC2B79" w14:textId="77777777">
        <w:trPr>
          <w:tblHeader/>
          <w:tblCellSpacing w:w="15" w:type="dxa"/>
        </w:trPr>
        <w:tc>
          <w:tcPr>
            <w:tcW w:w="0" w:type="auto"/>
            <w:vAlign w:val="center"/>
            <w:hideMark/>
          </w:tcPr>
          <w:p w14:paraId="04287BC6" w14:textId="77777777" w:rsidR="00152F62" w:rsidRPr="00152F62" w:rsidRDefault="00152F62" w:rsidP="00152F62">
            <w:pPr>
              <w:jc w:val="both"/>
              <w:rPr>
                <w:sz w:val="28"/>
                <w:szCs w:val="28"/>
              </w:rPr>
            </w:pPr>
            <w:r w:rsidRPr="00152F62">
              <w:rPr>
                <w:sz w:val="28"/>
                <w:szCs w:val="28"/>
              </w:rPr>
              <w:t>P</w:t>
            </w:r>
          </w:p>
        </w:tc>
        <w:tc>
          <w:tcPr>
            <w:tcW w:w="0" w:type="auto"/>
            <w:vAlign w:val="center"/>
            <w:hideMark/>
          </w:tcPr>
          <w:p w14:paraId="20211A19" w14:textId="77777777" w:rsidR="00152F62" w:rsidRPr="00152F62" w:rsidRDefault="00152F62" w:rsidP="00152F62">
            <w:pPr>
              <w:jc w:val="both"/>
              <w:rPr>
                <w:sz w:val="28"/>
                <w:szCs w:val="28"/>
              </w:rPr>
            </w:pPr>
            <w:r w:rsidRPr="00152F62">
              <w:rPr>
                <w:sz w:val="28"/>
                <w:szCs w:val="28"/>
              </w:rPr>
              <w:t>Q</w:t>
            </w:r>
          </w:p>
        </w:tc>
        <w:tc>
          <w:tcPr>
            <w:tcW w:w="0" w:type="auto"/>
            <w:vAlign w:val="center"/>
            <w:hideMark/>
          </w:tcPr>
          <w:p w14:paraId="30F2E948" w14:textId="77777777" w:rsidR="00152F62" w:rsidRPr="00152F62" w:rsidRDefault="00152F62" w:rsidP="00152F62">
            <w:pPr>
              <w:jc w:val="both"/>
              <w:rPr>
                <w:sz w:val="28"/>
                <w:szCs w:val="28"/>
              </w:rPr>
            </w:pPr>
            <w:r w:rsidRPr="00152F62">
              <w:rPr>
                <w:sz w:val="28"/>
                <w:szCs w:val="28"/>
              </w:rPr>
              <w:t>NAND</w:t>
            </w:r>
          </w:p>
        </w:tc>
      </w:tr>
      <w:tr w:rsidR="00152F62" w:rsidRPr="00152F62" w14:paraId="076F08A7" w14:textId="77777777">
        <w:trPr>
          <w:tblCellSpacing w:w="15" w:type="dxa"/>
        </w:trPr>
        <w:tc>
          <w:tcPr>
            <w:tcW w:w="0" w:type="auto"/>
            <w:vAlign w:val="center"/>
            <w:hideMark/>
          </w:tcPr>
          <w:p w14:paraId="0C4CA344"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7320272A"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338B70B1" w14:textId="77777777" w:rsidR="00152F62" w:rsidRPr="00152F62" w:rsidRDefault="00152F62" w:rsidP="00152F62">
            <w:pPr>
              <w:jc w:val="both"/>
              <w:rPr>
                <w:sz w:val="28"/>
                <w:szCs w:val="28"/>
              </w:rPr>
            </w:pPr>
            <w:r w:rsidRPr="00152F62">
              <w:rPr>
                <w:sz w:val="28"/>
                <w:szCs w:val="28"/>
              </w:rPr>
              <w:t>F</w:t>
            </w:r>
          </w:p>
        </w:tc>
      </w:tr>
      <w:tr w:rsidR="00152F62" w:rsidRPr="00152F62" w14:paraId="412AD730" w14:textId="77777777">
        <w:trPr>
          <w:tblCellSpacing w:w="15" w:type="dxa"/>
        </w:trPr>
        <w:tc>
          <w:tcPr>
            <w:tcW w:w="0" w:type="auto"/>
            <w:vAlign w:val="center"/>
            <w:hideMark/>
          </w:tcPr>
          <w:p w14:paraId="49AB93AF"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564D7012"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73D15806" w14:textId="77777777" w:rsidR="00152F62" w:rsidRPr="00152F62" w:rsidRDefault="00152F62" w:rsidP="00152F62">
            <w:pPr>
              <w:jc w:val="both"/>
              <w:rPr>
                <w:sz w:val="28"/>
                <w:szCs w:val="28"/>
              </w:rPr>
            </w:pPr>
            <w:r w:rsidRPr="00152F62">
              <w:rPr>
                <w:sz w:val="28"/>
                <w:szCs w:val="28"/>
              </w:rPr>
              <w:t>V</w:t>
            </w:r>
          </w:p>
        </w:tc>
      </w:tr>
      <w:tr w:rsidR="00152F62" w:rsidRPr="00152F62" w14:paraId="4808D77C" w14:textId="77777777">
        <w:trPr>
          <w:tblCellSpacing w:w="15" w:type="dxa"/>
        </w:trPr>
        <w:tc>
          <w:tcPr>
            <w:tcW w:w="0" w:type="auto"/>
            <w:vAlign w:val="center"/>
            <w:hideMark/>
          </w:tcPr>
          <w:p w14:paraId="238E33C4"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2164AC30"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2E2E79F1" w14:textId="77777777" w:rsidR="00152F62" w:rsidRPr="00152F62" w:rsidRDefault="00152F62" w:rsidP="00152F62">
            <w:pPr>
              <w:jc w:val="both"/>
              <w:rPr>
                <w:sz w:val="28"/>
                <w:szCs w:val="28"/>
              </w:rPr>
            </w:pPr>
            <w:r w:rsidRPr="00152F62">
              <w:rPr>
                <w:sz w:val="28"/>
                <w:szCs w:val="28"/>
              </w:rPr>
              <w:t>V</w:t>
            </w:r>
          </w:p>
        </w:tc>
      </w:tr>
      <w:tr w:rsidR="00152F62" w:rsidRPr="00152F62" w14:paraId="6BEED063" w14:textId="77777777">
        <w:trPr>
          <w:tblCellSpacing w:w="15" w:type="dxa"/>
        </w:trPr>
        <w:tc>
          <w:tcPr>
            <w:tcW w:w="0" w:type="auto"/>
            <w:vAlign w:val="center"/>
            <w:hideMark/>
          </w:tcPr>
          <w:p w14:paraId="163F8E16"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1F3A93E6"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254890FC" w14:textId="77777777" w:rsidR="00152F62" w:rsidRPr="00152F62" w:rsidRDefault="00152F62" w:rsidP="00152F62">
            <w:pPr>
              <w:jc w:val="both"/>
              <w:rPr>
                <w:sz w:val="28"/>
                <w:szCs w:val="28"/>
              </w:rPr>
            </w:pPr>
            <w:r w:rsidRPr="00152F62">
              <w:rPr>
                <w:sz w:val="28"/>
                <w:szCs w:val="28"/>
              </w:rPr>
              <w:t>V</w:t>
            </w:r>
          </w:p>
        </w:tc>
      </w:tr>
    </w:tbl>
    <w:p w14:paraId="43BD52B0" w14:textId="77777777" w:rsidR="00152F62" w:rsidRPr="00152F62" w:rsidRDefault="00152F62" w:rsidP="00152F62">
      <w:pPr>
        <w:jc w:val="both"/>
        <w:rPr>
          <w:sz w:val="28"/>
          <w:szCs w:val="28"/>
        </w:rPr>
      </w:pPr>
      <w:r w:rsidRPr="00152F62">
        <w:rPr>
          <w:sz w:val="28"/>
          <w:szCs w:val="28"/>
        </w:rPr>
        <w:t>6. Corrispettivo nel linguaggio naturale</w:t>
      </w:r>
    </w:p>
    <w:p w14:paraId="5119F2FE" w14:textId="77777777" w:rsidR="00152F62" w:rsidRPr="00152F62" w:rsidRDefault="00152F62" w:rsidP="00152F62">
      <w:pPr>
        <w:numPr>
          <w:ilvl w:val="0"/>
          <w:numId w:val="116"/>
        </w:numPr>
        <w:jc w:val="both"/>
        <w:rPr>
          <w:sz w:val="28"/>
          <w:szCs w:val="28"/>
        </w:rPr>
      </w:pPr>
      <w:r w:rsidRPr="00152F62">
        <w:rPr>
          <w:sz w:val="28"/>
          <w:szCs w:val="28"/>
        </w:rPr>
        <w:t>“non è vero che… e…”</w:t>
      </w:r>
    </w:p>
    <w:p w14:paraId="6B8BD7EE" w14:textId="77777777" w:rsidR="00152F62" w:rsidRPr="00152F62" w:rsidRDefault="00152F62" w:rsidP="00152F62">
      <w:pPr>
        <w:numPr>
          <w:ilvl w:val="0"/>
          <w:numId w:val="116"/>
        </w:numPr>
        <w:jc w:val="both"/>
        <w:rPr>
          <w:sz w:val="28"/>
          <w:szCs w:val="28"/>
        </w:rPr>
      </w:pPr>
      <w:r w:rsidRPr="00152F62">
        <w:rPr>
          <w:sz w:val="28"/>
          <w:szCs w:val="28"/>
        </w:rPr>
        <w:t>“almeno una non vale”</w:t>
      </w:r>
    </w:p>
    <w:p w14:paraId="6EE7C79C" w14:textId="77777777" w:rsidR="00152F62" w:rsidRPr="00152F62" w:rsidRDefault="00152F62" w:rsidP="00152F62">
      <w:pPr>
        <w:jc w:val="both"/>
        <w:rPr>
          <w:sz w:val="28"/>
          <w:szCs w:val="28"/>
        </w:rPr>
      </w:pPr>
      <w:r w:rsidRPr="00152F62">
        <w:rPr>
          <w:sz w:val="28"/>
          <w:szCs w:val="28"/>
        </w:rPr>
        <w:lastRenderedPageBreak/>
        <w:pict w14:anchorId="1D19E797">
          <v:rect id="_x0000_i1225" style="width:0;height:1.5pt" o:hralign="center" o:hrstd="t" o:hr="t" fillcolor="#a0a0a0" stroked="f"/>
        </w:pict>
      </w:r>
    </w:p>
    <w:p w14:paraId="4CE19924" w14:textId="77777777" w:rsidR="00152F62" w:rsidRPr="00152F62" w:rsidRDefault="00152F62" w:rsidP="00152F62">
      <w:pPr>
        <w:jc w:val="both"/>
        <w:rPr>
          <w:sz w:val="28"/>
          <w:szCs w:val="28"/>
        </w:rPr>
      </w:pPr>
      <w:r w:rsidRPr="00152F62">
        <w:rPr>
          <w:sz w:val="28"/>
          <w:szCs w:val="28"/>
        </w:rPr>
        <w:t>8. NOR — NOT OR</w:t>
      </w:r>
    </w:p>
    <w:p w14:paraId="05BCE275" w14:textId="77777777" w:rsidR="00152F62" w:rsidRPr="00152F62" w:rsidRDefault="00152F62" w:rsidP="00152F62">
      <w:pPr>
        <w:jc w:val="both"/>
        <w:rPr>
          <w:sz w:val="28"/>
          <w:szCs w:val="28"/>
        </w:rPr>
      </w:pPr>
      <w:r w:rsidRPr="00152F62">
        <w:rPr>
          <w:sz w:val="28"/>
          <w:szCs w:val="28"/>
        </w:rPr>
        <w:t>1. Nome del connettivo</w:t>
      </w:r>
    </w:p>
    <w:p w14:paraId="3A4856F4" w14:textId="77777777" w:rsidR="00152F62" w:rsidRPr="00152F62" w:rsidRDefault="00152F62" w:rsidP="00152F62">
      <w:pPr>
        <w:jc w:val="both"/>
        <w:rPr>
          <w:sz w:val="28"/>
          <w:szCs w:val="28"/>
        </w:rPr>
      </w:pPr>
      <w:r w:rsidRPr="00152F62">
        <w:rPr>
          <w:sz w:val="28"/>
          <w:szCs w:val="28"/>
        </w:rPr>
        <w:t>NOR</w:t>
      </w:r>
    </w:p>
    <w:p w14:paraId="043CAE2E" w14:textId="77777777" w:rsidR="00152F62" w:rsidRPr="00152F62" w:rsidRDefault="00152F62" w:rsidP="00152F62">
      <w:pPr>
        <w:jc w:val="both"/>
        <w:rPr>
          <w:sz w:val="28"/>
          <w:szCs w:val="28"/>
        </w:rPr>
      </w:pPr>
      <w:r w:rsidRPr="00152F62">
        <w:rPr>
          <w:sz w:val="28"/>
          <w:szCs w:val="28"/>
        </w:rPr>
        <w:t>2. Simboli utilizzati</w:t>
      </w:r>
    </w:p>
    <w:p w14:paraId="26F2BE87" w14:textId="77777777" w:rsidR="00152F62" w:rsidRPr="00152F62" w:rsidRDefault="00152F62" w:rsidP="00152F62">
      <w:pPr>
        <w:jc w:val="both"/>
        <w:rPr>
          <w:sz w:val="28"/>
          <w:szCs w:val="28"/>
        </w:rPr>
      </w:pPr>
      <w:r w:rsidRPr="00152F62">
        <w:rPr>
          <w:sz w:val="28"/>
          <w:szCs w:val="28"/>
        </w:rPr>
        <w:t xml:space="preserve">P ↓ Q, </w:t>
      </w:r>
      <w:proofErr w:type="gramStart"/>
      <w:r w:rsidRPr="00152F62">
        <w:rPr>
          <w:sz w:val="28"/>
          <w:szCs w:val="28"/>
        </w:rPr>
        <w:t>¬(</w:t>
      </w:r>
      <w:proofErr w:type="gramEnd"/>
      <w:r w:rsidRPr="00152F62">
        <w:rPr>
          <w:sz w:val="28"/>
          <w:szCs w:val="28"/>
        </w:rPr>
        <w:t xml:space="preserve">P </w:t>
      </w:r>
      <w:r w:rsidRPr="00152F62">
        <w:rPr>
          <w:rFonts w:ascii="Cambria Math" w:hAnsi="Cambria Math" w:cs="Cambria Math"/>
          <w:sz w:val="28"/>
          <w:szCs w:val="28"/>
        </w:rPr>
        <w:t>∨</w:t>
      </w:r>
      <w:r w:rsidRPr="00152F62">
        <w:rPr>
          <w:sz w:val="28"/>
          <w:szCs w:val="28"/>
        </w:rPr>
        <w:t xml:space="preserve"> Q)</w:t>
      </w:r>
    </w:p>
    <w:p w14:paraId="49841423" w14:textId="77777777" w:rsidR="00152F62" w:rsidRPr="00152F62" w:rsidRDefault="00152F62" w:rsidP="00152F62">
      <w:pPr>
        <w:jc w:val="both"/>
        <w:rPr>
          <w:sz w:val="28"/>
          <w:szCs w:val="28"/>
        </w:rPr>
      </w:pPr>
      <w:r w:rsidRPr="00152F62">
        <w:rPr>
          <w:sz w:val="28"/>
          <w:szCs w:val="28"/>
        </w:rPr>
        <w:t xml:space="preserve">3. </w:t>
      </w:r>
      <w:proofErr w:type="spellStart"/>
      <w:r w:rsidRPr="00152F62">
        <w:rPr>
          <w:sz w:val="28"/>
          <w:szCs w:val="28"/>
        </w:rPr>
        <w:t>Arità</w:t>
      </w:r>
      <w:proofErr w:type="spellEnd"/>
    </w:p>
    <w:p w14:paraId="6B056D69" w14:textId="77777777" w:rsidR="00152F62" w:rsidRPr="00152F62" w:rsidRDefault="00152F62" w:rsidP="00152F62">
      <w:pPr>
        <w:jc w:val="both"/>
        <w:rPr>
          <w:sz w:val="28"/>
          <w:szCs w:val="28"/>
        </w:rPr>
      </w:pPr>
      <w:r w:rsidRPr="00152F62">
        <w:rPr>
          <w:sz w:val="28"/>
          <w:szCs w:val="28"/>
        </w:rPr>
        <w:t>Binaria</w:t>
      </w:r>
    </w:p>
    <w:p w14:paraId="4A434829" w14:textId="77777777" w:rsidR="00152F62" w:rsidRPr="00152F62" w:rsidRDefault="00152F62" w:rsidP="00152F62">
      <w:pPr>
        <w:jc w:val="both"/>
        <w:rPr>
          <w:sz w:val="28"/>
          <w:szCs w:val="28"/>
        </w:rPr>
      </w:pPr>
      <w:r w:rsidRPr="00152F62">
        <w:rPr>
          <w:sz w:val="28"/>
          <w:szCs w:val="28"/>
        </w:rPr>
        <w:t>4. Spiegazione con esempi</w:t>
      </w:r>
    </w:p>
    <w:p w14:paraId="12341FD8" w14:textId="77777777" w:rsidR="00152F62" w:rsidRPr="00152F62" w:rsidRDefault="00152F62" w:rsidP="00152F62">
      <w:pPr>
        <w:jc w:val="both"/>
        <w:rPr>
          <w:sz w:val="28"/>
          <w:szCs w:val="28"/>
        </w:rPr>
      </w:pPr>
      <w:r w:rsidRPr="00152F62">
        <w:rPr>
          <w:sz w:val="28"/>
          <w:szCs w:val="28"/>
        </w:rPr>
        <w:t>È vera solo se entrambe le proposizioni sono false.</w:t>
      </w:r>
    </w:p>
    <w:p w14:paraId="74B657DD" w14:textId="77777777" w:rsidR="00152F62" w:rsidRPr="00152F62" w:rsidRDefault="00152F62" w:rsidP="00152F62">
      <w:pPr>
        <w:jc w:val="both"/>
        <w:rPr>
          <w:sz w:val="28"/>
          <w:szCs w:val="28"/>
        </w:rPr>
      </w:pPr>
      <w:r w:rsidRPr="00152F62">
        <w:rPr>
          <w:sz w:val="28"/>
          <w:szCs w:val="28"/>
        </w:rPr>
        <w:t>5. Tavola di verità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
        <w:gridCol w:w="266"/>
        <w:gridCol w:w="648"/>
      </w:tblGrid>
      <w:tr w:rsidR="00152F62" w:rsidRPr="00152F62" w14:paraId="7D643F8C" w14:textId="77777777">
        <w:trPr>
          <w:tblHeader/>
          <w:tblCellSpacing w:w="15" w:type="dxa"/>
        </w:trPr>
        <w:tc>
          <w:tcPr>
            <w:tcW w:w="0" w:type="auto"/>
            <w:vAlign w:val="center"/>
            <w:hideMark/>
          </w:tcPr>
          <w:p w14:paraId="1255B48C" w14:textId="77777777" w:rsidR="00152F62" w:rsidRPr="00152F62" w:rsidRDefault="00152F62" w:rsidP="00152F62">
            <w:pPr>
              <w:jc w:val="both"/>
              <w:rPr>
                <w:sz w:val="28"/>
                <w:szCs w:val="28"/>
              </w:rPr>
            </w:pPr>
            <w:r w:rsidRPr="00152F62">
              <w:rPr>
                <w:sz w:val="28"/>
                <w:szCs w:val="28"/>
              </w:rPr>
              <w:t>P</w:t>
            </w:r>
          </w:p>
        </w:tc>
        <w:tc>
          <w:tcPr>
            <w:tcW w:w="0" w:type="auto"/>
            <w:vAlign w:val="center"/>
            <w:hideMark/>
          </w:tcPr>
          <w:p w14:paraId="7CFC0AB0" w14:textId="77777777" w:rsidR="00152F62" w:rsidRPr="00152F62" w:rsidRDefault="00152F62" w:rsidP="00152F62">
            <w:pPr>
              <w:jc w:val="both"/>
              <w:rPr>
                <w:sz w:val="28"/>
                <w:szCs w:val="28"/>
              </w:rPr>
            </w:pPr>
            <w:r w:rsidRPr="00152F62">
              <w:rPr>
                <w:sz w:val="28"/>
                <w:szCs w:val="28"/>
              </w:rPr>
              <w:t>Q</w:t>
            </w:r>
          </w:p>
        </w:tc>
        <w:tc>
          <w:tcPr>
            <w:tcW w:w="0" w:type="auto"/>
            <w:vAlign w:val="center"/>
            <w:hideMark/>
          </w:tcPr>
          <w:p w14:paraId="6C330C1A" w14:textId="77777777" w:rsidR="00152F62" w:rsidRPr="00152F62" w:rsidRDefault="00152F62" w:rsidP="00152F62">
            <w:pPr>
              <w:jc w:val="both"/>
              <w:rPr>
                <w:sz w:val="28"/>
                <w:szCs w:val="28"/>
              </w:rPr>
            </w:pPr>
            <w:r w:rsidRPr="00152F62">
              <w:rPr>
                <w:sz w:val="28"/>
                <w:szCs w:val="28"/>
              </w:rPr>
              <w:t>NOR</w:t>
            </w:r>
          </w:p>
        </w:tc>
      </w:tr>
      <w:tr w:rsidR="00152F62" w:rsidRPr="00152F62" w14:paraId="2552DD22" w14:textId="77777777">
        <w:trPr>
          <w:tblCellSpacing w:w="15" w:type="dxa"/>
        </w:trPr>
        <w:tc>
          <w:tcPr>
            <w:tcW w:w="0" w:type="auto"/>
            <w:vAlign w:val="center"/>
            <w:hideMark/>
          </w:tcPr>
          <w:p w14:paraId="09E6D2AD"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772CF137"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122EB7EE" w14:textId="77777777" w:rsidR="00152F62" w:rsidRPr="00152F62" w:rsidRDefault="00152F62" w:rsidP="00152F62">
            <w:pPr>
              <w:jc w:val="both"/>
              <w:rPr>
                <w:sz w:val="28"/>
                <w:szCs w:val="28"/>
              </w:rPr>
            </w:pPr>
            <w:r w:rsidRPr="00152F62">
              <w:rPr>
                <w:sz w:val="28"/>
                <w:szCs w:val="28"/>
              </w:rPr>
              <w:t>F</w:t>
            </w:r>
          </w:p>
        </w:tc>
      </w:tr>
      <w:tr w:rsidR="00152F62" w:rsidRPr="00152F62" w14:paraId="7771F73E" w14:textId="77777777">
        <w:trPr>
          <w:tblCellSpacing w:w="15" w:type="dxa"/>
        </w:trPr>
        <w:tc>
          <w:tcPr>
            <w:tcW w:w="0" w:type="auto"/>
            <w:vAlign w:val="center"/>
            <w:hideMark/>
          </w:tcPr>
          <w:p w14:paraId="76FA399D"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78813B2F"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10C883B8" w14:textId="77777777" w:rsidR="00152F62" w:rsidRPr="00152F62" w:rsidRDefault="00152F62" w:rsidP="00152F62">
            <w:pPr>
              <w:jc w:val="both"/>
              <w:rPr>
                <w:sz w:val="28"/>
                <w:szCs w:val="28"/>
              </w:rPr>
            </w:pPr>
            <w:r w:rsidRPr="00152F62">
              <w:rPr>
                <w:sz w:val="28"/>
                <w:szCs w:val="28"/>
              </w:rPr>
              <w:t>F</w:t>
            </w:r>
          </w:p>
        </w:tc>
      </w:tr>
      <w:tr w:rsidR="00152F62" w:rsidRPr="00152F62" w14:paraId="6CF91277" w14:textId="77777777">
        <w:trPr>
          <w:tblCellSpacing w:w="15" w:type="dxa"/>
        </w:trPr>
        <w:tc>
          <w:tcPr>
            <w:tcW w:w="0" w:type="auto"/>
            <w:vAlign w:val="center"/>
            <w:hideMark/>
          </w:tcPr>
          <w:p w14:paraId="6A26F7B6"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73F9FA6C" w14:textId="77777777" w:rsidR="00152F62" w:rsidRPr="00152F62" w:rsidRDefault="00152F62" w:rsidP="00152F62">
            <w:pPr>
              <w:jc w:val="both"/>
              <w:rPr>
                <w:sz w:val="28"/>
                <w:szCs w:val="28"/>
              </w:rPr>
            </w:pPr>
            <w:r w:rsidRPr="00152F62">
              <w:rPr>
                <w:sz w:val="28"/>
                <w:szCs w:val="28"/>
              </w:rPr>
              <w:t>V</w:t>
            </w:r>
          </w:p>
        </w:tc>
        <w:tc>
          <w:tcPr>
            <w:tcW w:w="0" w:type="auto"/>
            <w:vAlign w:val="center"/>
            <w:hideMark/>
          </w:tcPr>
          <w:p w14:paraId="5809045C" w14:textId="77777777" w:rsidR="00152F62" w:rsidRPr="00152F62" w:rsidRDefault="00152F62" w:rsidP="00152F62">
            <w:pPr>
              <w:jc w:val="both"/>
              <w:rPr>
                <w:sz w:val="28"/>
                <w:szCs w:val="28"/>
              </w:rPr>
            </w:pPr>
            <w:r w:rsidRPr="00152F62">
              <w:rPr>
                <w:sz w:val="28"/>
                <w:szCs w:val="28"/>
              </w:rPr>
              <w:t>F</w:t>
            </w:r>
          </w:p>
        </w:tc>
      </w:tr>
      <w:tr w:rsidR="00152F62" w:rsidRPr="00152F62" w14:paraId="56433D90" w14:textId="77777777">
        <w:trPr>
          <w:tblCellSpacing w:w="15" w:type="dxa"/>
        </w:trPr>
        <w:tc>
          <w:tcPr>
            <w:tcW w:w="0" w:type="auto"/>
            <w:vAlign w:val="center"/>
            <w:hideMark/>
          </w:tcPr>
          <w:p w14:paraId="2A463F4A"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63F6CEA0" w14:textId="77777777" w:rsidR="00152F62" w:rsidRPr="00152F62" w:rsidRDefault="00152F62" w:rsidP="00152F62">
            <w:pPr>
              <w:jc w:val="both"/>
              <w:rPr>
                <w:sz w:val="28"/>
                <w:szCs w:val="28"/>
              </w:rPr>
            </w:pPr>
            <w:r w:rsidRPr="00152F62">
              <w:rPr>
                <w:sz w:val="28"/>
                <w:szCs w:val="28"/>
              </w:rPr>
              <w:t>F</w:t>
            </w:r>
          </w:p>
        </w:tc>
        <w:tc>
          <w:tcPr>
            <w:tcW w:w="0" w:type="auto"/>
            <w:vAlign w:val="center"/>
            <w:hideMark/>
          </w:tcPr>
          <w:p w14:paraId="0E61BAAD" w14:textId="77777777" w:rsidR="00152F62" w:rsidRPr="00152F62" w:rsidRDefault="00152F62" w:rsidP="00152F62">
            <w:pPr>
              <w:jc w:val="both"/>
              <w:rPr>
                <w:sz w:val="28"/>
                <w:szCs w:val="28"/>
              </w:rPr>
            </w:pPr>
            <w:r w:rsidRPr="00152F62">
              <w:rPr>
                <w:sz w:val="28"/>
                <w:szCs w:val="28"/>
              </w:rPr>
              <w:t>V</w:t>
            </w:r>
          </w:p>
        </w:tc>
      </w:tr>
    </w:tbl>
    <w:p w14:paraId="6C9D986C" w14:textId="77777777" w:rsidR="00152F62" w:rsidRPr="00152F62" w:rsidRDefault="00152F62" w:rsidP="00152F62">
      <w:pPr>
        <w:jc w:val="both"/>
        <w:rPr>
          <w:sz w:val="28"/>
          <w:szCs w:val="28"/>
        </w:rPr>
      </w:pPr>
      <w:r w:rsidRPr="00152F62">
        <w:rPr>
          <w:sz w:val="28"/>
          <w:szCs w:val="28"/>
        </w:rPr>
        <w:t>6. Corrispettivo nel linguaggio naturale</w:t>
      </w:r>
    </w:p>
    <w:p w14:paraId="74ED62A3" w14:textId="77777777" w:rsidR="00152F62" w:rsidRPr="00152F62" w:rsidRDefault="00152F62" w:rsidP="00152F62">
      <w:pPr>
        <w:numPr>
          <w:ilvl w:val="0"/>
          <w:numId w:val="117"/>
        </w:numPr>
        <w:jc w:val="both"/>
        <w:rPr>
          <w:sz w:val="28"/>
          <w:szCs w:val="28"/>
        </w:rPr>
      </w:pPr>
      <w:r w:rsidRPr="00152F62">
        <w:rPr>
          <w:sz w:val="28"/>
          <w:szCs w:val="28"/>
        </w:rPr>
        <w:t>“né… né…”</w:t>
      </w:r>
    </w:p>
    <w:p w14:paraId="51EE0DB6" w14:textId="77777777" w:rsidR="00152F62" w:rsidRPr="00152F62" w:rsidRDefault="00152F62" w:rsidP="00152F62">
      <w:pPr>
        <w:numPr>
          <w:ilvl w:val="0"/>
          <w:numId w:val="117"/>
        </w:numPr>
        <w:jc w:val="both"/>
        <w:rPr>
          <w:sz w:val="28"/>
          <w:szCs w:val="28"/>
        </w:rPr>
      </w:pPr>
      <w:r w:rsidRPr="00152F62">
        <w:rPr>
          <w:sz w:val="28"/>
          <w:szCs w:val="28"/>
        </w:rPr>
        <w:t>“non uno né l’altro”</w:t>
      </w:r>
    </w:p>
    <w:p w14:paraId="3A305FAA" w14:textId="6CD2D000" w:rsidR="00152F62" w:rsidRDefault="00152F62">
      <w:pPr>
        <w:rPr>
          <w:b/>
          <w:bCs/>
          <w:sz w:val="32"/>
          <w:szCs w:val="32"/>
        </w:rPr>
      </w:pPr>
      <w:r>
        <w:rPr>
          <w:b/>
          <w:bCs/>
          <w:sz w:val="32"/>
          <w:szCs w:val="32"/>
        </w:rPr>
        <w:br w:type="page"/>
      </w:r>
    </w:p>
    <w:p w14:paraId="4FDC9696" w14:textId="77777777" w:rsidR="009A57EA" w:rsidRPr="009A57EA" w:rsidRDefault="009A57EA" w:rsidP="009A57EA">
      <w:r w:rsidRPr="009A57EA">
        <w:lastRenderedPageBreak/>
        <w:t>Esempio: "Il menù prevede frutta o formaggio".2 Qui l'alternativa è esplicita: si può scegliere uno solo dei due.</w:t>
      </w:r>
    </w:p>
    <w:p w14:paraId="376F43E4" w14:textId="77777777" w:rsidR="009A57EA" w:rsidRPr="009A57EA" w:rsidRDefault="009A57EA" w:rsidP="009A57EA">
      <w:pPr>
        <w:rPr>
          <w:b/>
          <w:bCs/>
        </w:rPr>
      </w:pPr>
      <w:r w:rsidRPr="009A57EA">
        <w:rPr>
          <w:b/>
          <w:bCs/>
        </w:rPr>
        <w:t>2.4 L'Implicazione Materiale: Il Cuore del Ragionamento Ipotetico</w:t>
      </w:r>
    </w:p>
    <w:p w14:paraId="1C60CFD1" w14:textId="77777777" w:rsidR="00082E34" w:rsidRPr="00A426FA" w:rsidRDefault="00082E34" w:rsidP="00082E34">
      <w:r w:rsidRPr="00A426FA">
        <w:t>Un concetto cruciale da approfondire è il comportamento dell’implicazione materiale (A→</w:t>
      </w:r>
      <w:proofErr w:type="gramStart"/>
      <w:r w:rsidRPr="00A426FA">
        <w:t>B)(</w:t>
      </w:r>
      <w:proofErr w:type="gramEnd"/>
      <w:r w:rsidRPr="00A426FA">
        <w:t>A \</w:t>
      </w:r>
      <w:proofErr w:type="spellStart"/>
      <w:r w:rsidRPr="00A426FA">
        <w:t>rightarrow</w:t>
      </w:r>
      <w:proofErr w:type="spellEnd"/>
      <w:r w:rsidRPr="00A426FA">
        <w:t xml:space="preserve"> B)</w:t>
      </w:r>
    </w:p>
    <w:p w14:paraId="49113375" w14:textId="77777777" w:rsidR="00082E34" w:rsidRPr="00A426FA" w:rsidRDefault="00082E34" w:rsidP="00082E34">
      <w:r w:rsidRPr="00A426FA">
        <w:t>(A→B). Nel linguaggio naturale, tendiamo a vedere un nesso causale tra antecedente e conseguente; in logica, invece, l’implicazione è definita formalmente: l’enunciato</w:t>
      </w:r>
    </w:p>
    <w:p w14:paraId="33EFE1A0" w14:textId="77777777" w:rsidR="00082E34" w:rsidRPr="00A426FA" w:rsidRDefault="00082E34" w:rsidP="00082E34"/>
    <w:p w14:paraId="14AF93F7" w14:textId="77777777" w:rsidR="00082E34" w:rsidRPr="00A426FA" w:rsidRDefault="00082E34" w:rsidP="00082E34">
      <w:r w:rsidRPr="00A426FA">
        <w:t>"Se la luna e</w:t>
      </w:r>
      <w:r w:rsidRPr="00A426FA">
        <w:rPr>
          <w:rFonts w:ascii="Arial" w:hAnsi="Arial" w:cs="Arial"/>
        </w:rPr>
        <w:t>ˋ</w:t>
      </w:r>
      <w:r w:rsidRPr="00A426FA">
        <w:rPr>
          <w:rFonts w:ascii="Aptos" w:hAnsi="Aptos" w:cs="Aptos"/>
        </w:rPr>
        <w:t> </w:t>
      </w:r>
      <w:r w:rsidRPr="00A426FA">
        <w:t>fatta</w:t>
      </w:r>
      <w:r w:rsidRPr="00A426FA">
        <w:rPr>
          <w:rFonts w:ascii="Aptos" w:hAnsi="Aptos" w:cs="Aptos"/>
        </w:rPr>
        <w:t> </w:t>
      </w:r>
      <w:r w:rsidRPr="00A426FA">
        <w:t>di</w:t>
      </w:r>
      <w:r w:rsidRPr="00A426FA">
        <w:rPr>
          <w:rFonts w:ascii="Aptos" w:hAnsi="Aptos" w:cs="Aptos"/>
        </w:rPr>
        <w:t> </w:t>
      </w:r>
      <w:r w:rsidRPr="00A426FA">
        <w:t>formaggio,</w:t>
      </w:r>
      <w:r w:rsidRPr="00A426FA">
        <w:rPr>
          <w:rFonts w:ascii="Aptos" w:hAnsi="Aptos" w:cs="Aptos"/>
        </w:rPr>
        <w:t> </w:t>
      </w:r>
      <w:r w:rsidRPr="00A426FA">
        <w:t>allora</w:t>
      </w:r>
      <w:r w:rsidRPr="00A426FA">
        <w:rPr>
          <w:rFonts w:ascii="Aptos" w:hAnsi="Aptos" w:cs="Aptos"/>
        </w:rPr>
        <w:t> </w:t>
      </w:r>
      <w:r w:rsidRPr="00A426FA">
        <w:t>io</w:t>
      </w:r>
      <w:r w:rsidRPr="00A426FA">
        <w:rPr>
          <w:rFonts w:ascii="Aptos" w:hAnsi="Aptos" w:cs="Aptos"/>
        </w:rPr>
        <w:t> </w:t>
      </w:r>
      <w:r w:rsidRPr="00A426FA">
        <w:t>sono</w:t>
      </w:r>
      <w:r w:rsidRPr="00A426FA">
        <w:rPr>
          <w:rFonts w:ascii="Aptos" w:hAnsi="Aptos" w:cs="Aptos"/>
        </w:rPr>
        <w:t> </w:t>
      </w:r>
      <w:r w:rsidRPr="00A426FA">
        <w:t>il</w:t>
      </w:r>
      <w:r w:rsidRPr="00A426FA">
        <w:rPr>
          <w:rFonts w:ascii="Aptos" w:hAnsi="Aptos" w:cs="Aptos"/>
        </w:rPr>
        <w:t> </w:t>
      </w:r>
      <w:r w:rsidRPr="00A426FA">
        <w:t>re</w:t>
      </w:r>
      <w:r w:rsidRPr="00A426FA">
        <w:rPr>
          <w:rFonts w:ascii="Aptos" w:hAnsi="Aptos" w:cs="Aptos"/>
        </w:rPr>
        <w:t> </w:t>
      </w:r>
      <w:r w:rsidRPr="00A426FA">
        <w:t>di</w:t>
      </w:r>
      <w:r w:rsidRPr="00A426FA">
        <w:rPr>
          <w:rFonts w:ascii="Aptos" w:hAnsi="Aptos" w:cs="Aptos"/>
        </w:rPr>
        <w:t> </w:t>
      </w:r>
      <w:r w:rsidRPr="00A426FA">
        <w:t>Francia"\</w:t>
      </w:r>
      <w:proofErr w:type="gramStart"/>
      <w:r w:rsidRPr="00A426FA">
        <w:t>text{</w:t>
      </w:r>
      <w:proofErr w:type="gramEnd"/>
      <w:r w:rsidRPr="00A426FA">
        <w:t xml:space="preserve">"Se la luna </w:t>
      </w:r>
      <w:r w:rsidRPr="00A426FA">
        <w:rPr>
          <w:rFonts w:ascii="Aptos" w:hAnsi="Aptos" w:cs="Aptos"/>
        </w:rPr>
        <w:t>è</w:t>
      </w:r>
      <w:r w:rsidRPr="00A426FA">
        <w:t xml:space="preserve"> fatta di formaggio, allora io sono il re di Francia"}</w:t>
      </w:r>
    </w:p>
    <w:p w14:paraId="2ECC203B" w14:textId="77777777" w:rsidR="00082E34" w:rsidRPr="00A426FA" w:rsidRDefault="00082E34" w:rsidP="00082E34">
      <w:r w:rsidRPr="00A426FA">
        <w:t>"Se la luna e</w:t>
      </w:r>
    </w:p>
    <w:p w14:paraId="67FD456F" w14:textId="77777777" w:rsidR="00082E34" w:rsidRPr="00A426FA" w:rsidRDefault="00082E34" w:rsidP="00082E34">
      <w:r w:rsidRPr="00A426FA">
        <w:rPr>
          <w:rFonts w:ascii="Arial" w:hAnsi="Arial" w:cs="Arial"/>
        </w:rPr>
        <w:t>ˋ</w:t>
      </w:r>
    </w:p>
    <w:p w14:paraId="7A5D9088" w14:textId="77777777" w:rsidR="00082E34" w:rsidRPr="00A426FA" w:rsidRDefault="00082E34" w:rsidP="00082E34">
      <w:r w:rsidRPr="00A426FA">
        <w:t> fatta di formaggio, allora io sono il re di Francia"</w:t>
      </w:r>
    </w:p>
    <w:p w14:paraId="727EB01B" w14:textId="77777777" w:rsidR="00082E34" w:rsidRPr="00A426FA" w:rsidRDefault="00082E34" w:rsidP="00082E34">
      <w:r w:rsidRPr="00A426FA">
        <w:t>è vero, in virtù del principio Ex Falso Quodlibet (dal falso segue qualsiasi cosa). Questa distinzione è vitale per la programmazione e per i sistemi esperti: una condizione falsa non invalida il ragionamento formale, ma può generare risultati “validi” dal punto di vista logico ma semanticamente assurdi se non si comprende come il motore logico tratta le premesse.</w:t>
      </w:r>
    </w:p>
    <w:p w14:paraId="3654C67E" w14:textId="77777777" w:rsidR="00082E34" w:rsidRDefault="00082E34" w:rsidP="009A57EA"/>
    <w:p w14:paraId="428C43B1" w14:textId="01370202" w:rsidR="009A57EA" w:rsidRPr="009A57EA" w:rsidRDefault="009A57EA" w:rsidP="009A57EA">
      <w:r w:rsidRPr="009A57EA">
        <w:t>L'implicazione materiale è il connettivo che formalizza il ragionamento condizionale "Se... allora". È il costrutto più complesso e controintuitivo, poiché la sua definizione logica si discosta spesso dall'intuizione causale quotidiana.</w:t>
      </w:r>
    </w:p>
    <w:p w14:paraId="1A0DAA2E" w14:textId="77777777" w:rsidR="009A57EA" w:rsidRPr="009A57EA" w:rsidRDefault="009A57EA" w:rsidP="009A57EA">
      <w:r w:rsidRPr="009A57EA">
        <w:t>Simbolismo: $P \</w:t>
      </w:r>
      <w:proofErr w:type="spellStart"/>
      <w:r w:rsidRPr="009A57EA">
        <w:t>rightarrow</w:t>
      </w:r>
      <w:proofErr w:type="spellEnd"/>
      <w:r w:rsidRPr="009A57EA">
        <w:t xml:space="preserve"> Q$, $P \</w:t>
      </w:r>
      <w:proofErr w:type="spellStart"/>
      <w:r w:rsidRPr="009A57EA">
        <w:t>supset</w:t>
      </w:r>
      <w:proofErr w:type="spellEnd"/>
      <w:r w:rsidRPr="009A57EA">
        <w:t xml:space="preserve"> Q$.</w:t>
      </w:r>
    </w:p>
    <w:p w14:paraId="19466820" w14:textId="77777777" w:rsidR="009A57EA" w:rsidRPr="009A57EA" w:rsidRDefault="009A57EA" w:rsidP="009A57EA">
      <w:r w:rsidRPr="009A57EA">
        <w:t>Struttura: $P$ è l'antecedente (protasi), $Q$ è il conseguente (apodosi).</w:t>
      </w:r>
    </w:p>
    <w:p w14:paraId="3D155D0E" w14:textId="77777777" w:rsidR="009A57EA" w:rsidRPr="009A57EA" w:rsidRDefault="009A57EA" w:rsidP="009A57EA">
      <w:r w:rsidRPr="009A57EA">
        <w:t>La regola aurea dell'implicazione materiale è: Un'implicazione è falsa solo se l'antecedente è vero e il conseguente è falso. In tutti gli altri casi, è vera.</w:t>
      </w:r>
    </w:p>
    <w:p w14:paraId="779FBC39" w14:textId="77777777" w:rsidR="009A57EA" w:rsidRDefault="009A57EA" w:rsidP="009A57EA">
      <w:r w:rsidRPr="009A57EA">
        <w:t>Questo porta ai cosiddetti "paradossi dell'implicazione materiale": una premessa falsa rende vera l'implicazione qualunque sia la conclusione ("Se la luna è fatta di formaggio, allora io sono Napoleone" è un enunciato vero in logica).2</w:t>
      </w:r>
    </w:p>
    <w:p w14:paraId="60CF0C2E" w14:textId="77777777" w:rsidR="00206135" w:rsidRPr="00DC3FB8" w:rsidRDefault="00206135" w:rsidP="00206135">
      <w:pPr>
        <w:numPr>
          <w:ilvl w:val="0"/>
          <w:numId w:val="2"/>
        </w:numPr>
        <w:rPr>
          <w:b/>
          <w:bCs/>
        </w:rPr>
      </w:pPr>
      <w:r w:rsidRPr="00DC3FB8">
        <w:t>IMPLIES ($\</w:t>
      </w:r>
      <w:proofErr w:type="spellStart"/>
      <w:r w:rsidRPr="00DC3FB8">
        <w:t>rightarrow</w:t>
      </w:r>
      <w:proofErr w:type="spellEnd"/>
      <w:r w:rsidRPr="00DC3FB8">
        <w:t>$) - L'Implicazione Materiale:</w:t>
      </w:r>
      <w:r w:rsidRPr="00DC3FB8">
        <w:br/>
        <w:t>È il connettivo più difficile da digerire intuitivamente. Esprime la relazione "Se... allora...".</w:t>
      </w:r>
    </w:p>
    <w:p w14:paraId="02132CD6" w14:textId="77777777" w:rsidR="00206135" w:rsidRPr="00DC3FB8" w:rsidRDefault="00206135" w:rsidP="00206135">
      <w:pPr>
        <w:numPr>
          <w:ilvl w:val="1"/>
          <w:numId w:val="2"/>
        </w:numPr>
        <w:rPr>
          <w:b/>
          <w:bCs/>
        </w:rPr>
      </w:pPr>
      <w:r w:rsidRPr="00DC3FB8">
        <w:t>La regola d'oro: L'implicazione è falsa solo quando la premessa è Vera e la conseguenza è Falsa.</w:t>
      </w:r>
    </w:p>
    <w:p w14:paraId="34ABC557" w14:textId="77777777" w:rsidR="00206135" w:rsidRPr="00206135" w:rsidRDefault="00206135" w:rsidP="00206135">
      <w:pPr>
        <w:numPr>
          <w:ilvl w:val="1"/>
          <w:numId w:val="2"/>
        </w:numPr>
        <w:rPr>
          <w:b/>
          <w:bCs/>
        </w:rPr>
      </w:pPr>
      <w:r w:rsidRPr="00DC3FB8">
        <w:t>Esempio controintuitivo: "Se gli asini volano, allora io sono Superman." In logica questa frase è Vera, perché la premessa ("gli asini volano") è falsa. In logica, da una premessa falsa si può dedurre qualsiasi cosa (Ex falso quodlibet).</w:t>
      </w:r>
    </w:p>
    <w:p w14:paraId="3CBE6BE8" w14:textId="77777777" w:rsidR="00206135" w:rsidRPr="00A426FA" w:rsidRDefault="00206135" w:rsidP="00206135">
      <w:r w:rsidRPr="00A426FA">
        <w:t>Implicazione (P→</w:t>
      </w:r>
      <w:proofErr w:type="gramStart"/>
      <w:r w:rsidRPr="00A426FA">
        <w:t>Q)(</w:t>
      </w:r>
      <w:proofErr w:type="gramEnd"/>
      <w:r w:rsidRPr="00A426FA">
        <w:t>P \</w:t>
      </w:r>
      <w:proofErr w:type="spellStart"/>
      <w:r w:rsidRPr="00A426FA">
        <w:t>rightarrow</w:t>
      </w:r>
      <w:proofErr w:type="spellEnd"/>
      <w:r w:rsidRPr="00A426FA">
        <w:t xml:space="preserve"> Q)</w:t>
      </w:r>
    </w:p>
    <w:p w14:paraId="703E70D4" w14:textId="77777777" w:rsidR="00206135" w:rsidRDefault="00206135" w:rsidP="00206135">
      <w:r w:rsidRPr="00A426FA">
        <w:t>(P→Q)</w:t>
      </w:r>
    </w:p>
    <w:p w14:paraId="267B7525" w14:textId="77777777" w:rsidR="00206135" w:rsidRDefault="00206135" w:rsidP="00206135"/>
    <w:p w14:paraId="50A805AE" w14:textId="77777777" w:rsidR="00206135" w:rsidRPr="00A426FA" w:rsidRDefault="00206135" w:rsidP="00206135">
      <w:r>
        <w:t xml:space="preserve">5 </w:t>
      </w:r>
      <w:r w:rsidRPr="00A426FA">
        <w:t>Doppia implicazione / equivalenza (P↔</w:t>
      </w:r>
      <w:proofErr w:type="gramStart"/>
      <w:r w:rsidRPr="00A426FA">
        <w:t>Q)(</w:t>
      </w:r>
      <w:proofErr w:type="gramEnd"/>
      <w:r w:rsidRPr="00A426FA">
        <w:t>P \</w:t>
      </w:r>
      <w:proofErr w:type="spellStart"/>
      <w:r w:rsidRPr="00A426FA">
        <w:t>leftrightarrow</w:t>
      </w:r>
      <w:proofErr w:type="spellEnd"/>
      <w:r w:rsidRPr="00A426FA">
        <w:t xml:space="preserve"> Q)</w:t>
      </w:r>
    </w:p>
    <w:p w14:paraId="58EEC05F" w14:textId="77777777" w:rsidR="00206135" w:rsidRDefault="00206135" w:rsidP="00206135">
      <w:r w:rsidRPr="00A426FA">
        <w:t>(P↔Q)</w:t>
      </w:r>
    </w:p>
    <w:p w14:paraId="41D49AE6" w14:textId="77777777" w:rsidR="0018363F" w:rsidRPr="0018363F" w:rsidRDefault="0018363F" w:rsidP="0018363F">
      <w:r w:rsidRPr="0018363F">
        <w:t xml:space="preserve">Oltre a quelli classici, ci sono altri connettivi che si possono </w:t>
      </w:r>
      <w:r w:rsidRPr="0018363F">
        <w:rPr>
          <w:b/>
          <w:bCs/>
        </w:rPr>
        <w:t>definire a partire dai precedenti</w:t>
      </w:r>
      <w:r w:rsidRPr="0018363F">
        <w:t xml:space="preserve"> o studiare per completezza, per esempio: </w:t>
      </w:r>
    </w:p>
    <w:p w14:paraId="14474798" w14:textId="77777777" w:rsidR="0018363F" w:rsidRPr="0018363F" w:rsidRDefault="0018363F" w:rsidP="0018363F">
      <w:pPr>
        <w:numPr>
          <w:ilvl w:val="0"/>
          <w:numId w:val="101"/>
        </w:numPr>
      </w:pPr>
      <w:r w:rsidRPr="0018363F">
        <w:rPr>
          <w:b/>
          <w:bCs/>
        </w:rPr>
        <w:t>Disgiunzione esclusiva (XOR)</w:t>
      </w:r>
      <w:r w:rsidRPr="0018363F">
        <w:t xml:space="preserve"> — vero se </w:t>
      </w:r>
      <w:r w:rsidRPr="0018363F">
        <w:rPr>
          <w:b/>
          <w:bCs/>
        </w:rPr>
        <w:t>esattamente una</w:t>
      </w:r>
      <w:r w:rsidRPr="0018363F">
        <w:t xml:space="preserve"> delle proposizioni è vera. </w:t>
      </w:r>
    </w:p>
    <w:p w14:paraId="0D924420" w14:textId="77777777" w:rsidR="0018363F" w:rsidRPr="0018363F" w:rsidRDefault="0018363F" w:rsidP="0018363F">
      <w:pPr>
        <w:numPr>
          <w:ilvl w:val="0"/>
          <w:numId w:val="101"/>
        </w:numPr>
      </w:pPr>
      <w:r w:rsidRPr="0018363F">
        <w:rPr>
          <w:b/>
          <w:bCs/>
        </w:rPr>
        <w:t>NAND</w:t>
      </w:r>
      <w:r w:rsidRPr="0018363F">
        <w:t xml:space="preserve"> (</w:t>
      </w:r>
      <w:proofErr w:type="spellStart"/>
      <w:r w:rsidRPr="0018363F">
        <w:t>not</w:t>
      </w:r>
      <w:proofErr w:type="spellEnd"/>
      <w:r w:rsidRPr="0018363F">
        <w:t xml:space="preserve"> AND) — vero se almeno una delle proposizioni è falsa. </w:t>
      </w:r>
    </w:p>
    <w:p w14:paraId="3F4C320D" w14:textId="77777777" w:rsidR="0018363F" w:rsidRPr="0018363F" w:rsidRDefault="0018363F" w:rsidP="0018363F">
      <w:pPr>
        <w:numPr>
          <w:ilvl w:val="0"/>
          <w:numId w:val="101"/>
        </w:numPr>
      </w:pPr>
      <w:r w:rsidRPr="0018363F">
        <w:rPr>
          <w:b/>
          <w:bCs/>
        </w:rPr>
        <w:t>NOR</w:t>
      </w:r>
      <w:r w:rsidRPr="0018363F">
        <w:t xml:space="preserve"> (</w:t>
      </w:r>
      <w:proofErr w:type="spellStart"/>
      <w:r w:rsidRPr="0018363F">
        <w:t>not</w:t>
      </w:r>
      <w:proofErr w:type="spellEnd"/>
      <w:r w:rsidRPr="0018363F">
        <w:t xml:space="preserve"> OR) — vero solo se </w:t>
      </w:r>
      <w:r w:rsidRPr="0018363F">
        <w:rPr>
          <w:b/>
          <w:bCs/>
        </w:rPr>
        <w:t>entrambe</w:t>
      </w:r>
      <w:r w:rsidRPr="0018363F">
        <w:t xml:space="preserve"> le proposizioni sono false. </w:t>
      </w:r>
    </w:p>
    <w:p w14:paraId="6928FFED" w14:textId="77777777" w:rsidR="0018363F" w:rsidRPr="0018363F" w:rsidRDefault="0018363F" w:rsidP="0018363F">
      <w:r w:rsidRPr="0018363F">
        <w:t xml:space="preserve">Questi operatori non sono sempre trattati come “di base” nei corsi elementari di logica proposizionale, perché </w:t>
      </w:r>
      <w:r w:rsidRPr="0018363F">
        <w:rPr>
          <w:b/>
          <w:bCs/>
        </w:rPr>
        <w:t>si possono esprimere usando i connettivi standard</w:t>
      </w:r>
      <w:r w:rsidRPr="0018363F">
        <w:t xml:space="preserve"> (ad esempio XOR può essere definito con OR, AND e NOT).</w:t>
      </w:r>
    </w:p>
    <w:p w14:paraId="418B4209" w14:textId="77777777" w:rsidR="0018363F" w:rsidRPr="00A426FA" w:rsidRDefault="0018363F" w:rsidP="00206135"/>
    <w:p w14:paraId="3A405274" w14:textId="252E29BC" w:rsidR="00206135" w:rsidRDefault="00206135" w:rsidP="0050686B"/>
    <w:p w14:paraId="589B81CA" w14:textId="77777777" w:rsidR="00206135" w:rsidRPr="009A57EA" w:rsidRDefault="00206135" w:rsidP="009A57EA"/>
    <w:p w14:paraId="4604C441" w14:textId="77777777" w:rsidR="009A57EA" w:rsidRPr="009A57EA" w:rsidRDefault="009A57EA" w:rsidP="009A57EA">
      <w:pPr>
        <w:rPr>
          <w:b/>
          <w:bCs/>
        </w:rPr>
      </w:pPr>
      <w:r w:rsidRPr="009A57EA">
        <w:rPr>
          <w:b/>
          <w:bCs/>
        </w:rPr>
        <w:t>2.4.1 Traduzione delle Varianti Linguistiche</w:t>
      </w:r>
    </w:p>
    <w:p w14:paraId="3FE9BAAB" w14:textId="77777777" w:rsidR="009A57EA" w:rsidRDefault="009A57EA" w:rsidP="009A57EA">
      <w:r w:rsidRPr="009A57EA">
        <w:t xml:space="preserve">L'italiano offre molteplici modi per esprimere una relazione condizionale, e la traduzione richiede di identificare correttamente quale proposizione è la </w:t>
      </w:r>
      <w:r w:rsidRPr="009A57EA">
        <w:rPr>
          <w:b/>
          <w:bCs/>
        </w:rPr>
        <w:t>condizione sufficiente</w:t>
      </w:r>
      <w:r w:rsidRPr="009A57EA">
        <w:t xml:space="preserve"> e quale la </w:t>
      </w:r>
      <w:r w:rsidRPr="009A57EA">
        <w:rPr>
          <w:b/>
          <w:bCs/>
        </w:rPr>
        <w:t>condizione necessaria</w:t>
      </w:r>
      <w:r w:rsidRPr="009A57EA">
        <w:t>.</w:t>
      </w:r>
    </w:p>
    <w:p w14:paraId="4AC90BD5" w14:textId="77777777" w:rsidR="00471408" w:rsidRDefault="00471408" w:rsidP="009A57EA"/>
    <w:p w14:paraId="1765692A" w14:textId="77777777" w:rsidR="00471408" w:rsidRPr="00152F62" w:rsidRDefault="00471408" w:rsidP="00471408">
      <w:pPr>
        <w:jc w:val="both"/>
        <w:rPr>
          <w:sz w:val="28"/>
          <w:szCs w:val="28"/>
        </w:rPr>
      </w:pPr>
      <w:r w:rsidRPr="00152F62">
        <w:rPr>
          <w:sz w:val="28"/>
          <w:szCs w:val="28"/>
        </w:rPr>
        <w:t>È fondamentale notare che la negazione agisce sull’intero enunciato che segue.</w:t>
      </w:r>
      <w:r w:rsidRPr="00152F62">
        <w:rPr>
          <w:sz w:val="28"/>
          <w:szCs w:val="28"/>
        </w:rPr>
        <w:br/>
        <w:t>Ad esempio:</w:t>
      </w:r>
    </w:p>
    <w:p w14:paraId="28803545" w14:textId="77777777" w:rsidR="00471408" w:rsidRPr="00152F62" w:rsidRDefault="00471408" w:rsidP="00471408">
      <w:pPr>
        <w:numPr>
          <w:ilvl w:val="0"/>
          <w:numId w:val="103"/>
        </w:numPr>
        <w:jc w:val="both"/>
        <w:rPr>
          <w:sz w:val="28"/>
          <w:szCs w:val="28"/>
        </w:rPr>
      </w:pPr>
      <w:r w:rsidRPr="00152F62">
        <w:rPr>
          <w:i/>
          <w:iCs/>
          <w:sz w:val="28"/>
          <w:szCs w:val="28"/>
        </w:rPr>
        <w:t>“Non è vero che piove e fa freddo”</w:t>
      </w:r>
      <w:r w:rsidRPr="00152F62">
        <w:rPr>
          <w:sz w:val="28"/>
          <w:szCs w:val="28"/>
        </w:rPr>
        <w:t xml:space="preserve"> → </w:t>
      </w:r>
      <w:proofErr w:type="gramStart"/>
      <w:r w:rsidRPr="00152F62">
        <w:rPr>
          <w:sz w:val="28"/>
          <w:szCs w:val="28"/>
        </w:rPr>
        <w:t>¬(</w:t>
      </w:r>
      <w:proofErr w:type="gramEnd"/>
      <w:r w:rsidRPr="00152F62">
        <w:rPr>
          <w:sz w:val="28"/>
          <w:szCs w:val="28"/>
        </w:rPr>
        <w:t xml:space="preserve">P </w:t>
      </w:r>
      <w:r w:rsidRPr="00152F62">
        <w:rPr>
          <w:rFonts w:ascii="Cambria Math" w:hAnsi="Cambria Math" w:cs="Cambria Math"/>
          <w:sz w:val="28"/>
          <w:szCs w:val="28"/>
        </w:rPr>
        <w:t>∧</w:t>
      </w:r>
      <w:r w:rsidRPr="00152F62">
        <w:rPr>
          <w:sz w:val="28"/>
          <w:szCs w:val="28"/>
        </w:rPr>
        <w:t xml:space="preserve"> Q)</w:t>
      </w:r>
    </w:p>
    <w:p w14:paraId="598856B5" w14:textId="77777777" w:rsidR="00471408" w:rsidRPr="00152F62" w:rsidRDefault="00471408" w:rsidP="00471408">
      <w:pPr>
        <w:numPr>
          <w:ilvl w:val="0"/>
          <w:numId w:val="103"/>
        </w:numPr>
        <w:jc w:val="both"/>
        <w:rPr>
          <w:sz w:val="28"/>
          <w:szCs w:val="28"/>
        </w:rPr>
      </w:pPr>
      <w:r w:rsidRPr="00152F62">
        <w:rPr>
          <w:i/>
          <w:iCs/>
          <w:sz w:val="28"/>
          <w:szCs w:val="28"/>
        </w:rPr>
        <w:t>“Non piove e fa freddo”</w:t>
      </w:r>
      <w:r w:rsidRPr="00152F62">
        <w:rPr>
          <w:sz w:val="28"/>
          <w:szCs w:val="28"/>
        </w:rPr>
        <w:t xml:space="preserve"> → ¬P </w:t>
      </w:r>
      <w:r w:rsidRPr="00152F62">
        <w:rPr>
          <w:rFonts w:ascii="Cambria Math" w:hAnsi="Cambria Math" w:cs="Cambria Math"/>
          <w:sz w:val="28"/>
          <w:szCs w:val="28"/>
        </w:rPr>
        <w:t>∧</w:t>
      </w:r>
      <w:r w:rsidRPr="00152F62">
        <w:rPr>
          <w:sz w:val="28"/>
          <w:szCs w:val="28"/>
        </w:rPr>
        <w:t xml:space="preserve"> Q</w:t>
      </w:r>
    </w:p>
    <w:p w14:paraId="5E7331E6" w14:textId="77777777" w:rsidR="00471408" w:rsidRPr="00152F62" w:rsidRDefault="00471408" w:rsidP="00471408">
      <w:pPr>
        <w:jc w:val="both"/>
        <w:rPr>
          <w:sz w:val="28"/>
          <w:szCs w:val="28"/>
        </w:rPr>
      </w:pPr>
      <w:r w:rsidRPr="00152F62">
        <w:rPr>
          <w:sz w:val="28"/>
          <w:szCs w:val="28"/>
        </w:rPr>
        <w:t>Le due frasi non sono logicamente equivalenti: nel primo caso si nega l’intera congiunzione, nel secondo solo la prima proposizione.</w:t>
      </w:r>
    </w:p>
    <w:p w14:paraId="7B94D2BC" w14:textId="77777777" w:rsidR="00471408" w:rsidRPr="009A57EA" w:rsidRDefault="00471408" w:rsidP="009A57EA"/>
    <w:p w14:paraId="04AB0FC9" w14:textId="77777777" w:rsidR="009A57EA" w:rsidRPr="009A57EA" w:rsidRDefault="009A57EA" w:rsidP="009A57EA">
      <w:pPr>
        <w:numPr>
          <w:ilvl w:val="0"/>
          <w:numId w:val="30"/>
        </w:numPr>
      </w:pPr>
      <w:r w:rsidRPr="009A57EA">
        <w:rPr>
          <w:b/>
          <w:bCs/>
        </w:rPr>
        <w:t>"Se P, allora Q" (Forma Canonica):</w:t>
      </w:r>
    </w:p>
    <w:p w14:paraId="31894772" w14:textId="77777777" w:rsidR="009A57EA" w:rsidRPr="009A57EA" w:rsidRDefault="009A57EA" w:rsidP="009A57EA">
      <w:pPr>
        <w:numPr>
          <w:ilvl w:val="0"/>
          <w:numId w:val="31"/>
        </w:numPr>
      </w:pPr>
      <w:r w:rsidRPr="009A57EA">
        <w:t>Esempio: "Se piove, prendo l'ombrello".</w:t>
      </w:r>
    </w:p>
    <w:p w14:paraId="7A86A771" w14:textId="77777777" w:rsidR="009A57EA" w:rsidRPr="009A57EA" w:rsidRDefault="009A57EA" w:rsidP="009A57EA">
      <w:pPr>
        <w:numPr>
          <w:ilvl w:val="0"/>
          <w:numId w:val="32"/>
        </w:numPr>
      </w:pPr>
      <w:r w:rsidRPr="009A57EA">
        <w:t>Traduzione: $Piove \</w:t>
      </w:r>
      <w:proofErr w:type="spellStart"/>
      <w:r w:rsidRPr="009A57EA">
        <w:t>rightarrow</w:t>
      </w:r>
      <w:proofErr w:type="spellEnd"/>
      <w:r w:rsidRPr="009A57EA">
        <w:t xml:space="preserve"> Ombrello$.</w:t>
      </w:r>
    </w:p>
    <w:p w14:paraId="1AD2A1C0" w14:textId="77777777" w:rsidR="009A57EA" w:rsidRPr="009A57EA" w:rsidRDefault="009A57EA" w:rsidP="009A57EA">
      <w:pPr>
        <w:numPr>
          <w:ilvl w:val="0"/>
          <w:numId w:val="33"/>
        </w:numPr>
      </w:pPr>
      <w:r w:rsidRPr="009A57EA">
        <w:t xml:space="preserve">Qui, la pioggia è condizione </w:t>
      </w:r>
      <w:r w:rsidRPr="009A57EA">
        <w:rPr>
          <w:i/>
          <w:iCs/>
        </w:rPr>
        <w:t>sufficiente</w:t>
      </w:r>
      <w:r w:rsidRPr="009A57EA">
        <w:t xml:space="preserve"> per prendere l'ombrello.</w:t>
      </w:r>
      <w:r w:rsidRPr="009A57EA">
        <w:rPr>
          <w:vertAlign w:val="superscript"/>
        </w:rPr>
        <w:t>3</w:t>
      </w:r>
    </w:p>
    <w:p w14:paraId="1D93F46E" w14:textId="77777777" w:rsidR="009A57EA" w:rsidRPr="009A57EA" w:rsidRDefault="009A57EA" w:rsidP="009A57EA">
      <w:pPr>
        <w:numPr>
          <w:ilvl w:val="0"/>
          <w:numId w:val="34"/>
        </w:numPr>
      </w:pPr>
      <w:r w:rsidRPr="009A57EA">
        <w:rPr>
          <w:b/>
          <w:bCs/>
        </w:rPr>
        <w:t>"P solo se Q" (La Trappola della Necessità):</w:t>
      </w:r>
    </w:p>
    <w:p w14:paraId="5014E3D8" w14:textId="77777777" w:rsidR="009A57EA" w:rsidRPr="009A57EA" w:rsidRDefault="009A57EA" w:rsidP="009A57EA">
      <w:pPr>
        <w:numPr>
          <w:ilvl w:val="0"/>
          <w:numId w:val="35"/>
        </w:numPr>
      </w:pPr>
      <w:r w:rsidRPr="009A57EA">
        <w:t xml:space="preserve">Esempio: "Passi l'esame </w:t>
      </w:r>
      <w:r w:rsidRPr="009A57EA">
        <w:rPr>
          <w:b/>
          <w:bCs/>
        </w:rPr>
        <w:t>solo se</w:t>
      </w:r>
      <w:r w:rsidRPr="009A57EA">
        <w:t xml:space="preserve"> studi".</w:t>
      </w:r>
      <w:r w:rsidRPr="009A57EA">
        <w:rPr>
          <w:vertAlign w:val="superscript"/>
        </w:rPr>
        <w:t>10</w:t>
      </w:r>
    </w:p>
    <w:p w14:paraId="4C75C509" w14:textId="77777777" w:rsidR="009A57EA" w:rsidRPr="009A57EA" w:rsidRDefault="009A57EA" w:rsidP="009A57EA">
      <w:pPr>
        <w:numPr>
          <w:ilvl w:val="0"/>
          <w:numId w:val="36"/>
        </w:numPr>
      </w:pPr>
      <w:r w:rsidRPr="009A57EA">
        <w:lastRenderedPageBreak/>
        <w:t>Analisi Errata: Molti traducono istintivamente come $Studi \</w:t>
      </w:r>
      <w:proofErr w:type="spellStart"/>
      <w:r w:rsidRPr="009A57EA">
        <w:t>rightarrow</w:t>
      </w:r>
      <w:proofErr w:type="spellEnd"/>
      <w:r w:rsidRPr="009A57EA">
        <w:t xml:space="preserve"> Passi$. Questo è un errore grave. L'enunciato non dice che lo studio garantisce la promozione (potresti studiare ed essere bocciato). Dice che lo studio è una condizione </w:t>
      </w:r>
      <w:r w:rsidRPr="009A57EA">
        <w:rPr>
          <w:i/>
          <w:iCs/>
        </w:rPr>
        <w:t>necessaria</w:t>
      </w:r>
      <w:r w:rsidRPr="009A57EA">
        <w:t>. Senza studio, non c'è promozione.</w:t>
      </w:r>
    </w:p>
    <w:p w14:paraId="5D14D5DD" w14:textId="77777777" w:rsidR="009A57EA" w:rsidRPr="009A57EA" w:rsidRDefault="009A57EA" w:rsidP="009A57EA">
      <w:pPr>
        <w:numPr>
          <w:ilvl w:val="0"/>
          <w:numId w:val="37"/>
        </w:numPr>
      </w:pPr>
      <w:r w:rsidRPr="009A57EA">
        <w:t xml:space="preserve">Analisi Corretta: Se sei passato, allora </w:t>
      </w:r>
      <w:r w:rsidRPr="009A57EA">
        <w:rPr>
          <w:i/>
          <w:iCs/>
        </w:rPr>
        <w:t>devi</w:t>
      </w:r>
      <w:r w:rsidRPr="009A57EA">
        <w:t xml:space="preserve"> aver studiato. La promozione implica l'aver studiato.</w:t>
      </w:r>
    </w:p>
    <w:p w14:paraId="035D7933" w14:textId="77777777" w:rsidR="009A57EA" w:rsidRPr="009A57EA" w:rsidRDefault="009A57EA" w:rsidP="009A57EA">
      <w:pPr>
        <w:numPr>
          <w:ilvl w:val="0"/>
          <w:numId w:val="38"/>
        </w:numPr>
      </w:pPr>
      <w:r w:rsidRPr="009A57EA">
        <w:t>Traduzione: $Passi \</w:t>
      </w:r>
      <w:proofErr w:type="spellStart"/>
      <w:r w:rsidRPr="009A57EA">
        <w:t>rightarrow</w:t>
      </w:r>
      <w:proofErr w:type="spellEnd"/>
      <w:r w:rsidRPr="009A57EA">
        <w:t xml:space="preserve"> Studi$.</w:t>
      </w:r>
    </w:p>
    <w:p w14:paraId="33FF3AF2" w14:textId="77777777" w:rsidR="009A57EA" w:rsidRPr="009A57EA" w:rsidRDefault="009A57EA" w:rsidP="009A57EA">
      <w:pPr>
        <w:numPr>
          <w:ilvl w:val="0"/>
          <w:numId w:val="39"/>
        </w:numPr>
      </w:pPr>
      <w:r w:rsidRPr="009A57EA">
        <w:t xml:space="preserve">Regola Mnemonica: La particella "solo se" introduce sempre il </w:t>
      </w:r>
      <w:r w:rsidRPr="009A57EA">
        <w:rPr>
          <w:b/>
          <w:bCs/>
        </w:rPr>
        <w:t>conseguente</w:t>
      </w:r>
      <w:r w:rsidRPr="009A57EA">
        <w:t xml:space="preserve"> (la condizione necessaria).</w:t>
      </w:r>
      <w:r w:rsidRPr="009A57EA">
        <w:rPr>
          <w:vertAlign w:val="superscript"/>
        </w:rPr>
        <w:t>8</w:t>
      </w:r>
      <w:r w:rsidRPr="009A57EA">
        <w:t xml:space="preserve"> Oppure: "Solo se B" $\</w:t>
      </w:r>
      <w:proofErr w:type="spellStart"/>
      <w:r w:rsidRPr="009A57EA">
        <w:t>equiv</w:t>
      </w:r>
      <w:proofErr w:type="spellEnd"/>
      <w:r w:rsidRPr="009A57EA">
        <w:t xml:space="preserve"> \</w:t>
      </w:r>
      <w:proofErr w:type="spellStart"/>
      <w:r w:rsidRPr="009A57EA">
        <w:t>rightarrow</w:t>
      </w:r>
      <w:proofErr w:type="spellEnd"/>
      <w:r w:rsidRPr="009A57EA">
        <w:t xml:space="preserve"> B$.</w:t>
      </w:r>
    </w:p>
    <w:p w14:paraId="61853033" w14:textId="77777777" w:rsidR="009A57EA" w:rsidRPr="009A57EA" w:rsidRDefault="009A57EA" w:rsidP="009A57EA">
      <w:pPr>
        <w:numPr>
          <w:ilvl w:val="0"/>
          <w:numId w:val="40"/>
        </w:numPr>
      </w:pPr>
      <w:r w:rsidRPr="009A57EA">
        <w:rPr>
          <w:b/>
          <w:bCs/>
        </w:rPr>
        <w:t>"P è condizione sufficiente per Q":</w:t>
      </w:r>
    </w:p>
    <w:p w14:paraId="4D971002" w14:textId="77777777" w:rsidR="009A57EA" w:rsidRPr="009A57EA" w:rsidRDefault="009A57EA" w:rsidP="009A57EA">
      <w:pPr>
        <w:numPr>
          <w:ilvl w:val="0"/>
          <w:numId w:val="41"/>
        </w:numPr>
      </w:pPr>
      <w:r w:rsidRPr="009A57EA">
        <w:t>Traduzione: $P \</w:t>
      </w:r>
      <w:proofErr w:type="spellStart"/>
      <w:r w:rsidRPr="009A57EA">
        <w:t>rightarrow</w:t>
      </w:r>
      <w:proofErr w:type="spellEnd"/>
      <w:r w:rsidRPr="009A57EA">
        <w:t xml:space="preserve"> Q$.</w:t>
      </w:r>
    </w:p>
    <w:p w14:paraId="374E03C1" w14:textId="77777777" w:rsidR="009A57EA" w:rsidRPr="009A57EA" w:rsidRDefault="009A57EA" w:rsidP="009A57EA">
      <w:pPr>
        <w:numPr>
          <w:ilvl w:val="0"/>
          <w:numId w:val="42"/>
        </w:numPr>
      </w:pPr>
      <w:r w:rsidRPr="009A57EA">
        <w:rPr>
          <w:b/>
          <w:bCs/>
        </w:rPr>
        <w:t>"P è condizione necessaria per Q":</w:t>
      </w:r>
    </w:p>
    <w:p w14:paraId="46F2D396" w14:textId="77777777" w:rsidR="009A57EA" w:rsidRPr="009A57EA" w:rsidRDefault="009A57EA" w:rsidP="009A57EA">
      <w:pPr>
        <w:numPr>
          <w:ilvl w:val="0"/>
          <w:numId w:val="43"/>
        </w:numPr>
      </w:pPr>
      <w:r w:rsidRPr="009A57EA">
        <w:t>Traduzione: $Q \</w:t>
      </w:r>
      <w:proofErr w:type="spellStart"/>
      <w:r w:rsidRPr="009A57EA">
        <w:t>rightarrow</w:t>
      </w:r>
      <w:proofErr w:type="spellEnd"/>
      <w:r w:rsidRPr="009A57EA">
        <w:t xml:space="preserve"> P$ (Si noti l'inversione). Essere maggiorenni ($P$) è necessario per votare ($Q$). Se voto ($Q$), allora sono maggiorenne ($P$).</w:t>
      </w:r>
      <w:r w:rsidRPr="009A57EA">
        <w:rPr>
          <w:vertAlign w:val="superscript"/>
        </w:rPr>
        <w:t>8</w:t>
      </w:r>
    </w:p>
    <w:p w14:paraId="6CABFE7A" w14:textId="77777777" w:rsidR="009A57EA" w:rsidRPr="009A57EA" w:rsidRDefault="009A57EA" w:rsidP="009A57EA">
      <w:pPr>
        <w:numPr>
          <w:ilvl w:val="0"/>
          <w:numId w:val="44"/>
        </w:numPr>
      </w:pPr>
      <w:r w:rsidRPr="009A57EA">
        <w:rPr>
          <w:b/>
          <w:bCs/>
        </w:rPr>
        <w:t>"P a meno che Q" (</w:t>
      </w:r>
      <w:proofErr w:type="spellStart"/>
      <w:r w:rsidRPr="009A57EA">
        <w:rPr>
          <w:b/>
          <w:bCs/>
        </w:rPr>
        <w:t>Unless</w:t>
      </w:r>
      <w:proofErr w:type="spellEnd"/>
      <w:r w:rsidRPr="009A57EA">
        <w:rPr>
          <w:b/>
          <w:bCs/>
        </w:rPr>
        <w:t>):</w:t>
      </w:r>
    </w:p>
    <w:p w14:paraId="1D4E781F" w14:textId="77777777" w:rsidR="009A57EA" w:rsidRPr="009A57EA" w:rsidRDefault="009A57EA" w:rsidP="009A57EA">
      <w:pPr>
        <w:numPr>
          <w:ilvl w:val="0"/>
          <w:numId w:val="45"/>
        </w:numPr>
      </w:pPr>
      <w:r w:rsidRPr="009A57EA">
        <w:t>L'espressione "A meno che" introduce un'eccezione o una condizione negativa.</w:t>
      </w:r>
    </w:p>
    <w:p w14:paraId="66630305" w14:textId="77777777" w:rsidR="009A57EA" w:rsidRPr="009A57EA" w:rsidRDefault="009A57EA" w:rsidP="009A57EA">
      <w:pPr>
        <w:numPr>
          <w:ilvl w:val="0"/>
          <w:numId w:val="46"/>
        </w:numPr>
      </w:pPr>
      <w:r w:rsidRPr="009A57EA">
        <w:t xml:space="preserve">Esempio: "Andremo al parco </w:t>
      </w:r>
      <w:r w:rsidRPr="009A57EA">
        <w:rPr>
          <w:b/>
          <w:bCs/>
        </w:rPr>
        <w:t>a meno che</w:t>
      </w:r>
      <w:r w:rsidRPr="009A57EA">
        <w:t xml:space="preserve"> non piova".</w:t>
      </w:r>
      <w:r w:rsidRPr="009A57EA">
        <w:rPr>
          <w:vertAlign w:val="superscript"/>
        </w:rPr>
        <w:t>12</w:t>
      </w:r>
    </w:p>
    <w:p w14:paraId="7F77B4C6" w14:textId="77777777" w:rsidR="009A57EA" w:rsidRPr="009A57EA" w:rsidRDefault="009A57EA" w:rsidP="009A57EA">
      <w:pPr>
        <w:numPr>
          <w:ilvl w:val="0"/>
          <w:numId w:val="47"/>
        </w:numPr>
      </w:pPr>
      <w:r w:rsidRPr="009A57EA">
        <w:t>Interpretazione 1 (Disgiuntiva): La situazione finale sarà una delle due: o andiamo al parco, o piove. Non c'è una terza via in cui non piove e non andiamo. Traduzione: $Parco \lor Piove$.</w:t>
      </w:r>
    </w:p>
    <w:p w14:paraId="2E5F0797" w14:textId="77777777" w:rsidR="009A57EA" w:rsidRPr="009A57EA" w:rsidRDefault="009A57EA" w:rsidP="009A57EA">
      <w:pPr>
        <w:numPr>
          <w:ilvl w:val="0"/>
          <w:numId w:val="48"/>
        </w:numPr>
      </w:pPr>
      <w:r w:rsidRPr="009A57EA">
        <w:t>Interpretazione 2 (</w:t>
      </w:r>
      <w:proofErr w:type="spellStart"/>
      <w:r w:rsidRPr="009A57EA">
        <w:t>Implicativa</w:t>
      </w:r>
      <w:proofErr w:type="spellEnd"/>
      <w:r w:rsidRPr="009A57EA">
        <w:t xml:space="preserve">): Se </w:t>
      </w:r>
      <w:r w:rsidRPr="009A57EA">
        <w:rPr>
          <w:i/>
          <w:iCs/>
        </w:rPr>
        <w:t>non</w:t>
      </w:r>
      <w:r w:rsidRPr="009A57EA">
        <w:t xml:space="preserve"> piove, allora andiamo al parco. Traduzione: $\</w:t>
      </w:r>
      <w:proofErr w:type="spellStart"/>
      <w:r w:rsidRPr="009A57EA">
        <w:t>neg</w:t>
      </w:r>
      <w:proofErr w:type="spellEnd"/>
      <w:r w:rsidRPr="009A57EA">
        <w:t xml:space="preserve"> Piove \</w:t>
      </w:r>
      <w:proofErr w:type="spellStart"/>
      <w:r w:rsidRPr="009A57EA">
        <w:t>rightarrow</w:t>
      </w:r>
      <w:proofErr w:type="spellEnd"/>
      <w:r w:rsidRPr="009A57EA">
        <w:t xml:space="preserve"> Parco$.</w:t>
      </w:r>
    </w:p>
    <w:p w14:paraId="0EB308D8" w14:textId="77777777" w:rsidR="009A57EA" w:rsidRPr="009A57EA" w:rsidRDefault="009A57EA" w:rsidP="009A57EA">
      <w:pPr>
        <w:numPr>
          <w:ilvl w:val="0"/>
          <w:numId w:val="49"/>
        </w:numPr>
      </w:pPr>
      <w:r w:rsidRPr="009A57EA">
        <w:t>Equivalenza: Le due forme sono logicamente identiche, poiché $A \</w:t>
      </w:r>
      <w:proofErr w:type="spellStart"/>
      <w:r w:rsidRPr="009A57EA">
        <w:t>rightarrow</w:t>
      </w:r>
      <w:proofErr w:type="spellEnd"/>
      <w:r w:rsidRPr="009A57EA">
        <w:t xml:space="preserve"> B \</w:t>
      </w:r>
      <w:proofErr w:type="spellStart"/>
      <w:r w:rsidRPr="009A57EA">
        <w:t>equiv</w:t>
      </w:r>
      <w:proofErr w:type="spellEnd"/>
      <w:r w:rsidRPr="009A57EA">
        <w:t xml:space="preserve"> \</w:t>
      </w:r>
      <w:proofErr w:type="spellStart"/>
      <w:r w:rsidRPr="009A57EA">
        <w:t>neg</w:t>
      </w:r>
      <w:proofErr w:type="spellEnd"/>
      <w:r w:rsidRPr="009A57EA">
        <w:t xml:space="preserve"> A \lor B$. Quindi $\</w:t>
      </w:r>
      <w:proofErr w:type="spellStart"/>
      <w:r w:rsidRPr="009A57EA">
        <w:t>neg</w:t>
      </w:r>
      <w:proofErr w:type="spellEnd"/>
      <w:r w:rsidRPr="009A57EA">
        <w:t xml:space="preserve"> P \</w:t>
      </w:r>
      <w:proofErr w:type="spellStart"/>
      <w:r w:rsidRPr="009A57EA">
        <w:t>rightarrow</w:t>
      </w:r>
      <w:proofErr w:type="spellEnd"/>
      <w:r w:rsidRPr="009A57EA">
        <w:t xml:space="preserve"> A \</w:t>
      </w:r>
      <w:proofErr w:type="spellStart"/>
      <w:r w:rsidRPr="009A57EA">
        <w:t>equiv</w:t>
      </w:r>
      <w:proofErr w:type="spellEnd"/>
      <w:r w:rsidRPr="009A57EA">
        <w:t xml:space="preserve"> \</w:t>
      </w:r>
      <w:proofErr w:type="spellStart"/>
      <w:proofErr w:type="gramStart"/>
      <w:r w:rsidRPr="009A57EA">
        <w:t>neg</w:t>
      </w:r>
      <w:proofErr w:type="spellEnd"/>
      <w:r w:rsidRPr="009A57EA">
        <w:t>(</w:t>
      </w:r>
      <w:proofErr w:type="gramEnd"/>
      <w:r w:rsidRPr="009A57EA">
        <w:t>\</w:t>
      </w:r>
      <w:proofErr w:type="spellStart"/>
      <w:r w:rsidRPr="009A57EA">
        <w:t>neg</w:t>
      </w:r>
      <w:proofErr w:type="spellEnd"/>
      <w:r w:rsidRPr="009A57EA">
        <w:t xml:space="preserve"> P) \lor A \</w:t>
      </w:r>
      <w:proofErr w:type="spellStart"/>
      <w:r w:rsidRPr="009A57EA">
        <w:t>equiv</w:t>
      </w:r>
      <w:proofErr w:type="spellEnd"/>
      <w:r w:rsidRPr="009A57EA">
        <w:t xml:space="preserve"> P \lor A$.</w:t>
      </w:r>
    </w:p>
    <w:p w14:paraId="056709E8" w14:textId="77777777" w:rsidR="009A57EA" w:rsidRPr="009A57EA" w:rsidRDefault="009A57EA" w:rsidP="009A57EA">
      <w:pPr>
        <w:numPr>
          <w:ilvl w:val="0"/>
          <w:numId w:val="50"/>
        </w:numPr>
      </w:pPr>
      <w:r w:rsidRPr="009A57EA">
        <w:t>Esempio complesso: "Le case richiedono lavoro a meno che abbiano una servitù" $\</w:t>
      </w:r>
      <w:proofErr w:type="spellStart"/>
      <w:r w:rsidRPr="009A57EA">
        <w:t>rightarrow</w:t>
      </w:r>
      <w:proofErr w:type="spellEnd"/>
      <w:r w:rsidRPr="009A57EA">
        <w:t>$ $\</w:t>
      </w:r>
      <w:proofErr w:type="spellStart"/>
      <w:r w:rsidRPr="009A57EA">
        <w:t>neg</w:t>
      </w:r>
      <w:proofErr w:type="spellEnd"/>
      <w:r w:rsidRPr="009A57EA">
        <w:t xml:space="preserve"> Servitù \</w:t>
      </w:r>
      <w:proofErr w:type="spellStart"/>
      <w:r w:rsidRPr="009A57EA">
        <w:t>rightarrow</w:t>
      </w:r>
      <w:proofErr w:type="spellEnd"/>
      <w:r w:rsidRPr="009A57EA">
        <w:t xml:space="preserve"> Lavoro$ oppure $Lavoro \lor Servitù$.</w:t>
      </w:r>
      <w:r w:rsidRPr="009A57EA">
        <w:rPr>
          <w:vertAlign w:val="superscript"/>
        </w:rPr>
        <w:t>12</w:t>
      </w:r>
    </w:p>
    <w:p w14:paraId="5CF3CF0A" w14:textId="77777777" w:rsidR="009A57EA" w:rsidRPr="009A57EA" w:rsidRDefault="009A57EA" w:rsidP="009A57EA">
      <w:pPr>
        <w:numPr>
          <w:ilvl w:val="0"/>
          <w:numId w:val="51"/>
        </w:numPr>
      </w:pPr>
      <w:r w:rsidRPr="009A57EA">
        <w:rPr>
          <w:b/>
          <w:bCs/>
        </w:rPr>
        <w:t>"Se e solo se" (Bicondizionale):</w:t>
      </w:r>
    </w:p>
    <w:p w14:paraId="105A9099" w14:textId="77777777" w:rsidR="009A57EA" w:rsidRPr="009A57EA" w:rsidRDefault="009A57EA" w:rsidP="009A57EA">
      <w:pPr>
        <w:numPr>
          <w:ilvl w:val="0"/>
          <w:numId w:val="52"/>
        </w:numPr>
      </w:pPr>
      <w:r w:rsidRPr="009A57EA">
        <w:t>Esprime la condizione necessaria e sufficiente.</w:t>
      </w:r>
    </w:p>
    <w:p w14:paraId="7D69E883" w14:textId="77777777" w:rsidR="009A57EA" w:rsidRPr="009A57EA" w:rsidRDefault="009A57EA" w:rsidP="009A57EA">
      <w:pPr>
        <w:numPr>
          <w:ilvl w:val="0"/>
          <w:numId w:val="53"/>
        </w:numPr>
      </w:pPr>
      <w:r w:rsidRPr="009A57EA">
        <w:t xml:space="preserve">Esempio: "Un numero è divisibile per </w:t>
      </w:r>
      <w:proofErr w:type="gramStart"/>
      <w:r w:rsidRPr="009A57EA">
        <w:t>3</w:t>
      </w:r>
      <w:proofErr w:type="gramEnd"/>
      <w:r w:rsidRPr="009A57EA">
        <w:t xml:space="preserve"> se e solo se la somma delle sue cifre lo è".</w:t>
      </w:r>
    </w:p>
    <w:p w14:paraId="6309ECDD" w14:textId="77777777" w:rsidR="009A57EA" w:rsidRPr="009A57EA" w:rsidRDefault="009A57EA" w:rsidP="009A57EA">
      <w:pPr>
        <w:numPr>
          <w:ilvl w:val="0"/>
          <w:numId w:val="54"/>
        </w:numPr>
      </w:pPr>
      <w:r w:rsidRPr="009A57EA">
        <w:t>Simbolismo: $P \</w:t>
      </w:r>
      <w:proofErr w:type="spellStart"/>
      <w:r w:rsidRPr="009A57EA">
        <w:t>leftrightarrow</w:t>
      </w:r>
      <w:proofErr w:type="spellEnd"/>
      <w:r w:rsidRPr="009A57EA">
        <w:t xml:space="preserve"> Q$.</w:t>
      </w:r>
    </w:p>
    <w:p w14:paraId="38AD7386" w14:textId="0ED0BD1E" w:rsidR="00DC3FB8" w:rsidRDefault="009A57EA" w:rsidP="009A57EA">
      <w:r w:rsidRPr="009A57EA">
        <w:t>Traduzione composta: $(P \</w:t>
      </w:r>
      <w:proofErr w:type="spellStart"/>
      <w:r w:rsidRPr="009A57EA">
        <w:t>rightarrow</w:t>
      </w:r>
      <w:proofErr w:type="spellEnd"/>
      <w:r w:rsidRPr="009A57EA">
        <w:t xml:space="preserve"> Q) \wedge (Q \</w:t>
      </w:r>
      <w:proofErr w:type="spellStart"/>
      <w:r w:rsidRPr="009A57EA">
        <w:t>rightarrow</w:t>
      </w:r>
      <w:proofErr w:type="spellEnd"/>
      <w:r w:rsidRPr="009A57EA">
        <w:t xml:space="preserve"> </w:t>
      </w:r>
      <w:proofErr w:type="gramStart"/>
      <w:r w:rsidRPr="009A57EA">
        <w:t>P)$</w:t>
      </w:r>
      <w:proofErr w:type="gramEnd"/>
      <w:r w:rsidRPr="009A57EA">
        <w:t>.</w:t>
      </w:r>
      <w:r w:rsidRPr="009A57EA">
        <w:rPr>
          <w:vertAlign w:val="superscript"/>
        </w:rPr>
        <w:t>6</w:t>
      </w:r>
    </w:p>
    <w:p w14:paraId="78192EBF" w14:textId="77777777" w:rsidR="0050686B" w:rsidRDefault="0050686B">
      <w:pPr>
        <w:rPr>
          <w:b/>
          <w:bCs/>
          <w:sz w:val="32"/>
          <w:szCs w:val="32"/>
        </w:rPr>
      </w:pPr>
    </w:p>
    <w:p w14:paraId="594A0E30" w14:textId="77777777" w:rsidR="0050686B" w:rsidRDefault="0050686B">
      <w:pPr>
        <w:rPr>
          <w:b/>
          <w:bCs/>
          <w:sz w:val="32"/>
          <w:szCs w:val="32"/>
        </w:rPr>
      </w:pPr>
    </w:p>
    <w:p w14:paraId="26A459A3" w14:textId="77777777" w:rsidR="0050686B" w:rsidRDefault="0050686B">
      <w:pPr>
        <w:rPr>
          <w:b/>
          <w:bCs/>
          <w:sz w:val="32"/>
          <w:szCs w:val="32"/>
        </w:rPr>
      </w:pPr>
    </w:p>
    <w:p w14:paraId="103980EC" w14:textId="77777777" w:rsidR="0050686B" w:rsidRDefault="0050686B">
      <w:pPr>
        <w:rPr>
          <w:b/>
          <w:bCs/>
          <w:sz w:val="32"/>
          <w:szCs w:val="32"/>
        </w:rPr>
      </w:pPr>
    </w:p>
    <w:p w14:paraId="32091D71" w14:textId="0A0F83A2" w:rsidR="00DC3FB8" w:rsidRDefault="00DC3FB8">
      <w:pPr>
        <w:rPr>
          <w:b/>
          <w:bCs/>
          <w:sz w:val="32"/>
          <w:szCs w:val="32"/>
        </w:rPr>
      </w:pPr>
      <w:r w:rsidRPr="00DC3FB8">
        <w:rPr>
          <w:b/>
          <w:bCs/>
          <w:sz w:val="32"/>
          <w:szCs w:val="32"/>
        </w:rPr>
        <w:lastRenderedPageBreak/>
        <w:t>ESEMPI NOTEVOLI</w:t>
      </w:r>
    </w:p>
    <w:p w14:paraId="78457911" w14:textId="4EB80022" w:rsidR="00DC3FB8" w:rsidRDefault="00DC3FB8">
      <w:pPr>
        <w:rPr>
          <w:b/>
          <w:bCs/>
          <w:sz w:val="32"/>
          <w:szCs w:val="32"/>
        </w:rPr>
      </w:pPr>
      <w:r>
        <w:rPr>
          <w:b/>
          <w:bCs/>
          <w:noProof/>
          <w:sz w:val="32"/>
          <w:szCs w:val="32"/>
        </w:rPr>
        <w:drawing>
          <wp:inline distT="0" distB="0" distL="0" distR="0" wp14:anchorId="110F047D" wp14:editId="79CC6036">
            <wp:extent cx="4321810" cy="2100580"/>
            <wp:effectExtent l="0" t="0" r="2540" b="0"/>
            <wp:docPr id="137744337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1810" cy="2100580"/>
                    </a:xfrm>
                    <a:prstGeom prst="rect">
                      <a:avLst/>
                    </a:prstGeom>
                    <a:noFill/>
                  </pic:spPr>
                </pic:pic>
              </a:graphicData>
            </a:graphic>
          </wp:inline>
        </w:drawing>
      </w:r>
    </w:p>
    <w:p w14:paraId="5C31097A" w14:textId="228E1F31" w:rsidR="00DC3FB8" w:rsidRDefault="00DC3FB8">
      <w:pPr>
        <w:rPr>
          <w:b/>
          <w:bCs/>
          <w:sz w:val="32"/>
          <w:szCs w:val="32"/>
        </w:rPr>
      </w:pPr>
      <w:r>
        <w:rPr>
          <w:b/>
          <w:bCs/>
          <w:noProof/>
          <w:sz w:val="32"/>
          <w:szCs w:val="32"/>
        </w:rPr>
        <w:drawing>
          <wp:inline distT="0" distB="0" distL="0" distR="0" wp14:anchorId="082BEBA8" wp14:editId="324EE54C">
            <wp:extent cx="3613785" cy="1118870"/>
            <wp:effectExtent l="0" t="0" r="5715" b="5080"/>
            <wp:docPr id="169789846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3785" cy="1118870"/>
                    </a:xfrm>
                    <a:prstGeom prst="rect">
                      <a:avLst/>
                    </a:prstGeom>
                    <a:noFill/>
                  </pic:spPr>
                </pic:pic>
              </a:graphicData>
            </a:graphic>
          </wp:inline>
        </w:drawing>
      </w:r>
    </w:p>
    <w:p w14:paraId="36DC2D85" w14:textId="17557846" w:rsidR="00DC3FB8" w:rsidRDefault="00DC3FB8">
      <w:pPr>
        <w:rPr>
          <w:b/>
          <w:bCs/>
          <w:sz w:val="32"/>
          <w:szCs w:val="32"/>
        </w:rPr>
      </w:pPr>
      <w:r>
        <w:rPr>
          <w:b/>
          <w:bCs/>
          <w:noProof/>
          <w:sz w:val="32"/>
          <w:szCs w:val="32"/>
        </w:rPr>
        <w:drawing>
          <wp:inline distT="0" distB="0" distL="0" distR="0" wp14:anchorId="17FC4102" wp14:editId="61DC7407">
            <wp:extent cx="3940175" cy="2960370"/>
            <wp:effectExtent l="0" t="0" r="3175" b="0"/>
            <wp:docPr id="133868169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175" cy="2960370"/>
                    </a:xfrm>
                    <a:prstGeom prst="rect">
                      <a:avLst/>
                    </a:prstGeom>
                    <a:noFill/>
                  </pic:spPr>
                </pic:pic>
              </a:graphicData>
            </a:graphic>
          </wp:inline>
        </w:drawing>
      </w:r>
    </w:p>
    <w:p w14:paraId="1C72F2DE" w14:textId="2A47630E" w:rsidR="00DC3FB8" w:rsidRDefault="00DC3FB8">
      <w:pPr>
        <w:rPr>
          <w:b/>
          <w:bCs/>
          <w:sz w:val="32"/>
          <w:szCs w:val="32"/>
        </w:rPr>
      </w:pPr>
      <w:r>
        <w:rPr>
          <w:b/>
          <w:bCs/>
          <w:noProof/>
          <w:sz w:val="32"/>
          <w:szCs w:val="32"/>
        </w:rPr>
        <w:drawing>
          <wp:inline distT="0" distB="0" distL="0" distR="0" wp14:anchorId="4356AD50" wp14:editId="2EB8A907">
            <wp:extent cx="3997960" cy="2072005"/>
            <wp:effectExtent l="0" t="0" r="2540" b="4445"/>
            <wp:docPr id="22933210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7960" cy="2072005"/>
                    </a:xfrm>
                    <a:prstGeom prst="rect">
                      <a:avLst/>
                    </a:prstGeom>
                    <a:noFill/>
                  </pic:spPr>
                </pic:pic>
              </a:graphicData>
            </a:graphic>
          </wp:inline>
        </w:drawing>
      </w:r>
    </w:p>
    <w:p w14:paraId="11882601" w14:textId="77777777" w:rsidR="008315A0" w:rsidRDefault="008315A0" w:rsidP="00DC3FB8">
      <w:pPr>
        <w:pStyle w:val="Paragrafoelenco"/>
        <w:numPr>
          <w:ilvl w:val="0"/>
          <w:numId w:val="4"/>
        </w:numPr>
        <w:spacing w:after="200" w:line="276" w:lineRule="auto"/>
        <w:ind w:right="-285"/>
        <w:rPr>
          <w:rFonts w:ascii="Times New Roman" w:eastAsia="MS Mincho" w:hAnsi="Times New Roman" w:cs="Times New Roman"/>
          <w:sz w:val="24"/>
          <w:szCs w:val="32"/>
        </w:rPr>
      </w:pPr>
    </w:p>
    <w:p w14:paraId="088AA25D" w14:textId="77777777" w:rsidR="008315A0" w:rsidRPr="008315A0" w:rsidRDefault="008315A0" w:rsidP="008315A0">
      <w:pPr>
        <w:spacing w:after="200" w:line="276" w:lineRule="auto"/>
        <w:ind w:right="-285"/>
        <w:rPr>
          <w:rFonts w:ascii="Times New Roman" w:eastAsia="MS Mincho" w:hAnsi="Times New Roman" w:cs="Times New Roman"/>
          <w:b/>
          <w:bCs/>
          <w:sz w:val="24"/>
          <w:szCs w:val="32"/>
        </w:rPr>
      </w:pPr>
      <w:r w:rsidRPr="008315A0">
        <w:rPr>
          <w:rFonts w:ascii="Times New Roman" w:eastAsia="MS Mincho" w:hAnsi="Times New Roman" w:cs="Times New Roman"/>
          <w:b/>
          <w:bCs/>
          <w:sz w:val="24"/>
          <w:szCs w:val="32"/>
        </w:rPr>
        <w:t>3.1 Le Leggi dell'Algebra di Boole</w:t>
      </w:r>
    </w:p>
    <w:p w14:paraId="4983826E" w14:textId="77777777" w:rsidR="008315A0" w:rsidRPr="008315A0" w:rsidRDefault="008315A0" w:rsidP="008315A0">
      <w:p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Per semplificare le espressioni logiche, utilizziamo un insieme di equivalenze notevoli che fungono da regole di riscrittura.</w:t>
      </w:r>
      <w:r w:rsidRPr="008315A0">
        <w:rPr>
          <w:rFonts w:ascii="Times New Roman" w:eastAsia="MS Mincho" w:hAnsi="Times New Roman" w:cs="Times New Roman"/>
          <w:sz w:val="24"/>
          <w:szCs w:val="32"/>
          <w:vertAlign w:val="superscript"/>
        </w:rPr>
        <w:t>7</w:t>
      </w:r>
    </w:p>
    <w:p w14:paraId="552F9C16" w14:textId="77777777" w:rsidR="008315A0" w:rsidRPr="008315A0" w:rsidRDefault="008315A0" w:rsidP="008315A0">
      <w:p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b/>
          <w:bCs/>
          <w:sz w:val="24"/>
          <w:szCs w:val="32"/>
        </w:rPr>
        <w:t>1. Leggi dell'Idempotenza:</w:t>
      </w:r>
    </w:p>
    <w:p w14:paraId="1E83E7F0" w14:textId="77777777" w:rsidR="008315A0" w:rsidRPr="008315A0" w:rsidRDefault="008315A0" w:rsidP="008315A0">
      <w:pPr>
        <w:numPr>
          <w:ilvl w:val="0"/>
          <w:numId w:val="55"/>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$A \wedge A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A$</w:t>
      </w:r>
    </w:p>
    <w:p w14:paraId="4565A3E6" w14:textId="77777777" w:rsidR="008315A0" w:rsidRPr="008315A0" w:rsidRDefault="008315A0" w:rsidP="008315A0">
      <w:pPr>
        <w:numPr>
          <w:ilvl w:val="0"/>
          <w:numId w:val="55"/>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$A \lor A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A$</w:t>
      </w:r>
    </w:p>
    <w:p w14:paraId="674D93DB" w14:textId="77777777" w:rsidR="008315A0" w:rsidRPr="008315A0" w:rsidRDefault="008315A0" w:rsidP="008315A0">
      <w:pPr>
        <w:numPr>
          <w:ilvl w:val="0"/>
          <w:numId w:val="55"/>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i/>
          <w:iCs/>
          <w:sz w:val="24"/>
          <w:szCs w:val="32"/>
        </w:rPr>
        <w:t>Applicazione:</w:t>
      </w:r>
      <w:r w:rsidRPr="008315A0">
        <w:rPr>
          <w:rFonts w:ascii="Times New Roman" w:eastAsia="MS Mincho" w:hAnsi="Times New Roman" w:cs="Times New Roman"/>
          <w:sz w:val="24"/>
          <w:szCs w:val="32"/>
        </w:rPr>
        <w:t xml:space="preserve"> Ripetere un'informazione non ne accresce il valore di verità.</w:t>
      </w:r>
    </w:p>
    <w:p w14:paraId="262E2894" w14:textId="77777777" w:rsidR="008315A0" w:rsidRPr="008315A0" w:rsidRDefault="008315A0" w:rsidP="008315A0">
      <w:p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b/>
          <w:bCs/>
          <w:sz w:val="24"/>
          <w:szCs w:val="32"/>
        </w:rPr>
        <w:t>2. Leggi della Doppia Negazione:</w:t>
      </w:r>
    </w:p>
    <w:p w14:paraId="53D77E72" w14:textId="77777777" w:rsidR="008315A0" w:rsidRPr="008315A0" w:rsidRDefault="008315A0" w:rsidP="008315A0">
      <w:pPr>
        <w:numPr>
          <w:ilvl w:val="0"/>
          <w:numId w:val="56"/>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w:t>
      </w:r>
      <w:proofErr w:type="spellStart"/>
      <w:r w:rsidRPr="008315A0">
        <w:rPr>
          <w:rFonts w:ascii="Times New Roman" w:eastAsia="MS Mincho" w:hAnsi="Times New Roman" w:cs="Times New Roman"/>
          <w:sz w:val="24"/>
          <w:szCs w:val="32"/>
        </w:rPr>
        <w:t>neg</w:t>
      </w:r>
      <w:proofErr w:type="spellEnd"/>
      <w:r w:rsidRPr="008315A0">
        <w:rPr>
          <w:rFonts w:ascii="Times New Roman" w:eastAsia="MS Mincho" w:hAnsi="Times New Roman" w:cs="Times New Roman"/>
          <w:sz w:val="24"/>
          <w:szCs w:val="32"/>
        </w:rPr>
        <w:t xml:space="preserve"> (\</w:t>
      </w:r>
      <w:proofErr w:type="spellStart"/>
      <w:r w:rsidRPr="008315A0">
        <w:rPr>
          <w:rFonts w:ascii="Times New Roman" w:eastAsia="MS Mincho" w:hAnsi="Times New Roman" w:cs="Times New Roman"/>
          <w:sz w:val="24"/>
          <w:szCs w:val="32"/>
        </w:rPr>
        <w:t>neg</w:t>
      </w:r>
      <w:proofErr w:type="spellEnd"/>
      <w:r w:rsidRPr="008315A0">
        <w:rPr>
          <w:rFonts w:ascii="Times New Roman" w:eastAsia="MS Mincho" w:hAnsi="Times New Roman" w:cs="Times New Roman"/>
          <w:sz w:val="24"/>
          <w:szCs w:val="32"/>
        </w:rPr>
        <w:t xml:space="preserve"> A)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A$</w:t>
      </w:r>
    </w:p>
    <w:p w14:paraId="0D1ABC99" w14:textId="77777777" w:rsidR="008315A0" w:rsidRPr="008315A0" w:rsidRDefault="008315A0" w:rsidP="008315A0">
      <w:p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b/>
          <w:bCs/>
          <w:sz w:val="24"/>
          <w:szCs w:val="32"/>
        </w:rPr>
        <w:t>3. Leggi di Assorbimento (Potentissime per la riduzione):</w:t>
      </w:r>
    </w:p>
    <w:p w14:paraId="55C2039C" w14:textId="77777777" w:rsidR="008315A0" w:rsidRPr="008315A0" w:rsidRDefault="008315A0" w:rsidP="008315A0">
      <w:pPr>
        <w:numPr>
          <w:ilvl w:val="0"/>
          <w:numId w:val="57"/>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$A \lor (A \wedge B)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A$</w:t>
      </w:r>
    </w:p>
    <w:p w14:paraId="0F116333" w14:textId="77777777" w:rsidR="008315A0" w:rsidRPr="008315A0" w:rsidRDefault="008315A0" w:rsidP="008315A0">
      <w:pPr>
        <w:numPr>
          <w:ilvl w:val="0"/>
          <w:numId w:val="57"/>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$A \wedge (A \lor B)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A$</w:t>
      </w:r>
    </w:p>
    <w:p w14:paraId="291741BE" w14:textId="77777777" w:rsidR="008315A0" w:rsidRPr="008315A0" w:rsidRDefault="008315A0" w:rsidP="008315A0">
      <w:pPr>
        <w:numPr>
          <w:ilvl w:val="0"/>
          <w:numId w:val="57"/>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i/>
          <w:iCs/>
          <w:sz w:val="24"/>
          <w:szCs w:val="32"/>
        </w:rPr>
        <w:t>Spiegazione:</w:t>
      </w:r>
      <w:r w:rsidRPr="008315A0">
        <w:rPr>
          <w:rFonts w:ascii="Times New Roman" w:eastAsia="MS Mincho" w:hAnsi="Times New Roman" w:cs="Times New Roman"/>
          <w:sz w:val="24"/>
          <w:szCs w:val="32"/>
        </w:rPr>
        <w:t xml:space="preserve"> Se affermo "Mangio" ($A$), aggiungere "oppure mangio e bevo" ($A \wedge B$) è ridondante, perché se mangio la disgiunzione è già vera. Similmente, "Mangio e (mangio o bevo)" richiede che io mangi; il resto è superfluo.</w:t>
      </w:r>
    </w:p>
    <w:p w14:paraId="7C41E1EC" w14:textId="77777777" w:rsidR="008315A0" w:rsidRPr="008315A0" w:rsidRDefault="008315A0" w:rsidP="008315A0">
      <w:p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b/>
          <w:bCs/>
          <w:sz w:val="24"/>
          <w:szCs w:val="32"/>
        </w:rPr>
        <w:t>4. Leggi di De Morgan (Fondamentali per gestire le negazioni):</w:t>
      </w:r>
    </w:p>
    <w:p w14:paraId="06851B04" w14:textId="77777777" w:rsidR="008315A0" w:rsidRPr="008315A0" w:rsidRDefault="008315A0" w:rsidP="008315A0">
      <w:pPr>
        <w:numPr>
          <w:ilvl w:val="0"/>
          <w:numId w:val="58"/>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w:t>
      </w:r>
      <w:proofErr w:type="spellStart"/>
      <w:r w:rsidRPr="008315A0">
        <w:rPr>
          <w:rFonts w:ascii="Times New Roman" w:eastAsia="MS Mincho" w:hAnsi="Times New Roman" w:cs="Times New Roman"/>
          <w:sz w:val="24"/>
          <w:szCs w:val="32"/>
        </w:rPr>
        <w:t>neg</w:t>
      </w:r>
      <w:proofErr w:type="spellEnd"/>
      <w:r w:rsidRPr="008315A0">
        <w:rPr>
          <w:rFonts w:ascii="Times New Roman" w:eastAsia="MS Mincho" w:hAnsi="Times New Roman" w:cs="Times New Roman"/>
          <w:sz w:val="24"/>
          <w:szCs w:val="32"/>
        </w:rPr>
        <w:t xml:space="preserve"> (A \wedge B)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w:t>
      </w:r>
      <w:proofErr w:type="spellStart"/>
      <w:r w:rsidRPr="008315A0">
        <w:rPr>
          <w:rFonts w:ascii="Times New Roman" w:eastAsia="MS Mincho" w:hAnsi="Times New Roman" w:cs="Times New Roman"/>
          <w:sz w:val="24"/>
          <w:szCs w:val="32"/>
        </w:rPr>
        <w:t>neg</w:t>
      </w:r>
      <w:proofErr w:type="spellEnd"/>
      <w:r w:rsidRPr="008315A0">
        <w:rPr>
          <w:rFonts w:ascii="Times New Roman" w:eastAsia="MS Mincho" w:hAnsi="Times New Roman" w:cs="Times New Roman"/>
          <w:sz w:val="24"/>
          <w:szCs w:val="32"/>
        </w:rPr>
        <w:t xml:space="preserve"> A \lor \</w:t>
      </w:r>
      <w:proofErr w:type="spellStart"/>
      <w:r w:rsidRPr="008315A0">
        <w:rPr>
          <w:rFonts w:ascii="Times New Roman" w:eastAsia="MS Mincho" w:hAnsi="Times New Roman" w:cs="Times New Roman"/>
          <w:sz w:val="24"/>
          <w:szCs w:val="32"/>
        </w:rPr>
        <w:t>neg</w:t>
      </w:r>
      <w:proofErr w:type="spellEnd"/>
      <w:r w:rsidRPr="008315A0">
        <w:rPr>
          <w:rFonts w:ascii="Times New Roman" w:eastAsia="MS Mincho" w:hAnsi="Times New Roman" w:cs="Times New Roman"/>
          <w:sz w:val="24"/>
          <w:szCs w:val="32"/>
        </w:rPr>
        <w:t xml:space="preserve"> B$</w:t>
      </w:r>
    </w:p>
    <w:p w14:paraId="3B6A1ABB" w14:textId="77777777" w:rsidR="008315A0" w:rsidRPr="008315A0" w:rsidRDefault="008315A0" w:rsidP="008315A0">
      <w:pPr>
        <w:numPr>
          <w:ilvl w:val="0"/>
          <w:numId w:val="58"/>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w:t>
      </w:r>
      <w:proofErr w:type="spellStart"/>
      <w:r w:rsidRPr="008315A0">
        <w:rPr>
          <w:rFonts w:ascii="Times New Roman" w:eastAsia="MS Mincho" w:hAnsi="Times New Roman" w:cs="Times New Roman"/>
          <w:sz w:val="24"/>
          <w:szCs w:val="32"/>
        </w:rPr>
        <w:t>neg</w:t>
      </w:r>
      <w:proofErr w:type="spellEnd"/>
      <w:r w:rsidRPr="008315A0">
        <w:rPr>
          <w:rFonts w:ascii="Times New Roman" w:eastAsia="MS Mincho" w:hAnsi="Times New Roman" w:cs="Times New Roman"/>
          <w:sz w:val="24"/>
          <w:szCs w:val="32"/>
        </w:rPr>
        <w:t xml:space="preserve"> (A \lor B)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w:t>
      </w:r>
      <w:proofErr w:type="spellStart"/>
      <w:r w:rsidRPr="008315A0">
        <w:rPr>
          <w:rFonts w:ascii="Times New Roman" w:eastAsia="MS Mincho" w:hAnsi="Times New Roman" w:cs="Times New Roman"/>
          <w:sz w:val="24"/>
          <w:szCs w:val="32"/>
        </w:rPr>
        <w:t>neg</w:t>
      </w:r>
      <w:proofErr w:type="spellEnd"/>
      <w:r w:rsidRPr="008315A0">
        <w:rPr>
          <w:rFonts w:ascii="Times New Roman" w:eastAsia="MS Mincho" w:hAnsi="Times New Roman" w:cs="Times New Roman"/>
          <w:sz w:val="24"/>
          <w:szCs w:val="32"/>
        </w:rPr>
        <w:t xml:space="preserve"> A \wedge \</w:t>
      </w:r>
      <w:proofErr w:type="spellStart"/>
      <w:r w:rsidRPr="008315A0">
        <w:rPr>
          <w:rFonts w:ascii="Times New Roman" w:eastAsia="MS Mincho" w:hAnsi="Times New Roman" w:cs="Times New Roman"/>
          <w:sz w:val="24"/>
          <w:szCs w:val="32"/>
        </w:rPr>
        <w:t>neg</w:t>
      </w:r>
      <w:proofErr w:type="spellEnd"/>
      <w:r w:rsidRPr="008315A0">
        <w:rPr>
          <w:rFonts w:ascii="Times New Roman" w:eastAsia="MS Mincho" w:hAnsi="Times New Roman" w:cs="Times New Roman"/>
          <w:sz w:val="24"/>
          <w:szCs w:val="32"/>
        </w:rPr>
        <w:t xml:space="preserve"> B$</w:t>
      </w:r>
    </w:p>
    <w:p w14:paraId="70904D33" w14:textId="77777777" w:rsidR="008315A0" w:rsidRPr="008315A0" w:rsidRDefault="008315A0" w:rsidP="008315A0">
      <w:pPr>
        <w:numPr>
          <w:ilvl w:val="0"/>
          <w:numId w:val="58"/>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i/>
          <w:iCs/>
          <w:sz w:val="24"/>
          <w:szCs w:val="32"/>
        </w:rPr>
        <w:t>Traduzione:</w:t>
      </w:r>
      <w:r w:rsidRPr="008315A0">
        <w:rPr>
          <w:rFonts w:ascii="Times New Roman" w:eastAsia="MS Mincho" w:hAnsi="Times New Roman" w:cs="Times New Roman"/>
          <w:sz w:val="24"/>
          <w:szCs w:val="32"/>
        </w:rPr>
        <w:t xml:space="preserve"> Negare che "Oggi è lunedì e piove" equivale a dire che "O non è lunedì, o non piove (o entrambi)". Non basta negare un solo congiunto.</w:t>
      </w:r>
    </w:p>
    <w:p w14:paraId="6AEE927D" w14:textId="77777777" w:rsidR="008315A0" w:rsidRPr="008315A0" w:rsidRDefault="008315A0" w:rsidP="008315A0">
      <w:p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b/>
          <w:bCs/>
          <w:sz w:val="24"/>
          <w:szCs w:val="32"/>
        </w:rPr>
        <w:t>5. Definizione dell'Implicazione (Eliminazione della freccia):</w:t>
      </w:r>
    </w:p>
    <w:p w14:paraId="5D76B414" w14:textId="77777777" w:rsidR="008315A0" w:rsidRPr="008315A0" w:rsidRDefault="008315A0" w:rsidP="008315A0">
      <w:pPr>
        <w:numPr>
          <w:ilvl w:val="0"/>
          <w:numId w:val="59"/>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$A \</w:t>
      </w:r>
      <w:proofErr w:type="spellStart"/>
      <w:r w:rsidRPr="008315A0">
        <w:rPr>
          <w:rFonts w:ascii="Times New Roman" w:eastAsia="MS Mincho" w:hAnsi="Times New Roman" w:cs="Times New Roman"/>
          <w:sz w:val="24"/>
          <w:szCs w:val="32"/>
        </w:rPr>
        <w:t>rightarrow</w:t>
      </w:r>
      <w:proofErr w:type="spellEnd"/>
      <w:r w:rsidRPr="008315A0">
        <w:rPr>
          <w:rFonts w:ascii="Times New Roman" w:eastAsia="MS Mincho" w:hAnsi="Times New Roman" w:cs="Times New Roman"/>
          <w:sz w:val="24"/>
          <w:szCs w:val="32"/>
        </w:rPr>
        <w:t xml:space="preserve"> B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w:t>
      </w:r>
      <w:proofErr w:type="spellStart"/>
      <w:r w:rsidRPr="008315A0">
        <w:rPr>
          <w:rFonts w:ascii="Times New Roman" w:eastAsia="MS Mincho" w:hAnsi="Times New Roman" w:cs="Times New Roman"/>
          <w:sz w:val="24"/>
          <w:szCs w:val="32"/>
        </w:rPr>
        <w:t>neg</w:t>
      </w:r>
      <w:proofErr w:type="spellEnd"/>
      <w:r w:rsidRPr="008315A0">
        <w:rPr>
          <w:rFonts w:ascii="Times New Roman" w:eastAsia="MS Mincho" w:hAnsi="Times New Roman" w:cs="Times New Roman"/>
          <w:sz w:val="24"/>
          <w:szCs w:val="32"/>
        </w:rPr>
        <w:t xml:space="preserve"> A \lor B$</w:t>
      </w:r>
    </w:p>
    <w:p w14:paraId="2DE7480C" w14:textId="77777777" w:rsidR="008315A0" w:rsidRPr="008315A0" w:rsidRDefault="008315A0" w:rsidP="008315A0">
      <w:pPr>
        <w:numPr>
          <w:ilvl w:val="0"/>
          <w:numId w:val="59"/>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i/>
          <w:iCs/>
          <w:sz w:val="24"/>
          <w:szCs w:val="32"/>
        </w:rPr>
        <w:t>Uso:</w:t>
      </w:r>
      <w:r w:rsidRPr="008315A0">
        <w:rPr>
          <w:rFonts w:ascii="Times New Roman" w:eastAsia="MS Mincho" w:hAnsi="Times New Roman" w:cs="Times New Roman"/>
          <w:sz w:val="24"/>
          <w:szCs w:val="32"/>
        </w:rPr>
        <w:t xml:space="preserve"> Questa è la regola chiave per trasformare ogni formula in una combinazione di soli AND, OR e NOT, preludio alle forme normali.</w:t>
      </w:r>
    </w:p>
    <w:p w14:paraId="1CC3B39A" w14:textId="77777777" w:rsidR="008315A0" w:rsidRPr="008315A0" w:rsidRDefault="008315A0" w:rsidP="008315A0">
      <w:p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b/>
          <w:bCs/>
          <w:sz w:val="24"/>
          <w:szCs w:val="32"/>
        </w:rPr>
        <w:t>6. Leggi Distributive:</w:t>
      </w:r>
    </w:p>
    <w:p w14:paraId="1ACDDA1D" w14:textId="77777777" w:rsidR="008315A0" w:rsidRPr="008315A0" w:rsidRDefault="008315A0" w:rsidP="008315A0">
      <w:pPr>
        <w:numPr>
          <w:ilvl w:val="0"/>
          <w:numId w:val="60"/>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$A \wedge (B \lor C)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(A \wedge B) \lor (A \wedge </w:t>
      </w:r>
      <w:proofErr w:type="gramStart"/>
      <w:r w:rsidRPr="008315A0">
        <w:rPr>
          <w:rFonts w:ascii="Times New Roman" w:eastAsia="MS Mincho" w:hAnsi="Times New Roman" w:cs="Times New Roman"/>
          <w:sz w:val="24"/>
          <w:szCs w:val="32"/>
        </w:rPr>
        <w:t>C)$</w:t>
      </w:r>
      <w:proofErr w:type="gramEnd"/>
    </w:p>
    <w:p w14:paraId="663542BB" w14:textId="77777777" w:rsidR="008315A0" w:rsidRPr="008315A0" w:rsidRDefault="008315A0" w:rsidP="008315A0">
      <w:pPr>
        <w:numPr>
          <w:ilvl w:val="0"/>
          <w:numId w:val="60"/>
        </w:numPr>
        <w:spacing w:after="200" w:line="276" w:lineRule="auto"/>
        <w:ind w:right="-285"/>
        <w:rPr>
          <w:rFonts w:ascii="Times New Roman" w:eastAsia="MS Mincho" w:hAnsi="Times New Roman" w:cs="Times New Roman"/>
          <w:sz w:val="24"/>
          <w:szCs w:val="32"/>
        </w:rPr>
      </w:pPr>
      <w:r w:rsidRPr="008315A0">
        <w:rPr>
          <w:rFonts w:ascii="Times New Roman" w:eastAsia="MS Mincho" w:hAnsi="Times New Roman" w:cs="Times New Roman"/>
          <w:sz w:val="24"/>
          <w:szCs w:val="32"/>
        </w:rPr>
        <w:t>$A \lor (B \wedge C) \</w:t>
      </w:r>
      <w:proofErr w:type="spellStart"/>
      <w:r w:rsidRPr="008315A0">
        <w:rPr>
          <w:rFonts w:ascii="Times New Roman" w:eastAsia="MS Mincho" w:hAnsi="Times New Roman" w:cs="Times New Roman"/>
          <w:sz w:val="24"/>
          <w:szCs w:val="32"/>
        </w:rPr>
        <w:t>equiv</w:t>
      </w:r>
      <w:proofErr w:type="spellEnd"/>
      <w:r w:rsidRPr="008315A0">
        <w:rPr>
          <w:rFonts w:ascii="Times New Roman" w:eastAsia="MS Mincho" w:hAnsi="Times New Roman" w:cs="Times New Roman"/>
          <w:sz w:val="24"/>
          <w:szCs w:val="32"/>
        </w:rPr>
        <w:t xml:space="preserve"> (A \lor B) \wedge (A \lor </w:t>
      </w:r>
      <w:proofErr w:type="gramStart"/>
      <w:r w:rsidRPr="008315A0">
        <w:rPr>
          <w:rFonts w:ascii="Times New Roman" w:eastAsia="MS Mincho" w:hAnsi="Times New Roman" w:cs="Times New Roman"/>
          <w:sz w:val="24"/>
          <w:szCs w:val="32"/>
        </w:rPr>
        <w:t>C)$</w:t>
      </w:r>
      <w:proofErr w:type="gramEnd"/>
    </w:p>
    <w:p w14:paraId="7CCA6931" w14:textId="77777777" w:rsidR="008315A0" w:rsidRPr="008315A0" w:rsidRDefault="008315A0" w:rsidP="008315A0">
      <w:pPr>
        <w:spacing w:after="200" w:line="276" w:lineRule="auto"/>
        <w:ind w:right="-285"/>
        <w:rPr>
          <w:rFonts w:ascii="Times New Roman" w:eastAsia="MS Mincho" w:hAnsi="Times New Roman" w:cs="Times New Roman"/>
          <w:sz w:val="24"/>
          <w:szCs w:val="32"/>
        </w:rPr>
      </w:pPr>
    </w:p>
    <w:p w14:paraId="180297D0" w14:textId="2F26C117" w:rsidR="00DC3FB8" w:rsidRPr="00DC3FB8" w:rsidRDefault="00DC3FB8" w:rsidP="00DC3FB8">
      <w:pPr>
        <w:pStyle w:val="Paragrafoelenco"/>
        <w:numPr>
          <w:ilvl w:val="0"/>
          <w:numId w:val="4"/>
        </w:numPr>
        <w:spacing w:after="200" w:line="276" w:lineRule="auto"/>
        <w:ind w:right="-285"/>
        <w:rPr>
          <w:rFonts w:ascii="Times New Roman" w:eastAsia="MS Mincho" w:hAnsi="Times New Roman" w:cs="Times New Roman"/>
          <w:sz w:val="24"/>
          <w:szCs w:val="32"/>
        </w:rPr>
      </w:pPr>
      <w:r w:rsidRPr="00DC3FB8">
        <w:rPr>
          <w:rFonts w:ascii="Times New Roman" w:eastAsia="MS Mincho" w:hAnsi="Times New Roman" w:cs="Times New Roman"/>
          <w:sz w:val="24"/>
          <w:szCs w:val="32"/>
        </w:rPr>
        <w:lastRenderedPageBreak/>
        <w:t>Le tautologie (formule sempre vere, come il principio del terzo escluso $A \lor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A$) e le contraddizioni (formule sempre false, come $A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A$) rappresentano i confini entro cui si muove il ragionamento corretto.7 Un sistema che inferisce una contraddizione è un sistema che ha rilevato un'inconsistenza nella base di conoscenza, un concetto che sarà ripreso nel debugging dei sistemi logici.</w:t>
      </w:r>
    </w:p>
    <w:p w14:paraId="4EC215C5" w14:textId="77777777" w:rsidR="0050686B" w:rsidRDefault="0050686B">
      <w:pPr>
        <w:rPr>
          <w:b/>
          <w:bCs/>
          <w:sz w:val="32"/>
          <w:szCs w:val="32"/>
        </w:rPr>
      </w:pPr>
      <w:r>
        <w:rPr>
          <w:b/>
          <w:bCs/>
          <w:sz w:val="32"/>
          <w:szCs w:val="32"/>
        </w:rPr>
        <w:br w:type="page"/>
      </w:r>
    </w:p>
    <w:p w14:paraId="6CB53F9C" w14:textId="09139183" w:rsidR="00DC3FB8" w:rsidRDefault="00DC3FB8">
      <w:pPr>
        <w:rPr>
          <w:b/>
          <w:bCs/>
          <w:sz w:val="32"/>
          <w:szCs w:val="32"/>
        </w:rPr>
      </w:pPr>
      <w:r>
        <w:rPr>
          <w:b/>
          <w:bCs/>
          <w:sz w:val="32"/>
          <w:szCs w:val="32"/>
        </w:rPr>
        <w:lastRenderedPageBreak/>
        <w:t>TABELLE DI VERITA’</w:t>
      </w:r>
    </w:p>
    <w:p w14:paraId="64E6CB9A" w14:textId="77777777" w:rsidR="00082E34" w:rsidRPr="00A426FA" w:rsidRDefault="00082E34" w:rsidP="00082E34">
      <w:pPr>
        <w:pStyle w:val="Paragrafoelenco"/>
        <w:numPr>
          <w:ilvl w:val="0"/>
          <w:numId w:val="4"/>
        </w:numPr>
      </w:pPr>
      <w:r w:rsidRPr="00A426FA">
        <w:t>. L’uso delle tavole di verità non deve essere ridotto a un esercizio meccanico: esse rappresentano un algoritmo di verifica esaustiva, che consente di determinare in modo sistematico il valore di verità di una proposizione composta in base ai valori delle sue componenti atomiche.</w:t>
      </w:r>
    </w:p>
    <w:p w14:paraId="5F5BEED8" w14:textId="77777777" w:rsidR="00082E34" w:rsidRDefault="00082E34" w:rsidP="00DC3FB8">
      <w:pPr>
        <w:pStyle w:val="Paragrafoelenco"/>
        <w:numPr>
          <w:ilvl w:val="0"/>
          <w:numId w:val="4"/>
        </w:numPr>
        <w:spacing w:after="200" w:line="276" w:lineRule="auto"/>
        <w:ind w:right="-285"/>
        <w:rPr>
          <w:rFonts w:ascii="Times New Roman" w:eastAsia="MS Mincho" w:hAnsi="Times New Roman" w:cs="Times New Roman"/>
          <w:sz w:val="24"/>
          <w:szCs w:val="32"/>
        </w:rPr>
      </w:pPr>
    </w:p>
    <w:p w14:paraId="40CE0BA2" w14:textId="1B9C89B7" w:rsidR="00DC3FB8" w:rsidRDefault="00DC3FB8" w:rsidP="00DC3FB8">
      <w:pPr>
        <w:pStyle w:val="Paragrafoelenco"/>
        <w:numPr>
          <w:ilvl w:val="0"/>
          <w:numId w:val="4"/>
        </w:numPr>
        <w:spacing w:after="200" w:line="276" w:lineRule="auto"/>
        <w:ind w:right="-285"/>
        <w:rPr>
          <w:rFonts w:ascii="Times New Roman" w:eastAsia="MS Mincho" w:hAnsi="Times New Roman" w:cs="Times New Roman"/>
          <w:sz w:val="24"/>
          <w:szCs w:val="32"/>
        </w:rPr>
      </w:pPr>
      <w:r w:rsidRPr="008F7E80">
        <w:rPr>
          <w:rFonts w:ascii="Times New Roman" w:eastAsia="MS Mincho" w:hAnsi="Times New Roman" w:cs="Times New Roman"/>
          <w:sz w:val="24"/>
          <w:szCs w:val="32"/>
        </w:rPr>
        <w:t>Per ogni formula, a partire dai valori di verità delle formule atomiche, si giunge al valori di verità della formula attraverso l’uso di tabelle di verità.</w:t>
      </w:r>
    </w:p>
    <w:p w14:paraId="3BA109BD" w14:textId="77777777" w:rsidR="00DC3FB8" w:rsidRDefault="00DC3FB8" w:rsidP="00DC3FB8">
      <w:pPr>
        <w:pStyle w:val="Paragrafoelenco"/>
        <w:numPr>
          <w:ilvl w:val="0"/>
          <w:numId w:val="4"/>
        </w:numPr>
        <w:spacing w:after="200" w:line="276" w:lineRule="auto"/>
        <w:ind w:right="-285"/>
        <w:rPr>
          <w:rFonts w:ascii="Times New Roman" w:eastAsia="MS Mincho" w:hAnsi="Times New Roman" w:cs="Times New Roman"/>
          <w:sz w:val="24"/>
          <w:szCs w:val="32"/>
        </w:rPr>
      </w:pPr>
      <w:r>
        <w:rPr>
          <w:rFonts w:ascii="Times New Roman" w:eastAsia="MS Mincho" w:hAnsi="Times New Roman" w:cs="Times New Roman"/>
          <w:sz w:val="24"/>
          <w:szCs w:val="32"/>
        </w:rPr>
        <w:t>Il numero di combinazioni da calcolare è pari a 2</w:t>
      </w:r>
      <w:r>
        <w:rPr>
          <w:rFonts w:ascii="Times New Roman" w:eastAsia="MS Mincho" w:hAnsi="Times New Roman" w:cs="Times New Roman"/>
          <w:sz w:val="24"/>
          <w:szCs w:val="32"/>
          <w:vertAlign w:val="superscript"/>
        </w:rPr>
        <w:t>nAtomi</w:t>
      </w:r>
      <w:r>
        <w:rPr>
          <w:rFonts w:ascii="Times New Roman" w:eastAsia="MS Mincho" w:hAnsi="Times New Roman" w:cs="Times New Roman"/>
          <w:sz w:val="24"/>
          <w:szCs w:val="32"/>
        </w:rPr>
        <w:t>. Per trovare quante volte scrivere 0 e 1 prima di alternare il numero, parto dal più interno e faccio di intervallo 1 e, spostandomi verso destra, moltiplico l’intervallo * 2 (es. 4, 2, 1).</w:t>
      </w:r>
    </w:p>
    <w:p w14:paraId="2BFF60DE" w14:textId="77777777" w:rsidR="00DC3FB8" w:rsidRDefault="00DC3FB8" w:rsidP="00DC3FB8">
      <w:pPr>
        <w:pStyle w:val="Paragrafoelenco"/>
        <w:numPr>
          <w:ilvl w:val="0"/>
          <w:numId w:val="4"/>
        </w:numPr>
        <w:spacing w:after="200" w:line="276" w:lineRule="auto"/>
        <w:ind w:right="-285"/>
        <w:rPr>
          <w:rFonts w:ascii="Times New Roman" w:eastAsia="MS Mincho" w:hAnsi="Times New Roman" w:cs="Times New Roman"/>
          <w:sz w:val="24"/>
          <w:szCs w:val="32"/>
        </w:rPr>
      </w:pPr>
      <w:r>
        <w:rPr>
          <w:rFonts w:ascii="Times New Roman" w:eastAsia="MS Mincho" w:hAnsi="Times New Roman" w:cs="Times New Roman"/>
          <w:sz w:val="24"/>
          <w:szCs w:val="32"/>
        </w:rPr>
        <w:t>Va dunque riportata la formula per intero con al di sotto di ogni atomo i valori di verità delle varie combinazioni. Dal connettivo principale in poi, vanno calcolati i vari risultati di verità intermedi, sino al finale.</w:t>
      </w:r>
    </w:p>
    <w:p w14:paraId="7F33E9E1" w14:textId="77777777" w:rsidR="00DC3FB8" w:rsidRDefault="00DC3FB8" w:rsidP="00DC3FB8">
      <w:pPr>
        <w:pStyle w:val="Paragrafoelenco"/>
        <w:numPr>
          <w:ilvl w:val="0"/>
          <w:numId w:val="4"/>
        </w:numPr>
        <w:spacing w:after="200" w:line="276" w:lineRule="auto"/>
        <w:ind w:right="-285"/>
        <w:rPr>
          <w:rFonts w:ascii="Times New Roman" w:eastAsia="MS Mincho" w:hAnsi="Times New Roman" w:cs="Times New Roman"/>
          <w:sz w:val="24"/>
          <w:szCs w:val="32"/>
        </w:rPr>
      </w:pPr>
      <w:r>
        <w:rPr>
          <w:rFonts w:ascii="Times New Roman" w:eastAsia="MS Mincho" w:hAnsi="Times New Roman" w:cs="Times New Roman"/>
          <w:sz w:val="24"/>
          <w:szCs w:val="32"/>
        </w:rPr>
        <w:t>N.B. Per verificare la doppia implicazione bisogna fare l’implica in ambo le direzioni.</w:t>
      </w:r>
    </w:p>
    <w:p w14:paraId="05A056A7" w14:textId="77777777" w:rsidR="00DC3FB8" w:rsidRDefault="00DC3FB8" w:rsidP="00DC3FB8">
      <w:pPr>
        <w:pStyle w:val="Paragrafoelenco"/>
        <w:numPr>
          <w:ilvl w:val="0"/>
          <w:numId w:val="3"/>
        </w:numPr>
        <w:spacing w:after="200" w:line="276" w:lineRule="auto"/>
        <w:ind w:right="-285"/>
        <w:rPr>
          <w:rFonts w:ascii="Times New Roman" w:eastAsia="MS Mincho" w:hAnsi="Times New Roman" w:cs="Times New Roman"/>
          <w:sz w:val="24"/>
          <w:szCs w:val="32"/>
        </w:rPr>
      </w:pPr>
      <w:r>
        <w:rPr>
          <w:rFonts w:ascii="Times New Roman" w:eastAsia="MS Mincho" w:hAnsi="Times New Roman" w:cs="Times New Roman"/>
          <w:sz w:val="24"/>
          <w:szCs w:val="32"/>
        </w:rPr>
        <w:t>Tautologia:</w:t>
      </w:r>
    </w:p>
    <w:tbl>
      <w:tblPr>
        <w:tblStyle w:val="Grigliatabella"/>
        <w:tblW w:w="0" w:type="auto"/>
        <w:tblInd w:w="1440" w:type="dxa"/>
        <w:tblLook w:val="04A0" w:firstRow="1" w:lastRow="0" w:firstColumn="1" w:lastColumn="0" w:noHBand="0" w:noVBand="1"/>
      </w:tblPr>
      <w:tblGrid>
        <w:gridCol w:w="498"/>
        <w:gridCol w:w="497"/>
        <w:gridCol w:w="497"/>
        <w:gridCol w:w="514"/>
        <w:gridCol w:w="501"/>
        <w:gridCol w:w="513"/>
        <w:gridCol w:w="501"/>
        <w:gridCol w:w="536"/>
        <w:gridCol w:w="513"/>
        <w:gridCol w:w="550"/>
        <w:gridCol w:w="501"/>
        <w:gridCol w:w="513"/>
        <w:gridCol w:w="501"/>
        <w:gridCol w:w="515"/>
        <w:gridCol w:w="502"/>
        <w:gridCol w:w="536"/>
      </w:tblGrid>
      <w:tr w:rsidR="00DC3FB8" w14:paraId="28BC7D22" w14:textId="77777777" w:rsidTr="009A57EA">
        <w:tc>
          <w:tcPr>
            <w:tcW w:w="498" w:type="dxa"/>
          </w:tcPr>
          <w:p w14:paraId="7328E628"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A</w:t>
            </w:r>
          </w:p>
        </w:tc>
        <w:tc>
          <w:tcPr>
            <w:tcW w:w="497" w:type="dxa"/>
          </w:tcPr>
          <w:p w14:paraId="03129428"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B</w:t>
            </w:r>
          </w:p>
        </w:tc>
        <w:tc>
          <w:tcPr>
            <w:tcW w:w="497" w:type="dxa"/>
            <w:tcBorders>
              <w:right w:val="single" w:sz="18" w:space="0" w:color="auto"/>
            </w:tcBorders>
          </w:tcPr>
          <w:p w14:paraId="7ACA6D50"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C</w:t>
            </w:r>
          </w:p>
        </w:tc>
        <w:tc>
          <w:tcPr>
            <w:tcW w:w="514" w:type="dxa"/>
            <w:tcBorders>
              <w:left w:val="single" w:sz="18" w:space="0" w:color="auto"/>
            </w:tcBorders>
          </w:tcPr>
          <w:p w14:paraId="42D08B6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(A</w:t>
            </w:r>
          </w:p>
        </w:tc>
        <w:tc>
          <w:tcPr>
            <w:tcW w:w="501" w:type="dxa"/>
          </w:tcPr>
          <w:p w14:paraId="5580CA34" w14:textId="77777777" w:rsidR="00DC3FB8" w:rsidRDefault="00DC3FB8" w:rsidP="00E62444">
            <w:pPr>
              <w:pStyle w:val="Paragrafoelenco"/>
              <w:ind w:left="0" w:right="-285"/>
              <w:rPr>
                <w:rFonts w:ascii="Times New Roman" w:eastAsia="MS Mincho" w:hAnsi="Times New Roman" w:cs="Times New Roman"/>
                <w:sz w:val="24"/>
                <w:szCs w:val="32"/>
              </w:rPr>
            </w:pPr>
            <w:r w:rsidRPr="00F07793">
              <w:rPr>
                <w:rFonts w:ascii="Times New Roman" w:eastAsia="MS Mincho" w:hAnsi="Times New Roman" w:cs="Times New Roman"/>
                <w:noProof/>
                <w:sz w:val="24"/>
                <w:szCs w:val="32"/>
                <w:lang w:eastAsia="it-IT"/>
              </w:rPr>
              <w:drawing>
                <wp:inline distT="0" distB="0" distL="0" distR="0" wp14:anchorId="2EB34498" wp14:editId="2E5B39EF">
                  <wp:extent cx="114300" cy="123825"/>
                  <wp:effectExtent l="0" t="0" r="0" b="9525"/>
                  <wp:docPr id="8" name="Immagine 8" descr="\w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d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
        </w:tc>
        <w:tc>
          <w:tcPr>
            <w:tcW w:w="513" w:type="dxa"/>
          </w:tcPr>
          <w:p w14:paraId="48DA1A49"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(B</w:t>
            </w:r>
          </w:p>
        </w:tc>
        <w:tc>
          <w:tcPr>
            <w:tcW w:w="501" w:type="dxa"/>
          </w:tcPr>
          <w:p w14:paraId="722F43D9" w14:textId="77777777" w:rsidR="00DC3FB8" w:rsidRDefault="00DC3FB8" w:rsidP="00E62444">
            <w:pPr>
              <w:pStyle w:val="Paragrafoelenco"/>
              <w:ind w:left="0" w:right="-285"/>
              <w:rPr>
                <w:rFonts w:ascii="Times New Roman" w:eastAsia="MS Mincho" w:hAnsi="Times New Roman" w:cs="Times New Roman"/>
                <w:sz w:val="24"/>
                <w:szCs w:val="32"/>
              </w:rPr>
            </w:pPr>
            <w:r w:rsidRPr="00F07793">
              <w:rPr>
                <w:rFonts w:ascii="Times New Roman" w:eastAsia="MS Mincho" w:hAnsi="Times New Roman" w:cs="Times New Roman"/>
                <w:noProof/>
                <w:sz w:val="24"/>
                <w:szCs w:val="32"/>
                <w:lang w:eastAsia="it-IT"/>
              </w:rPr>
              <w:drawing>
                <wp:inline distT="0" distB="0" distL="0" distR="0" wp14:anchorId="7CCA60EF" wp14:editId="7AF5AC3A">
                  <wp:extent cx="114300" cy="123825"/>
                  <wp:effectExtent l="0" t="0" r="0" b="9525"/>
                  <wp:docPr id="12" name="Immagine 12" descr="\v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
        </w:tc>
        <w:tc>
          <w:tcPr>
            <w:tcW w:w="536" w:type="dxa"/>
          </w:tcPr>
          <w:p w14:paraId="1A4ADA2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C))</w:t>
            </w:r>
          </w:p>
        </w:tc>
        <w:tc>
          <w:tcPr>
            <w:tcW w:w="513" w:type="dxa"/>
          </w:tcPr>
          <w:p w14:paraId="44A03A53" w14:textId="77777777" w:rsidR="00DC3FB8" w:rsidRDefault="00DC3FB8" w:rsidP="00E62444">
            <w:pPr>
              <w:pStyle w:val="Paragrafoelenco"/>
              <w:ind w:left="0" w:right="-285"/>
              <w:rPr>
                <w:rFonts w:ascii="Times New Roman" w:eastAsia="MS Mincho" w:hAnsi="Times New Roman" w:cs="Times New Roman"/>
                <w:sz w:val="24"/>
                <w:szCs w:val="32"/>
              </w:rPr>
            </w:pPr>
            <w:r w:rsidRPr="000B670B">
              <w:rPr>
                <w:rFonts w:ascii="Times New Roman" w:eastAsia="MS Mincho" w:hAnsi="Times New Roman" w:cs="Times New Roman"/>
                <w:sz w:val="24"/>
                <w:szCs w:val="32"/>
              </w:rPr>
              <w:t>→</w:t>
            </w:r>
          </w:p>
        </w:tc>
        <w:tc>
          <w:tcPr>
            <w:tcW w:w="550" w:type="dxa"/>
          </w:tcPr>
          <w:p w14:paraId="51EA5D6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((A</w:t>
            </w:r>
          </w:p>
        </w:tc>
        <w:tc>
          <w:tcPr>
            <w:tcW w:w="501" w:type="dxa"/>
          </w:tcPr>
          <w:p w14:paraId="270E8E7D" w14:textId="77777777" w:rsidR="00DC3FB8" w:rsidRDefault="00DC3FB8" w:rsidP="00E62444">
            <w:pPr>
              <w:pStyle w:val="Paragrafoelenco"/>
              <w:ind w:left="0" w:right="-285"/>
              <w:rPr>
                <w:rFonts w:ascii="Times New Roman" w:eastAsia="MS Mincho" w:hAnsi="Times New Roman" w:cs="Times New Roman"/>
                <w:sz w:val="24"/>
                <w:szCs w:val="32"/>
              </w:rPr>
            </w:pPr>
            <w:r w:rsidRPr="00F07793">
              <w:rPr>
                <w:rFonts w:ascii="Times New Roman" w:eastAsia="MS Mincho" w:hAnsi="Times New Roman" w:cs="Times New Roman"/>
                <w:noProof/>
                <w:sz w:val="24"/>
                <w:szCs w:val="32"/>
                <w:lang w:eastAsia="it-IT"/>
              </w:rPr>
              <w:drawing>
                <wp:inline distT="0" distB="0" distL="0" distR="0" wp14:anchorId="3DDD3391" wp14:editId="6A101D50">
                  <wp:extent cx="114300" cy="123825"/>
                  <wp:effectExtent l="0" t="0" r="0" b="9525"/>
                  <wp:docPr id="9" name="Immagine 9" descr="\w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d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
        </w:tc>
        <w:tc>
          <w:tcPr>
            <w:tcW w:w="513" w:type="dxa"/>
          </w:tcPr>
          <w:p w14:paraId="747D2939"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B)</w:t>
            </w:r>
          </w:p>
        </w:tc>
        <w:tc>
          <w:tcPr>
            <w:tcW w:w="501" w:type="dxa"/>
          </w:tcPr>
          <w:p w14:paraId="00A36B6B" w14:textId="77777777" w:rsidR="00DC3FB8" w:rsidRDefault="00DC3FB8" w:rsidP="00E62444">
            <w:pPr>
              <w:pStyle w:val="Paragrafoelenco"/>
              <w:ind w:left="0" w:right="-285"/>
              <w:rPr>
                <w:rFonts w:ascii="Times New Roman" w:eastAsia="MS Mincho" w:hAnsi="Times New Roman" w:cs="Times New Roman"/>
                <w:sz w:val="24"/>
                <w:szCs w:val="32"/>
              </w:rPr>
            </w:pPr>
            <w:r w:rsidRPr="00F07793">
              <w:rPr>
                <w:rFonts w:ascii="Times New Roman" w:eastAsia="MS Mincho" w:hAnsi="Times New Roman" w:cs="Times New Roman"/>
                <w:noProof/>
                <w:sz w:val="24"/>
                <w:szCs w:val="32"/>
                <w:lang w:eastAsia="it-IT"/>
              </w:rPr>
              <w:drawing>
                <wp:inline distT="0" distB="0" distL="0" distR="0" wp14:anchorId="07416586" wp14:editId="72E088E3">
                  <wp:extent cx="114300" cy="123825"/>
                  <wp:effectExtent l="0" t="0" r="0" b="9525"/>
                  <wp:docPr id="13" name="Immagine 13" descr="\v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
        </w:tc>
        <w:tc>
          <w:tcPr>
            <w:tcW w:w="515" w:type="dxa"/>
          </w:tcPr>
          <w:p w14:paraId="185C972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(A</w:t>
            </w:r>
          </w:p>
        </w:tc>
        <w:tc>
          <w:tcPr>
            <w:tcW w:w="502" w:type="dxa"/>
          </w:tcPr>
          <w:p w14:paraId="331F7E40" w14:textId="77777777" w:rsidR="00DC3FB8" w:rsidRDefault="00DC3FB8" w:rsidP="00E62444">
            <w:pPr>
              <w:pStyle w:val="Paragrafoelenco"/>
              <w:ind w:left="0" w:right="-285"/>
              <w:rPr>
                <w:rFonts w:ascii="Times New Roman" w:eastAsia="MS Mincho" w:hAnsi="Times New Roman" w:cs="Times New Roman"/>
                <w:sz w:val="24"/>
                <w:szCs w:val="32"/>
              </w:rPr>
            </w:pPr>
            <w:r w:rsidRPr="00F07793">
              <w:rPr>
                <w:rFonts w:ascii="Times New Roman" w:eastAsia="MS Mincho" w:hAnsi="Times New Roman" w:cs="Times New Roman"/>
                <w:noProof/>
                <w:sz w:val="24"/>
                <w:szCs w:val="32"/>
                <w:lang w:eastAsia="it-IT"/>
              </w:rPr>
              <w:drawing>
                <wp:inline distT="0" distB="0" distL="0" distR="0" wp14:anchorId="2AF06A0C" wp14:editId="64211251">
                  <wp:extent cx="114300" cy="123825"/>
                  <wp:effectExtent l="0" t="0" r="0" b="9525"/>
                  <wp:docPr id="11" name="Immagine 11" descr="\w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d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
        </w:tc>
        <w:tc>
          <w:tcPr>
            <w:tcW w:w="536" w:type="dxa"/>
          </w:tcPr>
          <w:p w14:paraId="5A3B1C60"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C))</w:t>
            </w:r>
          </w:p>
        </w:tc>
      </w:tr>
      <w:tr w:rsidR="00DC3FB8" w14:paraId="087AF8F5" w14:textId="77777777" w:rsidTr="009A57EA">
        <w:tc>
          <w:tcPr>
            <w:tcW w:w="498" w:type="dxa"/>
          </w:tcPr>
          <w:p w14:paraId="621952DF"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497" w:type="dxa"/>
          </w:tcPr>
          <w:p w14:paraId="008D26D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497" w:type="dxa"/>
            <w:tcBorders>
              <w:right w:val="single" w:sz="18" w:space="0" w:color="auto"/>
            </w:tcBorders>
          </w:tcPr>
          <w:p w14:paraId="4217697C"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4" w:type="dxa"/>
            <w:tcBorders>
              <w:left w:val="single" w:sz="18" w:space="0" w:color="auto"/>
            </w:tcBorders>
          </w:tcPr>
          <w:p w14:paraId="1736850E"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219B223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577C26F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50EFB828"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36" w:type="dxa"/>
          </w:tcPr>
          <w:p w14:paraId="1778BBFD"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0DD08A24"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50" w:type="dxa"/>
          </w:tcPr>
          <w:p w14:paraId="1450478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66D474E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7F94EB7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0F19837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5" w:type="dxa"/>
          </w:tcPr>
          <w:p w14:paraId="60D4C989"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2" w:type="dxa"/>
          </w:tcPr>
          <w:p w14:paraId="5E44892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36" w:type="dxa"/>
          </w:tcPr>
          <w:p w14:paraId="064E64B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r>
      <w:tr w:rsidR="00DC3FB8" w14:paraId="3BA0BEC6" w14:textId="77777777" w:rsidTr="009A57EA">
        <w:tc>
          <w:tcPr>
            <w:tcW w:w="498" w:type="dxa"/>
          </w:tcPr>
          <w:p w14:paraId="70AD8A1F"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497" w:type="dxa"/>
          </w:tcPr>
          <w:p w14:paraId="4C98AD2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497" w:type="dxa"/>
            <w:tcBorders>
              <w:right w:val="single" w:sz="18" w:space="0" w:color="auto"/>
            </w:tcBorders>
          </w:tcPr>
          <w:p w14:paraId="1837FF4C"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4" w:type="dxa"/>
            <w:tcBorders>
              <w:left w:val="single" w:sz="18" w:space="0" w:color="auto"/>
            </w:tcBorders>
          </w:tcPr>
          <w:p w14:paraId="3749D4AF"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267121C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5D28BD5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7EF4460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36" w:type="dxa"/>
          </w:tcPr>
          <w:p w14:paraId="7C2EBCA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3" w:type="dxa"/>
          </w:tcPr>
          <w:p w14:paraId="28082B4F"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50" w:type="dxa"/>
          </w:tcPr>
          <w:p w14:paraId="5C724B0B"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27B5BA9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01C310C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3367CD2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5" w:type="dxa"/>
          </w:tcPr>
          <w:p w14:paraId="30354A3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2" w:type="dxa"/>
          </w:tcPr>
          <w:p w14:paraId="076D586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36" w:type="dxa"/>
          </w:tcPr>
          <w:p w14:paraId="08E45BC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r>
      <w:tr w:rsidR="00DC3FB8" w14:paraId="25C25D4C" w14:textId="77777777" w:rsidTr="009A57EA">
        <w:tc>
          <w:tcPr>
            <w:tcW w:w="498" w:type="dxa"/>
          </w:tcPr>
          <w:p w14:paraId="20C38C98"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497" w:type="dxa"/>
          </w:tcPr>
          <w:p w14:paraId="08F574D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497" w:type="dxa"/>
            <w:tcBorders>
              <w:right w:val="single" w:sz="18" w:space="0" w:color="auto"/>
            </w:tcBorders>
          </w:tcPr>
          <w:p w14:paraId="4B8F4859"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4" w:type="dxa"/>
            <w:tcBorders>
              <w:left w:val="single" w:sz="18" w:space="0" w:color="auto"/>
            </w:tcBorders>
          </w:tcPr>
          <w:p w14:paraId="52D750AD"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293EEE9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6E53E65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23B9002F"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36" w:type="dxa"/>
          </w:tcPr>
          <w:p w14:paraId="0B48DDB9"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056EC319"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50" w:type="dxa"/>
          </w:tcPr>
          <w:p w14:paraId="053F551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69B070B4"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30E0945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32A6A29F"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5" w:type="dxa"/>
          </w:tcPr>
          <w:p w14:paraId="3DB9744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2" w:type="dxa"/>
          </w:tcPr>
          <w:p w14:paraId="0EAE51FD"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36" w:type="dxa"/>
          </w:tcPr>
          <w:p w14:paraId="508BFEFF"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r>
      <w:tr w:rsidR="00DC3FB8" w14:paraId="46662C44" w14:textId="77777777" w:rsidTr="009A57EA">
        <w:tc>
          <w:tcPr>
            <w:tcW w:w="498" w:type="dxa"/>
          </w:tcPr>
          <w:p w14:paraId="2C81EC3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497" w:type="dxa"/>
          </w:tcPr>
          <w:p w14:paraId="0F5028B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497" w:type="dxa"/>
            <w:tcBorders>
              <w:right w:val="single" w:sz="18" w:space="0" w:color="auto"/>
            </w:tcBorders>
          </w:tcPr>
          <w:p w14:paraId="1136BE70"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4" w:type="dxa"/>
            <w:tcBorders>
              <w:left w:val="single" w:sz="18" w:space="0" w:color="auto"/>
            </w:tcBorders>
          </w:tcPr>
          <w:p w14:paraId="7C348CE0"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070D647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27D2E84B"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61264349"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36" w:type="dxa"/>
          </w:tcPr>
          <w:p w14:paraId="13F030A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3" w:type="dxa"/>
          </w:tcPr>
          <w:p w14:paraId="0086FDB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50" w:type="dxa"/>
          </w:tcPr>
          <w:p w14:paraId="55C00BCD"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4391ABC3"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4677398C"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66E7844D"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5" w:type="dxa"/>
          </w:tcPr>
          <w:p w14:paraId="5ACB730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2" w:type="dxa"/>
          </w:tcPr>
          <w:p w14:paraId="4A08094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36" w:type="dxa"/>
          </w:tcPr>
          <w:p w14:paraId="31593580"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r>
      <w:tr w:rsidR="00DC3FB8" w14:paraId="1F297D13" w14:textId="77777777" w:rsidTr="009A57EA">
        <w:tc>
          <w:tcPr>
            <w:tcW w:w="498" w:type="dxa"/>
          </w:tcPr>
          <w:p w14:paraId="58BD1274"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497" w:type="dxa"/>
          </w:tcPr>
          <w:p w14:paraId="6879DF9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497" w:type="dxa"/>
            <w:tcBorders>
              <w:right w:val="single" w:sz="18" w:space="0" w:color="auto"/>
            </w:tcBorders>
          </w:tcPr>
          <w:p w14:paraId="268413A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4" w:type="dxa"/>
            <w:tcBorders>
              <w:left w:val="single" w:sz="18" w:space="0" w:color="auto"/>
            </w:tcBorders>
          </w:tcPr>
          <w:p w14:paraId="33F1C48E"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5D0E56D9"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0A26A5D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07B3F46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36" w:type="dxa"/>
          </w:tcPr>
          <w:p w14:paraId="1DB3029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7776E3B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50" w:type="dxa"/>
          </w:tcPr>
          <w:p w14:paraId="270A0E24"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47CD32E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262687C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2F32EE0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5" w:type="dxa"/>
          </w:tcPr>
          <w:p w14:paraId="4FE2402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2" w:type="dxa"/>
          </w:tcPr>
          <w:p w14:paraId="35C33E08"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36" w:type="dxa"/>
          </w:tcPr>
          <w:p w14:paraId="1E2F7F0B"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r>
      <w:tr w:rsidR="00DC3FB8" w14:paraId="72BA707D" w14:textId="77777777" w:rsidTr="009A57EA">
        <w:tc>
          <w:tcPr>
            <w:tcW w:w="498" w:type="dxa"/>
          </w:tcPr>
          <w:p w14:paraId="15AFFE99"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497" w:type="dxa"/>
          </w:tcPr>
          <w:p w14:paraId="1BC6EC0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497" w:type="dxa"/>
            <w:tcBorders>
              <w:right w:val="single" w:sz="18" w:space="0" w:color="auto"/>
            </w:tcBorders>
          </w:tcPr>
          <w:p w14:paraId="3958B39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4" w:type="dxa"/>
            <w:tcBorders>
              <w:left w:val="single" w:sz="18" w:space="0" w:color="auto"/>
            </w:tcBorders>
          </w:tcPr>
          <w:p w14:paraId="1AEE5770"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449D244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3" w:type="dxa"/>
          </w:tcPr>
          <w:p w14:paraId="5B85814C"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2BBE21B8"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36" w:type="dxa"/>
          </w:tcPr>
          <w:p w14:paraId="382052E8"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3" w:type="dxa"/>
          </w:tcPr>
          <w:p w14:paraId="4B195790"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50" w:type="dxa"/>
          </w:tcPr>
          <w:p w14:paraId="2640FB84"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25FDC66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13B03F6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01" w:type="dxa"/>
          </w:tcPr>
          <w:p w14:paraId="6B7CDC7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5" w:type="dxa"/>
          </w:tcPr>
          <w:p w14:paraId="30225B6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2" w:type="dxa"/>
          </w:tcPr>
          <w:p w14:paraId="3118813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36" w:type="dxa"/>
          </w:tcPr>
          <w:p w14:paraId="1421E0D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r>
      <w:tr w:rsidR="00DC3FB8" w14:paraId="7DB55000" w14:textId="77777777" w:rsidTr="009A57EA">
        <w:tc>
          <w:tcPr>
            <w:tcW w:w="498" w:type="dxa"/>
          </w:tcPr>
          <w:p w14:paraId="757A5EF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497" w:type="dxa"/>
          </w:tcPr>
          <w:p w14:paraId="72996DB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497" w:type="dxa"/>
            <w:tcBorders>
              <w:right w:val="single" w:sz="18" w:space="0" w:color="auto"/>
            </w:tcBorders>
          </w:tcPr>
          <w:p w14:paraId="0312CC7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4" w:type="dxa"/>
            <w:tcBorders>
              <w:left w:val="single" w:sz="18" w:space="0" w:color="auto"/>
            </w:tcBorders>
          </w:tcPr>
          <w:p w14:paraId="0339BF2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596611AE"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3" w:type="dxa"/>
          </w:tcPr>
          <w:p w14:paraId="3BC135FE"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7E413826"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36" w:type="dxa"/>
          </w:tcPr>
          <w:p w14:paraId="2713F2B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13" w:type="dxa"/>
          </w:tcPr>
          <w:p w14:paraId="4352C89E"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50" w:type="dxa"/>
          </w:tcPr>
          <w:p w14:paraId="59E73E7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17538E9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3" w:type="dxa"/>
          </w:tcPr>
          <w:p w14:paraId="7B91A49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1D6368F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5" w:type="dxa"/>
          </w:tcPr>
          <w:p w14:paraId="09BE327C"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2" w:type="dxa"/>
          </w:tcPr>
          <w:p w14:paraId="60A36A5B"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c>
          <w:tcPr>
            <w:tcW w:w="536" w:type="dxa"/>
          </w:tcPr>
          <w:p w14:paraId="7833FE7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0</w:t>
            </w:r>
          </w:p>
        </w:tc>
      </w:tr>
      <w:tr w:rsidR="00DC3FB8" w14:paraId="0028FAB1" w14:textId="77777777" w:rsidTr="009A57EA">
        <w:tc>
          <w:tcPr>
            <w:tcW w:w="498" w:type="dxa"/>
          </w:tcPr>
          <w:p w14:paraId="2FCB021E"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497" w:type="dxa"/>
          </w:tcPr>
          <w:p w14:paraId="1A1D04F4"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497" w:type="dxa"/>
            <w:tcBorders>
              <w:right w:val="single" w:sz="18" w:space="0" w:color="auto"/>
            </w:tcBorders>
          </w:tcPr>
          <w:p w14:paraId="6653C620"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4" w:type="dxa"/>
            <w:tcBorders>
              <w:left w:val="single" w:sz="18" w:space="0" w:color="auto"/>
            </w:tcBorders>
          </w:tcPr>
          <w:p w14:paraId="36E4B063"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7E4F9BFB"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3" w:type="dxa"/>
          </w:tcPr>
          <w:p w14:paraId="4F1FDA1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13FF0345"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36" w:type="dxa"/>
          </w:tcPr>
          <w:p w14:paraId="392D3027"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3" w:type="dxa"/>
          </w:tcPr>
          <w:p w14:paraId="159D29F4"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50" w:type="dxa"/>
          </w:tcPr>
          <w:p w14:paraId="495F2AB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62F592DA"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3" w:type="dxa"/>
          </w:tcPr>
          <w:p w14:paraId="020FAB23"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1" w:type="dxa"/>
          </w:tcPr>
          <w:p w14:paraId="2E250D72"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15" w:type="dxa"/>
          </w:tcPr>
          <w:p w14:paraId="5E819CF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02" w:type="dxa"/>
          </w:tcPr>
          <w:p w14:paraId="2D6EA1D1"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c>
          <w:tcPr>
            <w:tcW w:w="536" w:type="dxa"/>
          </w:tcPr>
          <w:p w14:paraId="0842A7B8" w14:textId="77777777" w:rsidR="00DC3FB8" w:rsidRDefault="00DC3FB8" w:rsidP="00E62444">
            <w:pPr>
              <w:pStyle w:val="Paragrafoelenco"/>
              <w:ind w:left="0" w:right="-285"/>
              <w:rPr>
                <w:rFonts w:ascii="Times New Roman" w:eastAsia="MS Mincho" w:hAnsi="Times New Roman" w:cs="Times New Roman"/>
                <w:sz w:val="24"/>
                <w:szCs w:val="32"/>
              </w:rPr>
            </w:pPr>
            <w:r>
              <w:rPr>
                <w:rFonts w:ascii="Times New Roman" w:eastAsia="MS Mincho" w:hAnsi="Times New Roman" w:cs="Times New Roman"/>
                <w:sz w:val="24"/>
                <w:szCs w:val="32"/>
              </w:rPr>
              <w:t>1</w:t>
            </w:r>
          </w:p>
        </w:tc>
      </w:tr>
    </w:tbl>
    <w:p w14:paraId="6E6DCFCB"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Definizione: Si definisce tautologia una proposizione che `e sempre vera</w:t>
      </w:r>
    </w:p>
    <w:p w14:paraId="05C98E05"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qualunque siano i valori di </w:t>
      </w:r>
      <w:proofErr w:type="spellStart"/>
      <w:r w:rsidRPr="009A57EA">
        <w:rPr>
          <w:rFonts w:ascii="Times New Roman" w:eastAsia="MS Mincho" w:hAnsi="Times New Roman" w:cs="Times New Roman"/>
          <w:sz w:val="24"/>
          <w:szCs w:val="32"/>
        </w:rPr>
        <w:t>verit`a</w:t>
      </w:r>
      <w:proofErr w:type="spellEnd"/>
      <w:r w:rsidRPr="009A57EA">
        <w:rPr>
          <w:rFonts w:ascii="Times New Roman" w:eastAsia="MS Mincho" w:hAnsi="Times New Roman" w:cs="Times New Roman"/>
          <w:sz w:val="24"/>
          <w:szCs w:val="32"/>
        </w:rPr>
        <w:t xml:space="preserve"> delle proposizioni che la compongono. (T)</w:t>
      </w:r>
    </w:p>
    <w:p w14:paraId="2059FF41"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Esempio:</w:t>
      </w:r>
    </w:p>
    <w:p w14:paraId="37A22540"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A </w:t>
      </w:r>
      <w:r w:rsidRPr="009A57EA">
        <w:rPr>
          <w:rFonts w:ascii="Cambria Math" w:eastAsia="MS Mincho" w:hAnsi="Cambria Math" w:cs="Cambria Math"/>
          <w:sz w:val="24"/>
          <w:szCs w:val="32"/>
        </w:rPr>
        <w:t>∨</w:t>
      </w:r>
      <w:r w:rsidRPr="009A57EA">
        <w:rPr>
          <w:rFonts w:ascii="Times New Roman" w:eastAsia="MS Mincho" w:hAnsi="Times New Roman" w:cs="Times New Roman"/>
          <w:sz w:val="24"/>
          <w:szCs w:val="32"/>
        </w:rPr>
        <w:t>¬A `e una tautologia.</w:t>
      </w:r>
    </w:p>
    <w:p w14:paraId="627BCA69"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A ¬A </w:t>
      </w:r>
      <w:proofErr w:type="spellStart"/>
      <w:r w:rsidRPr="009A57EA">
        <w:rPr>
          <w:rFonts w:ascii="Times New Roman" w:eastAsia="MS Mincho" w:hAnsi="Times New Roman" w:cs="Times New Roman"/>
          <w:sz w:val="24"/>
          <w:szCs w:val="32"/>
        </w:rPr>
        <w:t>A</w:t>
      </w:r>
      <w:proofErr w:type="spellEnd"/>
      <w:r w:rsidRPr="009A57EA">
        <w:rPr>
          <w:rFonts w:ascii="Times New Roman" w:eastAsia="MS Mincho" w:hAnsi="Times New Roman" w:cs="Times New Roman"/>
          <w:sz w:val="24"/>
          <w:szCs w:val="32"/>
        </w:rPr>
        <w:t xml:space="preserve"> </w:t>
      </w:r>
      <w:r w:rsidRPr="009A57EA">
        <w:rPr>
          <w:rFonts w:ascii="Cambria Math" w:eastAsia="MS Mincho" w:hAnsi="Cambria Math" w:cs="Cambria Math"/>
          <w:sz w:val="24"/>
          <w:szCs w:val="32"/>
        </w:rPr>
        <w:t>∨</w:t>
      </w:r>
      <w:r w:rsidRPr="009A57EA">
        <w:rPr>
          <w:rFonts w:ascii="Times New Roman" w:eastAsia="MS Mincho" w:hAnsi="Times New Roman" w:cs="Times New Roman"/>
          <w:sz w:val="24"/>
          <w:szCs w:val="32"/>
        </w:rPr>
        <w:t>¬A</w:t>
      </w:r>
    </w:p>
    <w:p w14:paraId="421106E5"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V F V</w:t>
      </w:r>
    </w:p>
    <w:p w14:paraId="2242567C"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F V </w:t>
      </w:r>
      <w:proofErr w:type="spellStart"/>
      <w:r w:rsidRPr="009A57EA">
        <w:rPr>
          <w:rFonts w:ascii="Times New Roman" w:eastAsia="MS Mincho" w:hAnsi="Times New Roman" w:cs="Times New Roman"/>
          <w:sz w:val="24"/>
          <w:szCs w:val="32"/>
        </w:rPr>
        <w:t>V</w:t>
      </w:r>
      <w:proofErr w:type="spellEnd"/>
    </w:p>
    <w:p w14:paraId="65FC9DF9"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Definizione: Si definisce contraddizione una proposizione che `e sempre</w:t>
      </w:r>
    </w:p>
    <w:p w14:paraId="27454BE0"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falsa qualunque siano i valori di </w:t>
      </w:r>
      <w:proofErr w:type="spellStart"/>
      <w:r w:rsidRPr="009A57EA">
        <w:rPr>
          <w:rFonts w:ascii="Times New Roman" w:eastAsia="MS Mincho" w:hAnsi="Times New Roman" w:cs="Times New Roman"/>
          <w:sz w:val="24"/>
          <w:szCs w:val="32"/>
        </w:rPr>
        <w:t>verit`a</w:t>
      </w:r>
      <w:proofErr w:type="spellEnd"/>
      <w:r w:rsidRPr="009A57EA">
        <w:rPr>
          <w:rFonts w:ascii="Times New Roman" w:eastAsia="MS Mincho" w:hAnsi="Times New Roman" w:cs="Times New Roman"/>
          <w:sz w:val="24"/>
          <w:szCs w:val="32"/>
        </w:rPr>
        <w:t xml:space="preserve"> delle proposizioni che la compongono.</w:t>
      </w:r>
    </w:p>
    <w:p w14:paraId="287C91DD"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(C)</w:t>
      </w:r>
    </w:p>
    <w:p w14:paraId="4DF49BAF"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Esempio:</w:t>
      </w:r>
    </w:p>
    <w:p w14:paraId="3C055E98"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A </w:t>
      </w:r>
      <w:r w:rsidRPr="009A57EA">
        <w:rPr>
          <w:rFonts w:ascii="Cambria Math" w:eastAsia="MS Mincho" w:hAnsi="Cambria Math" w:cs="Cambria Math"/>
          <w:sz w:val="24"/>
          <w:szCs w:val="32"/>
        </w:rPr>
        <w:t>∧</w:t>
      </w:r>
      <w:r w:rsidRPr="009A57EA">
        <w:rPr>
          <w:rFonts w:ascii="Times New Roman" w:eastAsia="MS Mincho" w:hAnsi="Times New Roman" w:cs="Times New Roman"/>
          <w:sz w:val="24"/>
          <w:szCs w:val="32"/>
        </w:rPr>
        <w:t>¬A `e una contraddizione.</w:t>
      </w:r>
    </w:p>
    <w:p w14:paraId="350AB4C7"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A ¬A </w:t>
      </w:r>
      <w:proofErr w:type="spellStart"/>
      <w:r w:rsidRPr="009A57EA">
        <w:rPr>
          <w:rFonts w:ascii="Times New Roman" w:eastAsia="MS Mincho" w:hAnsi="Times New Roman" w:cs="Times New Roman"/>
          <w:sz w:val="24"/>
          <w:szCs w:val="32"/>
        </w:rPr>
        <w:t>A</w:t>
      </w:r>
      <w:proofErr w:type="spellEnd"/>
      <w:r w:rsidRPr="009A57EA">
        <w:rPr>
          <w:rFonts w:ascii="Times New Roman" w:eastAsia="MS Mincho" w:hAnsi="Times New Roman" w:cs="Times New Roman"/>
          <w:sz w:val="24"/>
          <w:szCs w:val="32"/>
        </w:rPr>
        <w:t xml:space="preserve"> </w:t>
      </w:r>
      <w:r w:rsidRPr="009A57EA">
        <w:rPr>
          <w:rFonts w:ascii="Cambria Math" w:eastAsia="MS Mincho" w:hAnsi="Cambria Math" w:cs="Cambria Math"/>
          <w:sz w:val="24"/>
          <w:szCs w:val="32"/>
        </w:rPr>
        <w:t>∧</w:t>
      </w:r>
      <w:r w:rsidRPr="009A57EA">
        <w:rPr>
          <w:rFonts w:ascii="Times New Roman" w:eastAsia="MS Mincho" w:hAnsi="Times New Roman" w:cs="Times New Roman"/>
          <w:sz w:val="24"/>
          <w:szCs w:val="32"/>
        </w:rPr>
        <w:t>¬A</w:t>
      </w:r>
    </w:p>
    <w:p w14:paraId="76C5FBAC"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V F </w:t>
      </w:r>
      <w:proofErr w:type="spellStart"/>
      <w:r w:rsidRPr="009A57EA">
        <w:rPr>
          <w:rFonts w:ascii="Times New Roman" w:eastAsia="MS Mincho" w:hAnsi="Times New Roman" w:cs="Times New Roman"/>
          <w:sz w:val="24"/>
          <w:szCs w:val="32"/>
        </w:rPr>
        <w:t>F</w:t>
      </w:r>
      <w:proofErr w:type="spellEnd"/>
    </w:p>
    <w:p w14:paraId="2454FD55"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lastRenderedPageBreak/>
        <w:t>F V F</w:t>
      </w:r>
    </w:p>
    <w:p w14:paraId="6B87657E" w14:textId="77777777" w:rsidR="009A57EA" w:rsidRPr="009A57EA"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Definizione: Due proposizioni si dicono logicamente equivalenti se hanno</w:t>
      </w:r>
    </w:p>
    <w:p w14:paraId="3F25F84C" w14:textId="444D74C8" w:rsidR="00DC3FB8" w:rsidRDefault="009A57EA" w:rsidP="009A57EA">
      <w:pPr>
        <w:ind w:right="-285"/>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la stessa tavola di </w:t>
      </w:r>
      <w:proofErr w:type="spellStart"/>
      <w:r w:rsidRPr="009A57EA">
        <w:rPr>
          <w:rFonts w:ascii="Times New Roman" w:eastAsia="MS Mincho" w:hAnsi="Times New Roman" w:cs="Times New Roman"/>
          <w:sz w:val="24"/>
          <w:szCs w:val="32"/>
        </w:rPr>
        <w:t>verit`a</w:t>
      </w:r>
      <w:proofErr w:type="spellEnd"/>
      <w:r w:rsidRPr="009A57EA">
        <w:rPr>
          <w:rFonts w:ascii="Times New Roman" w:eastAsia="MS Mincho" w:hAnsi="Times New Roman" w:cs="Times New Roman"/>
          <w:sz w:val="24"/>
          <w:szCs w:val="32"/>
        </w:rPr>
        <w:t>. (=)</w:t>
      </w:r>
    </w:p>
    <w:p w14:paraId="525093CB" w14:textId="77777777" w:rsidR="00987237" w:rsidRPr="00987237" w:rsidRDefault="00987237" w:rsidP="00987237">
      <w:pPr>
        <w:ind w:right="-285"/>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Per ricavare la tabella di verità di un’espressione booleana, dobbiamo introdurre i concetti di </w:t>
      </w:r>
      <w:proofErr w:type="spellStart"/>
      <w:r w:rsidRPr="00987237">
        <w:rPr>
          <w:rFonts w:ascii="Times New Roman" w:eastAsia="MS Mincho" w:hAnsi="Times New Roman" w:cs="Times New Roman"/>
          <w:sz w:val="24"/>
          <w:szCs w:val="32"/>
        </w:rPr>
        <w:t>minterm</w:t>
      </w:r>
      <w:proofErr w:type="spellEnd"/>
      <w:r w:rsidRPr="00987237">
        <w:rPr>
          <w:rFonts w:ascii="Times New Roman" w:eastAsia="MS Mincho" w:hAnsi="Times New Roman" w:cs="Times New Roman"/>
          <w:sz w:val="24"/>
          <w:szCs w:val="32"/>
        </w:rPr>
        <w:t xml:space="preserve"> e </w:t>
      </w:r>
      <w:proofErr w:type="spellStart"/>
      <w:r w:rsidRPr="00987237">
        <w:rPr>
          <w:rFonts w:ascii="Times New Roman" w:eastAsia="MS Mincho" w:hAnsi="Times New Roman" w:cs="Times New Roman"/>
          <w:sz w:val="24"/>
          <w:szCs w:val="32"/>
        </w:rPr>
        <w:t>maxterm</w:t>
      </w:r>
      <w:proofErr w:type="spellEnd"/>
      <w:r w:rsidRPr="00987237">
        <w:rPr>
          <w:rFonts w:ascii="Times New Roman" w:eastAsia="MS Mincho" w:hAnsi="Times New Roman" w:cs="Times New Roman"/>
          <w:sz w:val="24"/>
          <w:szCs w:val="32"/>
        </w:rPr>
        <w:t xml:space="preserve">. </w:t>
      </w:r>
    </w:p>
    <w:p w14:paraId="7842BBDE" w14:textId="77777777" w:rsidR="00987237" w:rsidRPr="00987237" w:rsidRDefault="00987237" w:rsidP="00987237">
      <w:pPr>
        <w:ind w:right="-285"/>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Il </w:t>
      </w:r>
      <w:proofErr w:type="spellStart"/>
      <w:r w:rsidRPr="00987237">
        <w:rPr>
          <w:rFonts w:ascii="Times New Roman" w:eastAsia="MS Mincho" w:hAnsi="Times New Roman" w:cs="Times New Roman"/>
          <w:sz w:val="24"/>
          <w:szCs w:val="32"/>
        </w:rPr>
        <w:t>minterm</w:t>
      </w:r>
      <w:proofErr w:type="spellEnd"/>
      <w:r w:rsidRPr="00987237">
        <w:rPr>
          <w:rFonts w:ascii="Times New Roman" w:eastAsia="MS Mincho" w:hAnsi="Times New Roman" w:cs="Times New Roman"/>
          <w:sz w:val="24"/>
          <w:szCs w:val="32"/>
        </w:rPr>
        <w:t xml:space="preserve"> è il prodotto (AND logico) di tutte le variabili prese una volta sola, le quali devono comparire affermate o negate affinché il prodotto sia uguale a 1. In sostanza, è il prodotto tra le variabili con valore 1 prese come sono e quelle con valore 0 prese negate.</w:t>
      </w:r>
    </w:p>
    <w:p w14:paraId="332E2DC8" w14:textId="77777777" w:rsidR="00987237" w:rsidRPr="00987237" w:rsidRDefault="00987237" w:rsidP="00987237">
      <w:pPr>
        <w:ind w:right="-285"/>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Il </w:t>
      </w:r>
      <w:proofErr w:type="spellStart"/>
      <w:r w:rsidRPr="00987237">
        <w:rPr>
          <w:rFonts w:ascii="Times New Roman" w:eastAsia="MS Mincho" w:hAnsi="Times New Roman" w:cs="Times New Roman"/>
          <w:sz w:val="24"/>
          <w:szCs w:val="32"/>
        </w:rPr>
        <w:t>maxterm</w:t>
      </w:r>
      <w:proofErr w:type="spellEnd"/>
      <w:r w:rsidRPr="00987237">
        <w:rPr>
          <w:rFonts w:ascii="Times New Roman" w:eastAsia="MS Mincho" w:hAnsi="Times New Roman" w:cs="Times New Roman"/>
          <w:sz w:val="24"/>
          <w:szCs w:val="32"/>
        </w:rPr>
        <w:t xml:space="preserve"> è la somma (OR logico) di tutte le variabili prese una volta sola, le quali devono comparire affermate o negate affinché la somma sia uguale a 0. In sostanza, è la somma tra le variabili con valore 1 prese negate e quelle con valore 0 prese come sono.</w:t>
      </w:r>
    </w:p>
    <w:p w14:paraId="28EBC5D7" w14:textId="77777777" w:rsidR="00987237" w:rsidRPr="00987237" w:rsidRDefault="00987237" w:rsidP="00987237">
      <w:pPr>
        <w:ind w:right="-285"/>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Con l’uso dei </w:t>
      </w:r>
      <w:proofErr w:type="spellStart"/>
      <w:r w:rsidRPr="00987237">
        <w:rPr>
          <w:rFonts w:ascii="Times New Roman" w:eastAsia="MS Mincho" w:hAnsi="Times New Roman" w:cs="Times New Roman"/>
          <w:sz w:val="24"/>
          <w:szCs w:val="32"/>
        </w:rPr>
        <w:t>minterm</w:t>
      </w:r>
      <w:proofErr w:type="spellEnd"/>
      <w:r w:rsidRPr="00987237">
        <w:rPr>
          <w:rFonts w:ascii="Times New Roman" w:eastAsia="MS Mincho" w:hAnsi="Times New Roman" w:cs="Times New Roman"/>
          <w:sz w:val="24"/>
          <w:szCs w:val="32"/>
        </w:rPr>
        <w:t xml:space="preserve"> e </w:t>
      </w:r>
      <w:proofErr w:type="spellStart"/>
      <w:r w:rsidRPr="00987237">
        <w:rPr>
          <w:rFonts w:ascii="Times New Roman" w:eastAsia="MS Mincho" w:hAnsi="Times New Roman" w:cs="Times New Roman"/>
          <w:sz w:val="24"/>
          <w:szCs w:val="32"/>
        </w:rPr>
        <w:t>maxterm</w:t>
      </w:r>
      <w:proofErr w:type="spellEnd"/>
      <w:r w:rsidRPr="00987237">
        <w:rPr>
          <w:rFonts w:ascii="Times New Roman" w:eastAsia="MS Mincho" w:hAnsi="Times New Roman" w:cs="Times New Roman"/>
          <w:sz w:val="24"/>
          <w:szCs w:val="32"/>
        </w:rPr>
        <w:t xml:space="preserve"> possiamo determinare l’espressione algebrica di una funzione booleana a partire dalla tavola della verità. Questo è possibile in una delle due forme canoniche a due livelli (il </w:t>
      </w:r>
      <w:proofErr w:type="spellStart"/>
      <w:r w:rsidRPr="00987237">
        <w:rPr>
          <w:rFonts w:ascii="Times New Roman" w:eastAsia="MS Mincho" w:hAnsi="Times New Roman" w:cs="Times New Roman"/>
          <w:sz w:val="24"/>
          <w:szCs w:val="32"/>
        </w:rPr>
        <w:t>not</w:t>
      </w:r>
      <w:proofErr w:type="spellEnd"/>
      <w:r w:rsidRPr="00987237">
        <w:rPr>
          <w:rFonts w:ascii="Times New Roman" w:eastAsia="MS Mincho" w:hAnsi="Times New Roman" w:cs="Times New Roman"/>
          <w:sz w:val="24"/>
          <w:szCs w:val="32"/>
        </w:rPr>
        <w:t xml:space="preserve"> spesso non viene considerato nel conteggio dei livelli), formalmente differenti ma equivalenti:</w:t>
      </w:r>
    </w:p>
    <w:p w14:paraId="78119A79" w14:textId="77777777" w:rsidR="00987237" w:rsidRPr="00987237" w:rsidRDefault="00987237" w:rsidP="00987237">
      <w:pPr>
        <w:ind w:right="-285"/>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Somma di prodotti (sviluppo in </w:t>
      </w:r>
      <w:proofErr w:type="spellStart"/>
      <w:r w:rsidRPr="00987237">
        <w:rPr>
          <w:rFonts w:ascii="Times New Roman" w:eastAsia="MS Mincho" w:hAnsi="Times New Roman" w:cs="Times New Roman"/>
          <w:sz w:val="24"/>
          <w:szCs w:val="32"/>
        </w:rPr>
        <w:t>minterm</w:t>
      </w:r>
      <w:proofErr w:type="spellEnd"/>
      <w:r w:rsidRPr="00987237">
        <w:rPr>
          <w:rFonts w:ascii="Times New Roman" w:eastAsia="MS Mincho" w:hAnsi="Times New Roman" w:cs="Times New Roman"/>
          <w:sz w:val="24"/>
          <w:szCs w:val="32"/>
        </w:rPr>
        <w:t xml:space="preserve">): si ottiene facendo la sommatoria dei </w:t>
      </w:r>
      <w:proofErr w:type="spellStart"/>
      <w:r w:rsidRPr="00987237">
        <w:rPr>
          <w:rFonts w:ascii="Times New Roman" w:eastAsia="MS Mincho" w:hAnsi="Times New Roman" w:cs="Times New Roman"/>
          <w:sz w:val="24"/>
          <w:szCs w:val="32"/>
        </w:rPr>
        <w:t>minterm</w:t>
      </w:r>
      <w:proofErr w:type="spellEnd"/>
      <w:r w:rsidRPr="00987237">
        <w:rPr>
          <w:rFonts w:ascii="Times New Roman" w:eastAsia="MS Mincho" w:hAnsi="Times New Roman" w:cs="Times New Roman"/>
          <w:sz w:val="24"/>
          <w:szCs w:val="32"/>
        </w:rPr>
        <w:t xml:space="preserve"> corrispondenti alle combinazioni che rendono vera la funzione, ovvero il cui risultato è uguale a 1.</w:t>
      </w:r>
    </w:p>
    <w:p w14:paraId="56601E33" w14:textId="77777777" w:rsidR="00987237" w:rsidRDefault="00987237" w:rsidP="00987237">
      <w:pPr>
        <w:ind w:right="-285"/>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Prodotto di somme (sviluppo in </w:t>
      </w:r>
      <w:proofErr w:type="spellStart"/>
      <w:r w:rsidRPr="00987237">
        <w:rPr>
          <w:rFonts w:ascii="Times New Roman" w:eastAsia="MS Mincho" w:hAnsi="Times New Roman" w:cs="Times New Roman"/>
          <w:sz w:val="24"/>
          <w:szCs w:val="32"/>
        </w:rPr>
        <w:t>maxterm</w:t>
      </w:r>
      <w:proofErr w:type="spellEnd"/>
      <w:r w:rsidRPr="00987237">
        <w:rPr>
          <w:rFonts w:ascii="Times New Roman" w:eastAsia="MS Mincho" w:hAnsi="Times New Roman" w:cs="Times New Roman"/>
          <w:sz w:val="24"/>
          <w:szCs w:val="32"/>
        </w:rPr>
        <w:t xml:space="preserve">): si ottiene facendo il prodotto dei </w:t>
      </w:r>
      <w:proofErr w:type="spellStart"/>
      <w:r w:rsidRPr="00987237">
        <w:rPr>
          <w:rFonts w:ascii="Times New Roman" w:eastAsia="MS Mincho" w:hAnsi="Times New Roman" w:cs="Times New Roman"/>
          <w:sz w:val="24"/>
          <w:szCs w:val="32"/>
        </w:rPr>
        <w:t>maxterm</w:t>
      </w:r>
      <w:proofErr w:type="spellEnd"/>
      <w:r w:rsidRPr="00987237">
        <w:rPr>
          <w:rFonts w:ascii="Times New Roman" w:eastAsia="MS Mincho" w:hAnsi="Times New Roman" w:cs="Times New Roman"/>
          <w:sz w:val="24"/>
          <w:szCs w:val="32"/>
        </w:rPr>
        <w:t xml:space="preserve"> corrispondenti alle combinazioni che rendono falsa la funzione, ovvero il cui risultato è uguale a 0.</w:t>
      </w:r>
    </w:p>
    <w:p w14:paraId="779E33FD" w14:textId="06CA15D7" w:rsidR="0050686B" w:rsidRDefault="0050686B">
      <w:pPr>
        <w:rPr>
          <w:rFonts w:ascii="Times New Roman" w:eastAsia="MS Mincho" w:hAnsi="Times New Roman" w:cs="Times New Roman"/>
          <w:sz w:val="24"/>
          <w:szCs w:val="32"/>
        </w:rPr>
      </w:pPr>
      <w:r>
        <w:rPr>
          <w:rFonts w:ascii="Times New Roman" w:eastAsia="MS Mincho" w:hAnsi="Times New Roman" w:cs="Times New Roman"/>
          <w:sz w:val="24"/>
          <w:szCs w:val="32"/>
        </w:rPr>
        <w:br w:type="page"/>
      </w:r>
    </w:p>
    <w:p w14:paraId="4B0D269D" w14:textId="14079B18" w:rsidR="005B486A" w:rsidRPr="0050686B" w:rsidRDefault="005B486A" w:rsidP="00987237">
      <w:pPr>
        <w:ind w:right="-285"/>
        <w:rPr>
          <w:rFonts w:ascii="Times New Roman" w:eastAsia="MS Mincho" w:hAnsi="Times New Roman" w:cs="Times New Roman"/>
          <w:b/>
          <w:bCs/>
          <w:sz w:val="36"/>
          <w:szCs w:val="44"/>
        </w:rPr>
      </w:pPr>
      <w:r w:rsidRPr="0050686B">
        <w:rPr>
          <w:rFonts w:ascii="Times New Roman" w:eastAsia="MS Mincho" w:hAnsi="Times New Roman" w:cs="Times New Roman"/>
          <w:b/>
          <w:bCs/>
          <w:sz w:val="36"/>
          <w:szCs w:val="44"/>
        </w:rPr>
        <w:lastRenderedPageBreak/>
        <w:t>TRADUZIONE IN ITALIANO</w:t>
      </w:r>
    </w:p>
    <w:p w14:paraId="4031E40C"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a. Sta piovendo. </w:t>
      </w:r>
      <w:proofErr w:type="gramStart"/>
      <w:r w:rsidRPr="005B486A">
        <w:rPr>
          <w:rFonts w:ascii="Times New Roman" w:eastAsia="MS Mincho" w:hAnsi="Times New Roman" w:cs="Times New Roman"/>
          <w:sz w:val="24"/>
          <w:szCs w:val="32"/>
        </w:rPr>
        <w:t>[ P</w:t>
      </w:r>
      <w:proofErr w:type="gramEnd"/>
      <w:r w:rsidRPr="005B486A">
        <w:rPr>
          <w:rFonts w:ascii="Times New Roman" w:eastAsia="MS Mincho" w:hAnsi="Times New Roman" w:cs="Times New Roman"/>
          <w:sz w:val="24"/>
          <w:szCs w:val="32"/>
        </w:rPr>
        <w:t xml:space="preserve"> ]</w:t>
      </w:r>
    </w:p>
    <w:p w14:paraId="550668F7"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b. Non sta piovendo. </w:t>
      </w:r>
      <w:proofErr w:type="gramStart"/>
      <w:r w:rsidRPr="005B486A">
        <w:rPr>
          <w:rFonts w:ascii="Times New Roman" w:eastAsia="MS Mincho" w:hAnsi="Times New Roman" w:cs="Times New Roman"/>
          <w:sz w:val="24"/>
          <w:szCs w:val="32"/>
        </w:rPr>
        <w:t>[ ¬P ]</w:t>
      </w:r>
      <w:proofErr w:type="gramEnd"/>
    </w:p>
    <w:p w14:paraId="71F5A5F1"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c. O sta piovendo, o sta nevicando. </w:t>
      </w:r>
      <w:proofErr w:type="gramStart"/>
      <w:r w:rsidRPr="005B486A">
        <w:rPr>
          <w:rFonts w:ascii="Times New Roman" w:eastAsia="MS Mincho" w:hAnsi="Times New Roman" w:cs="Times New Roman"/>
          <w:sz w:val="24"/>
          <w:szCs w:val="32"/>
        </w:rPr>
        <w:t>[ P</w:t>
      </w:r>
      <w:proofErr w:type="gramEnd"/>
      <w:r w:rsidRPr="005B486A">
        <w:rPr>
          <w:rFonts w:ascii="Times New Roman" w:eastAsia="MS Mincho" w:hAnsi="Times New Roman" w:cs="Times New Roman"/>
          <w:sz w:val="24"/>
          <w:szCs w:val="32"/>
        </w:rPr>
        <w:t xml:space="preserve"> </w:t>
      </w:r>
      <w:r w:rsidRPr="005B486A">
        <w:rPr>
          <w:rFonts w:ascii="Cambria Math" w:eastAsia="MS Mincho" w:hAnsi="Cambria Math" w:cs="Cambria Math"/>
          <w:sz w:val="24"/>
          <w:szCs w:val="32"/>
        </w:rPr>
        <w:t>⩡</w:t>
      </w:r>
      <w:r w:rsidRPr="005B486A">
        <w:rPr>
          <w:rFonts w:ascii="Times New Roman" w:eastAsia="MS Mincho" w:hAnsi="Times New Roman" w:cs="Times New Roman"/>
          <w:sz w:val="24"/>
          <w:szCs w:val="32"/>
        </w:rPr>
        <w:t xml:space="preserve"> </w:t>
      </w:r>
      <w:proofErr w:type="gramStart"/>
      <w:r w:rsidRPr="005B486A">
        <w:rPr>
          <w:rFonts w:ascii="Times New Roman" w:eastAsia="MS Mincho" w:hAnsi="Times New Roman" w:cs="Times New Roman"/>
          <w:sz w:val="24"/>
          <w:szCs w:val="32"/>
        </w:rPr>
        <w:t>N ]</w:t>
      </w:r>
      <w:proofErr w:type="gramEnd"/>
    </w:p>
    <w:p w14:paraId="77EC0310"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d. Sta sia piovendo che nevicando. </w:t>
      </w:r>
      <w:proofErr w:type="gramStart"/>
      <w:r w:rsidRPr="005B486A">
        <w:rPr>
          <w:rFonts w:ascii="Times New Roman" w:eastAsia="MS Mincho" w:hAnsi="Times New Roman" w:cs="Times New Roman"/>
          <w:sz w:val="24"/>
          <w:szCs w:val="32"/>
        </w:rPr>
        <w:t>[ P</w:t>
      </w:r>
      <w:proofErr w:type="gramEnd"/>
      <w:r w:rsidRPr="005B486A">
        <w:rPr>
          <w:rFonts w:ascii="Times New Roman" w:eastAsia="MS Mincho" w:hAnsi="Times New Roman" w:cs="Times New Roman"/>
          <w:sz w:val="24"/>
          <w:szCs w:val="32"/>
        </w:rPr>
        <w:t xml:space="preserve">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w:t>
      </w:r>
      <w:proofErr w:type="gramStart"/>
      <w:r w:rsidRPr="005B486A">
        <w:rPr>
          <w:rFonts w:ascii="Times New Roman" w:eastAsia="MS Mincho" w:hAnsi="Times New Roman" w:cs="Times New Roman"/>
          <w:sz w:val="24"/>
          <w:szCs w:val="32"/>
        </w:rPr>
        <w:t>N ]</w:t>
      </w:r>
      <w:proofErr w:type="gramEnd"/>
    </w:p>
    <w:p w14:paraId="343E6809"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e. Sta piovendo ma non nevicando. </w:t>
      </w:r>
      <w:proofErr w:type="gramStart"/>
      <w:r w:rsidRPr="005B486A">
        <w:rPr>
          <w:rFonts w:ascii="Times New Roman" w:eastAsia="MS Mincho" w:hAnsi="Times New Roman" w:cs="Times New Roman"/>
          <w:sz w:val="24"/>
          <w:szCs w:val="32"/>
        </w:rPr>
        <w:t>[ P</w:t>
      </w:r>
      <w:proofErr w:type="gramEnd"/>
      <w:r w:rsidRPr="005B486A">
        <w:rPr>
          <w:rFonts w:ascii="Times New Roman" w:eastAsia="MS Mincho" w:hAnsi="Times New Roman" w:cs="Times New Roman"/>
          <w:sz w:val="24"/>
          <w:szCs w:val="32"/>
        </w:rPr>
        <w:t xml:space="preserve">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w:t>
      </w:r>
      <w:proofErr w:type="gramStart"/>
      <w:r w:rsidRPr="005B486A">
        <w:rPr>
          <w:rFonts w:ascii="Times New Roman" w:eastAsia="MS Mincho" w:hAnsi="Times New Roman" w:cs="Times New Roman"/>
          <w:sz w:val="24"/>
          <w:szCs w:val="32"/>
        </w:rPr>
        <w:t>N ]</w:t>
      </w:r>
      <w:proofErr w:type="gramEnd"/>
    </w:p>
    <w:p w14:paraId="5929F869"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f. Non è vero che sta sia piovendo che nevicando. </w:t>
      </w:r>
      <w:proofErr w:type="gramStart"/>
      <w:r w:rsidRPr="005B486A">
        <w:rPr>
          <w:rFonts w:ascii="Times New Roman" w:eastAsia="MS Mincho" w:hAnsi="Times New Roman" w:cs="Times New Roman"/>
          <w:sz w:val="24"/>
          <w:szCs w:val="32"/>
        </w:rPr>
        <w:t>[ ¬</w:t>
      </w:r>
      <w:proofErr w:type="gramEnd"/>
      <w:r w:rsidRPr="005B486A">
        <w:rPr>
          <w:rFonts w:ascii="Times New Roman" w:eastAsia="MS Mincho" w:hAnsi="Times New Roman" w:cs="Times New Roman"/>
          <w:sz w:val="24"/>
          <w:szCs w:val="32"/>
        </w:rPr>
        <w:t xml:space="preserve">(P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N</w:t>
      </w:r>
      <w:proofErr w:type="gramStart"/>
      <w:r w:rsidRPr="005B486A">
        <w:rPr>
          <w:rFonts w:ascii="Times New Roman" w:eastAsia="MS Mincho" w:hAnsi="Times New Roman" w:cs="Times New Roman"/>
          <w:sz w:val="24"/>
          <w:szCs w:val="32"/>
        </w:rPr>
        <w:t>) ]</w:t>
      </w:r>
      <w:proofErr w:type="gramEnd"/>
    </w:p>
    <w:p w14:paraId="3A2BB780"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g. Se non sta piovendo allora sta nevicando. </w:t>
      </w:r>
      <w:proofErr w:type="gramStart"/>
      <w:r w:rsidRPr="005B486A">
        <w:rPr>
          <w:rFonts w:ascii="Times New Roman" w:eastAsia="MS Mincho" w:hAnsi="Times New Roman" w:cs="Times New Roman"/>
          <w:sz w:val="24"/>
          <w:szCs w:val="32"/>
        </w:rPr>
        <w:t>[ ¬</w:t>
      </w:r>
      <w:proofErr w:type="gramEnd"/>
      <w:r w:rsidRPr="005B486A">
        <w:rPr>
          <w:rFonts w:ascii="Times New Roman" w:eastAsia="MS Mincho" w:hAnsi="Times New Roman" w:cs="Times New Roman"/>
          <w:sz w:val="24"/>
          <w:szCs w:val="32"/>
        </w:rPr>
        <w:t xml:space="preserve">P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w:t>
      </w:r>
      <w:proofErr w:type="gramStart"/>
      <w:r w:rsidRPr="005B486A">
        <w:rPr>
          <w:rFonts w:ascii="Times New Roman" w:eastAsia="MS Mincho" w:hAnsi="Times New Roman" w:cs="Times New Roman"/>
          <w:sz w:val="24"/>
          <w:szCs w:val="32"/>
        </w:rPr>
        <w:t>N ]</w:t>
      </w:r>
      <w:proofErr w:type="gramEnd"/>
    </w:p>
    <w:p w14:paraId="3A2B7DCC"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h. Non si dà il caso che, se sta piovendo, allora sta nevicando. </w:t>
      </w:r>
      <w:proofErr w:type="gramStart"/>
      <w:r w:rsidRPr="005B486A">
        <w:rPr>
          <w:rFonts w:ascii="Times New Roman" w:eastAsia="MS Mincho" w:hAnsi="Times New Roman" w:cs="Times New Roman"/>
          <w:sz w:val="24"/>
          <w:szCs w:val="32"/>
        </w:rPr>
        <w:t>[ ¬</w:t>
      </w:r>
      <w:proofErr w:type="gramEnd"/>
      <w:r w:rsidRPr="005B486A">
        <w:rPr>
          <w:rFonts w:ascii="Times New Roman" w:eastAsia="MS Mincho" w:hAnsi="Times New Roman" w:cs="Times New Roman"/>
          <w:sz w:val="24"/>
          <w:szCs w:val="32"/>
        </w:rPr>
        <w:t xml:space="preserve">(P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N</w:t>
      </w:r>
      <w:proofErr w:type="gramStart"/>
      <w:r w:rsidRPr="005B486A">
        <w:rPr>
          <w:rFonts w:ascii="Times New Roman" w:eastAsia="MS Mincho" w:hAnsi="Times New Roman" w:cs="Times New Roman"/>
          <w:sz w:val="24"/>
          <w:szCs w:val="32"/>
        </w:rPr>
        <w:t>) ]</w:t>
      </w:r>
      <w:proofErr w:type="gramEnd"/>
    </w:p>
    <w:p w14:paraId="3185BBD9"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i. Non si dà il caso che, se sta nevicando, allora sta piovendo. </w:t>
      </w:r>
      <w:proofErr w:type="gramStart"/>
      <w:r w:rsidRPr="005B486A">
        <w:rPr>
          <w:rFonts w:ascii="Times New Roman" w:eastAsia="MS Mincho" w:hAnsi="Times New Roman" w:cs="Times New Roman"/>
          <w:sz w:val="24"/>
          <w:szCs w:val="32"/>
        </w:rPr>
        <w:t>[ ¬</w:t>
      </w:r>
      <w:proofErr w:type="gramEnd"/>
      <w:r w:rsidRPr="005B486A">
        <w:rPr>
          <w:rFonts w:ascii="Times New Roman" w:eastAsia="MS Mincho" w:hAnsi="Times New Roman" w:cs="Times New Roman"/>
          <w:sz w:val="24"/>
          <w:szCs w:val="32"/>
        </w:rPr>
        <w:t xml:space="preserve">(N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P</w:t>
      </w:r>
      <w:proofErr w:type="gramStart"/>
      <w:r w:rsidRPr="005B486A">
        <w:rPr>
          <w:rFonts w:ascii="Times New Roman" w:eastAsia="MS Mincho" w:hAnsi="Times New Roman" w:cs="Times New Roman"/>
          <w:sz w:val="24"/>
          <w:szCs w:val="32"/>
        </w:rPr>
        <w:t>) ]</w:t>
      </w:r>
      <w:proofErr w:type="gramEnd"/>
    </w:p>
    <w:p w14:paraId="72844B45"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j. Sta piovendo se e solo se non sta nevicando. </w:t>
      </w:r>
      <w:proofErr w:type="gramStart"/>
      <w:r w:rsidRPr="005B486A">
        <w:rPr>
          <w:rFonts w:ascii="Times New Roman" w:eastAsia="MS Mincho" w:hAnsi="Times New Roman" w:cs="Times New Roman"/>
          <w:sz w:val="24"/>
          <w:szCs w:val="32"/>
        </w:rPr>
        <w:t>[ P</w:t>
      </w:r>
      <w:proofErr w:type="gramEnd"/>
      <w:r w:rsidRPr="005B486A">
        <w:rPr>
          <w:rFonts w:ascii="Times New Roman" w:eastAsia="MS Mincho" w:hAnsi="Times New Roman" w:cs="Times New Roman"/>
          <w:sz w:val="24"/>
          <w:szCs w:val="32"/>
        </w:rPr>
        <w:t xml:space="preserve"> </w:t>
      </w:r>
      <w:r w:rsidRPr="005B486A">
        <w:rPr>
          <w:rFonts w:ascii="Times New Roman" w:eastAsia="Times New Roman" w:hAnsi="Times New Roman" w:cs="Times New Roman" w:hint="eastAsia"/>
          <w:sz w:val="24"/>
          <w:szCs w:val="32"/>
        </w:rPr>
        <w:t>􃲗</w:t>
      </w:r>
      <w:r w:rsidRPr="005B486A">
        <w:rPr>
          <w:rFonts w:ascii="Times New Roman" w:eastAsia="MS Mincho" w:hAnsi="Times New Roman" w:cs="Times New Roman"/>
          <w:sz w:val="24"/>
          <w:szCs w:val="32"/>
        </w:rPr>
        <w:t xml:space="preserve"> ¬</w:t>
      </w:r>
      <w:proofErr w:type="gramStart"/>
      <w:r w:rsidRPr="005B486A">
        <w:rPr>
          <w:rFonts w:ascii="Times New Roman" w:eastAsia="MS Mincho" w:hAnsi="Times New Roman" w:cs="Times New Roman"/>
          <w:sz w:val="24"/>
          <w:szCs w:val="32"/>
        </w:rPr>
        <w:t>N ]</w:t>
      </w:r>
      <w:proofErr w:type="gramEnd"/>
    </w:p>
    <w:p w14:paraId="5848954B"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k. Non sta né piovendo, né nevicando. </w:t>
      </w:r>
      <w:proofErr w:type="gramStart"/>
      <w:r w:rsidRPr="005B486A">
        <w:rPr>
          <w:rFonts w:ascii="Times New Roman" w:eastAsia="MS Mincho" w:hAnsi="Times New Roman" w:cs="Times New Roman"/>
          <w:sz w:val="24"/>
          <w:szCs w:val="32"/>
        </w:rPr>
        <w:t>[ ¬</w:t>
      </w:r>
      <w:proofErr w:type="gramEnd"/>
      <w:r w:rsidRPr="005B486A">
        <w:rPr>
          <w:rFonts w:ascii="Times New Roman" w:eastAsia="MS Mincho" w:hAnsi="Times New Roman" w:cs="Times New Roman"/>
          <w:sz w:val="24"/>
          <w:szCs w:val="32"/>
        </w:rPr>
        <w:t xml:space="preserve">P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w:t>
      </w:r>
      <w:proofErr w:type="gramStart"/>
      <w:r w:rsidRPr="005B486A">
        <w:rPr>
          <w:rFonts w:ascii="Times New Roman" w:eastAsia="MS Mincho" w:hAnsi="Times New Roman" w:cs="Times New Roman"/>
          <w:sz w:val="24"/>
          <w:szCs w:val="32"/>
        </w:rPr>
        <w:t>N ]</w:t>
      </w:r>
      <w:proofErr w:type="gramEnd"/>
      <w:r w:rsidRPr="005B486A">
        <w:rPr>
          <w:rFonts w:ascii="Times New Roman" w:eastAsia="MS Mincho" w:hAnsi="Times New Roman" w:cs="Times New Roman"/>
          <w:sz w:val="24"/>
          <w:szCs w:val="32"/>
        </w:rPr>
        <w:t xml:space="preserve"> o </w:t>
      </w:r>
      <w:proofErr w:type="gramStart"/>
      <w:r w:rsidRPr="005B486A">
        <w:rPr>
          <w:rFonts w:ascii="Times New Roman" w:eastAsia="MS Mincho" w:hAnsi="Times New Roman" w:cs="Times New Roman"/>
          <w:sz w:val="24"/>
          <w:szCs w:val="32"/>
        </w:rPr>
        <w:t>[ ¬</w:t>
      </w:r>
      <w:proofErr w:type="gramEnd"/>
      <w:r w:rsidRPr="005B486A">
        <w:rPr>
          <w:rFonts w:ascii="Times New Roman" w:eastAsia="MS Mincho" w:hAnsi="Times New Roman" w:cs="Times New Roman"/>
          <w:sz w:val="24"/>
          <w:szCs w:val="32"/>
        </w:rPr>
        <w:t xml:space="preserve">(P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N</w:t>
      </w:r>
      <w:proofErr w:type="gramStart"/>
      <w:r w:rsidRPr="005B486A">
        <w:rPr>
          <w:rFonts w:ascii="Times New Roman" w:eastAsia="MS Mincho" w:hAnsi="Times New Roman" w:cs="Times New Roman"/>
          <w:sz w:val="24"/>
          <w:szCs w:val="32"/>
        </w:rPr>
        <w:t>) ]</w:t>
      </w:r>
      <w:proofErr w:type="gramEnd"/>
    </w:p>
    <w:p w14:paraId="73944891"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l. Se sta sia nevicando che piovendo, allora sta nevicando. </w:t>
      </w:r>
      <w:proofErr w:type="gramStart"/>
      <w:r w:rsidRPr="005B486A">
        <w:rPr>
          <w:rFonts w:ascii="Times New Roman" w:eastAsia="MS Mincho" w:hAnsi="Times New Roman" w:cs="Times New Roman"/>
          <w:sz w:val="24"/>
          <w:szCs w:val="32"/>
        </w:rPr>
        <w:t>[ (</w:t>
      </w:r>
      <w:proofErr w:type="gramEnd"/>
      <w:r w:rsidRPr="005B486A">
        <w:rPr>
          <w:rFonts w:ascii="Times New Roman" w:eastAsia="MS Mincho" w:hAnsi="Times New Roman" w:cs="Times New Roman"/>
          <w:sz w:val="24"/>
          <w:szCs w:val="32"/>
        </w:rPr>
        <w:t xml:space="preserve">N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P)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w:t>
      </w:r>
      <w:proofErr w:type="gramStart"/>
      <w:r w:rsidRPr="005B486A">
        <w:rPr>
          <w:rFonts w:ascii="Times New Roman" w:eastAsia="MS Mincho" w:hAnsi="Times New Roman" w:cs="Times New Roman"/>
          <w:sz w:val="24"/>
          <w:szCs w:val="32"/>
        </w:rPr>
        <w:t>N ]</w:t>
      </w:r>
      <w:proofErr w:type="gramEnd"/>
    </w:p>
    <w:p w14:paraId="1AB0D937"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m. Se non sta piovendo, allora non è vero che sta sia nevicando che piovendo. </w:t>
      </w:r>
      <w:proofErr w:type="gramStart"/>
      <w:r w:rsidRPr="005B486A">
        <w:rPr>
          <w:rFonts w:ascii="Times New Roman" w:eastAsia="MS Mincho" w:hAnsi="Times New Roman" w:cs="Times New Roman"/>
          <w:sz w:val="24"/>
          <w:szCs w:val="32"/>
        </w:rPr>
        <w:t>[ ¬</w:t>
      </w:r>
      <w:proofErr w:type="gramEnd"/>
      <w:r w:rsidRPr="005B486A">
        <w:rPr>
          <w:rFonts w:ascii="Times New Roman" w:eastAsia="MS Mincho" w:hAnsi="Times New Roman" w:cs="Times New Roman"/>
          <w:sz w:val="24"/>
          <w:szCs w:val="32"/>
        </w:rPr>
        <w:t xml:space="preserve">P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w:t>
      </w:r>
      <w:proofErr w:type="gramStart"/>
      <w:r w:rsidRPr="005B486A">
        <w:rPr>
          <w:rFonts w:ascii="Times New Roman" w:eastAsia="MS Mincho" w:hAnsi="Times New Roman" w:cs="Times New Roman"/>
          <w:sz w:val="24"/>
          <w:szCs w:val="32"/>
        </w:rPr>
        <w:t>¬(</w:t>
      </w:r>
      <w:proofErr w:type="gramEnd"/>
      <w:r w:rsidRPr="005B486A">
        <w:rPr>
          <w:rFonts w:ascii="Times New Roman" w:eastAsia="MS Mincho" w:hAnsi="Times New Roman" w:cs="Times New Roman"/>
          <w:sz w:val="24"/>
          <w:szCs w:val="32"/>
        </w:rPr>
        <w:t xml:space="preserve">N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P</w:t>
      </w:r>
      <w:proofErr w:type="gramStart"/>
      <w:r w:rsidRPr="005B486A">
        <w:rPr>
          <w:rFonts w:ascii="Times New Roman" w:eastAsia="MS Mincho" w:hAnsi="Times New Roman" w:cs="Times New Roman"/>
          <w:sz w:val="24"/>
          <w:szCs w:val="32"/>
        </w:rPr>
        <w:t>) ]</w:t>
      </w:r>
      <w:proofErr w:type="gramEnd"/>
    </w:p>
    <w:p w14:paraId="0D89D43F"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n. O sta piovendo o sta sia nevicando che piovendo. </w:t>
      </w:r>
      <w:proofErr w:type="gramStart"/>
      <w:r w:rsidRPr="005B486A">
        <w:rPr>
          <w:rFonts w:ascii="Times New Roman" w:eastAsia="MS Mincho" w:hAnsi="Times New Roman" w:cs="Times New Roman"/>
          <w:sz w:val="24"/>
          <w:szCs w:val="32"/>
        </w:rPr>
        <w:t>[ P</w:t>
      </w:r>
      <w:proofErr w:type="gramEnd"/>
      <w:r w:rsidRPr="005B486A">
        <w:rPr>
          <w:rFonts w:ascii="Times New Roman" w:eastAsia="MS Mincho" w:hAnsi="Times New Roman" w:cs="Times New Roman"/>
          <w:sz w:val="24"/>
          <w:szCs w:val="32"/>
        </w:rPr>
        <w:t xml:space="preserve">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(N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P)]</w:t>
      </w:r>
    </w:p>
    <w:p w14:paraId="5AB4DC0C" w14:textId="7BA03060" w:rsid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o. O sta sia piovendo che nevicando, o sta nevicando ma non piovendo. </w:t>
      </w:r>
      <w:proofErr w:type="gramStart"/>
      <w:r w:rsidRPr="005B486A">
        <w:rPr>
          <w:rFonts w:ascii="Times New Roman" w:eastAsia="MS Mincho" w:hAnsi="Times New Roman" w:cs="Times New Roman"/>
          <w:sz w:val="24"/>
          <w:szCs w:val="32"/>
        </w:rPr>
        <w:t>[ (</w:t>
      </w:r>
      <w:proofErr w:type="gramEnd"/>
      <w:r w:rsidRPr="005B486A">
        <w:rPr>
          <w:rFonts w:ascii="Times New Roman" w:eastAsia="MS Mincho" w:hAnsi="Times New Roman" w:cs="Times New Roman"/>
          <w:sz w:val="24"/>
          <w:szCs w:val="32"/>
        </w:rPr>
        <w:t xml:space="preserve">P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N)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(N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¬P)]</w:t>
      </w:r>
    </w:p>
    <w:p w14:paraId="1E14D6D6"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Formalizzare le seguenti argomentazioni.</w:t>
      </w:r>
    </w:p>
    <w:p w14:paraId="208289F7"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1. Se dio esiste, allora la vita ha senso. Dio esiste, dunque la vita ha senso. (D, V)</w:t>
      </w:r>
    </w:p>
    <w:p w14:paraId="4AF38160"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2. Dio non esiste, perché, se dio esistesse, la vita avrebbe senso. La vita, invece, non ha senso. (D, V)</w:t>
      </w:r>
    </w:p>
    <w:p w14:paraId="7AB72600"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3. Se l’aereo non fosse precipitato, avremmo avuto qualche contatto radio. Non abbiamo avuto</w:t>
      </w:r>
    </w:p>
    <w:p w14:paraId="5F39BDF1"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alcun contatto radio con l’aereo. Quindi è precipitato. (P, R)</w:t>
      </w:r>
    </w:p>
    <w:p w14:paraId="4538AEC7"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4. Dato che oggi non è giovedì, deve essere venerdì, in quanto oggi è giovedì o venerdì. (G, V)</w:t>
      </w:r>
    </w:p>
    <w:p w14:paraId="2A95D52C"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5. Se oggi è giovedì, allora domani è venerdì. Se domani è venerdì, allora dopodomani è sabato. Di</w:t>
      </w:r>
    </w:p>
    <w:p w14:paraId="511FBA65"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conseguenza, se oggi è giovedì, dopodomani è sabato. (G, V, S)</w:t>
      </w:r>
    </w:p>
    <w:p w14:paraId="493EA47C"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6. Siamo nel fine settimana se e solo se è o sabato o domenica. </w:t>
      </w:r>
      <w:proofErr w:type="gramStart"/>
      <w:r w:rsidRPr="005B486A">
        <w:rPr>
          <w:rFonts w:ascii="Times New Roman" w:eastAsia="MS Mincho" w:hAnsi="Times New Roman" w:cs="Times New Roman"/>
          <w:sz w:val="24"/>
          <w:szCs w:val="32"/>
        </w:rPr>
        <w:t>Dunque</w:t>
      </w:r>
      <w:proofErr w:type="gramEnd"/>
      <w:r w:rsidRPr="005B486A">
        <w:rPr>
          <w:rFonts w:ascii="Times New Roman" w:eastAsia="MS Mincho" w:hAnsi="Times New Roman" w:cs="Times New Roman"/>
          <w:sz w:val="24"/>
          <w:szCs w:val="32"/>
        </w:rPr>
        <w:t xml:space="preserve"> siamo nel fine settimana,</w:t>
      </w:r>
    </w:p>
    <w:p w14:paraId="03390331"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dal momento che è sabato. (F, S, D)</w:t>
      </w:r>
    </w:p>
    <w:p w14:paraId="3D3C0F9F"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7. È sabato o domenica se siamo nel fine </w:t>
      </w:r>
      <w:proofErr w:type="gramStart"/>
      <w:r w:rsidRPr="005B486A">
        <w:rPr>
          <w:rFonts w:ascii="Times New Roman" w:eastAsia="MS Mincho" w:hAnsi="Times New Roman" w:cs="Times New Roman"/>
          <w:sz w:val="24"/>
          <w:szCs w:val="32"/>
        </w:rPr>
        <w:t>settimana;</w:t>
      </w:r>
      <w:proofErr w:type="gramEnd"/>
      <w:r w:rsidRPr="005B486A">
        <w:rPr>
          <w:rFonts w:ascii="Times New Roman" w:eastAsia="MS Mincho" w:hAnsi="Times New Roman" w:cs="Times New Roman"/>
          <w:sz w:val="24"/>
          <w:szCs w:val="32"/>
        </w:rPr>
        <w:t xml:space="preserve"> ma non siamo nel fine settimana. </w:t>
      </w:r>
      <w:proofErr w:type="gramStart"/>
      <w:r w:rsidRPr="005B486A">
        <w:rPr>
          <w:rFonts w:ascii="Times New Roman" w:eastAsia="MS Mincho" w:hAnsi="Times New Roman" w:cs="Times New Roman"/>
          <w:sz w:val="24"/>
          <w:szCs w:val="32"/>
        </w:rPr>
        <w:t>Dunque</w:t>
      </w:r>
      <w:proofErr w:type="gramEnd"/>
      <w:r w:rsidRPr="005B486A">
        <w:rPr>
          <w:rFonts w:ascii="Times New Roman" w:eastAsia="MS Mincho" w:hAnsi="Times New Roman" w:cs="Times New Roman"/>
          <w:sz w:val="24"/>
          <w:szCs w:val="32"/>
        </w:rPr>
        <w:t xml:space="preserve"> non</w:t>
      </w:r>
    </w:p>
    <w:p w14:paraId="44300FAB"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è sabato né domenica.</w:t>
      </w:r>
    </w:p>
    <w:p w14:paraId="02D5F9DA"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8. Se siamo nel fine settimana allora è sabato o è domenica. Non è sabato. Non è domenica.</w:t>
      </w:r>
    </w:p>
    <w:p w14:paraId="65DED4CB"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Quindi, non siamo nel fine settimana. (F, S, D)</w:t>
      </w:r>
    </w:p>
    <w:p w14:paraId="30965D38"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lastRenderedPageBreak/>
        <w:t>9. La domanda per la borsa di studio è già stata spedita. Se i commissari la ricevono per venerdì, la</w:t>
      </w:r>
    </w:p>
    <w:p w14:paraId="13830649"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prenderanno in considerazione. Quindi la prenderanno in considerazione, poiché, se la domanda</w:t>
      </w:r>
    </w:p>
    <w:p w14:paraId="2494E94D"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è già stata spedita, la riceveranno per venerdì. (S, V, C)</w:t>
      </w:r>
    </w:p>
    <w:p w14:paraId="7FC6ED16"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10. O lei non è a casa, o non risponde al </w:t>
      </w:r>
      <w:proofErr w:type="gramStart"/>
      <w:r w:rsidRPr="005B486A">
        <w:rPr>
          <w:rFonts w:ascii="Times New Roman" w:eastAsia="MS Mincho" w:hAnsi="Times New Roman" w:cs="Times New Roman"/>
          <w:sz w:val="24"/>
          <w:szCs w:val="32"/>
        </w:rPr>
        <w:t>telefono; ma</w:t>
      </w:r>
      <w:proofErr w:type="gramEnd"/>
      <w:r w:rsidRPr="005B486A">
        <w:rPr>
          <w:rFonts w:ascii="Times New Roman" w:eastAsia="MS Mincho" w:hAnsi="Times New Roman" w:cs="Times New Roman"/>
          <w:sz w:val="24"/>
          <w:szCs w:val="32"/>
        </w:rPr>
        <w:t xml:space="preserve"> se lei non è a casa allora è stata rapita e, se</w:t>
      </w:r>
    </w:p>
    <w:p w14:paraId="0D825517"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non risponde al telefono si trova in qualche altro pericolo. Quindi o è stata rapita o si trova in</w:t>
      </w:r>
    </w:p>
    <w:p w14:paraId="49A389F0" w14:textId="5C06FCA4" w:rsid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qualche altro pericolo. (C, R1, R2, P)</w:t>
      </w:r>
    </w:p>
    <w:p w14:paraId="5CF66EA1"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D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V, D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V</w:t>
      </w:r>
    </w:p>
    <w:p w14:paraId="74FEFA37"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2. D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V, ¬V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¬D</w:t>
      </w:r>
    </w:p>
    <w:p w14:paraId="74D2071D"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3. ¬P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R, ¬R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P</w:t>
      </w:r>
    </w:p>
    <w:p w14:paraId="3867DC8C"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4. G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V, ¬G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V</w:t>
      </w:r>
    </w:p>
    <w:p w14:paraId="0384A7D4"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5. G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V, V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S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 xml:space="preserve">G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S</w:t>
      </w:r>
    </w:p>
    <w:p w14:paraId="13270FA3"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6. F </w:t>
      </w:r>
      <w:r w:rsidRPr="005B486A">
        <w:rPr>
          <w:rFonts w:ascii="Times New Roman" w:eastAsia="Times New Roman" w:hAnsi="Times New Roman" w:cs="Times New Roman" w:hint="eastAsia"/>
          <w:sz w:val="24"/>
          <w:szCs w:val="32"/>
        </w:rPr>
        <w:t>􃲗</w:t>
      </w:r>
      <w:r w:rsidRPr="005B486A">
        <w:rPr>
          <w:rFonts w:ascii="Times New Roman" w:eastAsia="MS Mincho" w:hAnsi="Times New Roman" w:cs="Times New Roman"/>
          <w:sz w:val="24"/>
          <w:szCs w:val="32"/>
        </w:rPr>
        <w:t xml:space="preserve"> (S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D), S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F</w:t>
      </w:r>
    </w:p>
    <w:p w14:paraId="5C8FACB7"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7. (S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D)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F, ¬F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 xml:space="preserve">¬S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¬D</w:t>
      </w:r>
    </w:p>
    <w:p w14:paraId="0EE1D3C8"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8. *F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(S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D), ¬S, ¬D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¬F</w:t>
      </w:r>
    </w:p>
    <w:p w14:paraId="08865755" w14:textId="77777777" w:rsidR="005B486A" w:rsidRPr="005B486A"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9. S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V, V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C, S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C</w:t>
      </w:r>
    </w:p>
    <w:p w14:paraId="0A9E4A75" w14:textId="24D109C8" w:rsidR="005B486A" w:rsidRPr="00987237" w:rsidRDefault="005B486A" w:rsidP="005B486A">
      <w:pPr>
        <w:ind w:right="-285"/>
        <w:rPr>
          <w:rFonts w:ascii="Times New Roman" w:eastAsia="MS Mincho" w:hAnsi="Times New Roman" w:cs="Times New Roman"/>
          <w:sz w:val="24"/>
          <w:szCs w:val="32"/>
        </w:rPr>
      </w:pPr>
      <w:r w:rsidRPr="005B486A">
        <w:rPr>
          <w:rFonts w:ascii="Times New Roman" w:eastAsia="MS Mincho" w:hAnsi="Times New Roman" w:cs="Times New Roman"/>
          <w:sz w:val="24"/>
          <w:szCs w:val="32"/>
        </w:rPr>
        <w:t xml:space="preserve">10. ¬C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¬R1, ¬C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R2 ¬R1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P </w:t>
      </w:r>
      <w:r w:rsidRPr="005B486A">
        <w:rPr>
          <w:rFonts w:ascii="Times New Roman" w:eastAsia="MS Mincho" w:hAnsi="Times New Roman" w:cs="Times New Roman"/>
          <w:b/>
          <w:bCs/>
          <w:sz w:val="24"/>
          <w:szCs w:val="32"/>
        </w:rPr>
        <w:t xml:space="preserve">|- </w:t>
      </w:r>
      <w:r w:rsidRPr="005B486A">
        <w:rPr>
          <w:rFonts w:ascii="Times New Roman" w:eastAsia="MS Mincho" w:hAnsi="Times New Roman" w:cs="Times New Roman"/>
          <w:sz w:val="24"/>
          <w:szCs w:val="32"/>
        </w:rPr>
        <w:t xml:space="preserve">R2 </w:t>
      </w:r>
      <w:r w:rsidRPr="005B486A">
        <w:rPr>
          <w:rFonts w:ascii="Times New Roman" w:eastAsia="MS Mincho" w:hAnsi="Times New Roman" w:cs="Times New Roman" w:hint="eastAsia"/>
          <w:sz w:val="24"/>
          <w:szCs w:val="32"/>
        </w:rPr>
        <w:t>∨</w:t>
      </w:r>
      <w:r w:rsidRPr="005B486A">
        <w:rPr>
          <w:rFonts w:ascii="Times New Roman" w:eastAsia="MS Mincho" w:hAnsi="Times New Roman" w:cs="Times New Roman"/>
          <w:sz w:val="24"/>
          <w:szCs w:val="32"/>
        </w:rPr>
        <w:t xml:space="preserve"> P</w:t>
      </w:r>
    </w:p>
    <w:p w14:paraId="4C0548D3" w14:textId="77777777" w:rsidR="009A57EA" w:rsidRDefault="009A57EA" w:rsidP="00DC3FB8">
      <w:pPr>
        <w:ind w:right="-285"/>
        <w:rPr>
          <w:rFonts w:ascii="Times New Roman" w:eastAsia="MS Mincho" w:hAnsi="Times New Roman" w:cs="Times New Roman"/>
          <w:sz w:val="24"/>
          <w:szCs w:val="32"/>
        </w:rPr>
      </w:pPr>
    </w:p>
    <w:p w14:paraId="18D17FF6" w14:textId="0AC011C2" w:rsidR="00DC3FB8" w:rsidRDefault="00DC3FB8">
      <w:pPr>
        <w:rPr>
          <w:b/>
          <w:bCs/>
          <w:sz w:val="32"/>
          <w:szCs w:val="32"/>
        </w:rPr>
      </w:pPr>
      <w:r>
        <w:rPr>
          <w:b/>
          <w:bCs/>
          <w:sz w:val="32"/>
          <w:szCs w:val="32"/>
        </w:rPr>
        <w:t>LIMITI LOGICA PROPOSIZIONALE</w:t>
      </w:r>
    </w:p>
    <w:p w14:paraId="3AF3194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4. I Limiti della Logica Proposizionale</w:t>
      </w:r>
    </w:p>
    <w:p w14:paraId="1B1D13A2"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Perché, se la logica proposizionale è così potente, abbiamo bisogno di sistemi più complessi (come la Logica dei Predicati)?</w:t>
      </w:r>
    </w:p>
    <w:p w14:paraId="4586DDB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Il limite principale è la sua scarsa espressività interna. La logica proposizionale tratta le frasi come "scatole nere" o etichette ($P, Q, R$) senza guardarne il contenuto.</w:t>
      </w:r>
    </w:p>
    <w:p w14:paraId="61F52B65"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Il Problema della Quantificazione</w:t>
      </w:r>
    </w:p>
    <w:p w14:paraId="158EA11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Immaginiamo di voler formalizzare: "Tutti gli studenti di informatica usano il computer."</w:t>
      </w:r>
    </w:p>
    <w:p w14:paraId="1BC63883"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In logica proposizionale, non abbiamo un modo per dire "Tutti" o "Qualcuno". Dovremmo scrivere una proposizione per ogni singola persona al mondo:</w:t>
      </w:r>
    </w:p>
    <w:p w14:paraId="1E72AE91"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$P_1$: "Marco è studente E usa il computer"</w:t>
      </w:r>
    </w:p>
    <w:p w14:paraId="309FB443"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$P_2$: "Lucia è studente E usa il computer"</w:t>
      </w:r>
    </w:p>
    <w:p w14:paraId="79D3420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 così via all'infinito.</w:t>
      </w:r>
    </w:p>
    <w:p w14:paraId="389928FD"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Cosa manca?</w:t>
      </w:r>
    </w:p>
    <w:p w14:paraId="66C643F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lastRenderedPageBreak/>
        <w:t>Relazioni: Non possiamo esprimere la relazione "X è amico di Y" in modo generico.</w:t>
      </w:r>
    </w:p>
    <w:p w14:paraId="5F29E3D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Quantificatori: Mancano i simboli per "Per ogni"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w:t>
      </w:r>
      <w:proofErr w:type="gramStart"/>
      <w:r w:rsidRPr="00DC3FB8">
        <w:rPr>
          <w:rFonts w:ascii="Times New Roman" w:eastAsia="MS Mincho" w:hAnsi="Times New Roman" w:cs="Times New Roman"/>
          <w:sz w:val="24"/>
          <w:szCs w:val="32"/>
        </w:rPr>
        <w:t>e</w:t>
      </w:r>
      <w:proofErr w:type="gramEnd"/>
      <w:r w:rsidRPr="00DC3FB8">
        <w:rPr>
          <w:rFonts w:ascii="Times New Roman" w:eastAsia="MS Mincho" w:hAnsi="Times New Roman" w:cs="Times New Roman"/>
          <w:sz w:val="24"/>
          <w:szCs w:val="32"/>
        </w:rPr>
        <w:t xml:space="preserve"> "Esiste" ($\</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w:t>
      </w:r>
    </w:p>
    <w:p w14:paraId="6517C1FE"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Questo limite rende la logica proposizionale inadatta a descrivere database, relazioni familiari o teoremi matematici generali (es. "Per ogni numero $x$, esiste un numero $y$..."). Per questo, nei passi successivi, sarà necessario introdurre la Logica del Primo Ordine.</w:t>
      </w:r>
    </w:p>
    <w:p w14:paraId="5B7A2143"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2. Oltre il Vero/Falso: La Logica dei Predicati (del Primo Ordine)</w:t>
      </w:r>
    </w:p>
    <w:p w14:paraId="775AE812"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Mentre la Logica Proposizionale tratta le frasi come scatole chiuse (o è Vero o è Falso), la Logica dei Predicati (o del Primo Ordine) apre quelle scatole. Ci permette di parlare delle relazioni tra gli oggetti e delle loro proprietà. È il linguaggio fondamentale su cui si basano le query dei database (SQL) e l'intelligenza artificiale simbolica.</w:t>
      </w:r>
    </w:p>
    <w:p w14:paraId="7585E77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Dalla Frase alla Funzione: Predicati e Argomenti</w:t>
      </w:r>
    </w:p>
    <w:p w14:paraId="2D0E5E15"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In matematica siamo abituati a funzioni come $f(x) = y$. La logica del primo ordine applica questo concetto al linguaggio.</w:t>
      </w:r>
    </w:p>
    <w:p w14:paraId="1B3C23F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Invece di scrivere una proposizione statica $p =$ "Socrate è mortale", scomponiamo la frase in due parti:</w:t>
      </w:r>
    </w:p>
    <w:p w14:paraId="6D3CC0DA"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L'Oggetto (Costante): L'entità di cui stiamo parlando (es. Socrate).</w:t>
      </w:r>
    </w:p>
    <w:p w14:paraId="4EBF4A47"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Il Predicato: La proprietà che l'oggetto possiede o l'azione che compie (es. essere mortale).</w:t>
      </w:r>
    </w:p>
    <w:p w14:paraId="1B9172F7"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La notazione diventa funzionale:</w:t>
      </w:r>
    </w:p>
    <w:p w14:paraId="35F43A2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gramStart"/>
      <w:r w:rsidRPr="00DC3FB8">
        <w:rPr>
          <w:rFonts w:ascii="Times New Roman" w:eastAsia="MS Mincho" w:hAnsi="Times New Roman" w:cs="Times New Roman"/>
          <w:sz w:val="24"/>
          <w:szCs w:val="32"/>
        </w:rPr>
        <w:t>Mortale(</w:t>
      </w:r>
      <w:proofErr w:type="gramEnd"/>
      <w:r w:rsidRPr="00DC3FB8">
        <w:rPr>
          <w:rFonts w:ascii="Times New Roman" w:eastAsia="MS Mincho" w:hAnsi="Times New Roman" w:cs="Times New Roman"/>
          <w:sz w:val="24"/>
          <w:szCs w:val="32"/>
        </w:rPr>
        <w:t>Socrate)$$</w:t>
      </w:r>
    </w:p>
    <w:p w14:paraId="7567F4D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Dove $Mortale$ è il predicato e $Socrate$ è l'argomento.</w:t>
      </w:r>
    </w:p>
    <w:p w14:paraId="30297E1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Potenza espressiva: Le Relazioni</w:t>
      </w:r>
    </w:p>
    <w:p w14:paraId="42D69D4E"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Il vero salto di qualità avviene quando il predicato accetta più argomenti (n-ario). La logica proposizionale non poteva esprimere "Romeo ama Giulietta" se non come un blocco unico. Ora possiamo scrivere:</w:t>
      </w:r>
    </w:p>
    <w:p w14:paraId="3E5DA396"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gramStart"/>
      <w:r w:rsidRPr="00DC3FB8">
        <w:rPr>
          <w:rFonts w:ascii="Times New Roman" w:eastAsia="MS Mincho" w:hAnsi="Times New Roman" w:cs="Times New Roman"/>
          <w:sz w:val="24"/>
          <w:szCs w:val="32"/>
        </w:rPr>
        <w:t>Ama(</w:t>
      </w:r>
      <w:proofErr w:type="gramEnd"/>
      <w:r w:rsidRPr="00DC3FB8">
        <w:rPr>
          <w:rFonts w:ascii="Times New Roman" w:eastAsia="MS Mincho" w:hAnsi="Times New Roman" w:cs="Times New Roman"/>
          <w:sz w:val="24"/>
          <w:szCs w:val="32"/>
        </w:rPr>
        <w:t xml:space="preserve">Romeo, </w:t>
      </w:r>
      <w:proofErr w:type="gramStart"/>
      <w:r w:rsidRPr="00DC3FB8">
        <w:rPr>
          <w:rFonts w:ascii="Times New Roman" w:eastAsia="MS Mincho" w:hAnsi="Times New Roman" w:cs="Times New Roman"/>
          <w:sz w:val="24"/>
          <w:szCs w:val="32"/>
        </w:rPr>
        <w:t>Giulietta)$</w:t>
      </w:r>
      <w:proofErr w:type="gramEnd"/>
      <w:r w:rsidRPr="00DC3FB8">
        <w:rPr>
          <w:rFonts w:ascii="Times New Roman" w:eastAsia="MS Mincho" w:hAnsi="Times New Roman" w:cs="Times New Roman"/>
          <w:sz w:val="24"/>
          <w:szCs w:val="32"/>
        </w:rPr>
        <w:t>$</w:t>
      </w:r>
    </w:p>
    <w:p w14:paraId="1B6EAFDD" w14:textId="29597AB3"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Questo ci permette di fare deduzioni: se sappiamo che $</w:t>
      </w:r>
      <w:proofErr w:type="gramStart"/>
      <w:r w:rsidRPr="00DC3FB8">
        <w:rPr>
          <w:rFonts w:ascii="Times New Roman" w:eastAsia="MS Mincho" w:hAnsi="Times New Roman" w:cs="Times New Roman"/>
          <w:sz w:val="24"/>
          <w:szCs w:val="32"/>
        </w:rPr>
        <w:t>Ama(</w:t>
      </w:r>
      <w:proofErr w:type="gramEnd"/>
      <w:r w:rsidRPr="00DC3FB8">
        <w:rPr>
          <w:rFonts w:ascii="Times New Roman" w:eastAsia="MS Mincho" w:hAnsi="Times New Roman" w:cs="Times New Roman"/>
          <w:sz w:val="24"/>
          <w:szCs w:val="32"/>
        </w:rPr>
        <w:t xml:space="preserve">x, </w:t>
      </w:r>
      <w:proofErr w:type="gramStart"/>
      <w:r w:rsidRPr="00DC3FB8">
        <w:rPr>
          <w:rFonts w:ascii="Times New Roman" w:eastAsia="MS Mincho" w:hAnsi="Times New Roman" w:cs="Times New Roman"/>
          <w:sz w:val="24"/>
          <w:szCs w:val="32"/>
        </w:rPr>
        <w:t>y)$</w:t>
      </w:r>
      <w:proofErr w:type="gramEnd"/>
      <w:r w:rsidRPr="00DC3FB8">
        <w:rPr>
          <w:rFonts w:ascii="Times New Roman" w:eastAsia="MS Mincho" w:hAnsi="Times New Roman" w:cs="Times New Roman"/>
          <w:sz w:val="24"/>
          <w:szCs w:val="32"/>
        </w:rPr>
        <w:t xml:space="preserve"> non è sempre simmetrico, sappiamo che $</w:t>
      </w:r>
      <w:proofErr w:type="gramStart"/>
      <w:r w:rsidRPr="00DC3FB8">
        <w:rPr>
          <w:rFonts w:ascii="Times New Roman" w:eastAsia="MS Mincho" w:hAnsi="Times New Roman" w:cs="Times New Roman"/>
          <w:sz w:val="24"/>
          <w:szCs w:val="32"/>
        </w:rPr>
        <w:t>Ama(</w:t>
      </w:r>
      <w:proofErr w:type="gramEnd"/>
      <w:r w:rsidRPr="00DC3FB8">
        <w:rPr>
          <w:rFonts w:ascii="Times New Roman" w:eastAsia="MS Mincho" w:hAnsi="Times New Roman" w:cs="Times New Roman"/>
          <w:sz w:val="24"/>
          <w:szCs w:val="32"/>
        </w:rPr>
        <w:t xml:space="preserve">Giulietta, </w:t>
      </w:r>
      <w:proofErr w:type="gramStart"/>
      <w:r w:rsidRPr="00DC3FB8">
        <w:rPr>
          <w:rFonts w:ascii="Times New Roman" w:eastAsia="MS Mincho" w:hAnsi="Times New Roman" w:cs="Times New Roman"/>
          <w:sz w:val="24"/>
          <w:szCs w:val="32"/>
        </w:rPr>
        <w:t>Romeo)$</w:t>
      </w:r>
      <w:proofErr w:type="gramEnd"/>
      <w:r w:rsidRPr="00DC3FB8">
        <w:rPr>
          <w:rFonts w:ascii="Times New Roman" w:eastAsia="MS Mincho" w:hAnsi="Times New Roman" w:cs="Times New Roman"/>
          <w:sz w:val="24"/>
          <w:szCs w:val="32"/>
        </w:rPr>
        <w:t xml:space="preserve"> potrebbe essere falso!</w:t>
      </w:r>
    </w:p>
    <w:p w14:paraId="421C1E34"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La logica proposizionale mostra presto i suoi limiti: non permette di ragionare sulle parti interne di una frase né di quantificare le relazioni. L'enunciato "Tutti gli uomini sono mortali" non può essere espresso adeguatamente con una semplice variabile proposizionale $P$. Per costruire basi di conoscenza utili, è necessario passare alla Logica dei Predicati (FOL - First Order Logic).</w:t>
      </w:r>
      <w:r w:rsidRPr="009A57EA">
        <w:rPr>
          <w:rFonts w:ascii="Times New Roman" w:eastAsia="MS Mincho" w:hAnsi="Times New Roman" w:cs="Times New Roman"/>
          <w:sz w:val="24"/>
          <w:szCs w:val="32"/>
          <w:vertAlign w:val="superscript"/>
        </w:rPr>
        <w:t>9</w:t>
      </w:r>
    </w:p>
    <w:p w14:paraId="4FC7E7B9" w14:textId="77777777" w:rsidR="008315A0" w:rsidRPr="008315A0" w:rsidRDefault="008315A0" w:rsidP="008315A0">
      <w:pPr>
        <w:rPr>
          <w:rFonts w:ascii="Times New Roman" w:eastAsia="MS Mincho" w:hAnsi="Times New Roman" w:cs="Times New Roman"/>
          <w:sz w:val="24"/>
          <w:szCs w:val="32"/>
        </w:rPr>
      </w:pPr>
      <w:r w:rsidRPr="008315A0">
        <w:rPr>
          <w:rFonts w:ascii="Times New Roman" w:eastAsia="MS Mincho" w:hAnsi="Times New Roman" w:cs="Times New Roman"/>
          <w:sz w:val="24"/>
          <w:szCs w:val="32"/>
        </w:rPr>
        <w:t>La logica proposizionale, pur potente, ha limiti espressivi insormontabili. Non può "guardare dentro" le frasi.</w:t>
      </w:r>
    </w:p>
    <w:p w14:paraId="4311883D" w14:textId="77777777" w:rsidR="008315A0" w:rsidRPr="008315A0" w:rsidRDefault="008315A0" w:rsidP="008315A0">
      <w:pPr>
        <w:rPr>
          <w:rFonts w:ascii="Times New Roman" w:eastAsia="MS Mincho" w:hAnsi="Times New Roman" w:cs="Times New Roman"/>
          <w:sz w:val="24"/>
          <w:szCs w:val="32"/>
        </w:rPr>
      </w:pPr>
      <w:r w:rsidRPr="008315A0">
        <w:rPr>
          <w:rFonts w:ascii="Times New Roman" w:eastAsia="MS Mincho" w:hAnsi="Times New Roman" w:cs="Times New Roman"/>
          <w:sz w:val="24"/>
          <w:szCs w:val="32"/>
        </w:rPr>
        <w:t>Consideriamo il classico sillogismo aristotelico:</w:t>
      </w:r>
    </w:p>
    <w:p w14:paraId="12A45272" w14:textId="77777777" w:rsidR="008315A0" w:rsidRPr="008315A0" w:rsidRDefault="008315A0" w:rsidP="008315A0">
      <w:pPr>
        <w:numPr>
          <w:ilvl w:val="0"/>
          <w:numId w:val="61"/>
        </w:numPr>
        <w:rPr>
          <w:rFonts w:ascii="Times New Roman" w:eastAsia="MS Mincho" w:hAnsi="Times New Roman" w:cs="Times New Roman"/>
          <w:sz w:val="24"/>
          <w:szCs w:val="32"/>
        </w:rPr>
      </w:pPr>
      <w:r w:rsidRPr="008315A0">
        <w:rPr>
          <w:rFonts w:ascii="Times New Roman" w:eastAsia="MS Mincho" w:hAnsi="Times New Roman" w:cs="Times New Roman"/>
          <w:sz w:val="24"/>
          <w:szCs w:val="32"/>
        </w:rPr>
        <w:t>Tutti gli uomini sono mortali.</w:t>
      </w:r>
    </w:p>
    <w:p w14:paraId="44FBA16D" w14:textId="77777777" w:rsidR="008315A0" w:rsidRPr="008315A0" w:rsidRDefault="008315A0" w:rsidP="008315A0">
      <w:pPr>
        <w:numPr>
          <w:ilvl w:val="0"/>
          <w:numId w:val="61"/>
        </w:numPr>
        <w:rPr>
          <w:rFonts w:ascii="Times New Roman" w:eastAsia="MS Mincho" w:hAnsi="Times New Roman" w:cs="Times New Roman"/>
          <w:sz w:val="24"/>
          <w:szCs w:val="32"/>
        </w:rPr>
      </w:pPr>
      <w:r w:rsidRPr="008315A0">
        <w:rPr>
          <w:rFonts w:ascii="Times New Roman" w:eastAsia="MS Mincho" w:hAnsi="Times New Roman" w:cs="Times New Roman"/>
          <w:sz w:val="24"/>
          <w:szCs w:val="32"/>
        </w:rPr>
        <w:t>Socrate è un uomo.</w:t>
      </w:r>
    </w:p>
    <w:p w14:paraId="046CAD6A" w14:textId="77777777" w:rsidR="008315A0" w:rsidRPr="008315A0" w:rsidRDefault="008315A0" w:rsidP="008315A0">
      <w:pPr>
        <w:numPr>
          <w:ilvl w:val="0"/>
          <w:numId w:val="61"/>
        </w:numPr>
        <w:rPr>
          <w:rFonts w:ascii="Times New Roman" w:eastAsia="MS Mincho" w:hAnsi="Times New Roman" w:cs="Times New Roman"/>
          <w:sz w:val="24"/>
          <w:szCs w:val="32"/>
        </w:rPr>
      </w:pPr>
      <w:r w:rsidRPr="008315A0">
        <w:rPr>
          <w:rFonts w:ascii="Times New Roman" w:eastAsia="MS Mincho" w:hAnsi="Times New Roman" w:cs="Times New Roman"/>
          <w:sz w:val="24"/>
          <w:szCs w:val="32"/>
        </w:rPr>
        <w:lastRenderedPageBreak/>
        <w:t>Dunque, Socrate è mortale.</w:t>
      </w:r>
    </w:p>
    <w:p w14:paraId="584574AD" w14:textId="77777777" w:rsidR="008315A0" w:rsidRPr="008315A0" w:rsidRDefault="008315A0" w:rsidP="008315A0">
      <w:pPr>
        <w:rPr>
          <w:rFonts w:ascii="Times New Roman" w:eastAsia="MS Mincho" w:hAnsi="Times New Roman" w:cs="Times New Roman"/>
          <w:sz w:val="24"/>
          <w:szCs w:val="32"/>
        </w:rPr>
      </w:pPr>
      <w:r w:rsidRPr="008315A0">
        <w:rPr>
          <w:rFonts w:ascii="Times New Roman" w:eastAsia="MS Mincho" w:hAnsi="Times New Roman" w:cs="Times New Roman"/>
          <w:sz w:val="24"/>
          <w:szCs w:val="32"/>
        </w:rPr>
        <w:t>Se usassimo la logica proposizionale, avremmo:</w:t>
      </w:r>
    </w:p>
    <w:p w14:paraId="7B9A0163" w14:textId="77777777" w:rsidR="008315A0" w:rsidRPr="008315A0" w:rsidRDefault="008315A0" w:rsidP="008315A0">
      <w:pPr>
        <w:numPr>
          <w:ilvl w:val="0"/>
          <w:numId w:val="62"/>
        </w:numPr>
        <w:rPr>
          <w:rFonts w:ascii="Times New Roman" w:eastAsia="MS Mincho" w:hAnsi="Times New Roman" w:cs="Times New Roman"/>
          <w:sz w:val="24"/>
          <w:szCs w:val="32"/>
        </w:rPr>
      </w:pPr>
      <w:r w:rsidRPr="008315A0">
        <w:rPr>
          <w:rFonts w:ascii="Times New Roman" w:eastAsia="MS Mincho" w:hAnsi="Times New Roman" w:cs="Times New Roman"/>
          <w:sz w:val="24"/>
          <w:szCs w:val="32"/>
        </w:rPr>
        <w:t>$P$ ("Tutti gli uomini sono mortali")</w:t>
      </w:r>
    </w:p>
    <w:p w14:paraId="5E342C6C" w14:textId="77777777" w:rsidR="008315A0" w:rsidRPr="008315A0" w:rsidRDefault="008315A0" w:rsidP="008315A0">
      <w:pPr>
        <w:numPr>
          <w:ilvl w:val="0"/>
          <w:numId w:val="62"/>
        </w:numPr>
        <w:rPr>
          <w:rFonts w:ascii="Times New Roman" w:eastAsia="MS Mincho" w:hAnsi="Times New Roman" w:cs="Times New Roman"/>
          <w:sz w:val="24"/>
          <w:szCs w:val="32"/>
        </w:rPr>
      </w:pPr>
      <w:r w:rsidRPr="008315A0">
        <w:rPr>
          <w:rFonts w:ascii="Times New Roman" w:eastAsia="MS Mincho" w:hAnsi="Times New Roman" w:cs="Times New Roman"/>
          <w:sz w:val="24"/>
          <w:szCs w:val="32"/>
        </w:rPr>
        <w:t>$Q$ ("Socrate è un uomo")</w:t>
      </w:r>
    </w:p>
    <w:p w14:paraId="12991603" w14:textId="77777777" w:rsidR="008315A0" w:rsidRPr="008315A0" w:rsidRDefault="008315A0" w:rsidP="008315A0">
      <w:pPr>
        <w:numPr>
          <w:ilvl w:val="0"/>
          <w:numId w:val="62"/>
        </w:numPr>
        <w:rPr>
          <w:rFonts w:ascii="Times New Roman" w:eastAsia="MS Mincho" w:hAnsi="Times New Roman" w:cs="Times New Roman"/>
          <w:sz w:val="24"/>
          <w:szCs w:val="32"/>
        </w:rPr>
      </w:pPr>
      <w:r w:rsidRPr="008315A0">
        <w:rPr>
          <w:rFonts w:ascii="Times New Roman" w:eastAsia="MS Mincho" w:hAnsi="Times New Roman" w:cs="Times New Roman"/>
          <w:sz w:val="24"/>
          <w:szCs w:val="32"/>
        </w:rPr>
        <w:t>$R$ ("Socrate è mortale")</w:t>
      </w:r>
      <w:r w:rsidRPr="008315A0">
        <w:rPr>
          <w:rFonts w:ascii="Times New Roman" w:eastAsia="MS Mincho" w:hAnsi="Times New Roman" w:cs="Times New Roman"/>
          <w:sz w:val="24"/>
          <w:szCs w:val="32"/>
        </w:rPr>
        <w:br/>
        <w:t>Non c'è alcun legame formale tra $P, Q$ e $R$. L'inferenza non sarebbe valida logicamente. Per formalizzare questo ragionamento, dobbiamo spezzare l'atomo proposizionale e introdurre soggetti, predicati e quantificatori. Nasce così la Logica del Primo Ordine (FOL).19</w:t>
      </w:r>
    </w:p>
    <w:p w14:paraId="2EAD7E14" w14:textId="07078ED7" w:rsidR="00DC3FB8" w:rsidRDefault="00DC3FB8" w:rsidP="00DC3FB8">
      <w:pPr>
        <w:rPr>
          <w:rFonts w:ascii="Times New Roman" w:eastAsia="MS Mincho" w:hAnsi="Times New Roman" w:cs="Times New Roman"/>
          <w:sz w:val="24"/>
          <w:szCs w:val="32"/>
        </w:rPr>
      </w:pPr>
    </w:p>
    <w:p w14:paraId="646D36DF" w14:textId="54FDF342" w:rsidR="0050686B" w:rsidRDefault="0050686B">
      <w:pPr>
        <w:rPr>
          <w:rFonts w:ascii="Times New Roman" w:eastAsia="MS Mincho" w:hAnsi="Times New Roman" w:cs="Times New Roman"/>
          <w:sz w:val="24"/>
          <w:szCs w:val="32"/>
        </w:rPr>
      </w:pPr>
      <w:r>
        <w:rPr>
          <w:rFonts w:ascii="Times New Roman" w:eastAsia="MS Mincho" w:hAnsi="Times New Roman" w:cs="Times New Roman"/>
          <w:sz w:val="24"/>
          <w:szCs w:val="32"/>
        </w:rPr>
        <w:br w:type="page"/>
      </w:r>
    </w:p>
    <w:p w14:paraId="2D6A17A0" w14:textId="77777777" w:rsidR="008315A0" w:rsidRPr="00DC3FB8" w:rsidRDefault="008315A0" w:rsidP="00DC3FB8">
      <w:pPr>
        <w:rPr>
          <w:rFonts w:ascii="Times New Roman" w:eastAsia="MS Mincho" w:hAnsi="Times New Roman" w:cs="Times New Roman"/>
          <w:sz w:val="24"/>
          <w:szCs w:val="32"/>
        </w:rPr>
      </w:pPr>
    </w:p>
    <w:p w14:paraId="2F99A89F" w14:textId="7E1A6583" w:rsidR="00DC3FB8" w:rsidRDefault="00DC3FB8" w:rsidP="00DC3FB8">
      <w:pPr>
        <w:rPr>
          <w:b/>
          <w:bCs/>
          <w:sz w:val="32"/>
          <w:szCs w:val="32"/>
        </w:rPr>
      </w:pPr>
      <w:r>
        <w:rPr>
          <w:b/>
          <w:bCs/>
          <w:sz w:val="32"/>
          <w:szCs w:val="32"/>
        </w:rPr>
        <w:t>LOGICA PREDICATIVA PRIMO ORDINE</w:t>
      </w:r>
    </w:p>
    <w:p w14:paraId="09CED753"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In questo formalismo, il mondo viene modellato attraverso:</w:t>
      </w:r>
    </w:p>
    <w:p w14:paraId="5F27393B" w14:textId="77777777" w:rsidR="009A57EA" w:rsidRPr="009A57EA" w:rsidRDefault="009A57EA" w:rsidP="009A57EA">
      <w:pPr>
        <w:numPr>
          <w:ilvl w:val="0"/>
          <w:numId w:val="5"/>
        </w:num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Costanti:</w:t>
      </w:r>
      <w:r w:rsidRPr="009A57EA">
        <w:rPr>
          <w:rFonts w:ascii="Times New Roman" w:eastAsia="MS Mincho" w:hAnsi="Times New Roman" w:cs="Times New Roman"/>
          <w:sz w:val="24"/>
          <w:szCs w:val="32"/>
        </w:rPr>
        <w:t xml:space="preserve"> Simboli che rappresentano entità specifiche (es. </w:t>
      </w:r>
      <w:proofErr w:type="spellStart"/>
      <w:r w:rsidRPr="009A57EA">
        <w:rPr>
          <w:rFonts w:ascii="Times New Roman" w:eastAsia="MS Mincho" w:hAnsi="Times New Roman" w:cs="Times New Roman"/>
          <w:sz w:val="24"/>
          <w:szCs w:val="32"/>
        </w:rPr>
        <w:t>socrate</w:t>
      </w:r>
      <w:proofErr w:type="spellEnd"/>
      <w:r w:rsidRPr="009A57EA">
        <w:rPr>
          <w:rFonts w:ascii="Times New Roman" w:eastAsia="MS Mincho" w:hAnsi="Times New Roman" w:cs="Times New Roman"/>
          <w:sz w:val="24"/>
          <w:szCs w:val="32"/>
        </w:rPr>
        <w:t>, terra, 3).</w:t>
      </w:r>
    </w:p>
    <w:p w14:paraId="7ECB8178" w14:textId="77777777" w:rsidR="009A57EA" w:rsidRPr="009A57EA" w:rsidRDefault="009A57EA" w:rsidP="009A57EA">
      <w:pPr>
        <w:numPr>
          <w:ilvl w:val="0"/>
          <w:numId w:val="5"/>
        </w:num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Variabili:</w:t>
      </w:r>
      <w:r w:rsidRPr="009A57EA">
        <w:rPr>
          <w:rFonts w:ascii="Times New Roman" w:eastAsia="MS Mincho" w:hAnsi="Times New Roman" w:cs="Times New Roman"/>
          <w:sz w:val="24"/>
          <w:szCs w:val="32"/>
        </w:rPr>
        <w:t xml:space="preserve"> Simboli che fungono da segnaposto per entità generiche (es. $x, y$).</w:t>
      </w:r>
    </w:p>
    <w:p w14:paraId="6032CE28" w14:textId="77777777" w:rsidR="009A57EA" w:rsidRPr="009A57EA" w:rsidRDefault="009A57EA" w:rsidP="009A57EA">
      <w:pPr>
        <w:numPr>
          <w:ilvl w:val="0"/>
          <w:numId w:val="5"/>
        </w:num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Predicati:</w:t>
      </w:r>
      <w:r w:rsidRPr="009A57EA">
        <w:rPr>
          <w:rFonts w:ascii="Times New Roman" w:eastAsia="MS Mincho" w:hAnsi="Times New Roman" w:cs="Times New Roman"/>
          <w:sz w:val="24"/>
          <w:szCs w:val="32"/>
        </w:rPr>
        <w:t xml:space="preserve"> Funzioni che restituiscono un valore di verità, descrivendo proprietà di un oggetto (es. $Uomo(x)$) o relazioni tra oggetti (es. $</w:t>
      </w:r>
      <w:proofErr w:type="gramStart"/>
      <w:r w:rsidRPr="009A57EA">
        <w:rPr>
          <w:rFonts w:ascii="Times New Roman" w:eastAsia="MS Mincho" w:hAnsi="Times New Roman" w:cs="Times New Roman"/>
          <w:sz w:val="24"/>
          <w:szCs w:val="32"/>
        </w:rPr>
        <w:t>Amico(</w:t>
      </w:r>
      <w:proofErr w:type="gramEnd"/>
      <w:r w:rsidRPr="009A57EA">
        <w:rPr>
          <w:rFonts w:ascii="Times New Roman" w:eastAsia="MS Mincho" w:hAnsi="Times New Roman" w:cs="Times New Roman"/>
          <w:sz w:val="24"/>
          <w:szCs w:val="32"/>
        </w:rPr>
        <w:t xml:space="preserve">x, </w:t>
      </w:r>
      <w:proofErr w:type="gramStart"/>
      <w:r w:rsidRPr="009A57EA">
        <w:rPr>
          <w:rFonts w:ascii="Times New Roman" w:eastAsia="MS Mincho" w:hAnsi="Times New Roman" w:cs="Times New Roman"/>
          <w:sz w:val="24"/>
          <w:szCs w:val="32"/>
        </w:rPr>
        <w:t>y)$</w:t>
      </w:r>
      <w:proofErr w:type="gramEnd"/>
      <w:r w:rsidRPr="009A57EA">
        <w:rPr>
          <w:rFonts w:ascii="Times New Roman" w:eastAsia="MS Mincho" w:hAnsi="Times New Roman" w:cs="Times New Roman"/>
          <w:sz w:val="24"/>
          <w:szCs w:val="32"/>
        </w:rPr>
        <w:t>).</w:t>
      </w:r>
      <w:r w:rsidRPr="009A57EA">
        <w:rPr>
          <w:rFonts w:ascii="Times New Roman" w:eastAsia="MS Mincho" w:hAnsi="Times New Roman" w:cs="Times New Roman"/>
          <w:sz w:val="24"/>
          <w:szCs w:val="32"/>
          <w:vertAlign w:val="superscript"/>
        </w:rPr>
        <w:t>10</w:t>
      </w:r>
    </w:p>
    <w:p w14:paraId="181BAE39" w14:textId="77777777" w:rsidR="009A57EA" w:rsidRPr="009A57EA" w:rsidRDefault="009A57EA" w:rsidP="009A57EA">
      <w:pPr>
        <w:numPr>
          <w:ilvl w:val="0"/>
          <w:numId w:val="5"/>
        </w:num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Quantificatori:</w:t>
      </w:r>
      <w:r w:rsidRPr="009A57EA">
        <w:rPr>
          <w:rFonts w:ascii="Times New Roman" w:eastAsia="MS Mincho" w:hAnsi="Times New Roman" w:cs="Times New Roman"/>
          <w:sz w:val="24"/>
          <w:szCs w:val="32"/>
        </w:rPr>
        <w:t xml:space="preserve"> Operatori che specificano l'estensione della validità di un predicato.</w:t>
      </w:r>
    </w:p>
    <w:p w14:paraId="78F78470" w14:textId="77777777" w:rsidR="009A57EA" w:rsidRPr="009A57EA" w:rsidRDefault="009A57EA" w:rsidP="009A57EA">
      <w:pPr>
        <w:numPr>
          <w:ilvl w:val="0"/>
          <w:numId w:val="6"/>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Universale</w:t>
      </w:r>
      <w:r w:rsidRPr="009A57EA">
        <w:rPr>
          <w:rFonts w:ascii="Times New Roman" w:eastAsia="MS Mincho" w:hAnsi="Times New Roman" w:cs="Times New Roman"/>
          <w:sz w:val="24"/>
          <w:szCs w:val="32"/>
        </w:rPr>
        <w:t xml:space="preserve"> ($\</w:t>
      </w:r>
      <w:proofErr w:type="spellStart"/>
      <w:r w:rsidRPr="009A57EA">
        <w:rPr>
          <w:rFonts w:ascii="Times New Roman" w:eastAsia="MS Mincho" w:hAnsi="Times New Roman" w:cs="Times New Roman"/>
          <w:sz w:val="24"/>
          <w:szCs w:val="32"/>
        </w:rPr>
        <w:t>forall</w:t>
      </w:r>
      <w:proofErr w:type="spellEnd"/>
      <w:r w:rsidRPr="009A57EA">
        <w:rPr>
          <w:rFonts w:ascii="Times New Roman" w:eastAsia="MS Mincho" w:hAnsi="Times New Roman" w:cs="Times New Roman"/>
          <w:sz w:val="24"/>
          <w:szCs w:val="32"/>
        </w:rPr>
        <w:t>$): "Per ogni elemento del dominio...".</w:t>
      </w:r>
    </w:p>
    <w:p w14:paraId="4AA0C4AF" w14:textId="77777777" w:rsidR="009A57EA" w:rsidRPr="009A57EA" w:rsidRDefault="009A57EA" w:rsidP="009A57EA">
      <w:pPr>
        <w:numPr>
          <w:ilvl w:val="0"/>
          <w:numId w:val="7"/>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Esistenziale</w:t>
      </w:r>
      <w:r w:rsidRPr="009A57EA">
        <w:rPr>
          <w:rFonts w:ascii="Times New Roman" w:eastAsia="MS Mincho" w:hAnsi="Times New Roman" w:cs="Times New Roman"/>
          <w:sz w:val="24"/>
          <w:szCs w:val="32"/>
        </w:rPr>
        <w:t xml:space="preserve"> ($\</w:t>
      </w:r>
      <w:proofErr w:type="spellStart"/>
      <w:r w:rsidRPr="009A57EA">
        <w:rPr>
          <w:rFonts w:ascii="Times New Roman" w:eastAsia="MS Mincho" w:hAnsi="Times New Roman" w:cs="Times New Roman"/>
          <w:sz w:val="24"/>
          <w:szCs w:val="32"/>
        </w:rPr>
        <w:t>exists</w:t>
      </w:r>
      <w:proofErr w:type="spellEnd"/>
      <w:r w:rsidRPr="009A57EA">
        <w:rPr>
          <w:rFonts w:ascii="Times New Roman" w:eastAsia="MS Mincho" w:hAnsi="Times New Roman" w:cs="Times New Roman"/>
          <w:sz w:val="24"/>
          <w:szCs w:val="32"/>
        </w:rPr>
        <w:t>$): "Esiste almeno un elemento del dominio tale che...".</w:t>
      </w:r>
    </w:p>
    <w:p w14:paraId="14A63B21"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La potenza della FOL risiede nella sua capacità di esprimere regole generali che possono essere applicate a infiniti casi specifici. Formalizzare la frase "Ogni studente possiede un computer" come $\</w:t>
      </w:r>
      <w:proofErr w:type="spellStart"/>
      <w:r w:rsidRPr="009A57EA">
        <w:rPr>
          <w:rFonts w:ascii="Times New Roman" w:eastAsia="MS Mincho" w:hAnsi="Times New Roman" w:cs="Times New Roman"/>
          <w:sz w:val="24"/>
          <w:szCs w:val="32"/>
        </w:rPr>
        <w:t>forall</w:t>
      </w:r>
      <w:proofErr w:type="spellEnd"/>
      <w:r w:rsidRPr="009A57EA">
        <w:rPr>
          <w:rFonts w:ascii="Times New Roman" w:eastAsia="MS Mincho" w:hAnsi="Times New Roman" w:cs="Times New Roman"/>
          <w:sz w:val="24"/>
          <w:szCs w:val="32"/>
        </w:rPr>
        <w:t xml:space="preserve"> x (Studente(x) \</w:t>
      </w:r>
      <w:proofErr w:type="spellStart"/>
      <w:r w:rsidRPr="009A57EA">
        <w:rPr>
          <w:rFonts w:ascii="Times New Roman" w:eastAsia="MS Mincho" w:hAnsi="Times New Roman" w:cs="Times New Roman"/>
          <w:sz w:val="24"/>
          <w:szCs w:val="32"/>
        </w:rPr>
        <w:t>rightarrow</w:t>
      </w:r>
      <w:proofErr w:type="spellEnd"/>
      <w:r w:rsidRPr="009A57EA">
        <w:rPr>
          <w:rFonts w:ascii="Times New Roman" w:eastAsia="MS Mincho" w:hAnsi="Times New Roman" w:cs="Times New Roman"/>
          <w:sz w:val="24"/>
          <w:szCs w:val="32"/>
        </w:rPr>
        <w:t xml:space="preserve"> \</w:t>
      </w:r>
      <w:proofErr w:type="spellStart"/>
      <w:r w:rsidRPr="009A57EA">
        <w:rPr>
          <w:rFonts w:ascii="Times New Roman" w:eastAsia="MS Mincho" w:hAnsi="Times New Roman" w:cs="Times New Roman"/>
          <w:sz w:val="24"/>
          <w:szCs w:val="32"/>
        </w:rPr>
        <w:t>exists</w:t>
      </w:r>
      <w:proofErr w:type="spellEnd"/>
      <w:r w:rsidRPr="009A57EA">
        <w:rPr>
          <w:rFonts w:ascii="Times New Roman" w:eastAsia="MS Mincho" w:hAnsi="Times New Roman" w:cs="Times New Roman"/>
          <w:sz w:val="24"/>
          <w:szCs w:val="32"/>
        </w:rPr>
        <w:t xml:space="preserve"> y (Computer(y) \</w:t>
      </w:r>
      <w:proofErr w:type="spellStart"/>
      <w:r w:rsidRPr="009A57EA">
        <w:rPr>
          <w:rFonts w:ascii="Times New Roman" w:eastAsia="MS Mincho" w:hAnsi="Times New Roman" w:cs="Times New Roman"/>
          <w:sz w:val="24"/>
          <w:szCs w:val="32"/>
        </w:rPr>
        <w:t>land</w:t>
      </w:r>
      <w:proofErr w:type="spellEnd"/>
      <w:r w:rsidRPr="009A57EA">
        <w:rPr>
          <w:rFonts w:ascii="Times New Roman" w:eastAsia="MS Mincho" w:hAnsi="Times New Roman" w:cs="Times New Roman"/>
          <w:sz w:val="24"/>
          <w:szCs w:val="32"/>
        </w:rPr>
        <w:t xml:space="preserve"> </w:t>
      </w:r>
      <w:proofErr w:type="gramStart"/>
      <w:r w:rsidRPr="009A57EA">
        <w:rPr>
          <w:rFonts w:ascii="Times New Roman" w:eastAsia="MS Mincho" w:hAnsi="Times New Roman" w:cs="Times New Roman"/>
          <w:sz w:val="24"/>
          <w:szCs w:val="32"/>
        </w:rPr>
        <w:t>Possiede(</w:t>
      </w:r>
      <w:proofErr w:type="gramEnd"/>
      <w:r w:rsidRPr="009A57EA">
        <w:rPr>
          <w:rFonts w:ascii="Times New Roman" w:eastAsia="MS Mincho" w:hAnsi="Times New Roman" w:cs="Times New Roman"/>
          <w:sz w:val="24"/>
          <w:szCs w:val="32"/>
        </w:rPr>
        <w:t>x, y)</w:t>
      </w:r>
      <w:proofErr w:type="gramStart"/>
      <w:r w:rsidRPr="009A57EA">
        <w:rPr>
          <w:rFonts w:ascii="Times New Roman" w:eastAsia="MS Mincho" w:hAnsi="Times New Roman" w:cs="Times New Roman"/>
          <w:sz w:val="24"/>
          <w:szCs w:val="32"/>
        </w:rPr>
        <w:t>))$</w:t>
      </w:r>
      <w:proofErr w:type="gramEnd"/>
      <w:r w:rsidRPr="009A57EA">
        <w:rPr>
          <w:rFonts w:ascii="Times New Roman" w:eastAsia="MS Mincho" w:hAnsi="Times New Roman" w:cs="Times New Roman"/>
          <w:sz w:val="24"/>
          <w:szCs w:val="32"/>
        </w:rPr>
        <w:t xml:space="preserve"> permette a un sistema informatico di dedurre automaticamente che se Marco è uno studente, allora deve esistere un computer posseduto da Marco, anche se questo fatto non è stato esplicitamente inserito nel database. Questa è l'essenza dell'inferenza di nuova conoscenza: esplicitare ciò che è logicamente contenuto nelle premesse.</w:t>
      </w:r>
    </w:p>
    <w:p w14:paraId="48371464"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Tuttavia, è fondamentale discutere con gli studenti anche i limiti espressivi e computazionali. La logica del primo ordine è </w:t>
      </w:r>
      <w:proofErr w:type="spellStart"/>
      <w:r w:rsidRPr="009A57EA">
        <w:rPr>
          <w:rFonts w:ascii="Times New Roman" w:eastAsia="MS Mincho" w:hAnsi="Times New Roman" w:cs="Times New Roman"/>
          <w:sz w:val="24"/>
          <w:szCs w:val="32"/>
        </w:rPr>
        <w:t>semidecidibile</w:t>
      </w:r>
      <w:proofErr w:type="spellEnd"/>
      <w:r w:rsidRPr="009A57EA">
        <w:rPr>
          <w:rFonts w:ascii="Times New Roman" w:eastAsia="MS Mincho" w:hAnsi="Times New Roman" w:cs="Times New Roman"/>
          <w:sz w:val="24"/>
          <w:szCs w:val="32"/>
        </w:rPr>
        <w:t xml:space="preserve"> </w:t>
      </w:r>
      <w:r w:rsidRPr="009A57EA">
        <w:rPr>
          <w:rFonts w:ascii="Times New Roman" w:eastAsia="MS Mincho" w:hAnsi="Times New Roman" w:cs="Times New Roman"/>
          <w:sz w:val="24"/>
          <w:szCs w:val="32"/>
          <w:vertAlign w:val="superscript"/>
        </w:rPr>
        <w:t>12</w:t>
      </w:r>
      <w:r w:rsidRPr="009A57EA">
        <w:rPr>
          <w:rFonts w:ascii="Times New Roman" w:eastAsia="MS Mincho" w:hAnsi="Times New Roman" w:cs="Times New Roman"/>
          <w:sz w:val="24"/>
          <w:szCs w:val="32"/>
        </w:rPr>
        <w:t xml:space="preserve">: possiamo dimostrare tutto ciò che è vero, ma un algoritmo potrebbe non terminare mai nel tentativo di dimostrare qualcosa di falso. Inoltre, la FOL classica è </w:t>
      </w:r>
      <w:r w:rsidRPr="009A57EA">
        <w:rPr>
          <w:rFonts w:ascii="Times New Roman" w:eastAsia="MS Mincho" w:hAnsi="Times New Roman" w:cs="Times New Roman"/>
          <w:b/>
          <w:bCs/>
          <w:sz w:val="24"/>
          <w:szCs w:val="32"/>
        </w:rPr>
        <w:t>monotòna</w:t>
      </w:r>
      <w:r w:rsidRPr="009A57EA">
        <w:rPr>
          <w:rFonts w:ascii="Times New Roman" w:eastAsia="MS Mincho" w:hAnsi="Times New Roman" w:cs="Times New Roman"/>
          <w:sz w:val="24"/>
          <w:szCs w:val="32"/>
        </w:rPr>
        <w:t>: l'aggiunta di nuove informazioni non può mai invalidare le conclusioni precedentemente raggiunte.</w:t>
      </w:r>
      <w:r w:rsidRPr="009A57EA">
        <w:rPr>
          <w:rFonts w:ascii="Times New Roman" w:eastAsia="MS Mincho" w:hAnsi="Times New Roman" w:cs="Times New Roman"/>
          <w:sz w:val="24"/>
          <w:szCs w:val="32"/>
          <w:vertAlign w:val="superscript"/>
        </w:rPr>
        <w:t>12</w:t>
      </w:r>
      <w:r w:rsidRPr="009A57EA">
        <w:rPr>
          <w:rFonts w:ascii="Times New Roman" w:eastAsia="MS Mincho" w:hAnsi="Times New Roman" w:cs="Times New Roman"/>
          <w:sz w:val="24"/>
          <w:szCs w:val="32"/>
        </w:rPr>
        <w:t xml:space="preserve"> Questo contrasta con il ragionamento umano (e con le logiche non </w:t>
      </w:r>
      <w:proofErr w:type="spellStart"/>
      <w:r w:rsidRPr="009A57EA">
        <w:rPr>
          <w:rFonts w:ascii="Times New Roman" w:eastAsia="MS Mincho" w:hAnsi="Times New Roman" w:cs="Times New Roman"/>
          <w:sz w:val="24"/>
          <w:szCs w:val="32"/>
        </w:rPr>
        <w:t>monòtone</w:t>
      </w:r>
      <w:proofErr w:type="spellEnd"/>
      <w:r w:rsidRPr="009A57EA">
        <w:rPr>
          <w:rFonts w:ascii="Times New Roman" w:eastAsia="MS Mincho" w:hAnsi="Times New Roman" w:cs="Times New Roman"/>
          <w:sz w:val="24"/>
          <w:szCs w:val="32"/>
        </w:rPr>
        <w:t xml:space="preserve"> o fuzzy), dove nuove evidenze possono portarci a ritrattare convinzioni precedenti (es. "Tutti gli uccelli volano" -&gt; "Ecco un pinguino" -&gt; "Rivedo la mia regola").</w:t>
      </w:r>
    </w:p>
    <w:p w14:paraId="4E7E703A"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4.1 L'Alfabeto della Logica dei Predicati</w:t>
      </w:r>
    </w:p>
    <w:p w14:paraId="63A433A4"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La sintassi della FOL arricchisce quella proposizionale con nuovi simboli:</w:t>
      </w:r>
    </w:p>
    <w:p w14:paraId="2D5DFADD" w14:textId="77777777" w:rsidR="00987237" w:rsidRPr="00987237" w:rsidRDefault="00987237" w:rsidP="00987237">
      <w:pPr>
        <w:numPr>
          <w:ilvl w:val="0"/>
          <w:numId w:val="63"/>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Termini (Riferimenti agli oggetti):</w:t>
      </w:r>
    </w:p>
    <w:p w14:paraId="096DB36D" w14:textId="77777777" w:rsidR="00987237" w:rsidRPr="00987237" w:rsidRDefault="00987237" w:rsidP="00987237">
      <w:pPr>
        <w:numPr>
          <w:ilvl w:val="0"/>
          <w:numId w:val="64"/>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Costanti Individuali:</w:t>
      </w:r>
      <w:r w:rsidRPr="00987237">
        <w:rPr>
          <w:rFonts w:ascii="Times New Roman" w:eastAsia="MS Mincho" w:hAnsi="Times New Roman" w:cs="Times New Roman"/>
          <w:sz w:val="24"/>
          <w:szCs w:val="32"/>
        </w:rPr>
        <w:t xml:space="preserve"> Lettere minuscole ($a, b, </w:t>
      </w:r>
      <w:proofErr w:type="gramStart"/>
      <w:r w:rsidRPr="00987237">
        <w:rPr>
          <w:rFonts w:ascii="Times New Roman" w:eastAsia="MS Mincho" w:hAnsi="Times New Roman" w:cs="Times New Roman"/>
          <w:sz w:val="24"/>
          <w:szCs w:val="32"/>
        </w:rPr>
        <w:t>c...</w:t>
      </w:r>
      <w:proofErr w:type="gramEnd"/>
      <w:r w:rsidRPr="00987237">
        <w:rPr>
          <w:rFonts w:ascii="Times New Roman" w:eastAsia="MS Mincho" w:hAnsi="Times New Roman" w:cs="Times New Roman"/>
          <w:sz w:val="24"/>
          <w:szCs w:val="32"/>
        </w:rPr>
        <w:t>$) che denotano entità specifiche e uniche nel dominio del discorso. Es: $s$ = Socrate, $n$ = Napoleone.</w:t>
      </w:r>
      <w:r w:rsidRPr="00987237">
        <w:rPr>
          <w:rFonts w:ascii="Times New Roman" w:eastAsia="MS Mincho" w:hAnsi="Times New Roman" w:cs="Times New Roman"/>
          <w:sz w:val="24"/>
          <w:szCs w:val="32"/>
          <w:vertAlign w:val="superscript"/>
        </w:rPr>
        <w:t>19</w:t>
      </w:r>
    </w:p>
    <w:p w14:paraId="5089067B" w14:textId="77777777" w:rsidR="00987237" w:rsidRPr="00987237" w:rsidRDefault="00987237" w:rsidP="00987237">
      <w:pPr>
        <w:numPr>
          <w:ilvl w:val="0"/>
          <w:numId w:val="65"/>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Variabili Individuali:</w:t>
      </w:r>
      <w:r w:rsidRPr="00987237">
        <w:rPr>
          <w:rFonts w:ascii="Times New Roman" w:eastAsia="MS Mincho" w:hAnsi="Times New Roman" w:cs="Times New Roman"/>
          <w:sz w:val="24"/>
          <w:szCs w:val="32"/>
        </w:rPr>
        <w:t xml:space="preserve"> Lettere minuscole ($x, y, </w:t>
      </w:r>
      <w:proofErr w:type="gramStart"/>
      <w:r w:rsidRPr="00987237">
        <w:rPr>
          <w:rFonts w:ascii="Times New Roman" w:eastAsia="MS Mincho" w:hAnsi="Times New Roman" w:cs="Times New Roman"/>
          <w:sz w:val="24"/>
          <w:szCs w:val="32"/>
        </w:rPr>
        <w:t>z...</w:t>
      </w:r>
      <w:proofErr w:type="gramEnd"/>
      <w:r w:rsidRPr="00987237">
        <w:rPr>
          <w:rFonts w:ascii="Times New Roman" w:eastAsia="MS Mincho" w:hAnsi="Times New Roman" w:cs="Times New Roman"/>
          <w:sz w:val="24"/>
          <w:szCs w:val="32"/>
        </w:rPr>
        <w:t>$) che fungono da segnaposto per oggetti generici.</w:t>
      </w:r>
    </w:p>
    <w:p w14:paraId="33CA8B21" w14:textId="77777777" w:rsidR="00987237" w:rsidRPr="00987237" w:rsidRDefault="00987237" w:rsidP="00987237">
      <w:pPr>
        <w:numPr>
          <w:ilvl w:val="0"/>
          <w:numId w:val="66"/>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Funzioni:</w:t>
      </w:r>
      <w:r w:rsidRPr="00987237">
        <w:rPr>
          <w:rFonts w:ascii="Times New Roman" w:eastAsia="MS Mincho" w:hAnsi="Times New Roman" w:cs="Times New Roman"/>
          <w:sz w:val="24"/>
          <w:szCs w:val="32"/>
        </w:rPr>
        <w:t xml:space="preserve"> Simboli ($f(x), g(</w:t>
      </w:r>
      <w:proofErr w:type="spellStart"/>
      <w:proofErr w:type="gramStart"/>
      <w:r w:rsidRPr="00987237">
        <w:rPr>
          <w:rFonts w:ascii="Times New Roman" w:eastAsia="MS Mincho" w:hAnsi="Times New Roman" w:cs="Times New Roman"/>
          <w:sz w:val="24"/>
          <w:szCs w:val="32"/>
        </w:rPr>
        <w:t>x,y</w:t>
      </w:r>
      <w:proofErr w:type="spellEnd"/>
      <w:proofErr w:type="gramEnd"/>
      <w:r w:rsidRPr="00987237">
        <w:rPr>
          <w:rFonts w:ascii="Times New Roman" w:eastAsia="MS Mincho" w:hAnsi="Times New Roman" w:cs="Times New Roman"/>
          <w:sz w:val="24"/>
          <w:szCs w:val="32"/>
        </w:rPr>
        <w:t>)$) che restituiscono un oggetto dato un input (es. $m(x)$ = "la madre di x").</w:t>
      </w:r>
      <w:r w:rsidRPr="00987237">
        <w:rPr>
          <w:rFonts w:ascii="Times New Roman" w:eastAsia="MS Mincho" w:hAnsi="Times New Roman" w:cs="Times New Roman"/>
          <w:sz w:val="24"/>
          <w:szCs w:val="32"/>
          <w:vertAlign w:val="superscript"/>
        </w:rPr>
        <w:t>20</w:t>
      </w:r>
    </w:p>
    <w:p w14:paraId="7C4840C9" w14:textId="77777777" w:rsidR="00987237" w:rsidRPr="00987237" w:rsidRDefault="00987237" w:rsidP="00987237">
      <w:pPr>
        <w:numPr>
          <w:ilvl w:val="0"/>
          <w:numId w:val="67"/>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Predicati (Proprietà e Relazioni):</w:t>
      </w:r>
    </w:p>
    <w:p w14:paraId="7AEA4A04" w14:textId="77777777" w:rsidR="00987237" w:rsidRPr="00987237" w:rsidRDefault="00987237" w:rsidP="00987237">
      <w:pPr>
        <w:numPr>
          <w:ilvl w:val="0"/>
          <w:numId w:val="68"/>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Lettere maiuscole ($P, Q, </w:t>
      </w:r>
      <w:proofErr w:type="gramStart"/>
      <w:r w:rsidRPr="00987237">
        <w:rPr>
          <w:rFonts w:ascii="Times New Roman" w:eastAsia="MS Mincho" w:hAnsi="Times New Roman" w:cs="Times New Roman"/>
          <w:sz w:val="24"/>
          <w:szCs w:val="32"/>
        </w:rPr>
        <w:t>R...</w:t>
      </w:r>
      <w:proofErr w:type="gramEnd"/>
      <w:r w:rsidRPr="00987237">
        <w:rPr>
          <w:rFonts w:ascii="Times New Roman" w:eastAsia="MS Mincho" w:hAnsi="Times New Roman" w:cs="Times New Roman"/>
          <w:sz w:val="24"/>
          <w:szCs w:val="32"/>
        </w:rPr>
        <w:t>$) che denotano proprietà degli oggetti o relazioni tra essi.</w:t>
      </w:r>
    </w:p>
    <w:p w14:paraId="092663FB" w14:textId="77777777" w:rsidR="00987237" w:rsidRPr="00987237" w:rsidRDefault="00987237" w:rsidP="00987237">
      <w:pPr>
        <w:numPr>
          <w:ilvl w:val="0"/>
          <w:numId w:val="69"/>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Predicati Unari:</w:t>
      </w:r>
      <w:r w:rsidRPr="00987237">
        <w:rPr>
          <w:rFonts w:ascii="Times New Roman" w:eastAsia="MS Mincho" w:hAnsi="Times New Roman" w:cs="Times New Roman"/>
          <w:sz w:val="24"/>
          <w:szCs w:val="32"/>
        </w:rPr>
        <w:t xml:space="preserve"> $U(x)$: "$x$ è un uomo".</w:t>
      </w:r>
    </w:p>
    <w:p w14:paraId="20D656A6" w14:textId="77777777" w:rsidR="00987237" w:rsidRPr="00987237" w:rsidRDefault="00987237" w:rsidP="00987237">
      <w:pPr>
        <w:numPr>
          <w:ilvl w:val="0"/>
          <w:numId w:val="70"/>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lastRenderedPageBreak/>
        <w:t>Predicati Binari:</w:t>
      </w:r>
      <w:r w:rsidRPr="00987237">
        <w:rPr>
          <w:rFonts w:ascii="Times New Roman" w:eastAsia="MS Mincho" w:hAnsi="Times New Roman" w:cs="Times New Roman"/>
          <w:sz w:val="24"/>
          <w:szCs w:val="32"/>
        </w:rPr>
        <w:t xml:space="preserve"> $</w:t>
      </w:r>
      <w:proofErr w:type="gramStart"/>
      <w:r w:rsidRPr="00987237">
        <w:rPr>
          <w:rFonts w:ascii="Times New Roman" w:eastAsia="MS Mincho" w:hAnsi="Times New Roman" w:cs="Times New Roman"/>
          <w:sz w:val="24"/>
          <w:szCs w:val="32"/>
        </w:rPr>
        <w:t>A(</w:t>
      </w:r>
      <w:proofErr w:type="gramEnd"/>
      <w:r w:rsidRPr="00987237">
        <w:rPr>
          <w:rFonts w:ascii="Times New Roman" w:eastAsia="MS Mincho" w:hAnsi="Times New Roman" w:cs="Times New Roman"/>
          <w:sz w:val="24"/>
          <w:szCs w:val="32"/>
        </w:rPr>
        <w:t xml:space="preserve">x, </w:t>
      </w:r>
      <w:proofErr w:type="gramStart"/>
      <w:r w:rsidRPr="00987237">
        <w:rPr>
          <w:rFonts w:ascii="Times New Roman" w:eastAsia="MS Mincho" w:hAnsi="Times New Roman" w:cs="Times New Roman"/>
          <w:sz w:val="24"/>
          <w:szCs w:val="32"/>
        </w:rPr>
        <w:t>y)$</w:t>
      </w:r>
      <w:proofErr w:type="gramEnd"/>
      <w:r w:rsidRPr="00987237">
        <w:rPr>
          <w:rFonts w:ascii="Times New Roman" w:eastAsia="MS Mincho" w:hAnsi="Times New Roman" w:cs="Times New Roman"/>
          <w:sz w:val="24"/>
          <w:szCs w:val="32"/>
        </w:rPr>
        <w:t>: "$x$ ama $y$".</w:t>
      </w:r>
    </w:p>
    <w:p w14:paraId="59C6D633" w14:textId="77777777" w:rsidR="00987237" w:rsidRPr="00987237" w:rsidRDefault="00987237" w:rsidP="00987237">
      <w:pPr>
        <w:numPr>
          <w:ilvl w:val="0"/>
          <w:numId w:val="71"/>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Predicati n-ari:</w:t>
      </w:r>
      <w:r w:rsidRPr="00987237">
        <w:rPr>
          <w:rFonts w:ascii="Times New Roman" w:eastAsia="MS Mincho" w:hAnsi="Times New Roman" w:cs="Times New Roman"/>
          <w:sz w:val="24"/>
          <w:szCs w:val="32"/>
        </w:rPr>
        <w:t xml:space="preserve"> $</w:t>
      </w:r>
      <w:proofErr w:type="gramStart"/>
      <w:r w:rsidRPr="00987237">
        <w:rPr>
          <w:rFonts w:ascii="Times New Roman" w:eastAsia="MS Mincho" w:hAnsi="Times New Roman" w:cs="Times New Roman"/>
          <w:sz w:val="24"/>
          <w:szCs w:val="32"/>
        </w:rPr>
        <w:t>D(</w:t>
      </w:r>
      <w:proofErr w:type="gramEnd"/>
      <w:r w:rsidRPr="00987237">
        <w:rPr>
          <w:rFonts w:ascii="Times New Roman" w:eastAsia="MS Mincho" w:hAnsi="Times New Roman" w:cs="Times New Roman"/>
          <w:sz w:val="24"/>
          <w:szCs w:val="32"/>
        </w:rPr>
        <w:t xml:space="preserve">x, y, </w:t>
      </w:r>
      <w:proofErr w:type="gramStart"/>
      <w:r w:rsidRPr="00987237">
        <w:rPr>
          <w:rFonts w:ascii="Times New Roman" w:eastAsia="MS Mincho" w:hAnsi="Times New Roman" w:cs="Times New Roman"/>
          <w:sz w:val="24"/>
          <w:szCs w:val="32"/>
        </w:rPr>
        <w:t>z)$</w:t>
      </w:r>
      <w:proofErr w:type="gramEnd"/>
      <w:r w:rsidRPr="00987237">
        <w:rPr>
          <w:rFonts w:ascii="Times New Roman" w:eastAsia="MS Mincho" w:hAnsi="Times New Roman" w:cs="Times New Roman"/>
          <w:sz w:val="24"/>
          <w:szCs w:val="32"/>
        </w:rPr>
        <w:t>: "$x$ dà $y$ a $z$".</w:t>
      </w:r>
    </w:p>
    <w:p w14:paraId="3C144FB3" w14:textId="77777777" w:rsidR="00987237" w:rsidRPr="00987237" w:rsidRDefault="00987237" w:rsidP="00987237">
      <w:pPr>
        <w:numPr>
          <w:ilvl w:val="0"/>
          <w:numId w:val="72"/>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Quantificatori:</w:t>
      </w:r>
    </w:p>
    <w:p w14:paraId="72425274" w14:textId="77777777" w:rsidR="00987237" w:rsidRPr="00987237" w:rsidRDefault="00987237" w:rsidP="00987237">
      <w:pPr>
        <w:numPr>
          <w:ilvl w:val="0"/>
          <w:numId w:val="73"/>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Universale ($\</w:t>
      </w:r>
      <w:proofErr w:type="spellStart"/>
      <w:r w:rsidRPr="00987237">
        <w:rPr>
          <w:rFonts w:ascii="Times New Roman" w:eastAsia="MS Mincho" w:hAnsi="Times New Roman" w:cs="Times New Roman"/>
          <w:b/>
          <w:bCs/>
          <w:sz w:val="24"/>
          <w:szCs w:val="32"/>
        </w:rPr>
        <w:t>forall</w:t>
      </w:r>
      <w:proofErr w:type="spellEnd"/>
      <w:r w:rsidRPr="00987237">
        <w:rPr>
          <w:rFonts w:ascii="Times New Roman" w:eastAsia="MS Mincho" w:hAnsi="Times New Roman" w:cs="Times New Roman"/>
          <w:b/>
          <w:bCs/>
          <w:sz w:val="24"/>
          <w:szCs w:val="32"/>
        </w:rPr>
        <w:t>$):</w:t>
      </w:r>
      <w:r w:rsidRPr="00987237">
        <w:rPr>
          <w:rFonts w:ascii="Times New Roman" w:eastAsia="MS Mincho" w:hAnsi="Times New Roman" w:cs="Times New Roman"/>
          <w:sz w:val="24"/>
          <w:szCs w:val="32"/>
        </w:rPr>
        <w:t xml:space="preserve"> "Per ogni", "Tutti", "Ciascuno".</w:t>
      </w:r>
    </w:p>
    <w:p w14:paraId="6E0463F9" w14:textId="75621077" w:rsidR="009A57EA"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Esistenziale ($\</w:t>
      </w:r>
      <w:proofErr w:type="spellStart"/>
      <w:r w:rsidRPr="00987237">
        <w:rPr>
          <w:rFonts w:ascii="Times New Roman" w:eastAsia="MS Mincho" w:hAnsi="Times New Roman" w:cs="Times New Roman"/>
          <w:b/>
          <w:bCs/>
          <w:sz w:val="24"/>
          <w:szCs w:val="32"/>
        </w:rPr>
        <w:t>exists</w:t>
      </w:r>
      <w:proofErr w:type="spellEnd"/>
      <w:r w:rsidRPr="00987237">
        <w:rPr>
          <w:rFonts w:ascii="Times New Roman" w:eastAsia="MS Mincho" w:hAnsi="Times New Roman" w:cs="Times New Roman"/>
          <w:b/>
          <w:bCs/>
          <w:sz w:val="24"/>
          <w:szCs w:val="32"/>
        </w:rPr>
        <w:t>$):</w:t>
      </w:r>
      <w:r w:rsidRPr="00987237">
        <w:rPr>
          <w:rFonts w:ascii="Times New Roman" w:eastAsia="MS Mincho" w:hAnsi="Times New Roman" w:cs="Times New Roman"/>
          <w:sz w:val="24"/>
          <w:szCs w:val="32"/>
        </w:rPr>
        <w:t xml:space="preserve"> "Esiste", "Qualche", "Almen</w:t>
      </w:r>
    </w:p>
    <w:p w14:paraId="0681B11F" w14:textId="21845D84"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Le Variabili: Il Concetto di "Oggetto Generico"</w:t>
      </w:r>
    </w:p>
    <w:p w14:paraId="3874952E"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 xml:space="preserve">Spesso non vogliamo parlare di un oggetto specifico (come Socrate), ma di un oggetto generico. Introduciamo le variabili ($x, y, </w:t>
      </w:r>
      <w:proofErr w:type="gramStart"/>
      <w:r w:rsidRPr="00DC3FB8">
        <w:rPr>
          <w:rFonts w:ascii="Times New Roman" w:eastAsia="MS Mincho" w:hAnsi="Times New Roman" w:cs="Times New Roman"/>
          <w:sz w:val="24"/>
          <w:szCs w:val="32"/>
        </w:rPr>
        <w:t>z...</w:t>
      </w:r>
      <w:proofErr w:type="gramEnd"/>
      <w:r w:rsidRPr="00DC3FB8">
        <w:rPr>
          <w:rFonts w:ascii="Times New Roman" w:eastAsia="MS Mincho" w:hAnsi="Times New Roman" w:cs="Times New Roman"/>
          <w:sz w:val="24"/>
          <w:szCs w:val="32"/>
        </w:rPr>
        <w:t>$).</w:t>
      </w:r>
    </w:p>
    <w:p w14:paraId="6B8BD1E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Se scriviamo:</w:t>
      </w:r>
    </w:p>
    <w:p w14:paraId="6E00CD6E"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$$Mortale(x)$$</w:t>
      </w:r>
    </w:p>
    <w:p w14:paraId="2FD5E37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Stiamo dicendo "x è mortale".</w:t>
      </w:r>
    </w:p>
    <w:p w14:paraId="3B84BC87" w14:textId="77777777" w:rsidR="00DC3FB8" w:rsidRPr="00DC3FB8" w:rsidRDefault="00DC3FB8" w:rsidP="00987237">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Attenzione: Questa scrittura ("formula aperta") non è né Vera né Falsa.</w:t>
      </w:r>
    </w:p>
    <w:p w14:paraId="6E414E86"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È come una funzione in programmazione (</w:t>
      </w:r>
      <w:proofErr w:type="spellStart"/>
      <w:r w:rsidRPr="00DC3FB8">
        <w:rPr>
          <w:rFonts w:ascii="Times New Roman" w:eastAsia="MS Mincho" w:hAnsi="Times New Roman" w:cs="Times New Roman"/>
          <w:sz w:val="24"/>
          <w:szCs w:val="32"/>
        </w:rPr>
        <w:t>function</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isMortal</w:t>
      </w:r>
      <w:proofErr w:type="spellEnd"/>
      <w:r w:rsidRPr="00DC3FB8">
        <w:rPr>
          <w:rFonts w:ascii="Times New Roman" w:eastAsia="MS Mincho" w:hAnsi="Times New Roman" w:cs="Times New Roman"/>
          <w:sz w:val="24"/>
          <w:szCs w:val="32"/>
        </w:rPr>
        <w:t>(x)) che attende un input. Diventa vera o falsa solo in due casi:</w:t>
      </w:r>
    </w:p>
    <w:p w14:paraId="5A6E4F75"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Sostituiamo $x$ con un oggetto specifico (es. $x = Socrate$).</w:t>
      </w:r>
    </w:p>
    <w:p w14:paraId="54EB212E"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Vincoliamo $x$ con un Quantificatore.</w:t>
      </w:r>
    </w:p>
    <w:p w14:paraId="5B64CE35" w14:textId="77777777" w:rsidR="00DC3FB8" w:rsidRPr="00DC3FB8" w:rsidRDefault="00DC3FB8" w:rsidP="00DC3FB8">
      <w:pPr>
        <w:rPr>
          <w:rFonts w:ascii="Times New Roman" w:eastAsia="MS Mincho" w:hAnsi="Times New Roman" w:cs="Times New Roman"/>
          <w:sz w:val="24"/>
          <w:szCs w:val="32"/>
        </w:rPr>
      </w:pPr>
    </w:p>
    <w:p w14:paraId="4547A1B1"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 Quantificatori: "Tutti" e "Qualcuno"</w:t>
      </w:r>
    </w:p>
    <w:p w14:paraId="6812E65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 quantificatori trasformano le formule aperte in affermazioni logiche complete, definendo quanti elementi dell'universo soddisfano la proprietà.</w:t>
      </w:r>
    </w:p>
    <w:p w14:paraId="381C0FD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1. Il Quantificatore Universale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w:t>
      </w:r>
    </w:p>
    <w:p w14:paraId="2798A2B1"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Simbolo: Una "A" rovesciata (dall'inglese All).</w:t>
      </w:r>
    </w:p>
    <w:p w14:paraId="25A6363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Si legge: "Per ogni", "Tutti", "Ogni".</w:t>
      </w:r>
    </w:p>
    <w:p w14:paraId="747BCF7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Indica che la proprietà vale per tutti gli elementi del dominio.</w:t>
      </w:r>
    </w:p>
    <w:p w14:paraId="4CD344D3"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Struttura standard: Solitamente si accompagna all'implicazione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w:t>
      </w:r>
    </w:p>
    <w:p w14:paraId="600433D5"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Esempio: "Tutti gli uomini sono mortali."</w:t>
      </w:r>
    </w:p>
    <w:p w14:paraId="1C4562C6"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(Uomo(x)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Mortale(x</w:t>
      </w:r>
      <w:proofErr w:type="gramStart"/>
      <w:r w:rsidRPr="00DC3FB8">
        <w:rPr>
          <w:rFonts w:ascii="Times New Roman" w:eastAsia="MS Mincho" w:hAnsi="Times New Roman" w:cs="Times New Roman"/>
          <w:sz w:val="24"/>
          <w:szCs w:val="32"/>
        </w:rPr>
        <w:t>))$</w:t>
      </w:r>
      <w:proofErr w:type="gramEnd"/>
      <w:r w:rsidRPr="00DC3FB8">
        <w:rPr>
          <w:rFonts w:ascii="Times New Roman" w:eastAsia="MS Mincho" w:hAnsi="Times New Roman" w:cs="Times New Roman"/>
          <w:sz w:val="24"/>
          <w:szCs w:val="32"/>
        </w:rPr>
        <w:t>$</w:t>
      </w:r>
    </w:p>
    <w:p w14:paraId="2CEB0B17"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Lettura logica: "Per ogni entità $x$ nell'universo, se $x$ è un uomo, allora $x$ è mortale."</w:t>
      </w:r>
    </w:p>
    <w:p w14:paraId="50153DEE"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Errore comune: Usare la congiunzione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 Se scrivessimo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(Uomo(x)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 xml:space="preserve"> Mortale(x</w:t>
      </w:r>
      <w:proofErr w:type="gramStart"/>
      <w:r w:rsidRPr="00DC3FB8">
        <w:rPr>
          <w:rFonts w:ascii="Times New Roman" w:eastAsia="MS Mincho" w:hAnsi="Times New Roman" w:cs="Times New Roman"/>
          <w:sz w:val="24"/>
          <w:szCs w:val="32"/>
        </w:rPr>
        <w:t>))$</w:t>
      </w:r>
      <w:proofErr w:type="gramEnd"/>
      <w:r w:rsidRPr="00DC3FB8">
        <w:rPr>
          <w:rFonts w:ascii="Times New Roman" w:eastAsia="MS Mincho" w:hAnsi="Times New Roman" w:cs="Times New Roman"/>
          <w:sz w:val="24"/>
          <w:szCs w:val="32"/>
        </w:rPr>
        <w:t>, staremmo dicendo "Tutto ciò che esiste nell'universo è un uomo ED è mortale" (inclusi sassi, nuvole e numeri).</w:t>
      </w:r>
    </w:p>
    <w:p w14:paraId="59F5C5BA"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2. Il Quantificatore Esistenziale ($\</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w:t>
      </w:r>
    </w:p>
    <w:p w14:paraId="44AF4A7C"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 xml:space="preserve">Simbolo: Una "E" specchiata (dall'inglese </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w:t>
      </w:r>
    </w:p>
    <w:p w14:paraId="13C94FB1"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lastRenderedPageBreak/>
        <w:t>Si legge: "Esiste", "C'è almeno un", "Qualche".</w:t>
      </w:r>
    </w:p>
    <w:p w14:paraId="2D02E835"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Indica che la proprietà vale per almeno un elemento (potrebbe essere uno, mille o tutti, l'importante è che l'insieme non sia vuoto).</w:t>
      </w:r>
    </w:p>
    <w:p w14:paraId="639307DA"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Struttura standard: Solitamente si accompagna alla congiunzione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w:t>
      </w:r>
    </w:p>
    <w:p w14:paraId="1AA124C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Esempio: "Esiste un gatto bianco" (o "Alcuni gatti sono bianchi").</w:t>
      </w:r>
    </w:p>
    <w:p w14:paraId="330D371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 xml:space="preserve"> x (Gatto(x)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 xml:space="preserve"> Bianco(x</w:t>
      </w:r>
      <w:proofErr w:type="gramStart"/>
      <w:r w:rsidRPr="00DC3FB8">
        <w:rPr>
          <w:rFonts w:ascii="Times New Roman" w:eastAsia="MS Mincho" w:hAnsi="Times New Roman" w:cs="Times New Roman"/>
          <w:sz w:val="24"/>
          <w:szCs w:val="32"/>
        </w:rPr>
        <w:t>))$</w:t>
      </w:r>
      <w:proofErr w:type="gramEnd"/>
      <w:r w:rsidRPr="00DC3FB8">
        <w:rPr>
          <w:rFonts w:ascii="Times New Roman" w:eastAsia="MS Mincho" w:hAnsi="Times New Roman" w:cs="Times New Roman"/>
          <w:sz w:val="24"/>
          <w:szCs w:val="32"/>
        </w:rPr>
        <w:t>$</w:t>
      </w:r>
    </w:p>
    <w:p w14:paraId="1D085CA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Lettura logica: "Esiste almeno una entità $x$ tale che $x$ è un gatto E $x$ è bianco."</w:t>
      </w:r>
    </w:p>
    <w:p w14:paraId="64D75BF1"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Nota: Non usiamo l'implicazione qui. Se usassimo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la frase sarebbe vera anche se non esistessero gatti (perché l'implicazione con premessa falsa è vera).</w:t>
      </w:r>
    </w:p>
    <w:p w14:paraId="34EF0E42" w14:textId="77777777" w:rsidR="00DC3FB8" w:rsidRPr="00DC3FB8" w:rsidRDefault="00DC3FB8" w:rsidP="00DC3FB8">
      <w:pPr>
        <w:rPr>
          <w:rFonts w:ascii="Times New Roman" w:eastAsia="MS Mincho" w:hAnsi="Times New Roman" w:cs="Times New Roman"/>
          <w:sz w:val="24"/>
          <w:szCs w:val="32"/>
        </w:rPr>
      </w:pPr>
    </w:p>
    <w:p w14:paraId="5202CE6C"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La Negazione dei Quantificatori (De Morgan generalizzato)</w:t>
      </w:r>
    </w:p>
    <w:p w14:paraId="50B5D3E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Questo è il punto in cui il linguaggio naturale spesso ci inganna, mentre la logica è rigorosa. Negare un quantificatore trasforma il quantificatore stesso nell'altro tipo.</w:t>
      </w:r>
    </w:p>
    <w:p w14:paraId="6A8F60D7"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Immaginiamo di voler negare: "Tutti gli studenti dormono".</w:t>
      </w:r>
    </w:p>
    <w:p w14:paraId="19831816"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La negazione NON è "Nessuno studente dorme".</w:t>
      </w:r>
    </w:p>
    <w:p w14:paraId="553FC0C2"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Per smentire che tutti dormano, mi basta trovare un solo studente sveglio.</w:t>
      </w:r>
    </w:p>
    <w:p w14:paraId="09D2B83C"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Le Regole:</w:t>
      </w:r>
    </w:p>
    <w:p w14:paraId="73F27C8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Negare l'Universale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w:t>
      </w:r>
    </w:p>
    <w:p w14:paraId="38A06A16"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P(x) \</w:t>
      </w:r>
      <w:proofErr w:type="spellStart"/>
      <w:r w:rsidRPr="00DC3FB8">
        <w:rPr>
          <w:rFonts w:ascii="Times New Roman" w:eastAsia="MS Mincho" w:hAnsi="Times New Roman" w:cs="Times New Roman"/>
          <w:sz w:val="24"/>
          <w:szCs w:val="32"/>
        </w:rPr>
        <w:t>iff</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 xml:space="preserve"> x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P(x)$$</w:t>
      </w:r>
    </w:p>
    <w:p w14:paraId="7D12B16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"Non è vero che tutti sono $P$" equivale a "Esiste almeno un $x$ che non è $P$".</w:t>
      </w:r>
    </w:p>
    <w:p w14:paraId="512D577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Esempio: "Non è vero che tutto luccica" = "C'è qualcosa che non luccica".</w:t>
      </w:r>
    </w:p>
    <w:p w14:paraId="5382864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Negare l'Esistenziale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w:t>
      </w:r>
    </w:p>
    <w:p w14:paraId="5165C47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 xml:space="preserve"> x P(x) \</w:t>
      </w:r>
      <w:proofErr w:type="spellStart"/>
      <w:r w:rsidRPr="00DC3FB8">
        <w:rPr>
          <w:rFonts w:ascii="Times New Roman" w:eastAsia="MS Mincho" w:hAnsi="Times New Roman" w:cs="Times New Roman"/>
          <w:sz w:val="24"/>
          <w:szCs w:val="32"/>
        </w:rPr>
        <w:t>iff</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P(x)$$</w:t>
      </w:r>
    </w:p>
    <w:p w14:paraId="482E899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"Non esiste alcun $x$ che sia $P$" equivale a "Per tutti gli $x$, essi non sono $P$".</w:t>
      </w:r>
    </w:p>
    <w:p w14:paraId="3C61D5A0"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Esempio: "Non esiste un drago vivo" = "Tutti i draghi sono non-vivi (morti o inesistenti)".</w:t>
      </w:r>
    </w:p>
    <w:p w14:paraId="104D3E8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Parte 1: Esercizi di Traduzione (Dal Linguaggio alla Formula)</w:t>
      </w:r>
    </w:p>
    <w:p w14:paraId="7E65A8D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L'obiettivo è trasformare l'ambiguità delle parole in strutture matematiche rigide.</w:t>
      </w:r>
    </w:p>
    <w:p w14:paraId="1D0B6FD1"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Esempio 1: "Non tutto ciò che luccica è oro"</w:t>
      </w:r>
    </w:p>
    <w:p w14:paraId="5ACD567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Questa è una frase classica che nasconde una struttura logica complessa (una negazione di un universale).</w:t>
      </w:r>
    </w:p>
    <w:p w14:paraId="127A7C75"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Passo 1 (Analisi): Dire "Non tutto è oro" significa che c'è un'eccezione.</w:t>
      </w:r>
    </w:p>
    <w:p w14:paraId="00053F9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Predicati: $Luccica(x)$, $Oro(x)$.</w:t>
      </w:r>
    </w:p>
    <w:p w14:paraId="64654857"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Traduzione Letterale: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(Luccica(x)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Oro(x</w:t>
      </w:r>
      <w:proofErr w:type="gramStart"/>
      <w:r w:rsidRPr="00DC3FB8">
        <w:rPr>
          <w:rFonts w:ascii="Times New Roman" w:eastAsia="MS Mincho" w:hAnsi="Times New Roman" w:cs="Times New Roman"/>
          <w:sz w:val="24"/>
          <w:szCs w:val="32"/>
        </w:rPr>
        <w:t>))$</w:t>
      </w:r>
      <w:proofErr w:type="gramEnd"/>
    </w:p>
    <w:p w14:paraId="1C950C33"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lastRenderedPageBreak/>
        <w:t>(Non è vero che per ogni x, se luccica allora è oro).</w:t>
      </w:r>
    </w:p>
    <w:p w14:paraId="1D01B2A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Traduzione Equivalente (più intuitiva): $\</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 xml:space="preserve"> x (Luccica(x)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Oro(x</w:t>
      </w:r>
      <w:proofErr w:type="gramStart"/>
      <w:r w:rsidRPr="00DC3FB8">
        <w:rPr>
          <w:rFonts w:ascii="Times New Roman" w:eastAsia="MS Mincho" w:hAnsi="Times New Roman" w:cs="Times New Roman"/>
          <w:sz w:val="24"/>
          <w:szCs w:val="32"/>
        </w:rPr>
        <w:t>))$</w:t>
      </w:r>
      <w:proofErr w:type="gramEnd"/>
    </w:p>
    <w:p w14:paraId="652F9E5C"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(Esiste almeno una cosa che luccica E non è oro).</w:t>
      </w:r>
    </w:p>
    <w:p w14:paraId="6EDB2CA0"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Nota: Le due formule sono logicamente identiche. La seconda è spesso preferita in informatica perché ci dà un "controesempio" concreto (l'esistenza di un pezzo di pirite, per esempio).</w:t>
      </w:r>
    </w:p>
    <w:p w14:paraId="694BE3F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Esempio 2: "Nessuno studente conosce tutte le risposte"</w:t>
      </w:r>
    </w:p>
    <w:p w14:paraId="1F758606"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Qui abbiamo una frase con doppia quantificazione (studenti e risposte) e una negazione.</w:t>
      </w:r>
    </w:p>
    <w:p w14:paraId="7AA3615A"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Predicati: $Studente(x)$, $Risposta(y)$, $</w:t>
      </w:r>
      <w:proofErr w:type="gramStart"/>
      <w:r w:rsidRPr="00DC3FB8">
        <w:rPr>
          <w:rFonts w:ascii="Times New Roman" w:eastAsia="MS Mincho" w:hAnsi="Times New Roman" w:cs="Times New Roman"/>
          <w:sz w:val="24"/>
          <w:szCs w:val="32"/>
        </w:rPr>
        <w:t>Conosce(</w:t>
      </w:r>
      <w:proofErr w:type="gramEnd"/>
      <w:r w:rsidRPr="00DC3FB8">
        <w:rPr>
          <w:rFonts w:ascii="Times New Roman" w:eastAsia="MS Mincho" w:hAnsi="Times New Roman" w:cs="Times New Roman"/>
          <w:sz w:val="24"/>
          <w:szCs w:val="32"/>
        </w:rPr>
        <w:t xml:space="preserve">x, </w:t>
      </w:r>
      <w:proofErr w:type="gramStart"/>
      <w:r w:rsidRPr="00DC3FB8">
        <w:rPr>
          <w:rFonts w:ascii="Times New Roman" w:eastAsia="MS Mincho" w:hAnsi="Times New Roman" w:cs="Times New Roman"/>
          <w:sz w:val="24"/>
          <w:szCs w:val="32"/>
        </w:rPr>
        <w:t>y)$</w:t>
      </w:r>
      <w:proofErr w:type="gramEnd"/>
      <w:r w:rsidRPr="00DC3FB8">
        <w:rPr>
          <w:rFonts w:ascii="Times New Roman" w:eastAsia="MS Mincho" w:hAnsi="Times New Roman" w:cs="Times New Roman"/>
          <w:sz w:val="24"/>
          <w:szCs w:val="32"/>
        </w:rPr>
        <w:t>.</w:t>
      </w:r>
    </w:p>
    <w:p w14:paraId="68DABD5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Traduzione: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 xml:space="preserve"> x (Studente(x)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y (Risposta(y)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w:t>
      </w:r>
      <w:proofErr w:type="gramStart"/>
      <w:r w:rsidRPr="00DC3FB8">
        <w:rPr>
          <w:rFonts w:ascii="Times New Roman" w:eastAsia="MS Mincho" w:hAnsi="Times New Roman" w:cs="Times New Roman"/>
          <w:sz w:val="24"/>
          <w:szCs w:val="32"/>
        </w:rPr>
        <w:t>Conosce(</w:t>
      </w:r>
      <w:proofErr w:type="gramEnd"/>
      <w:r w:rsidRPr="00DC3FB8">
        <w:rPr>
          <w:rFonts w:ascii="Times New Roman" w:eastAsia="MS Mincho" w:hAnsi="Times New Roman" w:cs="Times New Roman"/>
          <w:sz w:val="24"/>
          <w:szCs w:val="32"/>
        </w:rPr>
        <w:t>x, y)</w:t>
      </w:r>
      <w:proofErr w:type="gramStart"/>
      <w:r w:rsidRPr="00DC3FB8">
        <w:rPr>
          <w:rFonts w:ascii="Times New Roman" w:eastAsia="MS Mincho" w:hAnsi="Times New Roman" w:cs="Times New Roman"/>
          <w:sz w:val="24"/>
          <w:szCs w:val="32"/>
        </w:rPr>
        <w:t>))$</w:t>
      </w:r>
      <w:proofErr w:type="gramEnd"/>
    </w:p>
    <w:p w14:paraId="2A9EB85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 xml:space="preserve">(Non esiste un x tale che x sia studente E per ogni y che è risposta, </w:t>
      </w:r>
      <w:proofErr w:type="spellStart"/>
      <w:r w:rsidRPr="00DC3FB8">
        <w:rPr>
          <w:rFonts w:ascii="Times New Roman" w:eastAsia="MS Mincho" w:hAnsi="Times New Roman" w:cs="Times New Roman"/>
          <w:sz w:val="24"/>
          <w:szCs w:val="32"/>
        </w:rPr>
        <w:t>x</w:t>
      </w:r>
      <w:proofErr w:type="spellEnd"/>
      <w:r w:rsidRPr="00DC3FB8">
        <w:rPr>
          <w:rFonts w:ascii="Times New Roman" w:eastAsia="MS Mincho" w:hAnsi="Times New Roman" w:cs="Times New Roman"/>
          <w:sz w:val="24"/>
          <w:szCs w:val="32"/>
        </w:rPr>
        <w:t xml:space="preserve"> la conosca).</w:t>
      </w:r>
    </w:p>
    <w:p w14:paraId="2613374E"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Forma alternativa ("Tutti ignorano qualcosa"):</w:t>
      </w:r>
    </w:p>
    <w:p w14:paraId="4A3D604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(Studente(x)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exists</w:t>
      </w:r>
      <w:proofErr w:type="spellEnd"/>
      <w:r w:rsidRPr="00DC3FB8">
        <w:rPr>
          <w:rFonts w:ascii="Times New Roman" w:eastAsia="MS Mincho" w:hAnsi="Times New Roman" w:cs="Times New Roman"/>
          <w:sz w:val="24"/>
          <w:szCs w:val="32"/>
        </w:rPr>
        <w:t xml:space="preserve"> y (Risposta(y)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neg</w:t>
      </w:r>
      <w:proofErr w:type="spellEnd"/>
      <w:r w:rsidRPr="00DC3FB8">
        <w:rPr>
          <w:rFonts w:ascii="Times New Roman" w:eastAsia="MS Mincho" w:hAnsi="Times New Roman" w:cs="Times New Roman"/>
          <w:sz w:val="24"/>
          <w:szCs w:val="32"/>
        </w:rPr>
        <w:t xml:space="preserve"> </w:t>
      </w:r>
      <w:proofErr w:type="gramStart"/>
      <w:r w:rsidRPr="00DC3FB8">
        <w:rPr>
          <w:rFonts w:ascii="Times New Roman" w:eastAsia="MS Mincho" w:hAnsi="Times New Roman" w:cs="Times New Roman"/>
          <w:sz w:val="24"/>
          <w:szCs w:val="32"/>
        </w:rPr>
        <w:t>Conosce(</w:t>
      </w:r>
      <w:proofErr w:type="gramEnd"/>
      <w:r w:rsidRPr="00DC3FB8">
        <w:rPr>
          <w:rFonts w:ascii="Times New Roman" w:eastAsia="MS Mincho" w:hAnsi="Times New Roman" w:cs="Times New Roman"/>
          <w:sz w:val="24"/>
          <w:szCs w:val="32"/>
        </w:rPr>
        <w:t>x, y)</w:t>
      </w:r>
      <w:proofErr w:type="gramStart"/>
      <w:r w:rsidRPr="00DC3FB8">
        <w:rPr>
          <w:rFonts w:ascii="Times New Roman" w:eastAsia="MS Mincho" w:hAnsi="Times New Roman" w:cs="Times New Roman"/>
          <w:sz w:val="24"/>
          <w:szCs w:val="32"/>
        </w:rPr>
        <w:t>))$</w:t>
      </w:r>
      <w:proofErr w:type="gramEnd"/>
    </w:p>
    <w:p w14:paraId="2FA4A0A6"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(Per ogni studente, esiste almeno una risposta che egli non conosce).</w:t>
      </w:r>
    </w:p>
    <w:p w14:paraId="59B3D400"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Esempio 3: "Ogni madre ama i propri figli"</w:t>
      </w:r>
    </w:p>
    <w:p w14:paraId="62D8D9B7"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Questa frase introduce una relazione specifica tra due oggetti variabili.</w:t>
      </w:r>
    </w:p>
    <w:p w14:paraId="342539E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Predicati: $Madre(x)$, $</w:t>
      </w:r>
      <w:proofErr w:type="spellStart"/>
      <w:proofErr w:type="gramStart"/>
      <w:r w:rsidRPr="00DC3FB8">
        <w:rPr>
          <w:rFonts w:ascii="Times New Roman" w:eastAsia="MS Mincho" w:hAnsi="Times New Roman" w:cs="Times New Roman"/>
          <w:sz w:val="24"/>
          <w:szCs w:val="32"/>
        </w:rPr>
        <w:t>FiglioDi</w:t>
      </w:r>
      <w:proofErr w:type="spellEnd"/>
      <w:r w:rsidRPr="00DC3FB8">
        <w:rPr>
          <w:rFonts w:ascii="Times New Roman" w:eastAsia="MS Mincho" w:hAnsi="Times New Roman" w:cs="Times New Roman"/>
          <w:sz w:val="24"/>
          <w:szCs w:val="32"/>
        </w:rPr>
        <w:t>(</w:t>
      </w:r>
      <w:proofErr w:type="gramEnd"/>
      <w:r w:rsidRPr="00DC3FB8">
        <w:rPr>
          <w:rFonts w:ascii="Times New Roman" w:eastAsia="MS Mincho" w:hAnsi="Times New Roman" w:cs="Times New Roman"/>
          <w:sz w:val="24"/>
          <w:szCs w:val="32"/>
        </w:rPr>
        <w:t xml:space="preserve">y, </w:t>
      </w:r>
      <w:proofErr w:type="gramStart"/>
      <w:r w:rsidRPr="00DC3FB8">
        <w:rPr>
          <w:rFonts w:ascii="Times New Roman" w:eastAsia="MS Mincho" w:hAnsi="Times New Roman" w:cs="Times New Roman"/>
          <w:sz w:val="24"/>
          <w:szCs w:val="32"/>
        </w:rPr>
        <w:t>x)$</w:t>
      </w:r>
      <w:proofErr w:type="gramEnd"/>
      <w:r w:rsidRPr="00DC3FB8">
        <w:rPr>
          <w:rFonts w:ascii="Times New Roman" w:eastAsia="MS Mincho" w:hAnsi="Times New Roman" w:cs="Times New Roman"/>
          <w:sz w:val="24"/>
          <w:szCs w:val="32"/>
        </w:rPr>
        <w:t>, $</w:t>
      </w:r>
      <w:proofErr w:type="gramStart"/>
      <w:r w:rsidRPr="00DC3FB8">
        <w:rPr>
          <w:rFonts w:ascii="Times New Roman" w:eastAsia="MS Mincho" w:hAnsi="Times New Roman" w:cs="Times New Roman"/>
          <w:sz w:val="24"/>
          <w:szCs w:val="32"/>
        </w:rPr>
        <w:t>Ama(</w:t>
      </w:r>
      <w:proofErr w:type="gramEnd"/>
      <w:r w:rsidRPr="00DC3FB8">
        <w:rPr>
          <w:rFonts w:ascii="Times New Roman" w:eastAsia="MS Mincho" w:hAnsi="Times New Roman" w:cs="Times New Roman"/>
          <w:sz w:val="24"/>
          <w:szCs w:val="32"/>
        </w:rPr>
        <w:t xml:space="preserve">x, </w:t>
      </w:r>
      <w:proofErr w:type="gramStart"/>
      <w:r w:rsidRPr="00DC3FB8">
        <w:rPr>
          <w:rFonts w:ascii="Times New Roman" w:eastAsia="MS Mincho" w:hAnsi="Times New Roman" w:cs="Times New Roman"/>
          <w:sz w:val="24"/>
          <w:szCs w:val="32"/>
        </w:rPr>
        <w:t>y)$</w:t>
      </w:r>
      <w:proofErr w:type="gramEnd"/>
      <w:r w:rsidRPr="00DC3FB8">
        <w:rPr>
          <w:rFonts w:ascii="Times New Roman" w:eastAsia="MS Mincho" w:hAnsi="Times New Roman" w:cs="Times New Roman"/>
          <w:sz w:val="24"/>
          <w:szCs w:val="32"/>
        </w:rPr>
        <w:t>.</w:t>
      </w:r>
    </w:p>
    <w:p w14:paraId="132AB5B3"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Traduzione:</w:t>
      </w:r>
    </w:p>
    <w:p w14:paraId="68894DA5"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(Madre(x)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y (</w:t>
      </w:r>
      <w:proofErr w:type="spellStart"/>
      <w:proofErr w:type="gramStart"/>
      <w:r w:rsidRPr="00DC3FB8">
        <w:rPr>
          <w:rFonts w:ascii="Times New Roman" w:eastAsia="MS Mincho" w:hAnsi="Times New Roman" w:cs="Times New Roman"/>
          <w:sz w:val="24"/>
          <w:szCs w:val="32"/>
        </w:rPr>
        <w:t>FiglioDi</w:t>
      </w:r>
      <w:proofErr w:type="spellEnd"/>
      <w:r w:rsidRPr="00DC3FB8">
        <w:rPr>
          <w:rFonts w:ascii="Times New Roman" w:eastAsia="MS Mincho" w:hAnsi="Times New Roman" w:cs="Times New Roman"/>
          <w:sz w:val="24"/>
          <w:szCs w:val="32"/>
        </w:rPr>
        <w:t>(</w:t>
      </w:r>
      <w:proofErr w:type="gramEnd"/>
      <w:r w:rsidRPr="00DC3FB8">
        <w:rPr>
          <w:rFonts w:ascii="Times New Roman" w:eastAsia="MS Mincho" w:hAnsi="Times New Roman" w:cs="Times New Roman"/>
          <w:sz w:val="24"/>
          <w:szCs w:val="32"/>
        </w:rPr>
        <w:t>y, x)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w:t>
      </w:r>
      <w:proofErr w:type="gramStart"/>
      <w:r w:rsidRPr="00DC3FB8">
        <w:rPr>
          <w:rFonts w:ascii="Times New Roman" w:eastAsia="MS Mincho" w:hAnsi="Times New Roman" w:cs="Times New Roman"/>
          <w:sz w:val="24"/>
          <w:szCs w:val="32"/>
        </w:rPr>
        <w:t>Ama(</w:t>
      </w:r>
      <w:proofErr w:type="gramEnd"/>
      <w:r w:rsidRPr="00DC3FB8">
        <w:rPr>
          <w:rFonts w:ascii="Times New Roman" w:eastAsia="MS Mincho" w:hAnsi="Times New Roman" w:cs="Times New Roman"/>
          <w:sz w:val="24"/>
          <w:szCs w:val="32"/>
        </w:rPr>
        <w:t>x, y)</w:t>
      </w:r>
      <w:proofErr w:type="gramStart"/>
      <w:r w:rsidRPr="00DC3FB8">
        <w:rPr>
          <w:rFonts w:ascii="Times New Roman" w:eastAsia="MS Mincho" w:hAnsi="Times New Roman" w:cs="Times New Roman"/>
          <w:sz w:val="24"/>
          <w:szCs w:val="32"/>
        </w:rPr>
        <w:t>))$</w:t>
      </w:r>
      <w:proofErr w:type="gramEnd"/>
    </w:p>
    <w:p w14:paraId="7674A6ED"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(Per ogni x, se x è madre, allora per ogni y, se y è figlio di x, allora x ama y).</w:t>
      </w:r>
    </w:p>
    <w:p w14:paraId="0F997488" w14:textId="77777777" w:rsidR="0050686B" w:rsidRDefault="0050686B">
      <w:pPr>
        <w:rPr>
          <w:rFonts w:ascii="Times New Roman" w:eastAsia="MS Mincho" w:hAnsi="Times New Roman" w:cs="Times New Roman"/>
          <w:b/>
          <w:sz w:val="28"/>
          <w:szCs w:val="28"/>
        </w:rPr>
      </w:pPr>
      <w:r>
        <w:rPr>
          <w:rFonts w:ascii="Times New Roman" w:eastAsia="MS Mincho" w:hAnsi="Times New Roman" w:cs="Times New Roman"/>
          <w:b/>
          <w:sz w:val="28"/>
          <w:szCs w:val="28"/>
        </w:rPr>
        <w:br w:type="page"/>
      </w:r>
    </w:p>
    <w:p w14:paraId="0676043C" w14:textId="5A191723" w:rsidR="009A57EA" w:rsidRDefault="009A57EA" w:rsidP="009A57EA">
      <w:pPr>
        <w:rPr>
          <w:rFonts w:ascii="Times New Roman" w:eastAsia="MS Mincho" w:hAnsi="Times New Roman" w:cs="Times New Roman"/>
          <w:b/>
          <w:sz w:val="28"/>
          <w:szCs w:val="28"/>
        </w:rPr>
      </w:pPr>
      <w:r w:rsidRPr="001D10E0">
        <w:rPr>
          <w:rFonts w:ascii="Times New Roman" w:eastAsia="MS Mincho" w:hAnsi="Times New Roman" w:cs="Times New Roman"/>
          <w:b/>
          <w:sz w:val="28"/>
          <w:szCs w:val="28"/>
        </w:rPr>
        <w:lastRenderedPageBreak/>
        <w:t>Rappresentazione del linguaggio naturale nel linguaggio del primo ordine:</w:t>
      </w:r>
    </w:p>
    <w:p w14:paraId="788D29EA" w14:textId="77777777" w:rsidR="009A57EA" w:rsidRPr="00FA2944" w:rsidRDefault="009A57EA" w:rsidP="009A57EA">
      <w:pPr>
        <w:pStyle w:val="Paragrafoelenco"/>
        <w:numPr>
          <w:ilvl w:val="0"/>
          <w:numId w:val="25"/>
        </w:numPr>
        <w:spacing w:after="200" w:line="276" w:lineRule="auto"/>
        <w:rPr>
          <w:rFonts w:ascii="Times New Roman" w:eastAsia="MS Mincho" w:hAnsi="Times New Roman" w:cs="Times New Roman"/>
          <w:sz w:val="24"/>
          <w:szCs w:val="32"/>
        </w:rPr>
      </w:pPr>
      <w:r w:rsidRPr="00FA2944">
        <w:rPr>
          <w:rFonts w:ascii="Times New Roman" w:eastAsia="MS Mincho" w:hAnsi="Times New Roman" w:cs="Times New Roman"/>
          <w:sz w:val="24"/>
          <w:szCs w:val="32"/>
        </w:rPr>
        <w:t>Vanno per prima cosa indicate le costanti (elementi specifici), i predicati (insiemi) e le funzioni (uno specifico risultato, non un valore di verità).</w:t>
      </w:r>
    </w:p>
    <w:p w14:paraId="5A8DF815" w14:textId="77777777" w:rsidR="009A57EA" w:rsidRDefault="009A57EA" w:rsidP="009A57EA">
      <w:pPr>
        <w:pStyle w:val="Paragrafoelenco"/>
        <w:numPr>
          <w:ilvl w:val="0"/>
          <w:numId w:val="25"/>
        </w:numPr>
        <w:spacing w:after="200" w:line="276" w:lineRule="auto"/>
        <w:rPr>
          <w:rFonts w:ascii="Times New Roman" w:eastAsia="MS Mincho" w:hAnsi="Times New Roman" w:cs="Times New Roman"/>
          <w:sz w:val="24"/>
          <w:szCs w:val="32"/>
        </w:rPr>
      </w:pPr>
      <w:r>
        <w:rPr>
          <w:rFonts w:ascii="Times New Roman" w:eastAsia="MS Mincho" w:hAnsi="Times New Roman" w:cs="Times New Roman"/>
          <w:sz w:val="24"/>
          <w:szCs w:val="32"/>
        </w:rPr>
        <w:t>Il quantificatore esistenziale va utilizzato per le parole del tipo “alcuni”, “qualche”, “qualcuno”, “esiste”, “molti”, “quasi tutti”, “un”.</w:t>
      </w:r>
    </w:p>
    <w:p w14:paraId="1373240F" w14:textId="77777777" w:rsidR="009A57EA" w:rsidRDefault="009A57EA" w:rsidP="009A57EA">
      <w:pPr>
        <w:pStyle w:val="Paragrafoelenco"/>
        <w:numPr>
          <w:ilvl w:val="0"/>
          <w:numId w:val="25"/>
        </w:numPr>
        <w:spacing w:after="200" w:line="276" w:lineRule="auto"/>
        <w:rPr>
          <w:rFonts w:ascii="Times New Roman" w:eastAsia="MS Mincho" w:hAnsi="Times New Roman" w:cs="Times New Roman"/>
          <w:sz w:val="24"/>
          <w:szCs w:val="32"/>
        </w:rPr>
      </w:pPr>
      <w:r>
        <w:rPr>
          <w:rFonts w:ascii="Times New Roman" w:eastAsia="MS Mincho" w:hAnsi="Times New Roman" w:cs="Times New Roman"/>
          <w:sz w:val="24"/>
          <w:szCs w:val="32"/>
        </w:rPr>
        <w:t>Il quantificatore universale va utilizzato per le parole del tipo “tutti”, “ogni”, “</w:t>
      </w:r>
      <w:proofErr w:type="gramStart"/>
      <w:r>
        <w:rPr>
          <w:rFonts w:ascii="Times New Roman" w:eastAsia="MS Mincho" w:hAnsi="Times New Roman" w:cs="Times New Roman"/>
          <w:sz w:val="24"/>
          <w:szCs w:val="32"/>
        </w:rPr>
        <w:t>nessuno”(</w:t>
      </w:r>
      <w:proofErr w:type="gramEnd"/>
      <w:r>
        <w:rPr>
          <w:rFonts w:ascii="Times New Roman" w:eastAsia="MS Mincho" w:hAnsi="Times New Roman" w:cs="Times New Roman"/>
          <w:sz w:val="24"/>
          <w:szCs w:val="32"/>
        </w:rPr>
        <w:t>negato) o comunque per le frasi generiche.</w:t>
      </w:r>
    </w:p>
    <w:p w14:paraId="433B128A" w14:textId="77777777" w:rsidR="009A57EA" w:rsidRDefault="009A57EA" w:rsidP="009A57EA">
      <w:pPr>
        <w:pStyle w:val="Paragrafoelenco"/>
        <w:numPr>
          <w:ilvl w:val="0"/>
          <w:numId w:val="25"/>
        </w:numPr>
        <w:spacing w:after="200" w:line="276" w:lineRule="auto"/>
        <w:rPr>
          <w:rFonts w:ascii="Times New Roman" w:eastAsia="MS Mincho" w:hAnsi="Times New Roman" w:cs="Times New Roman"/>
          <w:sz w:val="24"/>
          <w:szCs w:val="32"/>
        </w:rPr>
      </w:pPr>
      <w:r>
        <w:rPr>
          <w:rFonts w:ascii="Times New Roman" w:eastAsia="MS Mincho" w:hAnsi="Times New Roman" w:cs="Times New Roman"/>
          <w:sz w:val="24"/>
          <w:szCs w:val="32"/>
        </w:rPr>
        <w:t>Con il quantificatore esistenziale, per separare premessa e conseguenza, si può utilizzare l’AND (asserendo l’esistenza di ciò che si vuol intendere) o l’IMPLICA (consigliato, perché non è implicita simile asserzione).</w:t>
      </w:r>
    </w:p>
    <w:p w14:paraId="4C430FB9" w14:textId="77777777" w:rsidR="009A57EA" w:rsidRDefault="009A57EA" w:rsidP="009A57EA">
      <w:pPr>
        <w:pStyle w:val="Paragrafoelenco"/>
        <w:numPr>
          <w:ilvl w:val="0"/>
          <w:numId w:val="25"/>
        </w:numPr>
        <w:spacing w:after="200" w:line="276" w:lineRule="auto"/>
        <w:rPr>
          <w:rFonts w:ascii="Times New Roman" w:eastAsia="MS Mincho" w:hAnsi="Times New Roman" w:cs="Times New Roman"/>
          <w:sz w:val="24"/>
          <w:szCs w:val="32"/>
        </w:rPr>
      </w:pPr>
      <w:r>
        <w:rPr>
          <w:rFonts w:ascii="Times New Roman" w:eastAsia="MS Mincho" w:hAnsi="Times New Roman" w:cs="Times New Roman"/>
          <w:sz w:val="24"/>
          <w:szCs w:val="32"/>
        </w:rPr>
        <w:t>Con il quantificatore universale, per separare premessa e conseguenza, si utilizza solamente l’IMPLICA: l’utilizzo dell’AND significherebbe ampliare la proprietà a tutti gli esseri umani (in ogni caso, nessuno dei due esempi afferma l’asserzione precedente).</w:t>
      </w:r>
    </w:p>
    <w:p w14:paraId="43BF1302" w14:textId="77777777" w:rsidR="009A57EA" w:rsidRDefault="009A57EA" w:rsidP="009A57EA">
      <w:pPr>
        <w:pStyle w:val="Paragrafoelenco"/>
        <w:numPr>
          <w:ilvl w:val="0"/>
          <w:numId w:val="25"/>
        </w:numPr>
        <w:spacing w:after="200" w:line="276" w:lineRule="auto"/>
        <w:rPr>
          <w:rFonts w:ascii="Times New Roman" w:eastAsia="MS Mincho" w:hAnsi="Times New Roman" w:cs="Times New Roman"/>
          <w:sz w:val="24"/>
          <w:szCs w:val="32"/>
        </w:rPr>
      </w:pPr>
      <w:r>
        <w:rPr>
          <w:rFonts w:ascii="Times New Roman" w:eastAsia="MS Mincho" w:hAnsi="Times New Roman" w:cs="Times New Roman"/>
          <w:sz w:val="24"/>
          <w:szCs w:val="32"/>
        </w:rPr>
        <w:t>Prima dell’implica occorre descrivere tutte le premesse (“Uomo sposato” va indicato che è uomo e che è sposato; “donne innamorate” va indicato che è donna e che è innamorata) e dopo le conseguenze.</w:t>
      </w:r>
    </w:p>
    <w:p w14:paraId="144915A9" w14:textId="77777777" w:rsidR="009A57EA" w:rsidRPr="00FA2944" w:rsidRDefault="009A57EA" w:rsidP="009A57EA">
      <w:pPr>
        <w:pStyle w:val="Paragrafoelenco"/>
        <w:numPr>
          <w:ilvl w:val="0"/>
          <w:numId w:val="25"/>
        </w:numPr>
        <w:spacing w:after="200" w:line="276" w:lineRule="auto"/>
        <w:rPr>
          <w:rFonts w:ascii="Times New Roman" w:eastAsia="MS Mincho" w:hAnsi="Times New Roman" w:cs="Times New Roman"/>
          <w:sz w:val="24"/>
          <w:szCs w:val="32"/>
        </w:rPr>
      </w:pPr>
      <w:r>
        <w:rPr>
          <w:rFonts w:ascii="Times New Roman" w:eastAsia="MS Mincho" w:hAnsi="Times New Roman" w:cs="Times New Roman"/>
          <w:sz w:val="24"/>
          <w:szCs w:val="32"/>
        </w:rPr>
        <w:t>Le parole “non”, “salvo” possono essere riprodotte dal connettivo NOT.</w:t>
      </w:r>
    </w:p>
    <w:p w14:paraId="52D0B761" w14:textId="77777777" w:rsidR="009A57EA" w:rsidRDefault="009A57EA" w:rsidP="009A57EA">
      <w:pPr>
        <w:pStyle w:val="Paragrafoelenco"/>
        <w:numPr>
          <w:ilvl w:val="0"/>
          <w:numId w:val="25"/>
        </w:numPr>
        <w:spacing w:after="200" w:line="276" w:lineRule="auto"/>
        <w:rPr>
          <w:rFonts w:ascii="Times New Roman" w:eastAsia="MS Mincho" w:hAnsi="Times New Roman" w:cs="Times New Roman"/>
          <w:sz w:val="24"/>
          <w:szCs w:val="32"/>
        </w:rPr>
      </w:pPr>
      <w:r>
        <w:rPr>
          <w:rFonts w:ascii="Times New Roman" w:eastAsia="MS Mincho" w:hAnsi="Times New Roman" w:cs="Times New Roman"/>
          <w:sz w:val="24"/>
          <w:szCs w:val="32"/>
        </w:rPr>
        <w:t>I predicati del tipo P (x, y) si leggono: “x P y”</w:t>
      </w:r>
    </w:p>
    <w:p w14:paraId="2C17ECEA" w14:textId="77777777" w:rsidR="009A57EA" w:rsidRDefault="009A57EA" w:rsidP="009A57EA">
      <w:pPr>
        <w:pStyle w:val="Paragrafoelenco"/>
        <w:numPr>
          <w:ilvl w:val="0"/>
          <w:numId w:val="25"/>
        </w:numPr>
        <w:spacing w:after="200" w:line="276" w:lineRule="auto"/>
        <w:rPr>
          <w:rFonts w:ascii="Times New Roman" w:eastAsia="MS Mincho" w:hAnsi="Times New Roman" w:cs="Times New Roman"/>
          <w:sz w:val="24"/>
          <w:szCs w:val="32"/>
        </w:rPr>
      </w:pPr>
      <w:r>
        <w:rPr>
          <w:rFonts w:ascii="Times New Roman" w:eastAsia="MS Mincho" w:hAnsi="Times New Roman" w:cs="Times New Roman"/>
          <w:sz w:val="24"/>
          <w:szCs w:val="32"/>
        </w:rPr>
        <w:t>Quando si deve andare a ricontrollare, ci si pongano le seguenti domande:</w:t>
      </w:r>
    </w:p>
    <w:p w14:paraId="2CE89D55" w14:textId="77777777" w:rsidR="009A57EA" w:rsidRDefault="009A57EA" w:rsidP="009A57EA">
      <w:pPr>
        <w:pStyle w:val="Paragrafoelenco"/>
        <w:numPr>
          <w:ilvl w:val="0"/>
          <w:numId w:val="26"/>
        </w:numPr>
        <w:spacing w:after="200" w:line="276" w:lineRule="auto"/>
        <w:rPr>
          <w:rFonts w:ascii="Times New Roman" w:eastAsia="MS Mincho" w:hAnsi="Times New Roman" w:cs="Times New Roman"/>
          <w:sz w:val="24"/>
          <w:szCs w:val="32"/>
        </w:rPr>
      </w:pPr>
      <w:proofErr w:type="gramStart"/>
      <w:r>
        <w:rPr>
          <w:rFonts w:ascii="Times New Roman" w:eastAsia="MS Mincho" w:hAnsi="Times New Roman" w:cs="Times New Roman"/>
          <w:sz w:val="24"/>
          <w:szCs w:val="32"/>
        </w:rPr>
        <w:t>E’</w:t>
      </w:r>
      <w:proofErr w:type="gramEnd"/>
      <w:r>
        <w:rPr>
          <w:rFonts w:ascii="Times New Roman" w:eastAsia="MS Mincho" w:hAnsi="Times New Roman" w:cs="Times New Roman"/>
          <w:sz w:val="24"/>
          <w:szCs w:val="32"/>
        </w:rPr>
        <w:t xml:space="preserve"> una F.B.F.? (Errore grave se viene quantificato </w:t>
      </w:r>
      <w:proofErr w:type="spellStart"/>
      <w:r>
        <w:rPr>
          <w:rFonts w:ascii="Times New Roman" w:eastAsia="MS Mincho" w:hAnsi="Times New Roman" w:cs="Times New Roman"/>
          <w:sz w:val="24"/>
          <w:szCs w:val="32"/>
        </w:rPr>
        <w:t>un</w:t>
      </w:r>
      <w:proofErr w:type="spellEnd"/>
      <w:r>
        <w:rPr>
          <w:rFonts w:ascii="Times New Roman" w:eastAsia="MS Mincho" w:hAnsi="Times New Roman" w:cs="Times New Roman"/>
          <w:sz w:val="24"/>
          <w:szCs w:val="32"/>
        </w:rPr>
        <w:t xml:space="preserve"> predicato o c’è un predicato dentro l’altro).</w:t>
      </w:r>
    </w:p>
    <w:p w14:paraId="72E894ED" w14:textId="77777777" w:rsidR="009A57EA" w:rsidRDefault="009A57EA" w:rsidP="009A57EA">
      <w:pPr>
        <w:pStyle w:val="Paragrafoelenco"/>
        <w:numPr>
          <w:ilvl w:val="0"/>
          <w:numId w:val="26"/>
        </w:numPr>
        <w:spacing w:after="200" w:line="276" w:lineRule="auto"/>
        <w:rPr>
          <w:rFonts w:ascii="Times New Roman" w:eastAsia="MS Mincho" w:hAnsi="Times New Roman" w:cs="Times New Roman"/>
          <w:sz w:val="24"/>
          <w:szCs w:val="32"/>
        </w:rPr>
      </w:pPr>
      <w:proofErr w:type="gramStart"/>
      <w:r>
        <w:rPr>
          <w:rFonts w:ascii="Times New Roman" w:eastAsia="MS Mincho" w:hAnsi="Times New Roman" w:cs="Times New Roman"/>
          <w:sz w:val="24"/>
          <w:szCs w:val="32"/>
        </w:rPr>
        <w:t>E’</w:t>
      </w:r>
      <w:proofErr w:type="gramEnd"/>
      <w:r>
        <w:rPr>
          <w:rFonts w:ascii="Times New Roman" w:eastAsia="MS Mincho" w:hAnsi="Times New Roman" w:cs="Times New Roman"/>
          <w:sz w:val="24"/>
          <w:szCs w:val="32"/>
        </w:rPr>
        <w:t xml:space="preserve"> vincolata? (Nessuna variabile senza quantificatore).</w:t>
      </w:r>
    </w:p>
    <w:p w14:paraId="5FA63A23" w14:textId="77777777" w:rsidR="009A57EA" w:rsidRPr="00FA2944" w:rsidRDefault="009A57EA" w:rsidP="009A57EA">
      <w:pPr>
        <w:pStyle w:val="Paragrafoelenco"/>
        <w:numPr>
          <w:ilvl w:val="0"/>
          <w:numId w:val="26"/>
        </w:numPr>
        <w:spacing w:after="200" w:line="276" w:lineRule="auto"/>
        <w:rPr>
          <w:rFonts w:ascii="Times New Roman" w:eastAsia="MS Mincho" w:hAnsi="Times New Roman" w:cs="Times New Roman"/>
          <w:sz w:val="24"/>
          <w:szCs w:val="32"/>
        </w:rPr>
      </w:pPr>
      <w:r>
        <w:rPr>
          <w:rFonts w:ascii="Times New Roman" w:eastAsia="MS Mincho" w:hAnsi="Times New Roman" w:cs="Times New Roman"/>
          <w:sz w:val="24"/>
          <w:szCs w:val="32"/>
        </w:rPr>
        <w:t xml:space="preserve">Ha senso e rispecchia la richiesta? </w:t>
      </w:r>
    </w:p>
    <w:p w14:paraId="4CF27B39"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4.2 Traduzione delle Forme Categoriche</w:t>
      </w:r>
    </w:p>
    <w:p w14:paraId="0D6E0C95"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La base della traduzione in FOL risiede nelle quattro forme categoriche aristoteliche. Comprendere la struttura di questi quattro pilastri è essenziale per evitare gli errori più comuni.</w:t>
      </w:r>
    </w:p>
    <w:p w14:paraId="51E55F8F"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4.2.1 Universale Affermativa ("Tutti gli A sono B")</w:t>
      </w:r>
    </w:p>
    <w:p w14:paraId="678FC9F6" w14:textId="77777777" w:rsidR="00987237" w:rsidRPr="00987237" w:rsidRDefault="00987237" w:rsidP="00987237">
      <w:pPr>
        <w:numPr>
          <w:ilvl w:val="0"/>
          <w:numId w:val="74"/>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Frase:</w:t>
      </w:r>
      <w:r w:rsidRPr="00987237">
        <w:rPr>
          <w:rFonts w:ascii="Times New Roman" w:eastAsia="MS Mincho" w:hAnsi="Times New Roman" w:cs="Times New Roman"/>
          <w:sz w:val="24"/>
          <w:szCs w:val="32"/>
        </w:rPr>
        <w:t xml:space="preserve"> "Tutti gli uomini sono mortali".</w:t>
      </w:r>
    </w:p>
    <w:p w14:paraId="1243DA7B" w14:textId="77777777" w:rsidR="00987237" w:rsidRPr="00987237" w:rsidRDefault="00987237" w:rsidP="00987237">
      <w:pPr>
        <w:numPr>
          <w:ilvl w:val="0"/>
          <w:numId w:val="74"/>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Analisi Logica:</w:t>
      </w:r>
      <w:r w:rsidRPr="00987237">
        <w:rPr>
          <w:rFonts w:ascii="Times New Roman" w:eastAsia="MS Mincho" w:hAnsi="Times New Roman" w:cs="Times New Roman"/>
          <w:sz w:val="24"/>
          <w:szCs w:val="32"/>
        </w:rPr>
        <w:t xml:space="preserve"> Prendiamo un oggetto generico $x$. Se questo $x$ ha la proprietà di essere uomo, allora deve avere necessariamente la proprietà di essere mortale. Non stiamo dicendo che esistono uomini, ma solo che </w:t>
      </w:r>
      <w:r w:rsidRPr="00987237">
        <w:rPr>
          <w:rFonts w:ascii="Times New Roman" w:eastAsia="MS Mincho" w:hAnsi="Times New Roman" w:cs="Times New Roman"/>
          <w:i/>
          <w:iCs/>
          <w:sz w:val="24"/>
          <w:szCs w:val="32"/>
        </w:rPr>
        <w:t>se</w:t>
      </w:r>
      <w:r w:rsidRPr="00987237">
        <w:rPr>
          <w:rFonts w:ascii="Times New Roman" w:eastAsia="MS Mincho" w:hAnsi="Times New Roman" w:cs="Times New Roman"/>
          <w:sz w:val="24"/>
          <w:szCs w:val="32"/>
        </w:rPr>
        <w:t xml:space="preserve"> ce ne sono, sono mortali.</w:t>
      </w:r>
    </w:p>
    <w:p w14:paraId="50215AAD" w14:textId="77777777" w:rsidR="00987237" w:rsidRPr="00987237" w:rsidRDefault="00987237" w:rsidP="00987237">
      <w:pPr>
        <w:numPr>
          <w:ilvl w:val="0"/>
          <w:numId w:val="74"/>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Connettivo Corretto:</w:t>
      </w:r>
      <w:r w:rsidRPr="00987237">
        <w:rPr>
          <w:rFonts w:ascii="Times New Roman" w:eastAsia="MS Mincho" w:hAnsi="Times New Roman" w:cs="Times New Roman"/>
          <w:sz w:val="24"/>
          <w:szCs w:val="32"/>
        </w:rPr>
        <w:t xml:space="preserve"> Implicazione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w:t>
      </w:r>
    </w:p>
    <w:p w14:paraId="2AA08F51" w14:textId="77777777" w:rsidR="00987237" w:rsidRPr="00987237" w:rsidRDefault="00987237" w:rsidP="00987237">
      <w:pPr>
        <w:numPr>
          <w:ilvl w:val="0"/>
          <w:numId w:val="74"/>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Formalizzazione:</w:t>
      </w:r>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(Uomo(x)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Mortale(x</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6CA6E28D" w14:textId="77777777" w:rsidR="00987237" w:rsidRPr="00987237" w:rsidRDefault="00987237" w:rsidP="00987237">
      <w:pPr>
        <w:numPr>
          <w:ilvl w:val="0"/>
          <w:numId w:val="74"/>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Errore Comune:</w:t>
      </w:r>
      <w:r w:rsidRPr="00987237">
        <w:rPr>
          <w:rFonts w:ascii="Times New Roman" w:eastAsia="MS Mincho" w:hAnsi="Times New Roman" w:cs="Times New Roman"/>
          <w:sz w:val="24"/>
          <w:szCs w:val="32"/>
        </w:rPr>
        <w:t xml:space="preserve"> Usare la congiunzione: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(Uomo(x) \wedge Mortale(x</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594E2A0A" w14:textId="77777777" w:rsidR="00987237" w:rsidRPr="00987237" w:rsidRDefault="00987237" w:rsidP="00987237">
      <w:pPr>
        <w:numPr>
          <w:ilvl w:val="0"/>
          <w:numId w:val="75"/>
        </w:numPr>
        <w:rPr>
          <w:rFonts w:ascii="Times New Roman" w:eastAsia="MS Mincho" w:hAnsi="Times New Roman" w:cs="Times New Roman"/>
          <w:sz w:val="24"/>
          <w:szCs w:val="32"/>
        </w:rPr>
      </w:pPr>
      <w:r w:rsidRPr="00987237">
        <w:rPr>
          <w:rFonts w:ascii="Times New Roman" w:eastAsia="MS Mincho" w:hAnsi="Times New Roman" w:cs="Times New Roman"/>
          <w:i/>
          <w:iCs/>
          <w:sz w:val="24"/>
          <w:szCs w:val="32"/>
        </w:rPr>
        <w:t>Perché è sbagliato:</w:t>
      </w:r>
      <w:r w:rsidRPr="00987237">
        <w:rPr>
          <w:rFonts w:ascii="Times New Roman" w:eastAsia="MS Mincho" w:hAnsi="Times New Roman" w:cs="Times New Roman"/>
          <w:sz w:val="24"/>
          <w:szCs w:val="32"/>
        </w:rPr>
        <w:t xml:space="preserve"> Questa formula dice "Per ogni x nell'universo, x è un uomo E x è mortale". Significa che tutto è uomo e tutto è mortale (anche le pietre, anche i numeri).</w:t>
      </w:r>
    </w:p>
    <w:p w14:paraId="26AFB45A"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 xml:space="preserve">4.2.2 Universale Negativa ("Nessun A </w:t>
      </w:r>
      <w:proofErr w:type="spellStart"/>
      <w:r w:rsidRPr="00987237">
        <w:rPr>
          <w:rFonts w:ascii="Times New Roman" w:eastAsia="MS Mincho" w:hAnsi="Times New Roman" w:cs="Times New Roman"/>
          <w:b/>
          <w:bCs/>
          <w:sz w:val="24"/>
          <w:szCs w:val="32"/>
        </w:rPr>
        <w:t>è</w:t>
      </w:r>
      <w:proofErr w:type="spellEnd"/>
      <w:r w:rsidRPr="00987237">
        <w:rPr>
          <w:rFonts w:ascii="Times New Roman" w:eastAsia="MS Mincho" w:hAnsi="Times New Roman" w:cs="Times New Roman"/>
          <w:b/>
          <w:bCs/>
          <w:sz w:val="24"/>
          <w:szCs w:val="32"/>
        </w:rPr>
        <w:t xml:space="preserve"> B")</w:t>
      </w:r>
    </w:p>
    <w:p w14:paraId="3DA697B1" w14:textId="77777777" w:rsidR="00987237" w:rsidRPr="00987237" w:rsidRDefault="00987237" w:rsidP="00987237">
      <w:pPr>
        <w:numPr>
          <w:ilvl w:val="0"/>
          <w:numId w:val="76"/>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Frase:</w:t>
      </w:r>
      <w:r w:rsidRPr="00987237">
        <w:rPr>
          <w:rFonts w:ascii="Times New Roman" w:eastAsia="MS Mincho" w:hAnsi="Times New Roman" w:cs="Times New Roman"/>
          <w:sz w:val="24"/>
          <w:szCs w:val="32"/>
        </w:rPr>
        <w:t xml:space="preserve"> "Nessun gatto è un uccello".</w:t>
      </w:r>
      <w:r w:rsidRPr="00987237">
        <w:rPr>
          <w:rFonts w:ascii="Times New Roman" w:eastAsia="MS Mincho" w:hAnsi="Times New Roman" w:cs="Times New Roman"/>
          <w:sz w:val="24"/>
          <w:szCs w:val="32"/>
          <w:vertAlign w:val="superscript"/>
        </w:rPr>
        <w:t>20</w:t>
      </w:r>
    </w:p>
    <w:p w14:paraId="3B164794" w14:textId="77777777" w:rsidR="00987237" w:rsidRPr="00987237" w:rsidRDefault="00987237" w:rsidP="00987237">
      <w:pPr>
        <w:numPr>
          <w:ilvl w:val="0"/>
          <w:numId w:val="76"/>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lastRenderedPageBreak/>
        <w:t>Analisi 1 (Negazione dell'esistenza):</w:t>
      </w:r>
      <w:r w:rsidRPr="00987237">
        <w:rPr>
          <w:rFonts w:ascii="Times New Roman" w:eastAsia="MS Mincho" w:hAnsi="Times New Roman" w:cs="Times New Roman"/>
          <w:sz w:val="24"/>
          <w:szCs w:val="32"/>
        </w:rPr>
        <w:t xml:space="preserve"> Non esiste un $x$ tale che $x$ sia gatto E $x$ sia uccello.</w:t>
      </w:r>
    </w:p>
    <w:p w14:paraId="60C4D048" w14:textId="77777777" w:rsidR="00987237" w:rsidRPr="00987237" w:rsidRDefault="00987237" w:rsidP="00987237">
      <w:pPr>
        <w:numPr>
          <w:ilvl w:val="0"/>
          <w:numId w:val="77"/>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Traduzione: $\</w:t>
      </w:r>
      <w:proofErr w:type="spellStart"/>
      <w:r w:rsidRPr="00987237">
        <w:rPr>
          <w:rFonts w:ascii="Times New Roman" w:eastAsia="MS Mincho" w:hAnsi="Times New Roman" w:cs="Times New Roman"/>
          <w:sz w:val="24"/>
          <w:szCs w:val="32"/>
        </w:rPr>
        <w:t>neg</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x (Gatto(x) \wedge Uccello(x</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797739FD" w14:textId="77777777" w:rsidR="00987237" w:rsidRPr="00987237" w:rsidRDefault="00987237" w:rsidP="00987237">
      <w:pPr>
        <w:numPr>
          <w:ilvl w:val="0"/>
          <w:numId w:val="78"/>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Analisi 2 (Universalità negativa):</w:t>
      </w:r>
      <w:r w:rsidRPr="00987237">
        <w:rPr>
          <w:rFonts w:ascii="Times New Roman" w:eastAsia="MS Mincho" w:hAnsi="Times New Roman" w:cs="Times New Roman"/>
          <w:sz w:val="24"/>
          <w:szCs w:val="32"/>
        </w:rPr>
        <w:t xml:space="preserve"> Per ogni $x$, se $x$ è un gatto, allora $x$ NON è un uccello.</w:t>
      </w:r>
    </w:p>
    <w:p w14:paraId="6DF884F6" w14:textId="77777777" w:rsidR="00987237" w:rsidRPr="00987237" w:rsidRDefault="00987237" w:rsidP="00987237">
      <w:pPr>
        <w:numPr>
          <w:ilvl w:val="0"/>
          <w:numId w:val="79"/>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Traduzione: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(Gatto(x)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neg</w:t>
      </w:r>
      <w:proofErr w:type="spellEnd"/>
      <w:r w:rsidRPr="00987237">
        <w:rPr>
          <w:rFonts w:ascii="Times New Roman" w:eastAsia="MS Mincho" w:hAnsi="Times New Roman" w:cs="Times New Roman"/>
          <w:sz w:val="24"/>
          <w:szCs w:val="32"/>
        </w:rPr>
        <w:t xml:space="preserve"> Uccello(x</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7211BA7D" w14:textId="77777777" w:rsidR="00987237" w:rsidRPr="00987237" w:rsidRDefault="00987237" w:rsidP="00987237">
      <w:pPr>
        <w:numPr>
          <w:ilvl w:val="0"/>
          <w:numId w:val="80"/>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Le due forme sono equivalenti per le leggi di dualità dei quantificatori ($\</w:t>
      </w:r>
      <w:proofErr w:type="spellStart"/>
      <w:r w:rsidRPr="00987237">
        <w:rPr>
          <w:rFonts w:ascii="Times New Roman" w:eastAsia="MS Mincho" w:hAnsi="Times New Roman" w:cs="Times New Roman"/>
          <w:sz w:val="24"/>
          <w:szCs w:val="32"/>
        </w:rPr>
        <w:t>neg</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equiv</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neg</w:t>
      </w:r>
      <w:proofErr w:type="spellEnd"/>
      <w:r w:rsidRPr="00987237">
        <w:rPr>
          <w:rFonts w:ascii="Times New Roman" w:eastAsia="MS Mincho" w:hAnsi="Times New Roman" w:cs="Times New Roman"/>
          <w:sz w:val="24"/>
          <w:szCs w:val="32"/>
        </w:rPr>
        <w:t>$).</w:t>
      </w:r>
    </w:p>
    <w:p w14:paraId="2D2C479F"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4.2.3 Particolare Affermativa ("Alcuni A sono B")</w:t>
      </w:r>
    </w:p>
    <w:p w14:paraId="16C45C21" w14:textId="77777777" w:rsidR="00987237" w:rsidRPr="00987237" w:rsidRDefault="00987237" w:rsidP="00987237">
      <w:pPr>
        <w:numPr>
          <w:ilvl w:val="0"/>
          <w:numId w:val="81"/>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Frase:</w:t>
      </w:r>
      <w:r w:rsidRPr="00987237">
        <w:rPr>
          <w:rFonts w:ascii="Times New Roman" w:eastAsia="MS Mincho" w:hAnsi="Times New Roman" w:cs="Times New Roman"/>
          <w:sz w:val="24"/>
          <w:szCs w:val="32"/>
        </w:rPr>
        <w:t xml:space="preserve"> "Qualche animale è carnivoro" / "Esistono animali carnivori" / "C'è almeno un animale carnivoro".</w:t>
      </w:r>
    </w:p>
    <w:p w14:paraId="060F2EC4" w14:textId="77777777" w:rsidR="00987237" w:rsidRPr="00987237" w:rsidRDefault="00987237" w:rsidP="00987237">
      <w:pPr>
        <w:numPr>
          <w:ilvl w:val="0"/>
          <w:numId w:val="81"/>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Analisi Logica:</w:t>
      </w:r>
      <w:r w:rsidRPr="00987237">
        <w:rPr>
          <w:rFonts w:ascii="Times New Roman" w:eastAsia="MS Mincho" w:hAnsi="Times New Roman" w:cs="Times New Roman"/>
          <w:sz w:val="24"/>
          <w:szCs w:val="32"/>
        </w:rPr>
        <w:t xml:space="preserve"> Esiste almeno un'entità $x$ nel dominio che soddisfa contemporaneamente due proprietà: essere animale ed essere carnivoro.</w:t>
      </w:r>
    </w:p>
    <w:p w14:paraId="0F81C157" w14:textId="77777777" w:rsidR="00987237" w:rsidRPr="00987237" w:rsidRDefault="00987237" w:rsidP="00987237">
      <w:pPr>
        <w:numPr>
          <w:ilvl w:val="0"/>
          <w:numId w:val="81"/>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Connettivo Corretto:</w:t>
      </w:r>
      <w:r w:rsidRPr="00987237">
        <w:rPr>
          <w:rFonts w:ascii="Times New Roman" w:eastAsia="MS Mincho" w:hAnsi="Times New Roman" w:cs="Times New Roman"/>
          <w:sz w:val="24"/>
          <w:szCs w:val="32"/>
        </w:rPr>
        <w:t xml:space="preserve"> Congiunzione ($\wedge$).</w:t>
      </w:r>
    </w:p>
    <w:p w14:paraId="7FE2D98E" w14:textId="77777777" w:rsidR="00987237" w:rsidRPr="00987237" w:rsidRDefault="00987237" w:rsidP="00987237">
      <w:pPr>
        <w:numPr>
          <w:ilvl w:val="0"/>
          <w:numId w:val="81"/>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Formalizzazione:</w:t>
      </w:r>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x (Animale(x) \wedge Carnivoro(x</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r w:rsidRPr="00987237">
        <w:rPr>
          <w:rFonts w:ascii="Times New Roman" w:eastAsia="MS Mincho" w:hAnsi="Times New Roman" w:cs="Times New Roman"/>
          <w:sz w:val="24"/>
          <w:szCs w:val="32"/>
          <w:vertAlign w:val="superscript"/>
        </w:rPr>
        <w:t>21</w:t>
      </w:r>
    </w:p>
    <w:p w14:paraId="3CC10A35" w14:textId="77777777" w:rsidR="00987237" w:rsidRPr="00987237" w:rsidRDefault="00987237" w:rsidP="00987237">
      <w:pPr>
        <w:numPr>
          <w:ilvl w:val="0"/>
          <w:numId w:val="81"/>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Errore Comune:</w:t>
      </w:r>
      <w:r w:rsidRPr="00987237">
        <w:rPr>
          <w:rFonts w:ascii="Times New Roman" w:eastAsia="MS Mincho" w:hAnsi="Times New Roman" w:cs="Times New Roman"/>
          <w:sz w:val="24"/>
          <w:szCs w:val="32"/>
        </w:rPr>
        <w:t xml:space="preserve"> Usare l'implicazione: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x (Animale(x)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Carnivoro(x</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54B16334" w14:textId="77777777" w:rsidR="00987237" w:rsidRPr="00987237" w:rsidRDefault="00987237" w:rsidP="00987237">
      <w:pPr>
        <w:numPr>
          <w:ilvl w:val="0"/>
          <w:numId w:val="82"/>
        </w:numPr>
        <w:rPr>
          <w:rFonts w:ascii="Times New Roman" w:eastAsia="MS Mincho" w:hAnsi="Times New Roman" w:cs="Times New Roman"/>
          <w:sz w:val="24"/>
          <w:szCs w:val="32"/>
        </w:rPr>
      </w:pPr>
      <w:r w:rsidRPr="00987237">
        <w:rPr>
          <w:rFonts w:ascii="Times New Roman" w:eastAsia="MS Mincho" w:hAnsi="Times New Roman" w:cs="Times New Roman"/>
          <w:i/>
          <w:iCs/>
          <w:sz w:val="24"/>
          <w:szCs w:val="32"/>
        </w:rPr>
        <w:t>Perché è sbagliato:</w:t>
      </w:r>
      <w:r w:rsidRPr="00987237">
        <w:rPr>
          <w:rFonts w:ascii="Times New Roman" w:eastAsia="MS Mincho" w:hAnsi="Times New Roman" w:cs="Times New Roman"/>
          <w:sz w:val="24"/>
          <w:szCs w:val="32"/>
        </w:rPr>
        <w:t xml:space="preserve"> L'implicazione è vera se l'antecedente è falso. Se nel mondo esiste una pietra (che non è animale), allora per quella pietra l'antecedente $Animale(x)$ è falso, quindi l'implicazione è vera. La formula esisterebbe vera solo perché esistono le pietre, non perché esistono animali carnivori. Questo è un errore logico gravissimo, noto come "paradosso dell'implicazione esistenziale".</w:t>
      </w:r>
    </w:p>
    <w:p w14:paraId="34379476"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4.2.4 Particolare Negativa ("Alcuni A non sono B")</w:t>
      </w:r>
    </w:p>
    <w:p w14:paraId="53475326" w14:textId="77777777" w:rsidR="00987237" w:rsidRPr="00987237" w:rsidRDefault="00987237" w:rsidP="00987237">
      <w:pPr>
        <w:numPr>
          <w:ilvl w:val="0"/>
          <w:numId w:val="83"/>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Frase:</w:t>
      </w:r>
      <w:r w:rsidRPr="00987237">
        <w:rPr>
          <w:rFonts w:ascii="Times New Roman" w:eastAsia="MS Mincho" w:hAnsi="Times New Roman" w:cs="Times New Roman"/>
          <w:sz w:val="24"/>
          <w:szCs w:val="32"/>
        </w:rPr>
        <w:t xml:space="preserve"> "Non tutti i cigni sono bianchi" / "Qualche cigno non è bianco".</w:t>
      </w:r>
    </w:p>
    <w:p w14:paraId="724DC24D" w14:textId="77777777" w:rsidR="00987237" w:rsidRPr="00987237" w:rsidRDefault="00987237" w:rsidP="00987237">
      <w:pPr>
        <w:numPr>
          <w:ilvl w:val="0"/>
          <w:numId w:val="83"/>
        </w:num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Formalizzazione:</w:t>
      </w:r>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x (Cigno(x) \wedge \</w:t>
      </w:r>
      <w:proofErr w:type="spellStart"/>
      <w:r w:rsidRPr="00987237">
        <w:rPr>
          <w:rFonts w:ascii="Times New Roman" w:eastAsia="MS Mincho" w:hAnsi="Times New Roman" w:cs="Times New Roman"/>
          <w:sz w:val="24"/>
          <w:szCs w:val="32"/>
        </w:rPr>
        <w:t>neg</w:t>
      </w:r>
      <w:proofErr w:type="spellEnd"/>
      <w:r w:rsidRPr="00987237">
        <w:rPr>
          <w:rFonts w:ascii="Times New Roman" w:eastAsia="MS Mincho" w:hAnsi="Times New Roman" w:cs="Times New Roman"/>
          <w:sz w:val="24"/>
          <w:szCs w:val="32"/>
        </w:rPr>
        <w:t xml:space="preserve"> Bianco(x</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2C23FA96" w14:textId="77777777" w:rsidR="00987237" w:rsidRPr="00987237" w:rsidRDefault="00987237" w:rsidP="00987237">
      <w:pPr>
        <w:numPr>
          <w:ilvl w:val="0"/>
          <w:numId w:val="83"/>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Alternativamente, negando l'universale: $\</w:t>
      </w:r>
      <w:proofErr w:type="spellStart"/>
      <w:r w:rsidRPr="00987237">
        <w:rPr>
          <w:rFonts w:ascii="Times New Roman" w:eastAsia="MS Mincho" w:hAnsi="Times New Roman" w:cs="Times New Roman"/>
          <w:sz w:val="24"/>
          <w:szCs w:val="32"/>
        </w:rPr>
        <w:t>neg</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(Cigno(x)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Bianco(x</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7B5114A5"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Tabella Sinottica delle Traduzioni Predicative:</w:t>
      </w:r>
    </w:p>
    <w:tbl>
      <w:tblPr>
        <w:tblW w:w="0" w:type="auto"/>
        <w:tblCellMar>
          <w:top w:w="15" w:type="dxa"/>
          <w:left w:w="15" w:type="dxa"/>
          <w:bottom w:w="15" w:type="dxa"/>
          <w:right w:w="15" w:type="dxa"/>
        </w:tblCellMar>
        <w:tblLook w:val="04A0" w:firstRow="1" w:lastRow="0" w:firstColumn="1" w:lastColumn="0" w:noHBand="0" w:noVBand="1"/>
      </w:tblPr>
      <w:tblGrid>
        <w:gridCol w:w="837"/>
        <w:gridCol w:w="2190"/>
        <w:gridCol w:w="2921"/>
        <w:gridCol w:w="3674"/>
      </w:tblGrid>
      <w:tr w:rsidR="00987237" w:rsidRPr="00987237" w14:paraId="79023A1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91FB12"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59C891"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Struttura Italiana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70333A"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Connettivo Principale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69F5AA"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Formula Standard</w:t>
            </w:r>
          </w:p>
        </w:tc>
      </w:tr>
      <w:tr w:rsidR="00987237" w:rsidRPr="00987237" w14:paraId="563A1DC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7AB109"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E680B6"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Tutti gli A sono 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E482CF"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Implicazione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7B1DFB"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(A(x)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B(x</w:t>
            </w:r>
            <w:proofErr w:type="gramStart"/>
            <w:r w:rsidRPr="00987237">
              <w:rPr>
                <w:rFonts w:ascii="Times New Roman" w:eastAsia="MS Mincho" w:hAnsi="Times New Roman" w:cs="Times New Roman"/>
                <w:sz w:val="24"/>
                <w:szCs w:val="32"/>
              </w:rPr>
              <w:t>))$</w:t>
            </w:r>
            <w:proofErr w:type="gramEnd"/>
          </w:p>
        </w:tc>
      </w:tr>
      <w:tr w:rsidR="00987237" w:rsidRPr="00987237" w14:paraId="19BC2FE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94E483"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0F362F"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Nessun A </w:t>
            </w:r>
            <w:proofErr w:type="spellStart"/>
            <w:r w:rsidRPr="00987237">
              <w:rPr>
                <w:rFonts w:ascii="Times New Roman" w:eastAsia="MS Mincho" w:hAnsi="Times New Roman" w:cs="Times New Roman"/>
                <w:sz w:val="24"/>
                <w:szCs w:val="32"/>
              </w:rPr>
              <w:t>è</w:t>
            </w:r>
            <w:proofErr w:type="spellEnd"/>
            <w:r w:rsidRPr="00987237">
              <w:rPr>
                <w:rFonts w:ascii="Times New Roman" w:eastAsia="MS Mincho" w:hAnsi="Times New Roman" w:cs="Times New Roman"/>
                <w:sz w:val="24"/>
                <w:szCs w:val="32"/>
              </w:rPr>
              <w:t xml:space="preserve"> 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9E4C37"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Implicazione Negata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DEBB17"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(A(x)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neg</w:t>
            </w:r>
            <w:proofErr w:type="spellEnd"/>
            <w:r w:rsidRPr="00987237">
              <w:rPr>
                <w:rFonts w:ascii="Times New Roman" w:eastAsia="MS Mincho" w:hAnsi="Times New Roman" w:cs="Times New Roman"/>
                <w:sz w:val="24"/>
                <w:szCs w:val="32"/>
              </w:rPr>
              <w:t xml:space="preserve"> B(x</w:t>
            </w:r>
            <w:proofErr w:type="gramStart"/>
            <w:r w:rsidRPr="00987237">
              <w:rPr>
                <w:rFonts w:ascii="Times New Roman" w:eastAsia="MS Mincho" w:hAnsi="Times New Roman" w:cs="Times New Roman"/>
                <w:sz w:val="24"/>
                <w:szCs w:val="32"/>
              </w:rPr>
              <w:t>))$</w:t>
            </w:r>
            <w:proofErr w:type="gramEnd"/>
          </w:p>
        </w:tc>
      </w:tr>
      <w:tr w:rsidR="00987237" w:rsidRPr="00987237" w14:paraId="25C2036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85B25D"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t>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187BA5"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Alcuni A sono 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4C24F6"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Congiunzione ($\wedge$)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32B7CD"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x (A(x) \wedge B(x</w:t>
            </w:r>
            <w:proofErr w:type="gramStart"/>
            <w:r w:rsidRPr="00987237">
              <w:rPr>
                <w:rFonts w:ascii="Times New Roman" w:eastAsia="MS Mincho" w:hAnsi="Times New Roman" w:cs="Times New Roman"/>
                <w:sz w:val="24"/>
                <w:szCs w:val="32"/>
              </w:rPr>
              <w:t>))$</w:t>
            </w:r>
            <w:proofErr w:type="gramEnd"/>
          </w:p>
        </w:tc>
      </w:tr>
      <w:tr w:rsidR="00987237" w:rsidRPr="00987237" w14:paraId="5B6E886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0A18CF"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b/>
                <w:bCs/>
                <w:sz w:val="24"/>
                <w:szCs w:val="32"/>
              </w:rPr>
              <w:lastRenderedPageBreak/>
              <w: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66771E"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Alcuni A non sono 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F4A366"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Congiunzione Negata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2D504D"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x (A(x) \wedge \</w:t>
            </w:r>
            <w:proofErr w:type="spellStart"/>
            <w:r w:rsidRPr="00987237">
              <w:rPr>
                <w:rFonts w:ascii="Times New Roman" w:eastAsia="MS Mincho" w:hAnsi="Times New Roman" w:cs="Times New Roman"/>
                <w:sz w:val="24"/>
                <w:szCs w:val="32"/>
              </w:rPr>
              <w:t>neg</w:t>
            </w:r>
            <w:proofErr w:type="spellEnd"/>
            <w:r w:rsidRPr="00987237">
              <w:rPr>
                <w:rFonts w:ascii="Times New Roman" w:eastAsia="MS Mincho" w:hAnsi="Times New Roman" w:cs="Times New Roman"/>
                <w:sz w:val="24"/>
                <w:szCs w:val="32"/>
              </w:rPr>
              <w:t xml:space="preserve"> B(x</w:t>
            </w:r>
            <w:proofErr w:type="gramStart"/>
            <w:r w:rsidRPr="00987237">
              <w:rPr>
                <w:rFonts w:ascii="Times New Roman" w:eastAsia="MS Mincho" w:hAnsi="Times New Roman" w:cs="Times New Roman"/>
                <w:sz w:val="24"/>
                <w:szCs w:val="32"/>
              </w:rPr>
              <w:t>))$</w:t>
            </w:r>
            <w:proofErr w:type="gramEnd"/>
          </w:p>
        </w:tc>
      </w:tr>
    </w:tbl>
    <w:p w14:paraId="3A7440D2" w14:textId="77777777" w:rsidR="00987237" w:rsidRPr="00987237" w:rsidRDefault="00000000" w:rsidP="00987237">
      <w:pPr>
        <w:rPr>
          <w:rFonts w:ascii="Times New Roman" w:eastAsia="MS Mincho" w:hAnsi="Times New Roman" w:cs="Times New Roman"/>
          <w:b/>
          <w:bCs/>
          <w:sz w:val="24"/>
          <w:szCs w:val="32"/>
        </w:rPr>
      </w:pPr>
      <w:r>
        <w:rPr>
          <w:rFonts w:ascii="Times New Roman" w:eastAsia="MS Mincho" w:hAnsi="Times New Roman" w:cs="Times New Roman"/>
          <w:b/>
          <w:bCs/>
          <w:sz w:val="24"/>
          <w:szCs w:val="32"/>
        </w:rPr>
        <w:pict w14:anchorId="4CD61BBA">
          <v:rect id="_x0000_i1025" style="width:0;height:1.5pt" o:hralign="center" o:hrstd="t" o:hr="t" fillcolor="#a0a0a0" stroked="f"/>
        </w:pict>
      </w:r>
    </w:p>
    <w:p w14:paraId="18E78ADD"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5. Traduzione Avanzata: Quantificatori Multipli, Scope e Numeri</w:t>
      </w:r>
    </w:p>
    <w:p w14:paraId="05C6FA35"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La potenza espressiva della FOL emerge quando si combinano più quantificatori. Tuttavia, qui nasce il fenomeno dell'</w:t>
      </w:r>
      <w:r w:rsidRPr="00987237">
        <w:rPr>
          <w:rFonts w:ascii="Times New Roman" w:eastAsia="MS Mincho" w:hAnsi="Times New Roman" w:cs="Times New Roman"/>
          <w:b/>
          <w:bCs/>
          <w:sz w:val="24"/>
          <w:szCs w:val="32"/>
        </w:rPr>
        <w:t>ambiguità di scope</w:t>
      </w:r>
      <w:r w:rsidRPr="00987237">
        <w:rPr>
          <w:rFonts w:ascii="Times New Roman" w:eastAsia="MS Mincho" w:hAnsi="Times New Roman" w:cs="Times New Roman"/>
          <w:sz w:val="24"/>
          <w:szCs w:val="32"/>
        </w:rPr>
        <w:t xml:space="preserve"> (portata), dove l'ordine dei quantificatori altera radicalmente il significato della frase.</w:t>
      </w:r>
    </w:p>
    <w:p w14:paraId="3D798664"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5.1 Interazione tra Quantificatori</w:t>
      </w:r>
    </w:p>
    <w:p w14:paraId="7A257A93"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Consideriamo l'enunciato: "Tutti i ragazzi amano una ragazza".5</w:t>
      </w:r>
    </w:p>
    <w:p w14:paraId="0ADC47DA"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Questa frase è sintatticamente ambigua in italiano.</w:t>
      </w:r>
    </w:p>
    <w:p w14:paraId="3FBD1FC8"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Interpretazione 1: "Ogni ragazzo ha la sua fidanzata" (Scope di Superficie)</w:t>
      </w:r>
    </w:p>
    <w:p w14:paraId="55790E3A"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Per ogni ragazzo, esiste una ragazza (diversa per ciascuno) che lui ama.</w:t>
      </w:r>
    </w:p>
    <w:p w14:paraId="2023A75B" w14:textId="77777777" w:rsidR="00987237" w:rsidRPr="00987237" w:rsidRDefault="00987237" w:rsidP="00987237">
      <w:pPr>
        <w:numPr>
          <w:ilvl w:val="0"/>
          <w:numId w:val="84"/>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Ordine Logico: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y$.</w:t>
      </w:r>
    </w:p>
    <w:p w14:paraId="12D81133" w14:textId="77777777" w:rsidR="00987237" w:rsidRPr="00987237" w:rsidRDefault="00987237" w:rsidP="00987237">
      <w:pPr>
        <w:numPr>
          <w:ilvl w:val="0"/>
          <w:numId w:val="84"/>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Formalizzazione: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(Ragazzo(x)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y (Ragazza(y) \wedge </w:t>
      </w:r>
      <w:proofErr w:type="gramStart"/>
      <w:r w:rsidRPr="00987237">
        <w:rPr>
          <w:rFonts w:ascii="Times New Roman" w:eastAsia="MS Mincho" w:hAnsi="Times New Roman" w:cs="Times New Roman"/>
          <w:sz w:val="24"/>
          <w:szCs w:val="32"/>
        </w:rPr>
        <w:t>Ama(</w:t>
      </w:r>
      <w:proofErr w:type="gramEnd"/>
      <w:r w:rsidRPr="00987237">
        <w:rPr>
          <w:rFonts w:ascii="Times New Roman" w:eastAsia="MS Mincho" w:hAnsi="Times New Roman" w:cs="Times New Roman"/>
          <w:sz w:val="24"/>
          <w:szCs w:val="32"/>
        </w:rPr>
        <w:t>x, y)</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06187B6B" w14:textId="77777777" w:rsidR="00987237" w:rsidRPr="00987237" w:rsidRDefault="00987237" w:rsidP="00987237">
      <w:pPr>
        <w:numPr>
          <w:ilvl w:val="0"/>
          <w:numId w:val="84"/>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Qui la scelta di $y$ </w:t>
      </w:r>
      <w:r w:rsidRPr="00987237">
        <w:rPr>
          <w:rFonts w:ascii="Times New Roman" w:eastAsia="MS Mincho" w:hAnsi="Times New Roman" w:cs="Times New Roman"/>
          <w:i/>
          <w:iCs/>
          <w:sz w:val="24"/>
          <w:szCs w:val="32"/>
        </w:rPr>
        <w:t>dipende</w:t>
      </w:r>
      <w:r w:rsidRPr="00987237">
        <w:rPr>
          <w:rFonts w:ascii="Times New Roman" w:eastAsia="MS Mincho" w:hAnsi="Times New Roman" w:cs="Times New Roman"/>
          <w:sz w:val="24"/>
          <w:szCs w:val="32"/>
        </w:rPr>
        <w:t xml:space="preserve"> da $x$.</w:t>
      </w:r>
    </w:p>
    <w:p w14:paraId="74435996"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Interpretazione 2: "Esiste una ragazza amata da tutti" (Scope Inverso - La "Helena di Troia")</w:t>
      </w:r>
    </w:p>
    <w:p w14:paraId="56D0C5A7"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Esiste una specifica ragazza, unica, verso cui è diretto l'amore di tutti i ragazzi.</w:t>
      </w:r>
    </w:p>
    <w:p w14:paraId="223B82BE" w14:textId="77777777" w:rsidR="00987237" w:rsidRPr="00987237" w:rsidRDefault="00987237" w:rsidP="00987237">
      <w:pPr>
        <w:numPr>
          <w:ilvl w:val="0"/>
          <w:numId w:val="85"/>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Ordine Logico: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y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w:t>
      </w:r>
    </w:p>
    <w:p w14:paraId="60137C27" w14:textId="77777777" w:rsidR="00987237" w:rsidRPr="00987237" w:rsidRDefault="00987237" w:rsidP="00987237">
      <w:pPr>
        <w:numPr>
          <w:ilvl w:val="0"/>
          <w:numId w:val="85"/>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Formalizzazione: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y (Ragazza(y) \wedge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(Ragazzo(x)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w:t>
      </w:r>
      <w:proofErr w:type="gramStart"/>
      <w:r w:rsidRPr="00987237">
        <w:rPr>
          <w:rFonts w:ascii="Times New Roman" w:eastAsia="MS Mincho" w:hAnsi="Times New Roman" w:cs="Times New Roman"/>
          <w:sz w:val="24"/>
          <w:szCs w:val="32"/>
        </w:rPr>
        <w:t>Ama(</w:t>
      </w:r>
      <w:proofErr w:type="gramEnd"/>
      <w:r w:rsidRPr="00987237">
        <w:rPr>
          <w:rFonts w:ascii="Times New Roman" w:eastAsia="MS Mincho" w:hAnsi="Times New Roman" w:cs="Times New Roman"/>
          <w:sz w:val="24"/>
          <w:szCs w:val="32"/>
        </w:rPr>
        <w:t>x, y)</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668EC8CB" w14:textId="77777777" w:rsidR="00987237" w:rsidRPr="00987237" w:rsidRDefault="00987237" w:rsidP="00987237">
      <w:pPr>
        <w:numPr>
          <w:ilvl w:val="0"/>
          <w:numId w:val="85"/>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Qui $y$ è fissata a priori, indipendente da $x$.</w:t>
      </w:r>
    </w:p>
    <w:p w14:paraId="0EBA11C7"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 xml:space="preserve">Questa distinzione è nota come distinzione </w:t>
      </w:r>
      <w:r w:rsidRPr="00987237">
        <w:rPr>
          <w:rFonts w:ascii="Times New Roman" w:eastAsia="MS Mincho" w:hAnsi="Times New Roman" w:cs="Times New Roman"/>
          <w:i/>
          <w:iCs/>
          <w:sz w:val="24"/>
          <w:szCs w:val="32"/>
        </w:rPr>
        <w:t xml:space="preserve">De </w:t>
      </w:r>
      <w:proofErr w:type="spellStart"/>
      <w:r w:rsidRPr="00987237">
        <w:rPr>
          <w:rFonts w:ascii="Times New Roman" w:eastAsia="MS Mincho" w:hAnsi="Times New Roman" w:cs="Times New Roman"/>
          <w:i/>
          <w:iCs/>
          <w:sz w:val="24"/>
          <w:szCs w:val="32"/>
        </w:rPr>
        <w:t>Dicto</w:t>
      </w:r>
      <w:proofErr w:type="spellEnd"/>
      <w:r w:rsidRPr="00987237">
        <w:rPr>
          <w:rFonts w:ascii="Times New Roman" w:eastAsia="MS Mincho" w:hAnsi="Times New Roman" w:cs="Times New Roman"/>
          <w:sz w:val="24"/>
          <w:szCs w:val="32"/>
        </w:rPr>
        <w:t xml:space="preserve"> vs </w:t>
      </w:r>
      <w:r w:rsidRPr="00987237">
        <w:rPr>
          <w:rFonts w:ascii="Times New Roman" w:eastAsia="MS Mincho" w:hAnsi="Times New Roman" w:cs="Times New Roman"/>
          <w:i/>
          <w:iCs/>
          <w:sz w:val="24"/>
          <w:szCs w:val="32"/>
        </w:rPr>
        <w:t>De Re</w:t>
      </w:r>
      <w:r w:rsidRPr="00987237">
        <w:rPr>
          <w:rFonts w:ascii="Times New Roman" w:eastAsia="MS Mincho" w:hAnsi="Times New Roman" w:cs="Times New Roman"/>
          <w:sz w:val="24"/>
          <w:szCs w:val="32"/>
        </w:rPr>
        <w:t xml:space="preserve"> e costituisce uno dei punti cardine della semantica formale. Nella traduzione, l'analista deve interrogare il contesto per decidere quale struttura applicare.</w:t>
      </w:r>
    </w:p>
    <w:p w14:paraId="1348C6B4"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5.2 Traduzione di Quantità Numeriche</w:t>
      </w:r>
    </w:p>
    <w:p w14:paraId="69FB9ED6"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La FOL standard non possiede i numeri "1, 2, 3..." come primitive logiche, ma può esprimerli attraverso l'uso astuto dell'identità ($=$) e della diversità ($\</w:t>
      </w:r>
      <w:proofErr w:type="spellStart"/>
      <w:r w:rsidRPr="00987237">
        <w:rPr>
          <w:rFonts w:ascii="Times New Roman" w:eastAsia="MS Mincho" w:hAnsi="Times New Roman" w:cs="Times New Roman"/>
          <w:sz w:val="24"/>
          <w:szCs w:val="32"/>
        </w:rPr>
        <w:t>neq</w:t>
      </w:r>
      <w:proofErr w:type="spellEnd"/>
      <w:r w:rsidRPr="00987237">
        <w:rPr>
          <w:rFonts w:ascii="Times New Roman" w:eastAsia="MS Mincho" w:hAnsi="Times New Roman" w:cs="Times New Roman"/>
          <w:sz w:val="24"/>
          <w:szCs w:val="32"/>
        </w:rPr>
        <w:t>$).</w:t>
      </w:r>
      <w:r w:rsidRPr="00987237">
        <w:rPr>
          <w:rFonts w:ascii="Times New Roman" w:eastAsia="MS Mincho" w:hAnsi="Times New Roman" w:cs="Times New Roman"/>
          <w:sz w:val="24"/>
          <w:szCs w:val="32"/>
          <w:vertAlign w:val="superscript"/>
        </w:rPr>
        <w:t>10</w:t>
      </w:r>
    </w:p>
    <w:p w14:paraId="75096177" w14:textId="77777777" w:rsidR="00987237" w:rsidRPr="00987237" w:rsidRDefault="00987237" w:rsidP="00987237">
      <w:pPr>
        <w:numPr>
          <w:ilvl w:val="0"/>
          <w:numId w:val="86"/>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"Almeno uno":</w:t>
      </w:r>
      <w:r w:rsidRPr="00987237">
        <w:rPr>
          <w:rFonts w:ascii="Times New Roman" w:eastAsia="MS Mincho" w:hAnsi="Times New Roman" w:cs="Times New Roman"/>
          <w:sz w:val="24"/>
          <w:szCs w:val="32"/>
        </w:rPr>
        <w:br/>
        <w:t>Corrisponde al quantificatore esistenziale semplice.</w:t>
      </w:r>
      <w:r w:rsidRPr="00987237">
        <w:rPr>
          <w:rFonts w:ascii="Times New Roman" w:eastAsia="MS Mincho" w:hAnsi="Times New Roman" w:cs="Times New Roman"/>
          <w:sz w:val="24"/>
          <w:szCs w:val="32"/>
        </w:rPr>
        <w:br/>
        <w:t>$\</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x P(x)$.</w:t>
      </w:r>
    </w:p>
    <w:p w14:paraId="03ECF763" w14:textId="77777777" w:rsidR="00987237" w:rsidRPr="00987237" w:rsidRDefault="00987237" w:rsidP="00987237">
      <w:pPr>
        <w:numPr>
          <w:ilvl w:val="0"/>
          <w:numId w:val="86"/>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"Almeno due":</w:t>
      </w:r>
      <w:r w:rsidRPr="00987237">
        <w:rPr>
          <w:rFonts w:ascii="Times New Roman" w:eastAsia="MS Mincho" w:hAnsi="Times New Roman" w:cs="Times New Roman"/>
          <w:sz w:val="24"/>
          <w:szCs w:val="32"/>
        </w:rPr>
        <w:br/>
        <w:t>Esistono due oggetti $x$ e $y$ che hanno la proprietà $P$, e questi due oggetti non sono la stessa cosa.</w:t>
      </w:r>
      <w:r w:rsidRPr="00987237">
        <w:rPr>
          <w:rFonts w:ascii="Times New Roman" w:eastAsia="MS Mincho" w:hAnsi="Times New Roman" w:cs="Times New Roman"/>
          <w:sz w:val="24"/>
          <w:szCs w:val="32"/>
        </w:rPr>
        <w:br/>
        <w:t>$\</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x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y (P(x) \wedge P(y) \wedge x \</w:t>
      </w:r>
      <w:proofErr w:type="spellStart"/>
      <w:r w:rsidRPr="00987237">
        <w:rPr>
          <w:rFonts w:ascii="Times New Roman" w:eastAsia="MS Mincho" w:hAnsi="Times New Roman" w:cs="Times New Roman"/>
          <w:sz w:val="24"/>
          <w:szCs w:val="32"/>
        </w:rPr>
        <w:t>neq</w:t>
      </w:r>
      <w:proofErr w:type="spellEnd"/>
      <w:r w:rsidRPr="00987237">
        <w:rPr>
          <w:rFonts w:ascii="Times New Roman" w:eastAsia="MS Mincho" w:hAnsi="Times New Roman" w:cs="Times New Roman"/>
          <w:sz w:val="24"/>
          <w:szCs w:val="32"/>
        </w:rPr>
        <w:t xml:space="preserve"> </w:t>
      </w:r>
      <w:proofErr w:type="gramStart"/>
      <w:r w:rsidRPr="00987237">
        <w:rPr>
          <w:rFonts w:ascii="Times New Roman" w:eastAsia="MS Mincho" w:hAnsi="Times New Roman" w:cs="Times New Roman"/>
          <w:sz w:val="24"/>
          <w:szCs w:val="32"/>
        </w:rPr>
        <w:t>y)$</w:t>
      </w:r>
      <w:proofErr w:type="gramEnd"/>
      <w:r w:rsidRPr="00987237">
        <w:rPr>
          <w:rFonts w:ascii="Times New Roman" w:eastAsia="MS Mincho" w:hAnsi="Times New Roman" w:cs="Times New Roman"/>
          <w:sz w:val="24"/>
          <w:szCs w:val="32"/>
        </w:rPr>
        <w:t>.</w:t>
      </w:r>
    </w:p>
    <w:p w14:paraId="34DB4CD5" w14:textId="77777777" w:rsidR="00987237" w:rsidRPr="00987237" w:rsidRDefault="00987237" w:rsidP="00987237">
      <w:pPr>
        <w:numPr>
          <w:ilvl w:val="0"/>
          <w:numId w:val="86"/>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lastRenderedPageBreak/>
        <w:t>"Al massimo uno":</w:t>
      </w:r>
      <w:r w:rsidRPr="00987237">
        <w:rPr>
          <w:rFonts w:ascii="Times New Roman" w:eastAsia="MS Mincho" w:hAnsi="Times New Roman" w:cs="Times New Roman"/>
          <w:sz w:val="24"/>
          <w:szCs w:val="32"/>
        </w:rPr>
        <w:br/>
        <w:t>Questa è sottile. Significa che non esistono due oggetti distinti con la proprietà $P$. Ovvero, se prendo due qualsiasi oggetti $x$ e $y$ che sono $P$, allora deve risultare che $x$ è uguale a $y$.</w:t>
      </w:r>
      <w:r w:rsidRPr="00987237">
        <w:rPr>
          <w:rFonts w:ascii="Times New Roman" w:eastAsia="MS Mincho" w:hAnsi="Times New Roman" w:cs="Times New Roman"/>
          <w:sz w:val="24"/>
          <w:szCs w:val="32"/>
        </w:rPr>
        <w:br/>
        <w:t>$\</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y ((P(x) \wedge P(y))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x = </w:t>
      </w:r>
      <w:proofErr w:type="gramStart"/>
      <w:r w:rsidRPr="00987237">
        <w:rPr>
          <w:rFonts w:ascii="Times New Roman" w:eastAsia="MS Mincho" w:hAnsi="Times New Roman" w:cs="Times New Roman"/>
          <w:sz w:val="24"/>
          <w:szCs w:val="32"/>
        </w:rPr>
        <w:t>y)$</w:t>
      </w:r>
      <w:proofErr w:type="gramEnd"/>
      <w:r w:rsidRPr="00987237">
        <w:rPr>
          <w:rFonts w:ascii="Times New Roman" w:eastAsia="MS Mincho" w:hAnsi="Times New Roman" w:cs="Times New Roman"/>
          <w:sz w:val="24"/>
          <w:szCs w:val="32"/>
        </w:rPr>
        <w:t>.</w:t>
      </w:r>
    </w:p>
    <w:p w14:paraId="5C1F663D" w14:textId="77777777" w:rsidR="00987237" w:rsidRPr="00987237" w:rsidRDefault="00987237" w:rsidP="00987237">
      <w:pPr>
        <w:numPr>
          <w:ilvl w:val="0"/>
          <w:numId w:val="86"/>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"Esattamente uno" (Unicità - $\</w:t>
      </w:r>
      <w:proofErr w:type="spellStart"/>
      <w:proofErr w:type="gram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r w:rsidRPr="00987237">
        <w:rPr>
          <w:rFonts w:ascii="Times New Roman" w:eastAsia="MS Mincho" w:hAnsi="Times New Roman" w:cs="Times New Roman"/>
          <w:sz w:val="24"/>
          <w:szCs w:val="32"/>
        </w:rPr>
        <w:br/>
        <w:t>È la congiunzione di "Almeno uno" e "Al massimo uno".</w:t>
      </w:r>
      <w:r w:rsidRPr="00987237">
        <w:rPr>
          <w:rFonts w:ascii="Times New Roman" w:eastAsia="MS Mincho" w:hAnsi="Times New Roman" w:cs="Times New Roman"/>
          <w:sz w:val="24"/>
          <w:szCs w:val="32"/>
        </w:rPr>
        <w:br/>
        <w:t>Traduzione: "C'è un x che è P, e chiunque sia P è identico a x".</w:t>
      </w:r>
      <w:r w:rsidRPr="00987237">
        <w:rPr>
          <w:rFonts w:ascii="Times New Roman" w:eastAsia="MS Mincho" w:hAnsi="Times New Roman" w:cs="Times New Roman"/>
          <w:sz w:val="24"/>
          <w:szCs w:val="32"/>
        </w:rPr>
        <w:br/>
        <w:t>$\</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x (P(x) \wedge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y (P(y)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x = y</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r w:rsidRPr="00987237">
        <w:rPr>
          <w:rFonts w:ascii="Times New Roman" w:eastAsia="MS Mincho" w:hAnsi="Times New Roman" w:cs="Times New Roman"/>
          <w:sz w:val="24"/>
          <w:szCs w:val="32"/>
        </w:rPr>
        <w:br/>
        <w:t>Questa struttura è fondamentale per tradurre le descrizioni definite di Bertrand Russell (es. "L'attuale Re di Francia"), che implicano esistenza e unicità.</w:t>
      </w:r>
    </w:p>
    <w:p w14:paraId="3BA20A5A" w14:textId="77777777" w:rsidR="00987237" w:rsidRPr="00987237" w:rsidRDefault="00987237" w:rsidP="00987237">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5.3 Esercizi di Formalizzazione Complessa</w:t>
      </w:r>
    </w:p>
    <w:p w14:paraId="5273F084"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Caso Studio: Il "Mondo dei Blocchi" 12</w:t>
      </w:r>
    </w:p>
    <w:p w14:paraId="44DEDF47"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Frase: "Ogni blocco grande e blu è sopra un blocco verde".</w:t>
      </w:r>
    </w:p>
    <w:p w14:paraId="35289324" w14:textId="77777777" w:rsidR="00987237" w:rsidRPr="00987237" w:rsidRDefault="00987237" w:rsidP="00987237">
      <w:pPr>
        <w:numPr>
          <w:ilvl w:val="0"/>
          <w:numId w:val="87"/>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Analisi: Soggetto Universale ("Ogni blocco"). Condizioni composte ("grande E blu"). Relazione esistenziale ("sopra UN blocco verde").</w:t>
      </w:r>
    </w:p>
    <w:p w14:paraId="70A19894" w14:textId="77777777" w:rsidR="00987237" w:rsidRPr="00987237" w:rsidRDefault="00987237" w:rsidP="00987237">
      <w:pPr>
        <w:numPr>
          <w:ilvl w:val="0"/>
          <w:numId w:val="87"/>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Struttura: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((Blocco(x) \wedge Grande(x) \wedge Blu(x))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exists</w:t>
      </w:r>
      <w:proofErr w:type="spellEnd"/>
      <w:r w:rsidRPr="00987237">
        <w:rPr>
          <w:rFonts w:ascii="Times New Roman" w:eastAsia="MS Mincho" w:hAnsi="Times New Roman" w:cs="Times New Roman"/>
          <w:sz w:val="24"/>
          <w:szCs w:val="32"/>
        </w:rPr>
        <w:t xml:space="preserve"> y (Blocco(y) \wedge Verde(y) \wedge </w:t>
      </w:r>
      <w:proofErr w:type="gramStart"/>
      <w:r w:rsidRPr="00987237">
        <w:rPr>
          <w:rFonts w:ascii="Times New Roman" w:eastAsia="MS Mincho" w:hAnsi="Times New Roman" w:cs="Times New Roman"/>
          <w:sz w:val="24"/>
          <w:szCs w:val="32"/>
        </w:rPr>
        <w:t>Sopra(</w:t>
      </w:r>
      <w:proofErr w:type="gramEnd"/>
      <w:r w:rsidRPr="00987237">
        <w:rPr>
          <w:rFonts w:ascii="Times New Roman" w:eastAsia="MS Mincho" w:hAnsi="Times New Roman" w:cs="Times New Roman"/>
          <w:sz w:val="24"/>
          <w:szCs w:val="32"/>
        </w:rPr>
        <w:t>x, y)</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02675111"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Caso Studio: Eccezioni e "Tranne"</w:t>
      </w:r>
    </w:p>
    <w:p w14:paraId="509DB0D9" w14:textId="77777777" w:rsidR="00987237" w:rsidRPr="00987237" w:rsidRDefault="00987237" w:rsidP="00987237">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Frase: "Nessuno tranne Mario conosce la password".</w:t>
      </w:r>
    </w:p>
    <w:p w14:paraId="4C964D19" w14:textId="77777777" w:rsidR="00987237" w:rsidRPr="00987237" w:rsidRDefault="00987237" w:rsidP="00987237">
      <w:pPr>
        <w:numPr>
          <w:ilvl w:val="0"/>
          <w:numId w:val="88"/>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Analisi: Questa frase contiene due informazioni.</w:t>
      </w:r>
    </w:p>
    <w:p w14:paraId="3D18A7E0" w14:textId="77777777" w:rsidR="00987237" w:rsidRPr="00987237" w:rsidRDefault="00987237" w:rsidP="00987237">
      <w:pPr>
        <w:numPr>
          <w:ilvl w:val="0"/>
          <w:numId w:val="89"/>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Mario conosce la password: $</w:t>
      </w:r>
      <w:proofErr w:type="gramStart"/>
      <w:r w:rsidRPr="00987237">
        <w:rPr>
          <w:rFonts w:ascii="Times New Roman" w:eastAsia="MS Mincho" w:hAnsi="Times New Roman" w:cs="Times New Roman"/>
          <w:sz w:val="24"/>
          <w:szCs w:val="32"/>
        </w:rPr>
        <w:t>Conosce(</w:t>
      </w:r>
      <w:proofErr w:type="gramEnd"/>
      <w:r w:rsidRPr="00987237">
        <w:rPr>
          <w:rFonts w:ascii="Times New Roman" w:eastAsia="MS Mincho" w:hAnsi="Times New Roman" w:cs="Times New Roman"/>
          <w:sz w:val="24"/>
          <w:szCs w:val="32"/>
        </w:rPr>
        <w:t>Mario)$.</w:t>
      </w:r>
    </w:p>
    <w:p w14:paraId="75ED1683" w14:textId="77777777" w:rsidR="00987237" w:rsidRPr="00987237" w:rsidRDefault="00987237" w:rsidP="00987237">
      <w:pPr>
        <w:numPr>
          <w:ilvl w:val="0"/>
          <w:numId w:val="89"/>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Chiunque non sia Mario, non la conosce.</w:t>
      </w:r>
    </w:p>
    <w:p w14:paraId="23858D23" w14:textId="77777777" w:rsidR="00987237" w:rsidRPr="00987237" w:rsidRDefault="00987237" w:rsidP="00987237">
      <w:pPr>
        <w:numPr>
          <w:ilvl w:val="0"/>
          <w:numId w:val="90"/>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Formalizzazione: $</w:t>
      </w:r>
      <w:proofErr w:type="gramStart"/>
      <w:r w:rsidRPr="00987237">
        <w:rPr>
          <w:rFonts w:ascii="Times New Roman" w:eastAsia="MS Mincho" w:hAnsi="Times New Roman" w:cs="Times New Roman"/>
          <w:sz w:val="24"/>
          <w:szCs w:val="32"/>
        </w:rPr>
        <w:t>Conosce(</w:t>
      </w:r>
      <w:proofErr w:type="gramEnd"/>
      <w:r w:rsidRPr="00987237">
        <w:rPr>
          <w:rFonts w:ascii="Times New Roman" w:eastAsia="MS Mincho" w:hAnsi="Times New Roman" w:cs="Times New Roman"/>
          <w:sz w:val="24"/>
          <w:szCs w:val="32"/>
        </w:rPr>
        <w:t>Mario) \wedge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(x \</w:t>
      </w:r>
      <w:proofErr w:type="spellStart"/>
      <w:r w:rsidRPr="00987237">
        <w:rPr>
          <w:rFonts w:ascii="Times New Roman" w:eastAsia="MS Mincho" w:hAnsi="Times New Roman" w:cs="Times New Roman"/>
          <w:sz w:val="24"/>
          <w:szCs w:val="32"/>
        </w:rPr>
        <w:t>neq</w:t>
      </w:r>
      <w:proofErr w:type="spellEnd"/>
      <w:r w:rsidRPr="00987237">
        <w:rPr>
          <w:rFonts w:ascii="Times New Roman" w:eastAsia="MS Mincho" w:hAnsi="Times New Roman" w:cs="Times New Roman"/>
          <w:sz w:val="24"/>
          <w:szCs w:val="32"/>
        </w:rPr>
        <w:t xml:space="preserve"> Mario \</w:t>
      </w:r>
      <w:proofErr w:type="spellStart"/>
      <w:r w:rsidRPr="00987237">
        <w:rPr>
          <w:rFonts w:ascii="Times New Roman" w:eastAsia="MS Mincho" w:hAnsi="Times New Roman" w:cs="Times New Roman"/>
          <w:sz w:val="24"/>
          <w:szCs w:val="32"/>
        </w:rPr>
        <w:t>rightarrow</w:t>
      </w:r>
      <w:proofErr w:type="spellEnd"/>
      <w:r w:rsidRPr="00987237">
        <w:rPr>
          <w:rFonts w:ascii="Times New Roman" w:eastAsia="MS Mincho" w:hAnsi="Times New Roman" w:cs="Times New Roman"/>
          <w:sz w:val="24"/>
          <w:szCs w:val="32"/>
        </w:rPr>
        <w:t xml:space="preserve"> \</w:t>
      </w:r>
      <w:proofErr w:type="spellStart"/>
      <w:r w:rsidRPr="00987237">
        <w:rPr>
          <w:rFonts w:ascii="Times New Roman" w:eastAsia="MS Mincho" w:hAnsi="Times New Roman" w:cs="Times New Roman"/>
          <w:sz w:val="24"/>
          <w:szCs w:val="32"/>
        </w:rPr>
        <w:t>neg</w:t>
      </w:r>
      <w:proofErr w:type="spellEnd"/>
      <w:r w:rsidRPr="00987237">
        <w:rPr>
          <w:rFonts w:ascii="Times New Roman" w:eastAsia="MS Mincho" w:hAnsi="Times New Roman" w:cs="Times New Roman"/>
          <w:sz w:val="24"/>
          <w:szCs w:val="32"/>
        </w:rPr>
        <w:t xml:space="preserve"> Conosce(x</w:t>
      </w:r>
      <w:proofErr w:type="gramStart"/>
      <w:r w:rsidRPr="00987237">
        <w:rPr>
          <w:rFonts w:ascii="Times New Roman" w:eastAsia="MS Mincho" w:hAnsi="Times New Roman" w:cs="Times New Roman"/>
          <w:sz w:val="24"/>
          <w:szCs w:val="32"/>
        </w:rPr>
        <w:t>))$</w:t>
      </w:r>
      <w:proofErr w:type="gramEnd"/>
      <w:r w:rsidRPr="00987237">
        <w:rPr>
          <w:rFonts w:ascii="Times New Roman" w:eastAsia="MS Mincho" w:hAnsi="Times New Roman" w:cs="Times New Roman"/>
          <w:sz w:val="24"/>
          <w:szCs w:val="32"/>
        </w:rPr>
        <w:t>.</w:t>
      </w:r>
    </w:p>
    <w:p w14:paraId="558440C5" w14:textId="77777777" w:rsidR="00987237" w:rsidRPr="00987237" w:rsidRDefault="00987237" w:rsidP="00987237">
      <w:pPr>
        <w:numPr>
          <w:ilvl w:val="0"/>
          <w:numId w:val="90"/>
        </w:numPr>
        <w:rPr>
          <w:rFonts w:ascii="Times New Roman" w:eastAsia="MS Mincho" w:hAnsi="Times New Roman" w:cs="Times New Roman"/>
          <w:sz w:val="24"/>
          <w:szCs w:val="32"/>
        </w:rPr>
      </w:pPr>
      <w:r w:rsidRPr="00987237">
        <w:rPr>
          <w:rFonts w:ascii="Times New Roman" w:eastAsia="MS Mincho" w:hAnsi="Times New Roman" w:cs="Times New Roman"/>
          <w:sz w:val="24"/>
          <w:szCs w:val="32"/>
        </w:rPr>
        <w:t>Alternativa compatta: $\</w:t>
      </w:r>
      <w:proofErr w:type="spellStart"/>
      <w:r w:rsidRPr="00987237">
        <w:rPr>
          <w:rFonts w:ascii="Times New Roman" w:eastAsia="MS Mincho" w:hAnsi="Times New Roman" w:cs="Times New Roman"/>
          <w:sz w:val="24"/>
          <w:szCs w:val="32"/>
        </w:rPr>
        <w:t>forall</w:t>
      </w:r>
      <w:proofErr w:type="spellEnd"/>
      <w:r w:rsidRPr="00987237">
        <w:rPr>
          <w:rFonts w:ascii="Times New Roman" w:eastAsia="MS Mincho" w:hAnsi="Times New Roman" w:cs="Times New Roman"/>
          <w:sz w:val="24"/>
          <w:szCs w:val="32"/>
        </w:rPr>
        <w:t xml:space="preserve"> x (Conosce(x) \</w:t>
      </w:r>
      <w:proofErr w:type="spellStart"/>
      <w:r w:rsidRPr="00987237">
        <w:rPr>
          <w:rFonts w:ascii="Times New Roman" w:eastAsia="MS Mincho" w:hAnsi="Times New Roman" w:cs="Times New Roman"/>
          <w:sz w:val="24"/>
          <w:szCs w:val="32"/>
        </w:rPr>
        <w:t>leftrightarrow</w:t>
      </w:r>
      <w:proofErr w:type="spellEnd"/>
      <w:r w:rsidRPr="00987237">
        <w:rPr>
          <w:rFonts w:ascii="Times New Roman" w:eastAsia="MS Mincho" w:hAnsi="Times New Roman" w:cs="Times New Roman"/>
          <w:sz w:val="24"/>
          <w:szCs w:val="32"/>
        </w:rPr>
        <w:t xml:space="preserve"> x = </w:t>
      </w:r>
      <w:proofErr w:type="gramStart"/>
      <w:r w:rsidRPr="00987237">
        <w:rPr>
          <w:rFonts w:ascii="Times New Roman" w:eastAsia="MS Mincho" w:hAnsi="Times New Roman" w:cs="Times New Roman"/>
          <w:sz w:val="24"/>
          <w:szCs w:val="32"/>
        </w:rPr>
        <w:t>Mario)$</w:t>
      </w:r>
      <w:proofErr w:type="gramEnd"/>
      <w:r w:rsidRPr="00987237">
        <w:rPr>
          <w:rFonts w:ascii="Times New Roman" w:eastAsia="MS Mincho" w:hAnsi="Times New Roman" w:cs="Times New Roman"/>
          <w:sz w:val="24"/>
          <w:szCs w:val="32"/>
        </w:rPr>
        <w:t>. (X conosce la password se e solo se x è Mario)</w:t>
      </w:r>
    </w:p>
    <w:p w14:paraId="14268151"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t>Formalizzare i seguenti enunciati interpretando le lettere ‘R’ e ‘V’ rispettivamente come i</w:t>
      </w:r>
    </w:p>
    <w:p w14:paraId="243BC49D"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t>predicati ‘è una rana’ ed ‘è verde’.</w:t>
      </w:r>
    </w:p>
    <w:p w14:paraId="23F279C1"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t>a. Le rane sono verdi.</w:t>
      </w:r>
    </w:p>
    <w:p w14:paraId="283595DD"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 xml:space="preserve">x(R(x) </w:t>
      </w:r>
      <w:r w:rsidRPr="005B486A">
        <w:rPr>
          <w:rFonts w:ascii="LucidaGrande" w:eastAsia="LucidaGrande" w:hAnsi="GillSans" w:cs="LucidaGrande" w:hint="eastAsia"/>
          <w:kern w:val="0"/>
          <w:sz w:val="40"/>
          <w:szCs w:val="40"/>
        </w:rPr>
        <w:t>→</w:t>
      </w:r>
      <w:r w:rsidRPr="005B486A">
        <w:rPr>
          <w:rFonts w:ascii="LucidaGrande" w:eastAsia="LucidaGrande" w:hAnsi="GillSans" w:cs="LucidaGrande"/>
          <w:kern w:val="0"/>
          <w:sz w:val="40"/>
          <w:szCs w:val="40"/>
        </w:rPr>
        <w:t xml:space="preserve"> </w:t>
      </w:r>
      <w:r w:rsidRPr="005B486A">
        <w:rPr>
          <w:rFonts w:ascii="GillSans" w:hAnsi="GillSans" w:cs="GillSans"/>
          <w:kern w:val="0"/>
          <w:sz w:val="40"/>
          <w:szCs w:val="40"/>
        </w:rPr>
        <w:t>V(x))</w:t>
      </w:r>
    </w:p>
    <w:p w14:paraId="2AC31455"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t>b. C’è almeno una rana verde.</w:t>
      </w:r>
    </w:p>
    <w:p w14:paraId="18EFBA94"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 xml:space="preserve">x(R(x) </w:t>
      </w:r>
      <w:r w:rsidRPr="005B486A">
        <w:rPr>
          <w:rFonts w:ascii="AppleSymbols" w:eastAsia="AppleSymbols" w:hAnsi="GillSans" w:cs="AppleSymbols" w:hint="eastAsia"/>
          <w:kern w:val="0"/>
          <w:sz w:val="40"/>
          <w:szCs w:val="40"/>
        </w:rPr>
        <w:t>∧</w:t>
      </w:r>
      <w:r w:rsidRPr="005B486A">
        <w:rPr>
          <w:rFonts w:ascii="AppleSymbols" w:eastAsia="AppleSymbols" w:hAnsi="GillSans" w:cs="AppleSymbols"/>
          <w:kern w:val="0"/>
          <w:sz w:val="40"/>
          <w:szCs w:val="40"/>
        </w:rPr>
        <w:t xml:space="preserve"> </w:t>
      </w:r>
      <w:r w:rsidRPr="005B486A">
        <w:rPr>
          <w:rFonts w:ascii="GillSans" w:hAnsi="GillSans" w:cs="GillSans"/>
          <w:kern w:val="0"/>
          <w:sz w:val="40"/>
          <w:szCs w:val="40"/>
        </w:rPr>
        <w:t>V(x))</w:t>
      </w:r>
    </w:p>
    <w:p w14:paraId="3FD56DFF"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lastRenderedPageBreak/>
        <w:t>c. Qualche rana non è verde.</w:t>
      </w:r>
    </w:p>
    <w:p w14:paraId="79E9AC3F"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 xml:space="preserve">x(R(x) </w:t>
      </w:r>
      <w:r w:rsidRPr="005B486A">
        <w:rPr>
          <w:rFonts w:ascii="AppleSymbols" w:eastAsia="AppleSymbols" w:hAnsi="GillSans" w:cs="AppleSymbols" w:hint="eastAsia"/>
          <w:kern w:val="0"/>
          <w:sz w:val="40"/>
          <w:szCs w:val="40"/>
        </w:rPr>
        <w:t>∧</w:t>
      </w:r>
      <w:r w:rsidRPr="005B486A">
        <w:rPr>
          <w:rFonts w:ascii="AppleSymbols" w:eastAsia="AppleSymbols" w:hAnsi="GillSans" w:cs="AppleSymbols"/>
          <w:kern w:val="0"/>
          <w:sz w:val="40"/>
          <w:szCs w:val="40"/>
        </w:rPr>
        <w:t xml:space="preserve"> </w:t>
      </w:r>
      <w:r w:rsidRPr="005B486A">
        <w:rPr>
          <w:rFonts w:ascii="GillSans" w:hAnsi="GillSans" w:cs="GillSans"/>
          <w:kern w:val="0"/>
          <w:sz w:val="40"/>
          <w:szCs w:val="40"/>
        </w:rPr>
        <w:t>¬V(x))</w:t>
      </w:r>
    </w:p>
    <w:p w14:paraId="1481DA36"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t>d. Non ci sono rane verdi.</w:t>
      </w:r>
    </w:p>
    <w:p w14:paraId="549CFDB1"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t>¬</w:t>
      </w: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 xml:space="preserve">x(R(x) </w:t>
      </w: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V(x))</w:t>
      </w:r>
    </w:p>
    <w:p w14:paraId="25BD525C"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t>e. Nessuna rana è verde.</w:t>
      </w:r>
    </w:p>
    <w:p w14:paraId="6B0D4BD7"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 xml:space="preserve">x(R(x) </w:t>
      </w:r>
      <w:r w:rsidRPr="005B486A">
        <w:rPr>
          <w:rFonts w:ascii="LucidaGrande" w:eastAsia="LucidaGrande" w:hAnsi="GillSans" w:cs="LucidaGrande" w:hint="eastAsia"/>
          <w:kern w:val="0"/>
          <w:sz w:val="40"/>
          <w:szCs w:val="40"/>
        </w:rPr>
        <w:t>→</w:t>
      </w:r>
      <w:r w:rsidRPr="005B486A">
        <w:rPr>
          <w:rFonts w:ascii="LucidaGrande" w:eastAsia="LucidaGrande" w:hAnsi="GillSans" w:cs="LucidaGrande"/>
          <w:kern w:val="0"/>
          <w:sz w:val="40"/>
          <w:szCs w:val="40"/>
        </w:rPr>
        <w:t xml:space="preserve"> </w:t>
      </w:r>
      <w:r w:rsidRPr="005B486A">
        <w:rPr>
          <w:rFonts w:ascii="GillSans" w:hAnsi="GillSans" w:cs="GillSans"/>
          <w:kern w:val="0"/>
          <w:sz w:val="40"/>
          <w:szCs w:val="40"/>
        </w:rPr>
        <w:t>¬V(x)) oppure ¬</w:t>
      </w: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 xml:space="preserve">x(R(x) </w:t>
      </w: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V(x))</w:t>
      </w:r>
    </w:p>
    <w:p w14:paraId="78236EB0"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t>f. Le rane non sono verdi.</w:t>
      </w:r>
    </w:p>
    <w:p w14:paraId="025A523F"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 xml:space="preserve">x(R(x) </w:t>
      </w:r>
      <w:r w:rsidRPr="005B486A">
        <w:rPr>
          <w:rFonts w:ascii="LucidaGrande" w:eastAsia="LucidaGrande" w:hAnsi="GillSans" w:cs="LucidaGrande" w:hint="eastAsia"/>
          <w:kern w:val="0"/>
          <w:sz w:val="40"/>
          <w:szCs w:val="40"/>
        </w:rPr>
        <w:t>→</w:t>
      </w:r>
      <w:r w:rsidRPr="005B486A">
        <w:rPr>
          <w:rFonts w:ascii="LucidaGrande" w:eastAsia="LucidaGrande" w:hAnsi="GillSans" w:cs="LucidaGrande"/>
          <w:kern w:val="0"/>
          <w:sz w:val="40"/>
          <w:szCs w:val="40"/>
        </w:rPr>
        <w:t xml:space="preserve"> </w:t>
      </w:r>
      <w:r w:rsidRPr="005B486A">
        <w:rPr>
          <w:rFonts w:ascii="GillSans" w:hAnsi="GillSans" w:cs="GillSans"/>
          <w:kern w:val="0"/>
          <w:sz w:val="40"/>
          <w:szCs w:val="40"/>
        </w:rPr>
        <w:t>¬V(x)) oppure ¬</w:t>
      </w: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 xml:space="preserve">x(R(x) </w:t>
      </w: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V(x))</w:t>
      </w:r>
    </w:p>
    <w:p w14:paraId="5E11FB8C"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40"/>
          <w:szCs w:val="40"/>
        </w:rPr>
      </w:pPr>
      <w:r w:rsidRPr="005B486A">
        <w:rPr>
          <w:rFonts w:ascii="GillSans" w:hAnsi="GillSans" w:cs="GillSans"/>
          <w:kern w:val="0"/>
          <w:sz w:val="40"/>
          <w:szCs w:val="40"/>
        </w:rPr>
        <w:t>g. Non tutte le rane sono verdi.</w:t>
      </w:r>
    </w:p>
    <w:p w14:paraId="2810A940" w14:textId="72EC20B2" w:rsidR="00DC3FB8" w:rsidRPr="005B486A" w:rsidRDefault="005B486A" w:rsidP="005B486A">
      <w:pPr>
        <w:pStyle w:val="Paragrafoelenco"/>
        <w:numPr>
          <w:ilvl w:val="0"/>
          <w:numId w:val="90"/>
        </w:numPr>
        <w:rPr>
          <w:rFonts w:ascii="Times New Roman" w:eastAsia="MS Mincho" w:hAnsi="Times New Roman" w:cs="Times New Roman"/>
          <w:sz w:val="24"/>
          <w:szCs w:val="32"/>
        </w:rPr>
      </w:pPr>
      <w:r w:rsidRPr="005B486A">
        <w:rPr>
          <w:rFonts w:ascii="GillSans" w:hAnsi="GillSans" w:cs="GillSans"/>
          <w:kern w:val="0"/>
          <w:sz w:val="40"/>
          <w:szCs w:val="40"/>
        </w:rPr>
        <w:t>¬</w:t>
      </w:r>
      <w:r w:rsidRPr="005B486A">
        <w:rPr>
          <w:rFonts w:ascii="AppleSymbols" w:eastAsia="AppleSymbols" w:hAnsi="GillSans" w:cs="AppleSymbols" w:hint="eastAsia"/>
          <w:kern w:val="0"/>
          <w:sz w:val="40"/>
          <w:szCs w:val="40"/>
        </w:rPr>
        <w:t>∀</w:t>
      </w:r>
      <w:r w:rsidRPr="005B486A">
        <w:rPr>
          <w:rFonts w:ascii="GillSans" w:hAnsi="GillSans" w:cs="GillSans"/>
          <w:kern w:val="0"/>
          <w:sz w:val="40"/>
          <w:szCs w:val="40"/>
        </w:rPr>
        <w:t xml:space="preserve">x(R(x) </w:t>
      </w:r>
      <w:r w:rsidRPr="005B486A">
        <w:rPr>
          <w:rFonts w:ascii="LucidaGrande" w:eastAsia="LucidaGrande" w:hAnsi="GillSans" w:cs="LucidaGrande" w:hint="eastAsia"/>
          <w:kern w:val="0"/>
          <w:sz w:val="40"/>
          <w:szCs w:val="40"/>
        </w:rPr>
        <w:t>→</w:t>
      </w:r>
      <w:r w:rsidRPr="005B486A">
        <w:rPr>
          <w:rFonts w:ascii="LucidaGrande" w:eastAsia="LucidaGrande" w:hAnsi="GillSans" w:cs="LucidaGrande"/>
          <w:kern w:val="0"/>
          <w:sz w:val="40"/>
          <w:szCs w:val="40"/>
        </w:rPr>
        <w:t xml:space="preserve"> </w:t>
      </w:r>
      <w:r w:rsidRPr="005B486A">
        <w:rPr>
          <w:rFonts w:ascii="GillSans" w:hAnsi="GillSans" w:cs="GillSans"/>
          <w:kern w:val="0"/>
          <w:sz w:val="40"/>
          <w:szCs w:val="40"/>
        </w:rPr>
        <w:t>V(x))</w:t>
      </w:r>
    </w:p>
    <w:p w14:paraId="71080F9C"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a. Tutto è verde.</w:t>
      </w:r>
    </w:p>
    <w:p w14:paraId="5D4BC20A"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(x)</w:t>
      </w:r>
    </w:p>
    <w:p w14:paraId="3E5FE8E7"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b. Alcune cose sono verdi.</w:t>
      </w:r>
    </w:p>
    <w:p w14:paraId="0076B5A5"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(x)</w:t>
      </w:r>
    </w:p>
    <w:p w14:paraId="6523389B"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c. Non qualsiasi cosa è verde.</w:t>
      </w:r>
    </w:p>
    <w:p w14:paraId="133F7EF5"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w:t>
      </w: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(x)</w:t>
      </w:r>
    </w:p>
    <w:p w14:paraId="05F64A7C"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d. Non ci sono cose verdi.</w:t>
      </w:r>
    </w:p>
    <w:p w14:paraId="5494237A"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w:t>
      </w: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(x)</w:t>
      </w:r>
    </w:p>
    <w:p w14:paraId="5221F482"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e. O tutto è verde o nulla è verde.</w:t>
      </w:r>
    </w:p>
    <w:p w14:paraId="7BADFC5C"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 xml:space="preserve">(x)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 xml:space="preserve">(x) oppure </w:t>
      </w: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 xml:space="preserve">(x)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w:t>
      </w: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(x)</w:t>
      </w:r>
    </w:p>
    <w:p w14:paraId="5CB74D28"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f. Tutto è o verde o non verde.</w:t>
      </w:r>
    </w:p>
    <w:p w14:paraId="7F17DB8F"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x(V(x)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¬V(x))</w:t>
      </w:r>
    </w:p>
    <w:p w14:paraId="514EE998"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g. Alcune cose sono verdi e alcune</w:t>
      </w:r>
    </w:p>
    <w:p w14:paraId="5B6454BE"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cose non lo sono.</w:t>
      </w:r>
    </w:p>
    <w:p w14:paraId="3313E5C6"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 xml:space="preserve">(x)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AppleSymbols" w:eastAsia="AppleSymbols" w:hAnsi="GillSans" w:cs="AppleSymbols" w:hint="eastAsia"/>
          <w:kern w:val="0"/>
          <w:sz w:val="36"/>
          <w:szCs w:val="36"/>
        </w:rPr>
        <w:t>∃</w:t>
      </w:r>
      <w:proofErr w:type="spellStart"/>
      <w:r w:rsidRPr="005B486A">
        <w:rPr>
          <w:rFonts w:ascii="GillSans" w:hAnsi="GillSans" w:cs="GillSans"/>
          <w:kern w:val="0"/>
          <w:sz w:val="36"/>
          <w:szCs w:val="36"/>
        </w:rPr>
        <w:t>x¬V</w:t>
      </w:r>
      <w:proofErr w:type="spellEnd"/>
      <w:r w:rsidRPr="005B486A">
        <w:rPr>
          <w:rFonts w:ascii="GillSans" w:hAnsi="GillSans" w:cs="GillSans"/>
          <w:kern w:val="0"/>
          <w:sz w:val="36"/>
          <w:szCs w:val="36"/>
        </w:rPr>
        <w:t>(x)</w:t>
      </w:r>
    </w:p>
    <w:p w14:paraId="1D62B439"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h. Alcune rane sono verdi e alcune</w:t>
      </w:r>
    </w:p>
    <w:p w14:paraId="6EA8B9A2"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lastRenderedPageBreak/>
        <w:t>non lo sono.</w:t>
      </w:r>
    </w:p>
    <w:p w14:paraId="59E66E44"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V(x))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¬V(x))</w:t>
      </w:r>
    </w:p>
    <w:p w14:paraId="78210EA0"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i. Vi sono rane verdi e rane testarde.</w:t>
      </w:r>
    </w:p>
    <w:p w14:paraId="273B0DDB"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V(x))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T(x))</w:t>
      </w:r>
    </w:p>
    <w:p w14:paraId="1F8F5C9B"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j. Vi sono rane verdi e testarde.</w:t>
      </w:r>
    </w:p>
    <w:p w14:paraId="59E07C2D"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(V(x)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T(x)))</w:t>
      </w:r>
    </w:p>
    <w:p w14:paraId="1408AA55"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k. Alcune rane testarde non sono verdi.</w:t>
      </w:r>
    </w:p>
    <w:p w14:paraId="2B7B4C82"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proofErr w:type="gramStart"/>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x((</w:t>
      </w:r>
      <w:proofErr w:type="gramEnd"/>
      <w:r w:rsidRPr="005B486A">
        <w:rPr>
          <w:rFonts w:ascii="GillSans" w:hAnsi="GillSans" w:cs="GillSans"/>
          <w:kern w:val="0"/>
          <w:sz w:val="36"/>
          <w:szCs w:val="36"/>
        </w:rPr>
        <w:t xml:space="preserve">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T(x))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¬V(x))</w:t>
      </w:r>
    </w:p>
    <w:p w14:paraId="3432D199"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 xml:space="preserve">l. Tutte le rane verdi sono </w:t>
      </w:r>
      <w:proofErr w:type="spellStart"/>
      <w:r w:rsidRPr="005B486A">
        <w:rPr>
          <w:rFonts w:ascii="GillSans" w:hAnsi="GillSans" w:cs="GillSans"/>
          <w:kern w:val="0"/>
          <w:sz w:val="36"/>
          <w:szCs w:val="36"/>
        </w:rPr>
        <w:t>testrade</w:t>
      </w:r>
      <w:proofErr w:type="spellEnd"/>
      <w:r w:rsidRPr="005B486A">
        <w:rPr>
          <w:rFonts w:ascii="GillSans" w:hAnsi="GillSans" w:cs="GillSans"/>
          <w:kern w:val="0"/>
          <w:sz w:val="36"/>
          <w:szCs w:val="36"/>
        </w:rPr>
        <w:t>.</w:t>
      </w:r>
    </w:p>
    <w:p w14:paraId="1C9FA12B"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V(x)) </w:t>
      </w:r>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GillSans" w:hAnsi="GillSans" w:cs="GillSans"/>
          <w:kern w:val="0"/>
          <w:sz w:val="36"/>
          <w:szCs w:val="36"/>
        </w:rPr>
        <w:t>T(x))</w:t>
      </w:r>
    </w:p>
    <w:p w14:paraId="32F6A625"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 xml:space="preserve">m. Ogni rana è o verde o </w:t>
      </w:r>
      <w:proofErr w:type="spellStart"/>
      <w:r w:rsidRPr="005B486A">
        <w:rPr>
          <w:rFonts w:ascii="GillSans" w:hAnsi="GillSans" w:cs="GillSans"/>
          <w:kern w:val="0"/>
          <w:sz w:val="36"/>
          <w:szCs w:val="36"/>
        </w:rPr>
        <w:t>testrada</w:t>
      </w:r>
      <w:proofErr w:type="spellEnd"/>
      <w:r w:rsidRPr="005B486A">
        <w:rPr>
          <w:rFonts w:ascii="GillSans" w:hAnsi="GillSans" w:cs="GillSans"/>
          <w:kern w:val="0"/>
          <w:sz w:val="36"/>
          <w:szCs w:val="36"/>
        </w:rPr>
        <w:t>.</w:t>
      </w:r>
    </w:p>
    <w:p w14:paraId="3B50A3C5"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GillSans" w:hAnsi="GillSans" w:cs="GillSans"/>
          <w:kern w:val="0"/>
          <w:sz w:val="36"/>
          <w:szCs w:val="36"/>
        </w:rPr>
        <w:t xml:space="preserve">(V(x)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T(x)))</w:t>
      </w:r>
    </w:p>
    <w:p w14:paraId="1FA79D9A"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n. Qualche rana è sia verde che testarda.</w:t>
      </w:r>
    </w:p>
    <w:p w14:paraId="7C55D909"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(V(x)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T(x)))</w:t>
      </w:r>
    </w:p>
    <w:p w14:paraId="0474220A"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o. Qualche rana verde è testarda.</w:t>
      </w:r>
    </w:p>
    <w:p w14:paraId="764A7F2B"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V(x))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T(x))</w:t>
      </w:r>
    </w:p>
    <w:p w14:paraId="22FD94E7"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p. Qualche rana testarda è verde.</w:t>
      </w:r>
    </w:p>
    <w:p w14:paraId="75461431"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proofErr w:type="gramStart"/>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x((</w:t>
      </w:r>
      <w:proofErr w:type="gramEnd"/>
      <w:r w:rsidRPr="005B486A">
        <w:rPr>
          <w:rFonts w:ascii="GillSans" w:hAnsi="GillSans" w:cs="GillSans"/>
          <w:kern w:val="0"/>
          <w:sz w:val="36"/>
          <w:szCs w:val="36"/>
        </w:rPr>
        <w:t xml:space="preserve">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T(x))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V(x))</w:t>
      </w:r>
    </w:p>
    <w:p w14:paraId="1C81976F"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q. Non esistono rane verdi testarde.</w:t>
      </w:r>
    </w:p>
    <w:p w14:paraId="329B4C13"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w:t>
      </w: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V(x))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T(x))</w:t>
      </w:r>
    </w:p>
    <w:p w14:paraId="0AC24B13"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r. Tutte le rane verdi saltano.</w:t>
      </w:r>
    </w:p>
    <w:p w14:paraId="5AC6C708"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proofErr w:type="gramStart"/>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x((</w:t>
      </w:r>
      <w:proofErr w:type="gramEnd"/>
      <w:r w:rsidRPr="005B486A">
        <w:rPr>
          <w:rFonts w:ascii="GillSans" w:hAnsi="GillSans" w:cs="GillSans"/>
          <w:kern w:val="0"/>
          <w:sz w:val="36"/>
          <w:szCs w:val="36"/>
        </w:rPr>
        <w:t xml:space="preserve">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V(x)) </w:t>
      </w:r>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GillSans" w:hAnsi="GillSans" w:cs="GillSans"/>
          <w:kern w:val="0"/>
          <w:sz w:val="36"/>
          <w:szCs w:val="36"/>
        </w:rPr>
        <w:t>S(x))</w:t>
      </w:r>
    </w:p>
    <w:p w14:paraId="16CE616A"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s. Alcune rane verdi non saltano.</w:t>
      </w:r>
    </w:p>
    <w:p w14:paraId="067BDB61"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V(x))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¬S(x))</w:t>
      </w:r>
    </w:p>
    <w:p w14:paraId="589BD0BC"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t. Nessuna rana che salta è testarda.</w:t>
      </w:r>
    </w:p>
    <w:p w14:paraId="6CA3947C"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proofErr w:type="gramStart"/>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x((</w:t>
      </w:r>
      <w:proofErr w:type="gramEnd"/>
      <w:r w:rsidRPr="005B486A">
        <w:rPr>
          <w:rFonts w:ascii="GillSans" w:hAnsi="GillSans" w:cs="GillSans"/>
          <w:kern w:val="0"/>
          <w:sz w:val="36"/>
          <w:szCs w:val="36"/>
        </w:rPr>
        <w:t xml:space="preserve">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S(x)) </w:t>
      </w:r>
      <w:proofErr w:type="gramStart"/>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GillSans" w:hAnsi="GillSans" w:cs="GillSans"/>
          <w:kern w:val="0"/>
          <w:sz w:val="36"/>
          <w:szCs w:val="36"/>
        </w:rPr>
        <w:t>¬</w:t>
      </w:r>
      <w:proofErr w:type="gramEnd"/>
      <w:r w:rsidRPr="005B486A">
        <w:rPr>
          <w:rFonts w:ascii="GillSans" w:hAnsi="GillSans" w:cs="GillSans"/>
          <w:kern w:val="0"/>
          <w:sz w:val="36"/>
          <w:szCs w:val="36"/>
        </w:rPr>
        <w:t>T(x))</w:t>
      </w:r>
    </w:p>
    <w:p w14:paraId="5A84513B"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u. Ci sono rane testarde che non saltano.</w:t>
      </w:r>
    </w:p>
    <w:p w14:paraId="212D2BC3"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proofErr w:type="gramStart"/>
      <w:r w:rsidRPr="005B486A">
        <w:rPr>
          <w:rFonts w:ascii="AppleSymbols" w:eastAsia="AppleSymbols" w:hAnsi="GillSans" w:cs="AppleSymbols" w:hint="eastAsia"/>
          <w:kern w:val="0"/>
          <w:sz w:val="36"/>
          <w:szCs w:val="36"/>
        </w:rPr>
        <w:lastRenderedPageBreak/>
        <w:t>∃</w:t>
      </w:r>
      <w:r w:rsidRPr="005B486A">
        <w:rPr>
          <w:rFonts w:ascii="GillSans" w:hAnsi="GillSans" w:cs="GillSans"/>
          <w:kern w:val="0"/>
          <w:sz w:val="36"/>
          <w:szCs w:val="36"/>
        </w:rPr>
        <w:t>x((</w:t>
      </w:r>
      <w:proofErr w:type="gramEnd"/>
      <w:r w:rsidRPr="005B486A">
        <w:rPr>
          <w:rFonts w:ascii="GillSans" w:hAnsi="GillSans" w:cs="GillSans"/>
          <w:kern w:val="0"/>
          <w:sz w:val="36"/>
          <w:szCs w:val="36"/>
        </w:rPr>
        <w:t xml:space="preserve">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T(x))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¬S(x))</w:t>
      </w:r>
    </w:p>
    <w:p w14:paraId="5CF49DD2"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v. Ci sono rane testarde che se piove, saltano.</w:t>
      </w:r>
    </w:p>
    <w:p w14:paraId="2F577428"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proofErr w:type="gramStart"/>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x((</w:t>
      </w:r>
      <w:proofErr w:type="gramEnd"/>
      <w:r w:rsidRPr="005B486A">
        <w:rPr>
          <w:rFonts w:ascii="GillSans" w:hAnsi="GillSans" w:cs="GillSans"/>
          <w:kern w:val="0"/>
          <w:sz w:val="36"/>
          <w:szCs w:val="36"/>
        </w:rPr>
        <w:t xml:space="preserve">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T(x))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(P </w:t>
      </w:r>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GillSans" w:hAnsi="GillSans" w:cs="GillSans"/>
          <w:kern w:val="0"/>
          <w:sz w:val="36"/>
          <w:szCs w:val="36"/>
        </w:rPr>
        <w:t>S(x))</w:t>
      </w:r>
    </w:p>
    <w:p w14:paraId="490FE777"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w. Ci sono rane che, se piove, saltano.</w:t>
      </w:r>
    </w:p>
    <w:p w14:paraId="022F9E45"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(P </w:t>
      </w:r>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GillSans" w:hAnsi="GillSans" w:cs="GillSans"/>
          <w:kern w:val="0"/>
          <w:sz w:val="36"/>
          <w:szCs w:val="36"/>
        </w:rPr>
        <w:t>S(x))</w:t>
      </w:r>
    </w:p>
    <w:p w14:paraId="77D76EF7"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x. Se piove qualche rana testarda salta.</w:t>
      </w:r>
    </w:p>
    <w:p w14:paraId="1EC8F8E3"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 xml:space="preserve">P </w:t>
      </w:r>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T(x))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S(x))</w:t>
      </w:r>
    </w:p>
    <w:p w14:paraId="1F00F050"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y. Se non piove, nessuna rana salta.</w:t>
      </w:r>
    </w:p>
    <w:p w14:paraId="020FEA5C"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 xml:space="preserve">¬P </w:t>
      </w:r>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 xml:space="preserve">x(R(x) </w:t>
      </w:r>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GillSans" w:hAnsi="GillSans" w:cs="GillSans"/>
          <w:kern w:val="0"/>
          <w:sz w:val="36"/>
          <w:szCs w:val="36"/>
        </w:rPr>
        <w:t>¬S(x))</w:t>
      </w:r>
    </w:p>
    <w:p w14:paraId="379E6EDD" w14:textId="77777777" w:rsidR="005B486A" w:rsidRPr="005B486A" w:rsidRDefault="005B486A" w:rsidP="005B486A">
      <w:pPr>
        <w:pStyle w:val="Paragrafoelenco"/>
        <w:numPr>
          <w:ilvl w:val="0"/>
          <w:numId w:val="90"/>
        </w:numPr>
        <w:autoSpaceDE w:val="0"/>
        <w:autoSpaceDN w:val="0"/>
        <w:adjustRightInd w:val="0"/>
        <w:spacing w:after="0" w:line="240" w:lineRule="auto"/>
        <w:rPr>
          <w:rFonts w:ascii="GillSans" w:hAnsi="GillSans" w:cs="GillSans"/>
          <w:kern w:val="0"/>
          <w:sz w:val="36"/>
          <w:szCs w:val="36"/>
        </w:rPr>
      </w:pPr>
      <w:r w:rsidRPr="005B486A">
        <w:rPr>
          <w:rFonts w:ascii="GillSans" w:hAnsi="GillSans" w:cs="GillSans"/>
          <w:kern w:val="0"/>
          <w:sz w:val="36"/>
          <w:szCs w:val="36"/>
        </w:rPr>
        <w:t>z. Le rane testarde saltano se e solo se piove.</w:t>
      </w:r>
    </w:p>
    <w:p w14:paraId="338C3014" w14:textId="540FEAE7" w:rsidR="005B486A" w:rsidRPr="005B486A" w:rsidRDefault="005B486A" w:rsidP="005B486A">
      <w:pPr>
        <w:pStyle w:val="Paragrafoelenco"/>
        <w:numPr>
          <w:ilvl w:val="0"/>
          <w:numId w:val="90"/>
        </w:numPr>
        <w:rPr>
          <w:rFonts w:ascii="Times New Roman" w:eastAsia="MS Mincho" w:hAnsi="Times New Roman" w:cs="Times New Roman"/>
          <w:sz w:val="24"/>
          <w:szCs w:val="32"/>
        </w:rPr>
      </w:pPr>
      <w:proofErr w:type="gramStart"/>
      <w:r w:rsidRPr="005B486A">
        <w:rPr>
          <w:rFonts w:ascii="AppleSymbols" w:eastAsia="AppleSymbols" w:hAnsi="GillSans" w:cs="AppleSymbols" w:hint="eastAsia"/>
          <w:kern w:val="0"/>
          <w:sz w:val="36"/>
          <w:szCs w:val="36"/>
        </w:rPr>
        <w:t>∀</w:t>
      </w:r>
      <w:r w:rsidRPr="005B486A">
        <w:rPr>
          <w:rFonts w:ascii="GillSans" w:hAnsi="GillSans" w:cs="GillSans"/>
          <w:kern w:val="0"/>
          <w:sz w:val="36"/>
          <w:szCs w:val="36"/>
        </w:rPr>
        <w:t>x((</w:t>
      </w:r>
      <w:proofErr w:type="gramEnd"/>
      <w:r w:rsidRPr="005B486A">
        <w:rPr>
          <w:rFonts w:ascii="GillSans" w:hAnsi="GillSans" w:cs="GillSans"/>
          <w:kern w:val="0"/>
          <w:sz w:val="36"/>
          <w:szCs w:val="36"/>
        </w:rPr>
        <w:t xml:space="preserve">R(x) </w:t>
      </w:r>
      <w:r w:rsidRPr="005B486A">
        <w:rPr>
          <w:rFonts w:ascii="AppleSymbols" w:eastAsia="AppleSymbols" w:hAnsi="GillSans" w:cs="AppleSymbols" w:hint="eastAsia"/>
          <w:kern w:val="0"/>
          <w:sz w:val="36"/>
          <w:szCs w:val="36"/>
        </w:rPr>
        <w:t>∧</w:t>
      </w:r>
      <w:r w:rsidRPr="005B486A">
        <w:rPr>
          <w:rFonts w:ascii="AppleSymbols" w:eastAsia="AppleSymbols" w:hAnsi="GillSans" w:cs="AppleSymbols"/>
          <w:kern w:val="0"/>
          <w:sz w:val="36"/>
          <w:szCs w:val="36"/>
        </w:rPr>
        <w:t xml:space="preserve"> </w:t>
      </w:r>
      <w:r w:rsidRPr="005B486A">
        <w:rPr>
          <w:rFonts w:ascii="GillSans" w:hAnsi="GillSans" w:cs="GillSans"/>
          <w:kern w:val="0"/>
          <w:sz w:val="36"/>
          <w:szCs w:val="36"/>
        </w:rPr>
        <w:t xml:space="preserve">T(x)) </w:t>
      </w:r>
      <w:r w:rsidRPr="005B486A">
        <w:rPr>
          <w:rFonts w:ascii="LucidaGrande" w:eastAsia="LucidaGrande" w:hAnsi="GillSans" w:cs="LucidaGrande" w:hint="eastAsia"/>
          <w:kern w:val="0"/>
          <w:sz w:val="36"/>
          <w:szCs w:val="36"/>
        </w:rPr>
        <w:t>→</w:t>
      </w:r>
      <w:r w:rsidRPr="005B486A">
        <w:rPr>
          <w:rFonts w:ascii="LucidaGrande" w:eastAsia="LucidaGrande" w:hAnsi="GillSans" w:cs="LucidaGrande"/>
          <w:kern w:val="0"/>
          <w:sz w:val="36"/>
          <w:szCs w:val="36"/>
        </w:rPr>
        <w:t xml:space="preserve"> </w:t>
      </w:r>
      <w:r w:rsidRPr="005B486A">
        <w:rPr>
          <w:rFonts w:ascii="GillSans" w:hAnsi="GillSans" w:cs="GillSans"/>
          <w:kern w:val="0"/>
          <w:sz w:val="36"/>
          <w:szCs w:val="36"/>
        </w:rPr>
        <w:t>(S(x)</w:t>
      </w:r>
      <w:r w:rsidRPr="005B486A">
        <w:rPr>
          <w:rFonts w:ascii="Yu Gothic" w:eastAsia="Yu Gothic" w:hAnsi="Yu Gothic" w:cs="Yu Gothic" w:hint="eastAsia"/>
          <w:kern w:val="0"/>
          <w:sz w:val="36"/>
          <w:szCs w:val="36"/>
        </w:rPr>
        <w:t>􃲗</w:t>
      </w:r>
      <w:r w:rsidRPr="005B486A">
        <w:rPr>
          <w:rFonts w:ascii="GillSans" w:hAnsi="GillSans" w:cs="GillSans"/>
          <w:kern w:val="0"/>
          <w:sz w:val="36"/>
          <w:szCs w:val="36"/>
        </w:rPr>
        <w:t>P))</w:t>
      </w:r>
    </w:p>
    <w:p w14:paraId="2B510A05" w14:textId="77777777" w:rsidR="009A57EA" w:rsidRDefault="009A57EA" w:rsidP="00DC3FB8">
      <w:pPr>
        <w:rPr>
          <w:rFonts w:ascii="Times New Roman" w:eastAsia="MS Mincho" w:hAnsi="Times New Roman" w:cs="Times New Roman"/>
          <w:sz w:val="24"/>
          <w:szCs w:val="32"/>
        </w:rPr>
      </w:pPr>
    </w:p>
    <w:p w14:paraId="4025D555" w14:textId="77777777" w:rsidR="009A57EA" w:rsidRDefault="009A57EA" w:rsidP="00DC3FB8">
      <w:pPr>
        <w:rPr>
          <w:rFonts w:ascii="Times New Roman" w:eastAsia="MS Mincho" w:hAnsi="Times New Roman" w:cs="Times New Roman"/>
          <w:sz w:val="24"/>
          <w:szCs w:val="32"/>
        </w:rPr>
      </w:pPr>
    </w:p>
    <w:p w14:paraId="4320B7E8" w14:textId="0AF3097D" w:rsidR="00DC3FB8" w:rsidRDefault="00DC3FB8" w:rsidP="00DC3FB8">
      <w:pPr>
        <w:rPr>
          <w:b/>
          <w:bCs/>
          <w:sz w:val="32"/>
          <w:szCs w:val="32"/>
        </w:rPr>
      </w:pPr>
      <w:r w:rsidRPr="00DC3FB8">
        <w:rPr>
          <w:b/>
          <w:bCs/>
          <w:sz w:val="32"/>
          <w:szCs w:val="32"/>
        </w:rPr>
        <w:t>IL MOTORE DEL RAGIONAMENTO</w:t>
      </w:r>
    </w:p>
    <w:p w14:paraId="64ADF3EC" w14:textId="77777777" w:rsidR="00987237" w:rsidRPr="00987237" w:rsidRDefault="00987237" w:rsidP="00987237">
      <w:pPr>
        <w:rPr>
          <w:b/>
          <w:bCs/>
          <w:sz w:val="32"/>
          <w:szCs w:val="32"/>
        </w:rPr>
      </w:pPr>
      <w:r w:rsidRPr="00987237">
        <w:rPr>
          <w:b/>
          <w:bCs/>
          <w:sz w:val="32"/>
          <w:szCs w:val="32"/>
        </w:rPr>
        <w:t>La logica, tradizionalmente, si occupa di inferenze o argomentazioni deduttivamente valide.</w:t>
      </w:r>
    </w:p>
    <w:p w14:paraId="00739A00" w14:textId="77777777" w:rsidR="00987237" w:rsidRPr="00987237" w:rsidRDefault="00987237" w:rsidP="00987237">
      <w:pPr>
        <w:rPr>
          <w:b/>
          <w:bCs/>
          <w:sz w:val="32"/>
          <w:szCs w:val="32"/>
        </w:rPr>
      </w:pPr>
      <w:r w:rsidRPr="00987237">
        <w:rPr>
          <w:b/>
          <w:bCs/>
          <w:sz w:val="32"/>
          <w:szCs w:val="32"/>
        </w:rPr>
        <w:t>La forma di una inferenza si dice valida quando non può condurre da premesse vere a conclusioni</w:t>
      </w:r>
    </w:p>
    <w:p w14:paraId="6DE7AFBD" w14:textId="77777777" w:rsidR="00987237" w:rsidRPr="00987237" w:rsidRDefault="00987237" w:rsidP="00987237">
      <w:pPr>
        <w:rPr>
          <w:b/>
          <w:bCs/>
          <w:sz w:val="32"/>
          <w:szCs w:val="32"/>
        </w:rPr>
      </w:pPr>
      <w:r w:rsidRPr="00987237">
        <w:rPr>
          <w:b/>
          <w:bCs/>
          <w:sz w:val="32"/>
          <w:szCs w:val="32"/>
        </w:rPr>
        <w:t>false. Un argomento si dice valido se, in ogni modello in cui le premesse sono vere, anche la</w:t>
      </w:r>
    </w:p>
    <w:p w14:paraId="6C4DD946" w14:textId="77777777" w:rsidR="00987237" w:rsidRPr="00987237" w:rsidRDefault="00987237" w:rsidP="00987237">
      <w:pPr>
        <w:rPr>
          <w:b/>
          <w:bCs/>
          <w:sz w:val="32"/>
          <w:szCs w:val="32"/>
        </w:rPr>
      </w:pPr>
      <w:r w:rsidRPr="00987237">
        <w:rPr>
          <w:b/>
          <w:bCs/>
          <w:sz w:val="32"/>
          <w:szCs w:val="32"/>
        </w:rPr>
        <w:t>conclusione lo è.</w:t>
      </w:r>
    </w:p>
    <w:p w14:paraId="0195424D" w14:textId="77777777" w:rsidR="00987237" w:rsidRPr="00987237" w:rsidRDefault="00987237" w:rsidP="00987237">
      <w:pPr>
        <w:rPr>
          <w:b/>
          <w:bCs/>
          <w:sz w:val="32"/>
          <w:szCs w:val="32"/>
        </w:rPr>
      </w:pPr>
      <w:r w:rsidRPr="00987237">
        <w:rPr>
          <w:b/>
          <w:bCs/>
          <w:sz w:val="32"/>
          <w:szCs w:val="32"/>
        </w:rPr>
        <w:t>Una inferenza con queste caratteristiche costituisce un ragionamento deduttivo, e la</w:t>
      </w:r>
    </w:p>
    <w:p w14:paraId="561D3ECA" w14:textId="77777777" w:rsidR="00987237" w:rsidRPr="00987237" w:rsidRDefault="00987237" w:rsidP="00987237">
      <w:pPr>
        <w:rPr>
          <w:b/>
          <w:bCs/>
          <w:sz w:val="32"/>
          <w:szCs w:val="32"/>
        </w:rPr>
      </w:pPr>
      <w:r w:rsidRPr="00987237">
        <w:rPr>
          <w:b/>
          <w:bCs/>
          <w:sz w:val="32"/>
          <w:szCs w:val="32"/>
        </w:rPr>
        <w:t>conclusione C viene detta conseguenza logica delle premesse P</w:t>
      </w:r>
      <w:proofErr w:type="gramStart"/>
      <w:r w:rsidRPr="00987237">
        <w:rPr>
          <w:b/>
          <w:bCs/>
          <w:sz w:val="32"/>
          <w:szCs w:val="32"/>
        </w:rPr>
        <w:t>1,…</w:t>
      </w:r>
      <w:proofErr w:type="gramEnd"/>
      <w:r w:rsidRPr="00987237">
        <w:rPr>
          <w:b/>
          <w:bCs/>
          <w:sz w:val="32"/>
          <w:szCs w:val="32"/>
        </w:rPr>
        <w:t>,</w:t>
      </w:r>
      <w:proofErr w:type="spellStart"/>
      <w:r w:rsidRPr="00987237">
        <w:rPr>
          <w:b/>
          <w:bCs/>
          <w:sz w:val="32"/>
          <w:szCs w:val="32"/>
        </w:rPr>
        <w:t>Pn</w:t>
      </w:r>
      <w:proofErr w:type="spellEnd"/>
      <w:r w:rsidRPr="00987237">
        <w:rPr>
          <w:b/>
          <w:bCs/>
          <w:sz w:val="32"/>
          <w:szCs w:val="32"/>
        </w:rPr>
        <w:t>. In altri termini, le</w:t>
      </w:r>
    </w:p>
    <w:p w14:paraId="3AFEBBC7" w14:textId="77777777" w:rsidR="00987237" w:rsidRPr="00987237" w:rsidRDefault="00987237" w:rsidP="00987237">
      <w:pPr>
        <w:rPr>
          <w:b/>
          <w:bCs/>
          <w:sz w:val="32"/>
          <w:szCs w:val="32"/>
        </w:rPr>
      </w:pPr>
      <w:r w:rsidRPr="00987237">
        <w:rPr>
          <w:b/>
          <w:bCs/>
          <w:sz w:val="32"/>
          <w:szCs w:val="32"/>
        </w:rPr>
        <w:t>inferenze valide conservano la verità delle premesse.</w:t>
      </w:r>
    </w:p>
    <w:p w14:paraId="597691EA" w14:textId="77777777" w:rsidR="00987237" w:rsidRPr="00987237" w:rsidRDefault="00987237" w:rsidP="00987237">
      <w:pPr>
        <w:rPr>
          <w:b/>
          <w:bCs/>
          <w:sz w:val="32"/>
          <w:szCs w:val="32"/>
        </w:rPr>
      </w:pPr>
      <w:r w:rsidRPr="00987237">
        <w:rPr>
          <w:b/>
          <w:bCs/>
          <w:sz w:val="32"/>
          <w:szCs w:val="32"/>
        </w:rPr>
        <w:t>Come la mettiamo con il seguente argomento?</w:t>
      </w:r>
    </w:p>
    <w:p w14:paraId="34C8A8EE" w14:textId="77777777" w:rsidR="00987237" w:rsidRPr="00987237" w:rsidRDefault="00987237" w:rsidP="00987237">
      <w:pPr>
        <w:rPr>
          <w:b/>
          <w:bCs/>
          <w:sz w:val="32"/>
          <w:szCs w:val="32"/>
        </w:rPr>
      </w:pPr>
      <w:r w:rsidRPr="00987237">
        <w:rPr>
          <w:b/>
          <w:bCs/>
          <w:sz w:val="32"/>
          <w:szCs w:val="32"/>
        </w:rPr>
        <w:lastRenderedPageBreak/>
        <w:t>Il papa è siciliano</w:t>
      </w:r>
    </w:p>
    <w:p w14:paraId="11059405" w14:textId="77777777" w:rsidR="00987237" w:rsidRPr="00987237" w:rsidRDefault="00987237" w:rsidP="00987237">
      <w:pPr>
        <w:rPr>
          <w:b/>
          <w:bCs/>
          <w:sz w:val="32"/>
          <w:szCs w:val="32"/>
        </w:rPr>
      </w:pPr>
      <w:r w:rsidRPr="00987237">
        <w:rPr>
          <w:b/>
          <w:bCs/>
          <w:sz w:val="32"/>
          <w:szCs w:val="32"/>
        </w:rPr>
        <w:t>Tutti i siciliani sono giardinieri</w:t>
      </w:r>
    </w:p>
    <w:p w14:paraId="59FBEC30" w14:textId="1E0C4A54" w:rsidR="00987237" w:rsidRDefault="00987237" w:rsidP="00987237">
      <w:pPr>
        <w:rPr>
          <w:b/>
          <w:bCs/>
          <w:sz w:val="32"/>
          <w:szCs w:val="32"/>
        </w:rPr>
      </w:pPr>
      <w:r w:rsidRPr="00987237">
        <w:rPr>
          <w:rFonts w:ascii="Cambria Math" w:hAnsi="Cambria Math" w:cs="Cambria Math"/>
          <w:b/>
          <w:bCs/>
          <w:sz w:val="32"/>
          <w:szCs w:val="32"/>
        </w:rPr>
        <w:t>∴</w:t>
      </w:r>
      <w:r w:rsidRPr="00987237">
        <w:rPr>
          <w:b/>
          <w:bCs/>
          <w:sz w:val="32"/>
          <w:szCs w:val="32"/>
        </w:rPr>
        <w:t xml:space="preserve"> Il papa è un giardiniere.</w:t>
      </w:r>
    </w:p>
    <w:p w14:paraId="5B9B2ACF" w14:textId="77777777" w:rsidR="005B486A" w:rsidRPr="005B486A" w:rsidRDefault="005B486A" w:rsidP="005B486A">
      <w:pPr>
        <w:rPr>
          <w:b/>
          <w:bCs/>
          <w:sz w:val="32"/>
          <w:szCs w:val="32"/>
        </w:rPr>
      </w:pPr>
      <w:r w:rsidRPr="005B486A">
        <w:rPr>
          <w:b/>
          <w:bCs/>
          <w:sz w:val="32"/>
          <w:szCs w:val="32"/>
        </w:rPr>
        <w:t>Non tutte le inferenze “sensate” sono ragionamenti deduttivi. Le inferenze della slide precedente,</w:t>
      </w:r>
    </w:p>
    <w:p w14:paraId="6AC627A1" w14:textId="77777777" w:rsidR="005B486A" w:rsidRPr="005B486A" w:rsidRDefault="005B486A" w:rsidP="005B486A">
      <w:pPr>
        <w:rPr>
          <w:b/>
          <w:bCs/>
          <w:sz w:val="32"/>
          <w:szCs w:val="32"/>
        </w:rPr>
      </w:pPr>
      <w:r w:rsidRPr="005B486A">
        <w:rPr>
          <w:b/>
          <w:bCs/>
          <w:sz w:val="32"/>
          <w:szCs w:val="32"/>
        </w:rPr>
        <w:t xml:space="preserve">non lo sono. </w:t>
      </w:r>
      <w:proofErr w:type="gramStart"/>
      <w:r w:rsidRPr="005B486A">
        <w:rPr>
          <w:b/>
          <w:bCs/>
          <w:sz w:val="32"/>
          <w:szCs w:val="32"/>
        </w:rPr>
        <w:t>Infatti</w:t>
      </w:r>
      <w:proofErr w:type="gramEnd"/>
      <w:r w:rsidRPr="005B486A">
        <w:rPr>
          <w:b/>
          <w:bCs/>
          <w:sz w:val="32"/>
          <w:szCs w:val="32"/>
        </w:rPr>
        <w:t xml:space="preserve"> in esse la conclusione potrebbe risultare falsa pur essendo vere tutte le</w:t>
      </w:r>
    </w:p>
    <w:p w14:paraId="4EEB42EC" w14:textId="77777777" w:rsidR="005B486A" w:rsidRPr="005B486A" w:rsidRDefault="005B486A" w:rsidP="005B486A">
      <w:pPr>
        <w:rPr>
          <w:b/>
          <w:bCs/>
          <w:sz w:val="32"/>
          <w:szCs w:val="32"/>
        </w:rPr>
      </w:pPr>
      <w:r w:rsidRPr="005B486A">
        <w:rPr>
          <w:b/>
          <w:bCs/>
          <w:sz w:val="32"/>
          <w:szCs w:val="32"/>
        </w:rPr>
        <w:t>premesse.</w:t>
      </w:r>
    </w:p>
    <w:p w14:paraId="32734641" w14:textId="77777777" w:rsidR="005B486A" w:rsidRPr="005B486A" w:rsidRDefault="005B486A" w:rsidP="005B486A">
      <w:pPr>
        <w:rPr>
          <w:b/>
          <w:bCs/>
          <w:sz w:val="32"/>
          <w:szCs w:val="32"/>
        </w:rPr>
      </w:pPr>
      <w:r w:rsidRPr="005B486A">
        <w:rPr>
          <w:b/>
          <w:bCs/>
          <w:sz w:val="32"/>
          <w:szCs w:val="32"/>
        </w:rPr>
        <w:t>Ad esempio, potrebbe esserci da qualche parte un cigno nero che nessuno ha mai osservato, oppure</w:t>
      </w:r>
    </w:p>
    <w:p w14:paraId="0B5B0262" w14:textId="77777777" w:rsidR="005B486A" w:rsidRPr="005B486A" w:rsidRDefault="005B486A" w:rsidP="005B486A">
      <w:pPr>
        <w:rPr>
          <w:b/>
          <w:bCs/>
          <w:sz w:val="32"/>
          <w:szCs w:val="32"/>
        </w:rPr>
      </w:pPr>
      <w:r w:rsidRPr="005B486A">
        <w:rPr>
          <w:b/>
          <w:bCs/>
          <w:sz w:val="32"/>
          <w:szCs w:val="32"/>
        </w:rPr>
        <w:t>l’assassino potrebbe aver sporcato il tappeto deliberatamente per sviare le indagini, oppure Titti</w:t>
      </w:r>
    </w:p>
    <w:p w14:paraId="3D772A1E" w14:textId="77777777" w:rsidR="005B486A" w:rsidRPr="005B486A" w:rsidRDefault="005B486A" w:rsidP="005B486A">
      <w:pPr>
        <w:rPr>
          <w:b/>
          <w:bCs/>
          <w:sz w:val="32"/>
          <w:szCs w:val="32"/>
        </w:rPr>
      </w:pPr>
      <w:r w:rsidRPr="005B486A">
        <w:rPr>
          <w:b/>
          <w:bCs/>
          <w:sz w:val="32"/>
          <w:szCs w:val="32"/>
        </w:rPr>
        <w:t>potrebbe essere un pinguino.</w:t>
      </w:r>
    </w:p>
    <w:p w14:paraId="1F978370" w14:textId="77777777" w:rsidR="005B486A" w:rsidRPr="005B486A" w:rsidRDefault="005B486A" w:rsidP="005B486A">
      <w:pPr>
        <w:rPr>
          <w:b/>
          <w:bCs/>
          <w:sz w:val="32"/>
          <w:szCs w:val="32"/>
        </w:rPr>
      </w:pPr>
      <w:r w:rsidRPr="005B486A">
        <w:rPr>
          <w:b/>
          <w:bCs/>
          <w:sz w:val="32"/>
          <w:szCs w:val="32"/>
        </w:rPr>
        <w:t>Nell’esempio dei cigni, la conclusione è una generalizzazione delle informazioni contenute nelle</w:t>
      </w:r>
    </w:p>
    <w:p w14:paraId="129A1E8E" w14:textId="77777777" w:rsidR="005B486A" w:rsidRPr="005B486A" w:rsidRDefault="005B486A" w:rsidP="005B486A">
      <w:pPr>
        <w:rPr>
          <w:b/>
          <w:bCs/>
          <w:sz w:val="32"/>
          <w:szCs w:val="32"/>
        </w:rPr>
      </w:pPr>
      <w:r w:rsidRPr="005B486A">
        <w:rPr>
          <w:b/>
          <w:bCs/>
          <w:sz w:val="32"/>
          <w:szCs w:val="32"/>
        </w:rPr>
        <w:t>premesse. Questo tipo di ragionamento va sotto il nome di ragionamento induttivo.</w:t>
      </w:r>
    </w:p>
    <w:p w14:paraId="3D92F046" w14:textId="77777777" w:rsidR="005B486A" w:rsidRPr="005B486A" w:rsidRDefault="005B486A" w:rsidP="005B486A">
      <w:pPr>
        <w:rPr>
          <w:b/>
          <w:bCs/>
          <w:sz w:val="32"/>
          <w:szCs w:val="32"/>
        </w:rPr>
      </w:pPr>
      <w:r w:rsidRPr="005B486A">
        <w:rPr>
          <w:b/>
          <w:bCs/>
          <w:sz w:val="32"/>
          <w:szCs w:val="32"/>
        </w:rPr>
        <w:t>Nell’esempio dell’assassino, nella conclusione, si cerca di formulare un’ipotesi che spieghi i fatti delle</w:t>
      </w:r>
    </w:p>
    <w:p w14:paraId="49187A3B" w14:textId="77777777" w:rsidR="005B486A" w:rsidRPr="005B486A" w:rsidRDefault="005B486A" w:rsidP="005B486A">
      <w:pPr>
        <w:rPr>
          <w:b/>
          <w:bCs/>
          <w:sz w:val="32"/>
          <w:szCs w:val="32"/>
        </w:rPr>
      </w:pPr>
      <w:r w:rsidRPr="005B486A">
        <w:rPr>
          <w:b/>
          <w:bCs/>
          <w:sz w:val="32"/>
          <w:szCs w:val="32"/>
        </w:rPr>
        <w:t>premesse. Questo tipo di ragionamento va sotto il nome di ragionamento abduttivo.</w:t>
      </w:r>
    </w:p>
    <w:p w14:paraId="25965A10"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Esistono tre "motori" principali di ragionamento:</w:t>
      </w:r>
    </w:p>
    <w:p w14:paraId="1409D422"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1. La Deduzione (La Certezza Matematica)</w:t>
      </w:r>
    </w:p>
    <w:p w14:paraId="581BD84B"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È il pilastro dell'informatica classica e della matematica. Nella deduzione, il flusso del ragionamento va dal Generale al Particolare.</w:t>
      </w:r>
    </w:p>
    <w:p w14:paraId="3F459B13"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Caratteristica: Conserva la verità. Se le premesse sono vere, la conclusione è necessariamente vera al 100%. Non c'è rischio di errore.</w:t>
      </w:r>
    </w:p>
    <w:p w14:paraId="6C5AFBF8"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 xml:space="preserve">La Regola Aurea: Modus </w:t>
      </w:r>
      <w:proofErr w:type="spellStart"/>
      <w:r w:rsidRPr="00DC3FB8">
        <w:rPr>
          <w:rFonts w:ascii="Times New Roman" w:eastAsia="MS Mincho" w:hAnsi="Times New Roman" w:cs="Times New Roman"/>
          <w:sz w:val="24"/>
          <w:szCs w:val="32"/>
        </w:rPr>
        <w:t>Ponens</w:t>
      </w:r>
      <w:proofErr w:type="spellEnd"/>
    </w:p>
    <w:p w14:paraId="798151A6"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La forma più comune di deduzione è:</w:t>
      </w:r>
    </w:p>
    <w:p w14:paraId="7126578B"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lastRenderedPageBreak/>
        <w:t>Regola ($A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B$): "Se piove ($A$), allora la strada si bagna ($B$)."</w:t>
      </w:r>
    </w:p>
    <w:p w14:paraId="66F974A4"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Fatto ($A$): "Piove."</w:t>
      </w:r>
    </w:p>
    <w:p w14:paraId="0AFCAF3E"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Inferenza ($B$): "Quindi, la strada è bagnata."</w:t>
      </w:r>
    </w:p>
    <w:p w14:paraId="1ADB9413"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Applicazione Informatica:</w:t>
      </w:r>
    </w:p>
    <w:p w14:paraId="74CC595E"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 xml:space="preserve">Sistemi di Sicurezza: Se </w:t>
      </w:r>
      <w:proofErr w:type="spellStart"/>
      <w:r w:rsidRPr="00DC3FB8">
        <w:rPr>
          <w:rFonts w:ascii="Times New Roman" w:eastAsia="MS Mincho" w:hAnsi="Times New Roman" w:cs="Times New Roman"/>
          <w:sz w:val="24"/>
          <w:szCs w:val="32"/>
        </w:rPr>
        <w:t>PasswordCorretta</w:t>
      </w:r>
      <w:proofErr w:type="spellEnd"/>
      <w:r w:rsidRPr="00DC3FB8">
        <w:rPr>
          <w:rFonts w:ascii="Times New Roman" w:eastAsia="MS Mincho" w:hAnsi="Times New Roman" w:cs="Times New Roman"/>
          <w:sz w:val="24"/>
          <w:szCs w:val="32"/>
        </w:rPr>
        <w:t xml:space="preserve"> AND </w:t>
      </w:r>
      <w:proofErr w:type="spellStart"/>
      <w:r w:rsidRPr="00DC3FB8">
        <w:rPr>
          <w:rFonts w:ascii="Times New Roman" w:eastAsia="MS Mincho" w:hAnsi="Times New Roman" w:cs="Times New Roman"/>
          <w:sz w:val="24"/>
          <w:szCs w:val="32"/>
        </w:rPr>
        <w:t>UtenteAdmin</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ConcediAccesso</w:t>
      </w:r>
      <w:proofErr w:type="spellEnd"/>
      <w:r w:rsidRPr="00DC3FB8">
        <w:rPr>
          <w:rFonts w:ascii="Times New Roman" w:eastAsia="MS Mincho" w:hAnsi="Times New Roman" w:cs="Times New Roman"/>
          <w:sz w:val="24"/>
          <w:szCs w:val="32"/>
        </w:rPr>
        <w:t>.</w:t>
      </w:r>
    </w:p>
    <w:p w14:paraId="5E8D5B64"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 xml:space="preserve">Compilatori: Se il codice non </w:t>
      </w:r>
      <w:proofErr w:type="gramStart"/>
      <w:r w:rsidRPr="00DC3FB8">
        <w:rPr>
          <w:rFonts w:ascii="Times New Roman" w:eastAsia="MS Mincho" w:hAnsi="Times New Roman" w:cs="Times New Roman"/>
          <w:sz w:val="24"/>
          <w:szCs w:val="32"/>
        </w:rPr>
        <w:t>ha ;</w:t>
      </w:r>
      <w:proofErr w:type="gramEnd"/>
      <w:r w:rsidRPr="00DC3FB8">
        <w:rPr>
          <w:rFonts w:ascii="Times New Roman" w:eastAsia="MS Mincho" w:hAnsi="Times New Roman" w:cs="Times New Roman"/>
          <w:sz w:val="24"/>
          <w:szCs w:val="32"/>
        </w:rPr>
        <w:t xml:space="preserve"> alla fine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w:t>
      </w:r>
      <w:proofErr w:type="spellStart"/>
      <w:r w:rsidRPr="00DC3FB8">
        <w:rPr>
          <w:rFonts w:ascii="Times New Roman" w:eastAsia="MS Mincho" w:hAnsi="Times New Roman" w:cs="Times New Roman"/>
          <w:sz w:val="24"/>
          <w:szCs w:val="32"/>
        </w:rPr>
        <w:t>GeneraErrore</w:t>
      </w:r>
      <w:proofErr w:type="spellEnd"/>
      <w:r w:rsidRPr="00DC3FB8">
        <w:rPr>
          <w:rFonts w:ascii="Times New Roman" w:eastAsia="MS Mincho" w:hAnsi="Times New Roman" w:cs="Times New Roman"/>
          <w:sz w:val="24"/>
          <w:szCs w:val="32"/>
        </w:rPr>
        <w:t>.</w:t>
      </w:r>
    </w:p>
    <w:p w14:paraId="6FF7E910"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Qui non c'è spazio per "forse" o "probabilmente". È logica binaria pura.</w:t>
      </w:r>
    </w:p>
    <w:p w14:paraId="14B4ED92" w14:textId="77777777" w:rsidR="003E71FC" w:rsidRPr="00DC3FB8" w:rsidRDefault="003E71FC" w:rsidP="003E71FC">
      <w:pPr>
        <w:rPr>
          <w:rFonts w:ascii="Times New Roman" w:eastAsia="MS Mincho" w:hAnsi="Times New Roman" w:cs="Times New Roman"/>
          <w:sz w:val="24"/>
          <w:szCs w:val="32"/>
        </w:rPr>
      </w:pPr>
    </w:p>
    <w:p w14:paraId="7C0ABD19"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2. L'Induzione (La Scommessa Probabilistica)</w:t>
      </w:r>
    </w:p>
    <w:p w14:paraId="430557BA"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Questo è il meccanismo alla base del Machine Learning e dell'AI moderna (Reti Neurali). Il flusso va dal Particolare al Generale.</w:t>
      </w:r>
    </w:p>
    <w:p w14:paraId="3F0346EC"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Caratteristica: Generalizzazione. Si osservano tanti casi specifici per ipotizzare una regola universale. La conclusione è probabile, ma mai certa al 100%.</w:t>
      </w:r>
    </w:p>
    <w:p w14:paraId="7BC4A917"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Esempio Classico:</w:t>
      </w:r>
    </w:p>
    <w:p w14:paraId="4297E3FF"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Osservazione 1: Il cigno 1 è bianco.</w:t>
      </w:r>
    </w:p>
    <w:p w14:paraId="5812853A"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Osservazione 2: Il cigno 2 è bianco.</w:t>
      </w:r>
    </w:p>
    <w:p w14:paraId="598DE8DF"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Osservazione 1000: Il cigno 1000 è bianco.</w:t>
      </w:r>
    </w:p>
    <w:p w14:paraId="342B94F2"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Inferenza Induttiva (La Regola): "Tutti i cigni sono bianchi." ($\</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(Cigno(x)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Bianco(x</w:t>
      </w:r>
      <w:proofErr w:type="gramStart"/>
      <w:r w:rsidRPr="00DC3FB8">
        <w:rPr>
          <w:rFonts w:ascii="Times New Roman" w:eastAsia="MS Mincho" w:hAnsi="Times New Roman" w:cs="Times New Roman"/>
          <w:sz w:val="24"/>
          <w:szCs w:val="32"/>
        </w:rPr>
        <w:t>))$</w:t>
      </w:r>
      <w:proofErr w:type="gramEnd"/>
      <w:r w:rsidRPr="00DC3FB8">
        <w:rPr>
          <w:rFonts w:ascii="Times New Roman" w:eastAsia="MS Mincho" w:hAnsi="Times New Roman" w:cs="Times New Roman"/>
          <w:sz w:val="24"/>
          <w:szCs w:val="32"/>
        </w:rPr>
        <w:t>).</w:t>
      </w:r>
    </w:p>
    <w:p w14:paraId="06FDCAE7"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Il Rischio (Il Cigno Nero):</w:t>
      </w:r>
    </w:p>
    <w:p w14:paraId="515DC23B"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L'induzione non garantisce la verità. Basta trovare un solo cigno nero in Australia per falsificare la regola appresa.</w:t>
      </w:r>
    </w:p>
    <w:p w14:paraId="14F121C2"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Applicazione Informatica:</w:t>
      </w:r>
    </w:p>
    <w:p w14:paraId="01A8DE88"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 xml:space="preserve">Filtri Anti-Spam: Il sistema analizza 1 milione di </w:t>
      </w:r>
      <w:proofErr w:type="gramStart"/>
      <w:r w:rsidRPr="00DC3FB8">
        <w:rPr>
          <w:rFonts w:ascii="Times New Roman" w:eastAsia="MS Mincho" w:hAnsi="Times New Roman" w:cs="Times New Roman"/>
          <w:sz w:val="24"/>
          <w:szCs w:val="32"/>
        </w:rPr>
        <w:t>email</w:t>
      </w:r>
      <w:proofErr w:type="gramEnd"/>
      <w:r w:rsidRPr="00DC3FB8">
        <w:rPr>
          <w:rFonts w:ascii="Times New Roman" w:eastAsia="MS Mincho" w:hAnsi="Times New Roman" w:cs="Times New Roman"/>
          <w:sz w:val="24"/>
          <w:szCs w:val="32"/>
        </w:rPr>
        <w:t xml:space="preserve"> segnate come spam e nota che contengono spesso la parola "Vincita". Induce la regola: "Se c'è 'Vincita'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Probabile Spam".</w:t>
      </w:r>
    </w:p>
    <w:p w14:paraId="466DACB8"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Visione Artificiale: "Ho visto 10.000 foto di gatti e hanno tutti orecchie a punta. Se vedo orecchie a punta, è un gatto."</w:t>
      </w:r>
    </w:p>
    <w:p w14:paraId="7887FA37" w14:textId="77777777" w:rsidR="003E71FC" w:rsidRPr="00DC3FB8" w:rsidRDefault="003E71FC" w:rsidP="003E71FC">
      <w:pPr>
        <w:rPr>
          <w:rFonts w:ascii="Times New Roman" w:eastAsia="MS Mincho" w:hAnsi="Times New Roman" w:cs="Times New Roman"/>
          <w:sz w:val="24"/>
          <w:szCs w:val="32"/>
        </w:rPr>
      </w:pPr>
    </w:p>
    <w:p w14:paraId="13970073"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3. L'Abduzione (L'Arte della Diagnosi)</w:t>
      </w:r>
    </w:p>
    <w:p w14:paraId="22F907FB"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È il ragionamento del detective (o del medico). Si parte dall'Effetto per risalire alla Causa più probabile.</w:t>
      </w:r>
    </w:p>
    <w:p w14:paraId="46B3F79C"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Caratteristica: Ragionamento all'indietro (o ipotesi esplicativa). È il più "creativo" ma anche il più rischioso.</w:t>
      </w:r>
    </w:p>
    <w:p w14:paraId="012EE3D5"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Struttura Logica:</w:t>
      </w:r>
    </w:p>
    <w:p w14:paraId="7EE712C7"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lastRenderedPageBreak/>
        <w:t>Regola ($A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B$): "Se la batteria è scarica ($A$), l'auto non parte ($B$)."</w:t>
      </w:r>
    </w:p>
    <w:p w14:paraId="01C8698A"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Osservazione ($B$): "L'auto non parte."</w:t>
      </w:r>
    </w:p>
    <w:p w14:paraId="00857AED"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 xml:space="preserve">Inferenza </w:t>
      </w:r>
      <w:proofErr w:type="spellStart"/>
      <w:r w:rsidRPr="00DC3FB8">
        <w:rPr>
          <w:rFonts w:ascii="Times New Roman" w:eastAsia="MS Mincho" w:hAnsi="Times New Roman" w:cs="Times New Roman"/>
          <w:sz w:val="24"/>
          <w:szCs w:val="32"/>
        </w:rPr>
        <w:t>Abductiva</w:t>
      </w:r>
      <w:proofErr w:type="spellEnd"/>
      <w:r w:rsidRPr="00DC3FB8">
        <w:rPr>
          <w:rFonts w:ascii="Times New Roman" w:eastAsia="MS Mincho" w:hAnsi="Times New Roman" w:cs="Times New Roman"/>
          <w:sz w:val="24"/>
          <w:szCs w:val="32"/>
        </w:rPr>
        <w:t xml:space="preserve"> ($A$?): "Forse la batteria è scarica."</w:t>
      </w:r>
    </w:p>
    <w:p w14:paraId="1BC97486"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Perché è rischioso?</w:t>
      </w:r>
    </w:p>
    <w:p w14:paraId="1A87F96A"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Perché l'auto potrebbe non partire per altri motivi (benzina finita, motorino rotto). L'abduzione suggerisce la causa più plausibile, non l'unica possibile.</w:t>
      </w:r>
    </w:p>
    <w:p w14:paraId="6D781BCD"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Applicazione Informatica:</w:t>
      </w:r>
    </w:p>
    <w:p w14:paraId="33CF8A30"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Sistemi Esperti di Diagnostica: Un computer analizza i sintomi di un paziente (febbre, tosse) e, usando regole mediche inverse, suggerisce la malattia più probabile (Influenza).</w:t>
      </w:r>
    </w:p>
    <w:p w14:paraId="3BF5154D"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Debugging: "Il programma è andato in crash ($B$). Solitamente questo accade quando c'è un loop infinito ($A$). Controllo se c'è un loop."</w:t>
      </w:r>
    </w:p>
    <w:p w14:paraId="443EF7D9" w14:textId="77777777" w:rsidR="003E71FC" w:rsidRPr="00DC3FB8" w:rsidRDefault="003E71FC" w:rsidP="003E71FC">
      <w:pPr>
        <w:rPr>
          <w:rFonts w:ascii="Times New Roman" w:eastAsia="MS Mincho" w:hAnsi="Times New Roman" w:cs="Times New Roman"/>
          <w:sz w:val="24"/>
          <w:szCs w:val="32"/>
        </w:rPr>
      </w:pPr>
    </w:p>
    <w:p w14:paraId="3EB7279C"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Tabella Riassuntiva per lo Studente</w:t>
      </w:r>
    </w:p>
    <w:p w14:paraId="1377551B"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Tipo</w:t>
      </w:r>
    </w:p>
    <w:p w14:paraId="6408A095"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Direzione</w:t>
      </w:r>
    </w:p>
    <w:p w14:paraId="3A0561AD"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Certezza</w:t>
      </w:r>
    </w:p>
    <w:p w14:paraId="7B80F2C0"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Esempio ("Socrate")</w:t>
      </w:r>
    </w:p>
    <w:p w14:paraId="1CEDA5D7"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Deduzione</w:t>
      </w:r>
    </w:p>
    <w:p w14:paraId="63FFE6C5"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Regola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Caso</w:t>
      </w:r>
    </w:p>
    <w:p w14:paraId="6B450036"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100% (Assoluta)</w:t>
      </w:r>
    </w:p>
    <w:p w14:paraId="5125FFFE"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Tutti gli uomini sono mortali. Socrate è uomo.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Socrate è mortale.</w:t>
      </w:r>
    </w:p>
    <w:p w14:paraId="39DA8E2A"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Induzione</w:t>
      </w:r>
    </w:p>
    <w:p w14:paraId="108CA166"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Casi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Regola</w:t>
      </w:r>
    </w:p>
    <w:p w14:paraId="7E188C1C"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Probabile</w:t>
      </w:r>
    </w:p>
    <w:p w14:paraId="0EC40802"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Socrate è morto, Platone è morto...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Tutti gli uomini sono mortali.</w:t>
      </w:r>
    </w:p>
    <w:p w14:paraId="1173F5B1"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Abduzione</w:t>
      </w:r>
    </w:p>
    <w:p w14:paraId="28A54D49"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Effetto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Causa</w:t>
      </w:r>
    </w:p>
    <w:p w14:paraId="6892B605"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Ipotesi (Plausibile)</w:t>
      </w:r>
    </w:p>
    <w:p w14:paraId="5F5DC91D" w14:textId="77777777" w:rsidR="003E71FC" w:rsidRPr="00DC3FB8" w:rsidRDefault="003E71FC" w:rsidP="003E71FC">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Socrate è morto. Chi beve cicuta muore.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Forse Socrate ha bevuto cicuta.</w:t>
      </w:r>
    </w:p>
    <w:p w14:paraId="2BF93B92" w14:textId="77777777" w:rsidR="003E71FC" w:rsidRDefault="003E71FC" w:rsidP="003E71FC">
      <w:pPr>
        <w:rPr>
          <w:rFonts w:ascii="Times New Roman" w:eastAsia="MS Mincho" w:hAnsi="Times New Roman" w:cs="Times New Roman"/>
          <w:sz w:val="24"/>
          <w:szCs w:val="32"/>
        </w:rPr>
      </w:pPr>
    </w:p>
    <w:p w14:paraId="136F284F"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Un’inferenza è un processo che, a partire da alcuni enunciati assunti come</w:t>
      </w:r>
    </w:p>
    <w:p w14:paraId="2A6A1121"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punto di partenza (le premesse dell’inferenza), porta ad asserire un altro</w:t>
      </w:r>
    </w:p>
    <w:p w14:paraId="421FDBD5"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lastRenderedPageBreak/>
        <w:t>enunciato (la conclusione).</w:t>
      </w:r>
    </w:p>
    <w:p w14:paraId="5B4140BC"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1.</w:t>
      </w:r>
    </w:p>
    <w:p w14:paraId="715D5BA3"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Mario è architetto oppure è geometra.</w:t>
      </w:r>
    </w:p>
    <w:p w14:paraId="25917946"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Se Mario fosse architetto, allora Mario sarebbe laureato.</w:t>
      </w:r>
    </w:p>
    <w:p w14:paraId="58E62C0C"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Mario non è laureato.</w:t>
      </w:r>
    </w:p>
    <w:p w14:paraId="1134BC5A"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hint="eastAsia"/>
          <w:sz w:val="24"/>
          <w:szCs w:val="32"/>
        </w:rPr>
        <w:t>∴</w:t>
      </w:r>
      <w:r w:rsidRPr="00987237">
        <w:rPr>
          <w:rFonts w:ascii="Times New Roman" w:eastAsia="MS Mincho" w:hAnsi="Times New Roman" w:cs="Times New Roman"/>
          <w:sz w:val="24"/>
          <w:szCs w:val="32"/>
        </w:rPr>
        <w:t xml:space="preserve"> </w:t>
      </w:r>
      <w:r w:rsidRPr="00987237">
        <w:rPr>
          <w:rFonts w:ascii="Times New Roman" w:eastAsia="MS Mincho" w:hAnsi="Times New Roman" w:cs="Times New Roman"/>
          <w:b/>
          <w:bCs/>
          <w:sz w:val="24"/>
          <w:szCs w:val="32"/>
        </w:rPr>
        <w:t>Mario è geometra.</w:t>
      </w:r>
    </w:p>
    <w:p w14:paraId="2F2A8311"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2.</w:t>
      </w:r>
    </w:p>
    <w:p w14:paraId="0CF2E9C3"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Tutti i cigni osservati finora in Europa sono bianchi.</w:t>
      </w:r>
    </w:p>
    <w:p w14:paraId="5DFE955C"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Tutti i cigni osservati finora in Nord America sono bianchi.</w:t>
      </w:r>
    </w:p>
    <w:p w14:paraId="0AB4DB1E"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Tutti i cigni osservati finora in Sud America sono bianchi. […]</w:t>
      </w:r>
    </w:p>
    <w:p w14:paraId="5746C891"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Non sono mai stati osservati cigni che non fossero bianchi.</w:t>
      </w:r>
    </w:p>
    <w:p w14:paraId="51894521"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hint="eastAsia"/>
          <w:sz w:val="24"/>
          <w:szCs w:val="32"/>
        </w:rPr>
        <w:t>∴</w:t>
      </w:r>
      <w:r w:rsidRPr="00987237">
        <w:rPr>
          <w:rFonts w:ascii="Times New Roman" w:eastAsia="MS Mincho" w:hAnsi="Times New Roman" w:cs="Times New Roman"/>
          <w:sz w:val="24"/>
          <w:szCs w:val="32"/>
        </w:rPr>
        <w:t xml:space="preserve"> </w:t>
      </w:r>
      <w:r w:rsidRPr="00987237">
        <w:rPr>
          <w:rFonts w:ascii="Times New Roman" w:eastAsia="MS Mincho" w:hAnsi="Times New Roman" w:cs="Times New Roman"/>
          <w:b/>
          <w:bCs/>
          <w:sz w:val="24"/>
          <w:szCs w:val="32"/>
        </w:rPr>
        <w:t>tutti i cigni sono bianchi.</w:t>
      </w:r>
    </w:p>
    <w:p w14:paraId="1A2DF6C1"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3.</w:t>
      </w:r>
    </w:p>
    <w:p w14:paraId="706015F0"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L’assassino ha sporcato di sangue il tappeto</w:t>
      </w:r>
    </w:p>
    <w:p w14:paraId="3136917F"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chiunque fosse entrato dal giardino avrebbe sporcato di fango il tappeto.</w:t>
      </w:r>
    </w:p>
    <w:p w14:paraId="157891FA"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hint="eastAsia"/>
          <w:sz w:val="24"/>
          <w:szCs w:val="32"/>
        </w:rPr>
        <w:t>∴</w:t>
      </w:r>
      <w:r w:rsidRPr="00987237">
        <w:rPr>
          <w:rFonts w:ascii="Times New Roman" w:eastAsia="MS Mincho" w:hAnsi="Times New Roman" w:cs="Times New Roman"/>
          <w:sz w:val="24"/>
          <w:szCs w:val="32"/>
        </w:rPr>
        <w:t xml:space="preserve"> L’assassino è entrato dal giardino.</w:t>
      </w:r>
    </w:p>
    <w:p w14:paraId="4D84D952"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4.</w:t>
      </w:r>
    </w:p>
    <w:p w14:paraId="7C91ECC9"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Gli uccelli salvo eccezioni sono in grado di volare.</w:t>
      </w:r>
    </w:p>
    <w:p w14:paraId="0535DE99" w14:textId="77777777" w:rsidR="003E71FC" w:rsidRPr="00987237" w:rsidRDefault="003E71FC" w:rsidP="003E71FC">
      <w:pPr>
        <w:rPr>
          <w:rFonts w:ascii="Times New Roman" w:eastAsia="MS Mincho" w:hAnsi="Times New Roman" w:cs="Times New Roman"/>
          <w:sz w:val="24"/>
          <w:szCs w:val="32"/>
        </w:rPr>
      </w:pPr>
      <w:r w:rsidRPr="00987237">
        <w:rPr>
          <w:rFonts w:ascii="Times New Roman" w:eastAsia="MS Mincho" w:hAnsi="Times New Roman" w:cs="Times New Roman"/>
          <w:sz w:val="24"/>
          <w:szCs w:val="32"/>
        </w:rPr>
        <w:t>Titti è un uccello</w:t>
      </w:r>
    </w:p>
    <w:p w14:paraId="7EA9458E" w14:textId="77777777" w:rsidR="003E71FC"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hint="eastAsia"/>
          <w:sz w:val="24"/>
          <w:szCs w:val="32"/>
        </w:rPr>
        <w:t>∴</w:t>
      </w:r>
      <w:r w:rsidRPr="00987237">
        <w:rPr>
          <w:rFonts w:ascii="Times New Roman" w:eastAsia="MS Mincho" w:hAnsi="Times New Roman" w:cs="Times New Roman"/>
          <w:sz w:val="24"/>
          <w:szCs w:val="32"/>
        </w:rPr>
        <w:t xml:space="preserve"> </w:t>
      </w:r>
      <w:r w:rsidRPr="00987237">
        <w:rPr>
          <w:rFonts w:ascii="Times New Roman" w:eastAsia="MS Mincho" w:hAnsi="Times New Roman" w:cs="Times New Roman"/>
          <w:b/>
          <w:bCs/>
          <w:sz w:val="24"/>
          <w:szCs w:val="32"/>
        </w:rPr>
        <w:t>Titti è in grado di volare.</w:t>
      </w:r>
    </w:p>
    <w:p w14:paraId="3EDE5EB5"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La conclusione potrebbe comparire in qualsiasi punto di un’argomentazione, ma l’inizio e la fine</w:t>
      </w:r>
    </w:p>
    <w:p w14:paraId="73E424FC"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sono i punti più comuni. Ai fini dell’analisi si usa indicare prima le premesse ognuna su una</w:t>
      </w:r>
    </w:p>
    <w:p w14:paraId="126BD295"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riga separata e alla fine la conclusione preceduta dal simbolo ‘</w:t>
      </w:r>
      <w:r w:rsidRPr="00987237">
        <w:rPr>
          <w:rFonts w:ascii="Times New Roman" w:eastAsia="MS Mincho" w:hAnsi="Times New Roman" w:cs="Times New Roman" w:hint="eastAsia"/>
          <w:b/>
          <w:bCs/>
          <w:sz w:val="24"/>
          <w:szCs w:val="32"/>
        </w:rPr>
        <w:t>∴</w:t>
      </w:r>
      <w:r w:rsidRPr="00987237">
        <w:rPr>
          <w:rFonts w:ascii="Times New Roman" w:eastAsia="MS Mincho" w:hAnsi="Times New Roman" w:cs="Times New Roman"/>
          <w:b/>
          <w:bCs/>
          <w:sz w:val="24"/>
          <w:szCs w:val="32"/>
        </w:rPr>
        <w:t>’ che significa ‘quindi’.</w:t>
      </w:r>
    </w:p>
    <w:p w14:paraId="4D7A5B7F"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Es:</w:t>
      </w:r>
    </w:p>
    <w:p w14:paraId="6A14E7E8"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Tutti gli uomini sono mortali</w:t>
      </w:r>
    </w:p>
    <w:p w14:paraId="3F11A824"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Socrate è un uomo.</w:t>
      </w:r>
    </w:p>
    <w:p w14:paraId="236C4665"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hint="eastAsia"/>
          <w:b/>
          <w:bCs/>
          <w:sz w:val="24"/>
          <w:szCs w:val="32"/>
        </w:rPr>
        <w:t>∴</w:t>
      </w:r>
      <w:r w:rsidRPr="00987237">
        <w:rPr>
          <w:rFonts w:ascii="Times New Roman" w:eastAsia="MS Mincho" w:hAnsi="Times New Roman" w:cs="Times New Roman"/>
          <w:b/>
          <w:bCs/>
          <w:sz w:val="24"/>
          <w:szCs w:val="32"/>
        </w:rPr>
        <w:t xml:space="preserve"> Socrate è mortale</w:t>
      </w:r>
    </w:p>
    <w:p w14:paraId="0BD557F4"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Se una argomentazione segue questo formato allora si dice che è in forma canonica.</w:t>
      </w:r>
    </w:p>
    <w:p w14:paraId="129BD527"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Si dà una argomentazione solo quando qualcuno presenta un insieme di premesse a sostegno di</w:t>
      </w:r>
    </w:p>
    <w:p w14:paraId="7F4D04C4"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lastRenderedPageBreak/>
        <w:t>una conclusione. Questa intenzione potrebbe essere espressa per mezzo di opportuni</w:t>
      </w:r>
    </w:p>
    <w:p w14:paraId="48BCDDF8"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indicatori inferenziali.</w:t>
      </w:r>
    </w:p>
    <w:p w14:paraId="109C5C39"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INDICATORI DI CONCLUSIONE: quindi, così, sicché, perciò, pertanto, ragion per</w:t>
      </w:r>
    </w:p>
    <w:p w14:paraId="598AA41D"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cui, per questa ragione, di conseguenza, stando così le cose, ne segue che,</w:t>
      </w:r>
    </w:p>
    <w:p w14:paraId="36C6C939"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questo dimostra che, questo significa che, da ciò possiamo inferire che,</w:t>
      </w:r>
    </w:p>
    <w:p w14:paraId="03225DA3"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risulta che, in conclusione…</w:t>
      </w:r>
    </w:p>
    <w:p w14:paraId="586EE618"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INDICATORI DI PREMESSE: poiché, dato che, dal momento che, assumendo che,</w:t>
      </w:r>
    </w:p>
    <w:p w14:paraId="317E032F"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visto che, considerato che, siccome, perché, la ragione è che, in vista del</w:t>
      </w:r>
    </w:p>
    <w:p w14:paraId="4A4CF219"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fatto che, è un dato di fatto che, come mostrato dal fatto che, posto che,</w:t>
      </w:r>
    </w:p>
    <w:p w14:paraId="04F082A0" w14:textId="77777777" w:rsidR="003E71FC"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in quanto, infatti…</w:t>
      </w:r>
    </w:p>
    <w:p w14:paraId="19CFE9ED"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I diagrammi sono un modo conveniente per rappresentare una struttura inferenziale.</w:t>
      </w:r>
    </w:p>
    <w:p w14:paraId="584DEC9B"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Ecco come si costruiscono:</w:t>
      </w:r>
    </w:p>
    <w:p w14:paraId="407AE966"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(1) Mettere tra parentesi gli indicatori inferenziali; (2) Numerare gli asserti; (3) Se molte</w:t>
      </w:r>
    </w:p>
    <w:p w14:paraId="4658C7E5"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 xml:space="preserve">premesse concorrono a un conclusione, allora si scrivono i loro numeri uniti </w:t>
      </w:r>
      <w:proofErr w:type="spellStart"/>
      <w:r w:rsidRPr="00987237">
        <w:rPr>
          <w:rFonts w:ascii="Times New Roman" w:eastAsia="MS Mincho" w:hAnsi="Times New Roman" w:cs="Times New Roman"/>
          <w:b/>
          <w:bCs/>
          <w:sz w:val="24"/>
          <w:szCs w:val="32"/>
        </w:rPr>
        <w:t>da</w:t>
      </w:r>
      <w:proofErr w:type="spellEnd"/>
      <w:r w:rsidRPr="00987237">
        <w:rPr>
          <w:rFonts w:ascii="Times New Roman" w:eastAsia="MS Mincho" w:hAnsi="Times New Roman" w:cs="Times New Roman"/>
          <w:b/>
          <w:bCs/>
          <w:sz w:val="24"/>
          <w:szCs w:val="32"/>
        </w:rPr>
        <w:t xml:space="preserve"> segni</w:t>
      </w:r>
    </w:p>
    <w:p w14:paraId="56F96DDD"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di addizione e li si sottolinea. (4) Se un passo di ragionamento ha una sola</w:t>
      </w:r>
    </w:p>
    <w:p w14:paraId="39F890AD"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premessa, si scrive semplicemente il suo numero. (5) Si traccia una freccia dall’alto</w:t>
      </w:r>
    </w:p>
    <w:p w14:paraId="0FD30B13"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al basso, che va dal numero/i che rappresenta/no una/le premessa/e al numero che</w:t>
      </w:r>
    </w:p>
    <w:p w14:paraId="2E5CA3A8"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rappresenta la conclusione del passo argomentativo.</w:t>
      </w:r>
    </w:p>
    <w:p w14:paraId="32FF3002"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Es: 1[Oggi è o martedì o mercoledì.] Ma 2[non può essere mercoledì,] {dato che}</w:t>
      </w:r>
    </w:p>
    <w:p w14:paraId="02E19D9D"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3[l’ambulatorio medico questa mattina era aperto,] e 4[quell’ufficio è sempre chiuso</w:t>
      </w:r>
    </w:p>
    <w:p w14:paraId="24683E31"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di mercoledì.] Quindi 5[oggi deve essere martedì.]</w:t>
      </w:r>
    </w:p>
    <w:p w14:paraId="4E26B372"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3 + 4</w:t>
      </w:r>
    </w:p>
    <w:p w14:paraId="3DBEFE7F"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w:t>
      </w:r>
    </w:p>
    <w:p w14:paraId="63361F0F"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1 + 2</w:t>
      </w:r>
    </w:p>
    <w:p w14:paraId="2E5262E2"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w:t>
      </w:r>
    </w:p>
    <w:p w14:paraId="29A8492D"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5</w:t>
      </w:r>
      <w:r w:rsidRPr="00987237">
        <w:rPr>
          <w:rFonts w:ascii="GillSans" w:hAnsi="GillSans" w:cs="GillSans"/>
          <w:kern w:val="0"/>
          <w:sz w:val="36"/>
          <w:szCs w:val="36"/>
        </w:rPr>
        <w:t xml:space="preserve"> </w:t>
      </w:r>
      <w:r w:rsidRPr="00987237">
        <w:rPr>
          <w:rFonts w:ascii="Times New Roman" w:eastAsia="MS Mincho" w:hAnsi="Times New Roman" w:cs="Times New Roman"/>
          <w:b/>
          <w:bCs/>
          <w:sz w:val="24"/>
          <w:szCs w:val="32"/>
        </w:rPr>
        <w:t>Diagrammare le seguenti argomentazioni:</w:t>
      </w:r>
    </w:p>
    <w:p w14:paraId="380C0B5B"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1. La Fiat è di Torino, quindi è in Italia e di conseguenza fa parte di una nazione altamente</w:t>
      </w:r>
    </w:p>
    <w:p w14:paraId="411C6AE4"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industrializzata. Perciò la Fiat non fa parte del Terzo Mondo, poiché il terzo mondo è</w:t>
      </w:r>
    </w:p>
    <w:p w14:paraId="7A3D7595"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composto esclusivamente da paesi in via di sviluppo e i paesi in via di sviluppo sono, per</w:t>
      </w:r>
    </w:p>
    <w:p w14:paraId="22D4BD48"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definizione, solo parzialmente industrializzati.</w:t>
      </w:r>
    </w:p>
    <w:p w14:paraId="566E3937"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2. O gli UFO sono armi segrete del nemico oppure sono navi spaziali che provengono da un</w:t>
      </w:r>
    </w:p>
    <w:p w14:paraId="5D95C673"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lastRenderedPageBreak/>
        <w:t>mondo alieno. Se sono armi nemiche, allora la tecnologia nemica è ampiamente superiore</w:t>
      </w:r>
    </w:p>
    <w:p w14:paraId="55EB10F4"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alla nostra (contrariamente a quanto si pensa solitamente). Se sono navi spaziali aliene,</w:t>
      </w:r>
    </w:p>
    <w:p w14:paraId="35F63F0D"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allora dispongono di una tecnologia superiore a qualsiasi cosa noi si possa immaginare. In</w:t>
      </w:r>
    </w:p>
    <w:p w14:paraId="42DDAA77"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ogni caso, quindi i loro costruttori sono tecnologicamente più sofisticati di noi.</w:t>
      </w:r>
    </w:p>
    <w:p w14:paraId="4CE181C7"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3. È verosimile che la nostra squadra perda l’ultimo incontro, per queste tre ragioni: il suo</w:t>
      </w:r>
    </w:p>
    <w:p w14:paraId="023C9460"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attaccante per un infortunio al ginocchio, il morale è a terra dopo due deludenti sconfitte e</w:t>
      </w:r>
    </w:p>
    <w:p w14:paraId="6914DB9F"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questa è una partita fuori casa e fuori casa ha giocato malissimo per tutta la stagione. Se</w:t>
      </w:r>
    </w:p>
    <w:p w14:paraId="603A5E2B"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perde questa partita, certamente l’allenatore verrà licenziato. Ma questa non è l’unica</w:t>
      </w:r>
    </w:p>
    <w:p w14:paraId="3A3B8EAF"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 xml:space="preserve">ragione per pensare che il suo posto sia in pericolo. </w:t>
      </w:r>
      <w:proofErr w:type="gramStart"/>
      <w:r w:rsidRPr="00987237">
        <w:rPr>
          <w:rFonts w:ascii="Times New Roman" w:eastAsia="MS Mincho" w:hAnsi="Times New Roman" w:cs="Times New Roman"/>
          <w:b/>
          <w:bCs/>
          <w:sz w:val="24"/>
          <w:szCs w:val="32"/>
        </w:rPr>
        <w:t>Infatti</w:t>
      </w:r>
      <w:proofErr w:type="gramEnd"/>
      <w:r w:rsidRPr="00987237">
        <w:rPr>
          <w:rFonts w:ascii="Times New Roman" w:eastAsia="MS Mincho" w:hAnsi="Times New Roman" w:cs="Times New Roman"/>
          <w:b/>
          <w:bCs/>
          <w:sz w:val="24"/>
          <w:szCs w:val="32"/>
        </w:rPr>
        <w:t xml:space="preserve"> è stato accusato da alcuni</w:t>
      </w:r>
    </w:p>
    <w:p w14:paraId="19DD9B1B"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giocatori di chiudere un occhio di fronte all’uso di sostanze stupefacenti all’interno della</w:t>
      </w:r>
    </w:p>
    <w:p w14:paraId="659411E1" w14:textId="77777777" w:rsidR="003E71FC" w:rsidRPr="00987237"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squadra, e nessun allenatore che lasci che i suoi giocatori facciano uso di droghe può</w:t>
      </w:r>
    </w:p>
    <w:p w14:paraId="7C7ED1FB" w14:textId="77777777" w:rsidR="003E71FC" w:rsidRDefault="003E71FC" w:rsidP="003E71FC">
      <w:pPr>
        <w:rPr>
          <w:rFonts w:ascii="Times New Roman" w:eastAsia="MS Mincho" w:hAnsi="Times New Roman" w:cs="Times New Roman"/>
          <w:b/>
          <w:bCs/>
          <w:sz w:val="24"/>
          <w:szCs w:val="32"/>
        </w:rPr>
      </w:pPr>
      <w:r w:rsidRPr="00987237">
        <w:rPr>
          <w:rFonts w:ascii="Times New Roman" w:eastAsia="MS Mincho" w:hAnsi="Times New Roman" w:cs="Times New Roman"/>
          <w:b/>
          <w:bCs/>
          <w:sz w:val="24"/>
          <w:szCs w:val="32"/>
        </w:rPr>
        <w:t>aspettarsi di mantenere il posto.</w:t>
      </w:r>
    </w:p>
    <w:p w14:paraId="284A83F2" w14:textId="77777777" w:rsidR="003E71FC" w:rsidRDefault="003E71FC" w:rsidP="003E71FC">
      <w:pPr>
        <w:rPr>
          <w:rFonts w:ascii="Times New Roman" w:eastAsia="MS Mincho" w:hAnsi="Times New Roman" w:cs="Times New Roman"/>
          <w:b/>
          <w:bCs/>
          <w:sz w:val="24"/>
          <w:szCs w:val="32"/>
        </w:rPr>
      </w:pPr>
    </w:p>
    <w:p w14:paraId="4DB494D5" w14:textId="77777777" w:rsidR="003E71FC" w:rsidRDefault="003E71FC" w:rsidP="003E71FC">
      <w:pPr>
        <w:rPr>
          <w:rFonts w:ascii="Times New Roman" w:eastAsia="MS Mincho" w:hAnsi="Times New Roman" w:cs="Times New Roman"/>
          <w:b/>
          <w:bCs/>
          <w:sz w:val="24"/>
          <w:szCs w:val="32"/>
        </w:rPr>
      </w:pPr>
    </w:p>
    <w:p w14:paraId="23BE98E1" w14:textId="77777777" w:rsidR="003E71FC" w:rsidRDefault="003E71FC" w:rsidP="003E71FC">
      <w:pPr>
        <w:rPr>
          <w:rFonts w:ascii="Times New Roman" w:eastAsia="MS Mincho" w:hAnsi="Times New Roman" w:cs="Times New Roman"/>
          <w:b/>
          <w:bCs/>
          <w:sz w:val="24"/>
          <w:szCs w:val="32"/>
        </w:rPr>
      </w:pPr>
    </w:p>
    <w:p w14:paraId="61FBBFFC" w14:textId="77777777" w:rsidR="003E71FC" w:rsidRDefault="003E71FC" w:rsidP="003E71FC">
      <w:pPr>
        <w:rPr>
          <w:rFonts w:ascii="Times New Roman" w:eastAsia="MS Mincho" w:hAnsi="Times New Roman" w:cs="Times New Roman"/>
          <w:sz w:val="24"/>
          <w:szCs w:val="32"/>
        </w:rPr>
      </w:pPr>
    </w:p>
    <w:p w14:paraId="120114FF" w14:textId="77777777" w:rsidR="003E71FC" w:rsidRDefault="003E71FC" w:rsidP="003E71FC">
      <w:pPr>
        <w:rPr>
          <w:rFonts w:ascii="Times New Roman" w:eastAsia="MS Mincho" w:hAnsi="Times New Roman" w:cs="Times New Roman"/>
          <w:sz w:val="24"/>
          <w:szCs w:val="32"/>
        </w:rPr>
      </w:pPr>
      <w:r>
        <w:rPr>
          <w:rFonts w:ascii="Times New Roman" w:eastAsia="MS Mincho" w:hAnsi="Times New Roman" w:cs="Times New Roman"/>
          <w:sz w:val="24"/>
          <w:szCs w:val="32"/>
        </w:rPr>
        <w:t>AI SIMBOLICA PER KB</w:t>
      </w:r>
    </w:p>
    <w:p w14:paraId="4E8F2412" w14:textId="77777777" w:rsidR="003E71FC" w:rsidRPr="009A57EA" w:rsidRDefault="003E71FC" w:rsidP="003E71FC">
      <w:pPr>
        <w:rPr>
          <w:rFonts w:ascii="Times New Roman" w:eastAsia="MS Mincho" w:hAnsi="Times New Roman" w:cs="Times New Roman"/>
          <w:b/>
          <w:bCs/>
          <w:sz w:val="24"/>
          <w:szCs w:val="32"/>
        </w:rPr>
      </w:pPr>
      <w:r w:rsidRPr="009A57EA">
        <w:rPr>
          <w:rFonts w:ascii="Times New Roman" w:eastAsia="MS Mincho" w:hAnsi="Times New Roman" w:cs="Times New Roman"/>
          <w:b/>
          <w:bCs/>
          <w:sz w:val="24"/>
          <w:szCs w:val="32"/>
        </w:rPr>
        <w:t xml:space="preserve">4. Laboratorio di Programmazione Logica: Il Paradigma </w:t>
      </w:r>
      <w:proofErr w:type="spellStart"/>
      <w:r w:rsidRPr="009A57EA">
        <w:rPr>
          <w:rFonts w:ascii="Times New Roman" w:eastAsia="MS Mincho" w:hAnsi="Times New Roman" w:cs="Times New Roman"/>
          <w:b/>
          <w:bCs/>
          <w:sz w:val="24"/>
          <w:szCs w:val="32"/>
        </w:rPr>
        <w:t>Prolog</w:t>
      </w:r>
      <w:proofErr w:type="spellEnd"/>
    </w:p>
    <w:p w14:paraId="6467B189" w14:textId="77777777" w:rsidR="003E71FC" w:rsidRPr="009A57EA" w:rsidRDefault="003E71FC" w:rsidP="003E71FC">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Dopo aver stabilito le basi teoriche, il modulo deve prevedere una fase laboratoriale pratica utilizzando il </w:t>
      </w:r>
      <w:proofErr w:type="spellStart"/>
      <w:r w:rsidRPr="009A57EA">
        <w:rPr>
          <w:rFonts w:ascii="Times New Roman" w:eastAsia="MS Mincho" w:hAnsi="Times New Roman" w:cs="Times New Roman"/>
          <w:b/>
          <w:bCs/>
          <w:sz w:val="24"/>
          <w:szCs w:val="32"/>
        </w:rPr>
        <w:t>Prolog</w:t>
      </w:r>
      <w:proofErr w:type="spellEnd"/>
      <w:r w:rsidRPr="009A57EA">
        <w:rPr>
          <w:rFonts w:ascii="Times New Roman" w:eastAsia="MS Mincho" w:hAnsi="Times New Roman" w:cs="Times New Roman"/>
          <w:sz w:val="24"/>
          <w:szCs w:val="32"/>
        </w:rPr>
        <w:t xml:space="preserve"> (Programming in Logic). Questo linguaggio rappresenta un cambio di paradigma radicale per gli studenti abituati a C++, Java o Python. Mentre nei linguaggi imperativi il programmatore descrive </w:t>
      </w:r>
      <w:r w:rsidRPr="009A57EA">
        <w:rPr>
          <w:rFonts w:ascii="Times New Roman" w:eastAsia="MS Mincho" w:hAnsi="Times New Roman" w:cs="Times New Roman"/>
          <w:i/>
          <w:iCs/>
          <w:sz w:val="24"/>
          <w:szCs w:val="32"/>
        </w:rPr>
        <w:t>come</w:t>
      </w:r>
      <w:r w:rsidRPr="009A57EA">
        <w:rPr>
          <w:rFonts w:ascii="Times New Roman" w:eastAsia="MS Mincho" w:hAnsi="Times New Roman" w:cs="Times New Roman"/>
          <w:sz w:val="24"/>
          <w:szCs w:val="32"/>
        </w:rPr>
        <w:t xml:space="preserve"> ottenere un risultato (la sequenza di istruzioni), in </w:t>
      </w:r>
      <w:proofErr w:type="spellStart"/>
      <w:r w:rsidRPr="009A57EA">
        <w:rPr>
          <w:rFonts w:ascii="Times New Roman" w:eastAsia="MS Mincho" w:hAnsi="Times New Roman" w:cs="Times New Roman"/>
          <w:sz w:val="24"/>
          <w:szCs w:val="32"/>
        </w:rPr>
        <w:t>Prolog</w:t>
      </w:r>
      <w:proofErr w:type="spellEnd"/>
      <w:r w:rsidRPr="009A57EA">
        <w:rPr>
          <w:rFonts w:ascii="Times New Roman" w:eastAsia="MS Mincho" w:hAnsi="Times New Roman" w:cs="Times New Roman"/>
          <w:sz w:val="24"/>
          <w:szCs w:val="32"/>
        </w:rPr>
        <w:t xml:space="preserve"> descrive </w:t>
      </w:r>
      <w:r w:rsidRPr="009A57EA">
        <w:rPr>
          <w:rFonts w:ascii="Times New Roman" w:eastAsia="MS Mincho" w:hAnsi="Times New Roman" w:cs="Times New Roman"/>
          <w:i/>
          <w:iCs/>
          <w:sz w:val="24"/>
          <w:szCs w:val="32"/>
        </w:rPr>
        <w:t>cosa</w:t>
      </w:r>
      <w:r w:rsidRPr="009A57EA">
        <w:rPr>
          <w:rFonts w:ascii="Times New Roman" w:eastAsia="MS Mincho" w:hAnsi="Times New Roman" w:cs="Times New Roman"/>
          <w:sz w:val="24"/>
          <w:szCs w:val="32"/>
        </w:rPr>
        <w:t xml:space="preserve"> è vero (la base di conoscenza) e lascia al motore inferenziale il compito di trovare la soluzione.</w:t>
      </w:r>
      <w:r w:rsidRPr="009A57EA">
        <w:rPr>
          <w:rFonts w:ascii="Times New Roman" w:eastAsia="MS Mincho" w:hAnsi="Times New Roman" w:cs="Times New Roman"/>
          <w:sz w:val="24"/>
          <w:szCs w:val="32"/>
          <w:vertAlign w:val="superscript"/>
        </w:rPr>
        <w:t>21</w:t>
      </w:r>
    </w:p>
    <w:p w14:paraId="7912BD4B" w14:textId="77777777" w:rsidR="003E71FC" w:rsidRPr="009A57EA" w:rsidRDefault="003E71FC" w:rsidP="003E71FC">
      <w:pPr>
        <w:rPr>
          <w:rFonts w:ascii="Times New Roman" w:eastAsia="MS Mincho" w:hAnsi="Times New Roman" w:cs="Times New Roman"/>
          <w:b/>
          <w:bCs/>
          <w:sz w:val="24"/>
          <w:szCs w:val="32"/>
        </w:rPr>
      </w:pPr>
      <w:r w:rsidRPr="009A57EA">
        <w:rPr>
          <w:rFonts w:ascii="Times New Roman" w:eastAsia="MS Mincho" w:hAnsi="Times New Roman" w:cs="Times New Roman"/>
          <w:b/>
          <w:bCs/>
          <w:sz w:val="24"/>
          <w:szCs w:val="32"/>
        </w:rPr>
        <w:t>4.1 Sintassi e Struttura: Fatti, Regole e Query</w:t>
      </w:r>
    </w:p>
    <w:p w14:paraId="5EF4CEFF" w14:textId="77777777" w:rsidR="003E71FC" w:rsidRPr="009A57EA" w:rsidRDefault="003E71FC" w:rsidP="003E71FC">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Un programma </w:t>
      </w:r>
      <w:proofErr w:type="spellStart"/>
      <w:r w:rsidRPr="009A57EA">
        <w:rPr>
          <w:rFonts w:ascii="Times New Roman" w:eastAsia="MS Mincho" w:hAnsi="Times New Roman" w:cs="Times New Roman"/>
          <w:sz w:val="24"/>
          <w:szCs w:val="32"/>
        </w:rPr>
        <w:t>Prolog</w:t>
      </w:r>
      <w:proofErr w:type="spellEnd"/>
      <w:r w:rsidRPr="009A57EA">
        <w:rPr>
          <w:rFonts w:ascii="Times New Roman" w:eastAsia="MS Mincho" w:hAnsi="Times New Roman" w:cs="Times New Roman"/>
          <w:sz w:val="24"/>
          <w:szCs w:val="32"/>
        </w:rPr>
        <w:t xml:space="preserve"> è una collezione di Clausole di Horn.</w:t>
      </w:r>
    </w:p>
    <w:p w14:paraId="70B5E413" w14:textId="77777777" w:rsidR="003E71FC" w:rsidRPr="009A57EA" w:rsidRDefault="003E71FC" w:rsidP="003E71FC">
      <w:pPr>
        <w:numPr>
          <w:ilvl w:val="0"/>
          <w:numId w:val="19"/>
        </w:num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Fatti:</w:t>
      </w:r>
      <w:r w:rsidRPr="009A57EA">
        <w:rPr>
          <w:rFonts w:ascii="Times New Roman" w:eastAsia="MS Mincho" w:hAnsi="Times New Roman" w:cs="Times New Roman"/>
          <w:sz w:val="24"/>
          <w:szCs w:val="32"/>
        </w:rPr>
        <w:t xml:space="preserve"> Asserzioni incondizionate che descrivono verità atomiche.</w:t>
      </w:r>
    </w:p>
    <w:p w14:paraId="0CFBAC22" w14:textId="77777777" w:rsidR="003E71FC" w:rsidRPr="009A57EA" w:rsidRDefault="003E71FC" w:rsidP="003E71FC">
      <w:pPr>
        <w:numPr>
          <w:ilvl w:val="0"/>
          <w:numId w:val="20"/>
        </w:numPr>
        <w:rPr>
          <w:rFonts w:ascii="Times New Roman" w:eastAsia="MS Mincho" w:hAnsi="Times New Roman" w:cs="Times New Roman"/>
          <w:sz w:val="24"/>
          <w:szCs w:val="32"/>
        </w:rPr>
      </w:pPr>
      <w:proofErr w:type="gramStart"/>
      <w:r w:rsidRPr="009A57EA">
        <w:rPr>
          <w:rFonts w:ascii="Times New Roman" w:eastAsia="MS Mincho" w:hAnsi="Times New Roman" w:cs="Times New Roman"/>
          <w:sz w:val="24"/>
          <w:szCs w:val="32"/>
        </w:rPr>
        <w:t>genitore(</w:t>
      </w:r>
      <w:proofErr w:type="spellStart"/>
      <w:proofErr w:type="gramEnd"/>
      <w:r w:rsidRPr="009A57EA">
        <w:rPr>
          <w:rFonts w:ascii="Times New Roman" w:eastAsia="MS Mincho" w:hAnsi="Times New Roman" w:cs="Times New Roman"/>
          <w:sz w:val="24"/>
          <w:szCs w:val="32"/>
        </w:rPr>
        <w:t>mario</w:t>
      </w:r>
      <w:proofErr w:type="spellEnd"/>
      <w:r w:rsidRPr="009A57EA">
        <w:rPr>
          <w:rFonts w:ascii="Times New Roman" w:eastAsia="MS Mincho" w:hAnsi="Times New Roman" w:cs="Times New Roman"/>
          <w:sz w:val="24"/>
          <w:szCs w:val="32"/>
        </w:rPr>
        <w:t>, luca).</w:t>
      </w:r>
    </w:p>
    <w:p w14:paraId="2E075850" w14:textId="77777777" w:rsidR="003E71FC" w:rsidRPr="009A57EA" w:rsidRDefault="003E71FC" w:rsidP="003E71FC">
      <w:pPr>
        <w:numPr>
          <w:ilvl w:val="0"/>
          <w:numId w:val="21"/>
        </w:numPr>
        <w:rPr>
          <w:rFonts w:ascii="Times New Roman" w:eastAsia="MS Mincho" w:hAnsi="Times New Roman" w:cs="Times New Roman"/>
          <w:sz w:val="24"/>
          <w:szCs w:val="32"/>
        </w:rPr>
      </w:pPr>
      <w:proofErr w:type="gramStart"/>
      <w:r w:rsidRPr="009A57EA">
        <w:rPr>
          <w:rFonts w:ascii="Times New Roman" w:eastAsia="MS Mincho" w:hAnsi="Times New Roman" w:cs="Times New Roman"/>
          <w:sz w:val="24"/>
          <w:szCs w:val="32"/>
        </w:rPr>
        <w:t>colore(</w:t>
      </w:r>
      <w:proofErr w:type="gramEnd"/>
      <w:r w:rsidRPr="009A57EA">
        <w:rPr>
          <w:rFonts w:ascii="Times New Roman" w:eastAsia="MS Mincho" w:hAnsi="Times New Roman" w:cs="Times New Roman"/>
          <w:sz w:val="24"/>
          <w:szCs w:val="32"/>
        </w:rPr>
        <w:t>neve, bianco).</w:t>
      </w:r>
    </w:p>
    <w:p w14:paraId="6AD3C53C" w14:textId="77777777" w:rsidR="003E71FC" w:rsidRPr="009A57EA" w:rsidRDefault="003E71FC" w:rsidP="003E71FC">
      <w:pPr>
        <w:numPr>
          <w:ilvl w:val="0"/>
          <w:numId w:val="22"/>
        </w:num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Regole:</w:t>
      </w:r>
      <w:r w:rsidRPr="009A57EA">
        <w:rPr>
          <w:rFonts w:ascii="Times New Roman" w:eastAsia="MS Mincho" w:hAnsi="Times New Roman" w:cs="Times New Roman"/>
          <w:sz w:val="24"/>
          <w:szCs w:val="32"/>
        </w:rPr>
        <w:t xml:space="preserve"> Asserzioni condizionate nella forma </w:t>
      </w:r>
      <w:proofErr w:type="gramStart"/>
      <w:r w:rsidRPr="009A57EA">
        <w:rPr>
          <w:rFonts w:ascii="Times New Roman" w:eastAsia="MS Mincho" w:hAnsi="Times New Roman" w:cs="Times New Roman"/>
          <w:sz w:val="24"/>
          <w:szCs w:val="32"/>
        </w:rPr>
        <w:t>Testa :</w:t>
      </w:r>
      <w:proofErr w:type="gramEnd"/>
      <w:r w:rsidRPr="009A57EA">
        <w:rPr>
          <w:rFonts w:ascii="Times New Roman" w:eastAsia="MS Mincho" w:hAnsi="Times New Roman" w:cs="Times New Roman"/>
          <w:sz w:val="24"/>
          <w:szCs w:val="32"/>
        </w:rPr>
        <w:t>- Corpo. Si legge "La Testa è vera SE il Corpo è vero".</w:t>
      </w:r>
    </w:p>
    <w:p w14:paraId="59427646" w14:textId="77777777" w:rsidR="003E71FC" w:rsidRPr="009A57EA" w:rsidRDefault="003E71FC" w:rsidP="003E71FC">
      <w:pPr>
        <w:numPr>
          <w:ilvl w:val="0"/>
          <w:numId w:val="23"/>
        </w:numPr>
        <w:rPr>
          <w:rFonts w:ascii="Times New Roman" w:eastAsia="MS Mincho" w:hAnsi="Times New Roman" w:cs="Times New Roman"/>
          <w:sz w:val="24"/>
          <w:szCs w:val="32"/>
        </w:rPr>
      </w:pPr>
      <w:proofErr w:type="gramStart"/>
      <w:r w:rsidRPr="009A57EA">
        <w:rPr>
          <w:rFonts w:ascii="Times New Roman" w:eastAsia="MS Mincho" w:hAnsi="Times New Roman" w:cs="Times New Roman"/>
          <w:sz w:val="24"/>
          <w:szCs w:val="32"/>
        </w:rPr>
        <w:t>nonno(</w:t>
      </w:r>
      <w:proofErr w:type="gramEnd"/>
      <w:r w:rsidRPr="009A57EA">
        <w:rPr>
          <w:rFonts w:ascii="Times New Roman" w:eastAsia="MS Mincho" w:hAnsi="Times New Roman" w:cs="Times New Roman"/>
          <w:sz w:val="24"/>
          <w:szCs w:val="32"/>
        </w:rPr>
        <w:t>X, Y</w:t>
      </w:r>
      <w:proofErr w:type="gramStart"/>
      <w:r w:rsidRPr="009A57EA">
        <w:rPr>
          <w:rFonts w:ascii="Times New Roman" w:eastAsia="MS Mincho" w:hAnsi="Times New Roman" w:cs="Times New Roman"/>
          <w:sz w:val="24"/>
          <w:szCs w:val="32"/>
        </w:rPr>
        <w:t>) :</w:t>
      </w:r>
      <w:proofErr w:type="gramEnd"/>
      <w:r w:rsidRPr="009A57EA">
        <w:rPr>
          <w:rFonts w:ascii="Times New Roman" w:eastAsia="MS Mincho" w:hAnsi="Times New Roman" w:cs="Times New Roman"/>
          <w:sz w:val="24"/>
          <w:szCs w:val="32"/>
        </w:rPr>
        <w:t xml:space="preserve">- </w:t>
      </w:r>
      <w:proofErr w:type="gramStart"/>
      <w:r w:rsidRPr="009A57EA">
        <w:rPr>
          <w:rFonts w:ascii="Times New Roman" w:eastAsia="MS Mincho" w:hAnsi="Times New Roman" w:cs="Times New Roman"/>
          <w:sz w:val="24"/>
          <w:szCs w:val="32"/>
        </w:rPr>
        <w:t>genitore(</w:t>
      </w:r>
      <w:proofErr w:type="gramEnd"/>
      <w:r w:rsidRPr="009A57EA">
        <w:rPr>
          <w:rFonts w:ascii="Times New Roman" w:eastAsia="MS Mincho" w:hAnsi="Times New Roman" w:cs="Times New Roman"/>
          <w:sz w:val="24"/>
          <w:szCs w:val="32"/>
        </w:rPr>
        <w:t xml:space="preserve">X, Z), </w:t>
      </w:r>
      <w:proofErr w:type="gramStart"/>
      <w:r w:rsidRPr="009A57EA">
        <w:rPr>
          <w:rFonts w:ascii="Times New Roman" w:eastAsia="MS Mincho" w:hAnsi="Times New Roman" w:cs="Times New Roman"/>
          <w:sz w:val="24"/>
          <w:szCs w:val="32"/>
        </w:rPr>
        <w:t>genitore(</w:t>
      </w:r>
      <w:proofErr w:type="gramEnd"/>
      <w:r w:rsidRPr="009A57EA">
        <w:rPr>
          <w:rFonts w:ascii="Times New Roman" w:eastAsia="MS Mincho" w:hAnsi="Times New Roman" w:cs="Times New Roman"/>
          <w:sz w:val="24"/>
          <w:szCs w:val="32"/>
        </w:rPr>
        <w:t>Z, Y).</w:t>
      </w:r>
    </w:p>
    <w:p w14:paraId="65C02F6C" w14:textId="77777777" w:rsidR="003E71FC" w:rsidRPr="009A57EA" w:rsidRDefault="003E71FC" w:rsidP="003E71FC">
      <w:pPr>
        <w:numPr>
          <w:ilvl w:val="0"/>
          <w:numId w:val="24"/>
        </w:numPr>
        <w:rPr>
          <w:rFonts w:ascii="Times New Roman" w:eastAsia="MS Mincho" w:hAnsi="Times New Roman" w:cs="Times New Roman"/>
          <w:sz w:val="24"/>
          <w:szCs w:val="32"/>
        </w:rPr>
      </w:pPr>
      <w:r w:rsidRPr="009A57EA">
        <w:rPr>
          <w:rFonts w:ascii="Times New Roman" w:eastAsia="MS Mincho" w:hAnsi="Times New Roman" w:cs="Times New Roman"/>
          <w:sz w:val="24"/>
          <w:szCs w:val="32"/>
        </w:rPr>
        <w:t>Qui si vede la potenza dell'astrazione: definiamo il concetto di "nonno" in generale, usando le variabili $X, Y, Z$, senza dover elencare tutte le coppie nonno-nipote specifiche.</w:t>
      </w:r>
      <w:r w:rsidRPr="009A57EA">
        <w:rPr>
          <w:rFonts w:ascii="Times New Roman" w:eastAsia="MS Mincho" w:hAnsi="Times New Roman" w:cs="Times New Roman"/>
          <w:sz w:val="24"/>
          <w:szCs w:val="32"/>
          <w:vertAlign w:val="superscript"/>
        </w:rPr>
        <w:t>20</w:t>
      </w:r>
    </w:p>
    <w:p w14:paraId="18E833D4" w14:textId="77777777" w:rsidR="003E71FC" w:rsidRPr="009A57EA" w:rsidRDefault="003E71FC" w:rsidP="003E71FC">
      <w:pPr>
        <w:rPr>
          <w:rFonts w:ascii="Times New Roman" w:eastAsia="MS Mincho" w:hAnsi="Times New Roman" w:cs="Times New Roman"/>
          <w:b/>
          <w:bCs/>
          <w:sz w:val="24"/>
          <w:szCs w:val="32"/>
        </w:rPr>
      </w:pPr>
      <w:r w:rsidRPr="009A57EA">
        <w:rPr>
          <w:rFonts w:ascii="Times New Roman" w:eastAsia="MS Mincho" w:hAnsi="Times New Roman" w:cs="Times New Roman"/>
          <w:b/>
          <w:bCs/>
          <w:sz w:val="24"/>
          <w:szCs w:val="32"/>
        </w:rPr>
        <w:lastRenderedPageBreak/>
        <w:t>4.2 Unificazione e Backtracking</w:t>
      </w:r>
    </w:p>
    <w:p w14:paraId="1F190D95" w14:textId="77777777" w:rsidR="003E71FC" w:rsidRPr="009A57EA" w:rsidRDefault="003E71FC" w:rsidP="003E71FC">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Il cuore dell'esecuzione in </w:t>
      </w:r>
      <w:proofErr w:type="spellStart"/>
      <w:r w:rsidRPr="009A57EA">
        <w:rPr>
          <w:rFonts w:ascii="Times New Roman" w:eastAsia="MS Mincho" w:hAnsi="Times New Roman" w:cs="Times New Roman"/>
          <w:sz w:val="24"/>
          <w:szCs w:val="32"/>
        </w:rPr>
        <w:t>Prolog</w:t>
      </w:r>
      <w:proofErr w:type="spellEnd"/>
      <w:r w:rsidRPr="009A57EA">
        <w:rPr>
          <w:rFonts w:ascii="Times New Roman" w:eastAsia="MS Mincho" w:hAnsi="Times New Roman" w:cs="Times New Roman"/>
          <w:sz w:val="24"/>
          <w:szCs w:val="32"/>
        </w:rPr>
        <w:t xml:space="preserve"> è l'algoritmo di Unificazione, che cerca di rendere uguali due termini sostituendo le variabili con valori concreti. Quando l'utente pone una Query (</w:t>
      </w:r>
      <w:proofErr w:type="gramStart"/>
      <w:r w:rsidRPr="009A57EA">
        <w:rPr>
          <w:rFonts w:ascii="Times New Roman" w:eastAsia="MS Mincho" w:hAnsi="Times New Roman" w:cs="Times New Roman"/>
          <w:sz w:val="24"/>
          <w:szCs w:val="32"/>
        </w:rPr>
        <w:t>es. ?</w:t>
      </w:r>
      <w:proofErr w:type="gramEnd"/>
      <w:r w:rsidRPr="009A57EA">
        <w:rPr>
          <w:rFonts w:ascii="Times New Roman" w:eastAsia="MS Mincho" w:hAnsi="Times New Roman" w:cs="Times New Roman"/>
          <w:sz w:val="24"/>
          <w:szCs w:val="32"/>
        </w:rPr>
        <w:t xml:space="preserve">- </w:t>
      </w:r>
      <w:proofErr w:type="gramStart"/>
      <w:r w:rsidRPr="009A57EA">
        <w:rPr>
          <w:rFonts w:ascii="Times New Roman" w:eastAsia="MS Mincho" w:hAnsi="Times New Roman" w:cs="Times New Roman"/>
          <w:sz w:val="24"/>
          <w:szCs w:val="32"/>
        </w:rPr>
        <w:t>nonno(</w:t>
      </w:r>
      <w:proofErr w:type="spellStart"/>
      <w:proofErr w:type="gramEnd"/>
      <w:r w:rsidRPr="009A57EA">
        <w:rPr>
          <w:rFonts w:ascii="Times New Roman" w:eastAsia="MS Mincho" w:hAnsi="Times New Roman" w:cs="Times New Roman"/>
          <w:sz w:val="24"/>
          <w:szCs w:val="32"/>
        </w:rPr>
        <w:t>mario</w:t>
      </w:r>
      <w:proofErr w:type="spellEnd"/>
      <w:r w:rsidRPr="009A57EA">
        <w:rPr>
          <w:rFonts w:ascii="Times New Roman" w:eastAsia="MS Mincho" w:hAnsi="Times New Roman" w:cs="Times New Roman"/>
          <w:sz w:val="24"/>
          <w:szCs w:val="32"/>
        </w:rPr>
        <w:t>, Chi).), il sistema cerca nel database fatti o regole che possano unificare con la richiesta.</w:t>
      </w:r>
    </w:p>
    <w:p w14:paraId="1F2ABE22" w14:textId="77777777" w:rsidR="003E71FC" w:rsidRPr="009A57EA" w:rsidRDefault="003E71FC" w:rsidP="003E71FC">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Se una strada porta a un fallimento (es. un ramo dell'albero genealogico si interrompe), il </w:t>
      </w:r>
      <w:proofErr w:type="spellStart"/>
      <w:r w:rsidRPr="009A57EA">
        <w:rPr>
          <w:rFonts w:ascii="Times New Roman" w:eastAsia="MS Mincho" w:hAnsi="Times New Roman" w:cs="Times New Roman"/>
          <w:sz w:val="24"/>
          <w:szCs w:val="32"/>
        </w:rPr>
        <w:t>Prolog</w:t>
      </w:r>
      <w:proofErr w:type="spellEnd"/>
      <w:r w:rsidRPr="009A57EA">
        <w:rPr>
          <w:rFonts w:ascii="Times New Roman" w:eastAsia="MS Mincho" w:hAnsi="Times New Roman" w:cs="Times New Roman"/>
          <w:sz w:val="24"/>
          <w:szCs w:val="32"/>
        </w:rPr>
        <w:t xml:space="preserve"> esegue automaticamente il Backtracking: torna all'ultima scelta valida e prova un'alternativa.15 Questo comportamento dimostra concretamente l'esplorazione di alberi di ricerca (Depth-First Search) senza che lo studente debba scrivere esplicitamente cicli o stack.</w:t>
      </w:r>
    </w:p>
    <w:p w14:paraId="45CCF040" w14:textId="77777777" w:rsidR="003E71FC" w:rsidRPr="00DC3FB8" w:rsidRDefault="003E71FC" w:rsidP="003E71FC">
      <w:pPr>
        <w:rPr>
          <w:rFonts w:ascii="Times New Roman" w:eastAsia="MS Mincho" w:hAnsi="Times New Roman" w:cs="Times New Roman"/>
          <w:sz w:val="24"/>
          <w:szCs w:val="32"/>
        </w:rPr>
      </w:pPr>
    </w:p>
    <w:p w14:paraId="62298F2E" w14:textId="77777777" w:rsidR="003E71FC" w:rsidRPr="00DC3FB8" w:rsidRDefault="003E71FC" w:rsidP="003E71FC">
      <w:pPr>
        <w:rPr>
          <w:rFonts w:ascii="Times New Roman" w:eastAsia="MS Mincho" w:hAnsi="Times New Roman" w:cs="Times New Roman"/>
          <w:sz w:val="24"/>
          <w:szCs w:val="32"/>
        </w:rPr>
      </w:pPr>
    </w:p>
    <w:p w14:paraId="6F66BFEF" w14:textId="77777777" w:rsidR="003E71FC" w:rsidRPr="00DC3FB8" w:rsidRDefault="003E71FC" w:rsidP="003E71FC">
      <w:pPr>
        <w:rPr>
          <w:rFonts w:ascii="Times New Roman" w:eastAsia="MS Mincho" w:hAnsi="Times New Roman" w:cs="Times New Roman"/>
          <w:sz w:val="24"/>
          <w:szCs w:val="32"/>
        </w:rPr>
      </w:pPr>
    </w:p>
    <w:p w14:paraId="23FB359A" w14:textId="77777777" w:rsidR="00987237" w:rsidRPr="003E71FC" w:rsidRDefault="00987237" w:rsidP="00DC3FB8">
      <w:pPr>
        <w:rPr>
          <w:b/>
          <w:bCs/>
          <w:sz w:val="32"/>
          <w:szCs w:val="32"/>
          <w:u w:val="single"/>
        </w:rPr>
      </w:pPr>
    </w:p>
    <w:p w14:paraId="7D277E83"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Il meccanismo più antico e intuitivo è il </w:t>
      </w:r>
      <w:r w:rsidRPr="009A57EA">
        <w:rPr>
          <w:rFonts w:ascii="Times New Roman" w:eastAsia="MS Mincho" w:hAnsi="Times New Roman" w:cs="Times New Roman"/>
          <w:b/>
          <w:bCs/>
          <w:sz w:val="24"/>
          <w:szCs w:val="32"/>
        </w:rPr>
        <w:t xml:space="preserve">Modus </w:t>
      </w:r>
      <w:proofErr w:type="spellStart"/>
      <w:r w:rsidRPr="009A57EA">
        <w:rPr>
          <w:rFonts w:ascii="Times New Roman" w:eastAsia="MS Mincho" w:hAnsi="Times New Roman" w:cs="Times New Roman"/>
          <w:b/>
          <w:bCs/>
          <w:sz w:val="24"/>
          <w:szCs w:val="32"/>
        </w:rPr>
        <w:t>Ponens</w:t>
      </w:r>
      <w:proofErr w:type="spellEnd"/>
      <w:r w:rsidRPr="009A57EA">
        <w:rPr>
          <w:rFonts w:ascii="Times New Roman" w:eastAsia="MS Mincho" w:hAnsi="Times New Roman" w:cs="Times New Roman"/>
          <w:sz w:val="24"/>
          <w:szCs w:val="32"/>
        </w:rPr>
        <w:t>: $((A \</w:t>
      </w:r>
      <w:proofErr w:type="spellStart"/>
      <w:r w:rsidRPr="009A57EA">
        <w:rPr>
          <w:rFonts w:ascii="Times New Roman" w:eastAsia="MS Mincho" w:hAnsi="Times New Roman" w:cs="Times New Roman"/>
          <w:sz w:val="24"/>
          <w:szCs w:val="32"/>
        </w:rPr>
        <w:t>rightarrow</w:t>
      </w:r>
      <w:proofErr w:type="spellEnd"/>
      <w:r w:rsidRPr="009A57EA">
        <w:rPr>
          <w:rFonts w:ascii="Times New Roman" w:eastAsia="MS Mincho" w:hAnsi="Times New Roman" w:cs="Times New Roman"/>
          <w:sz w:val="24"/>
          <w:szCs w:val="32"/>
        </w:rPr>
        <w:t xml:space="preserve"> B) \</w:t>
      </w:r>
      <w:proofErr w:type="spellStart"/>
      <w:r w:rsidRPr="009A57EA">
        <w:rPr>
          <w:rFonts w:ascii="Times New Roman" w:eastAsia="MS Mincho" w:hAnsi="Times New Roman" w:cs="Times New Roman"/>
          <w:sz w:val="24"/>
          <w:szCs w:val="32"/>
        </w:rPr>
        <w:t>land</w:t>
      </w:r>
      <w:proofErr w:type="spellEnd"/>
      <w:r w:rsidRPr="009A57EA">
        <w:rPr>
          <w:rFonts w:ascii="Times New Roman" w:eastAsia="MS Mincho" w:hAnsi="Times New Roman" w:cs="Times New Roman"/>
          <w:sz w:val="24"/>
          <w:szCs w:val="32"/>
        </w:rPr>
        <w:t xml:space="preserve"> A) \</w:t>
      </w:r>
      <w:proofErr w:type="spellStart"/>
      <w:r w:rsidRPr="009A57EA">
        <w:rPr>
          <w:rFonts w:ascii="Times New Roman" w:eastAsia="MS Mincho" w:hAnsi="Times New Roman" w:cs="Times New Roman"/>
          <w:sz w:val="24"/>
          <w:szCs w:val="32"/>
        </w:rPr>
        <w:t>vdash</w:t>
      </w:r>
      <w:proofErr w:type="spellEnd"/>
      <w:r w:rsidRPr="009A57EA">
        <w:rPr>
          <w:rFonts w:ascii="Times New Roman" w:eastAsia="MS Mincho" w:hAnsi="Times New Roman" w:cs="Times New Roman"/>
          <w:sz w:val="24"/>
          <w:szCs w:val="32"/>
        </w:rPr>
        <w:t xml:space="preserve"> B$. Se so che "Se piove prendo l'ombrello" e so che "Piove", posso inferire meccanicamente "Prendo l'ombrello".</w:t>
      </w:r>
      <w:r w:rsidRPr="009A57EA">
        <w:rPr>
          <w:rFonts w:ascii="Times New Roman" w:eastAsia="MS Mincho" w:hAnsi="Times New Roman" w:cs="Times New Roman"/>
          <w:sz w:val="24"/>
          <w:szCs w:val="32"/>
          <w:vertAlign w:val="superscript"/>
        </w:rPr>
        <w:t>14</w:t>
      </w:r>
      <w:r w:rsidRPr="009A57EA">
        <w:rPr>
          <w:rFonts w:ascii="Times New Roman" w:eastAsia="MS Mincho" w:hAnsi="Times New Roman" w:cs="Times New Roman"/>
          <w:sz w:val="24"/>
          <w:szCs w:val="32"/>
        </w:rPr>
        <w:t xml:space="preserve"> Questa regola è alla base dei sistemi di produzione "</w:t>
      </w:r>
      <w:proofErr w:type="spellStart"/>
      <w:r w:rsidRPr="009A57EA">
        <w:rPr>
          <w:rFonts w:ascii="Times New Roman" w:eastAsia="MS Mincho" w:hAnsi="Times New Roman" w:cs="Times New Roman"/>
          <w:sz w:val="24"/>
          <w:szCs w:val="32"/>
        </w:rPr>
        <w:t>forward</w:t>
      </w:r>
      <w:proofErr w:type="spellEnd"/>
      <w:r w:rsidRPr="009A57EA">
        <w:rPr>
          <w:rFonts w:ascii="Times New Roman" w:eastAsia="MS Mincho" w:hAnsi="Times New Roman" w:cs="Times New Roman"/>
          <w:sz w:val="24"/>
          <w:szCs w:val="32"/>
        </w:rPr>
        <w:t xml:space="preserve"> </w:t>
      </w:r>
      <w:proofErr w:type="spellStart"/>
      <w:r w:rsidRPr="009A57EA">
        <w:rPr>
          <w:rFonts w:ascii="Times New Roman" w:eastAsia="MS Mincho" w:hAnsi="Times New Roman" w:cs="Times New Roman"/>
          <w:sz w:val="24"/>
          <w:szCs w:val="32"/>
        </w:rPr>
        <w:t>chaining</w:t>
      </w:r>
      <w:proofErr w:type="spellEnd"/>
      <w:r w:rsidRPr="009A57EA">
        <w:rPr>
          <w:rFonts w:ascii="Times New Roman" w:eastAsia="MS Mincho" w:hAnsi="Times New Roman" w:cs="Times New Roman"/>
          <w:sz w:val="24"/>
          <w:szCs w:val="32"/>
        </w:rPr>
        <w:t>".</w:t>
      </w:r>
    </w:p>
    <w:p w14:paraId="6F2D58BB"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Tuttavia, per l'automazione su vasta scala, la regola regina è la </w:t>
      </w:r>
      <w:r w:rsidRPr="009A57EA">
        <w:rPr>
          <w:rFonts w:ascii="Times New Roman" w:eastAsia="MS Mincho" w:hAnsi="Times New Roman" w:cs="Times New Roman"/>
          <w:b/>
          <w:bCs/>
          <w:sz w:val="24"/>
          <w:szCs w:val="32"/>
        </w:rPr>
        <w:t>Risoluzione</w:t>
      </w:r>
      <w:r w:rsidRPr="009A57EA">
        <w:rPr>
          <w:rFonts w:ascii="Times New Roman" w:eastAsia="MS Mincho" w:hAnsi="Times New Roman" w:cs="Times New Roman"/>
          <w:sz w:val="24"/>
          <w:szCs w:val="32"/>
        </w:rPr>
        <w:t>, introdotta da Alan Robinson nel 1965.</w:t>
      </w:r>
      <w:r w:rsidRPr="009A57EA">
        <w:rPr>
          <w:rFonts w:ascii="Times New Roman" w:eastAsia="MS Mincho" w:hAnsi="Times New Roman" w:cs="Times New Roman"/>
          <w:sz w:val="24"/>
          <w:szCs w:val="32"/>
          <w:vertAlign w:val="superscript"/>
        </w:rPr>
        <w:t>15</w:t>
      </w:r>
      <w:r w:rsidRPr="009A57EA">
        <w:rPr>
          <w:rFonts w:ascii="Times New Roman" w:eastAsia="MS Mincho" w:hAnsi="Times New Roman" w:cs="Times New Roman"/>
          <w:sz w:val="24"/>
          <w:szCs w:val="32"/>
        </w:rPr>
        <w:t xml:space="preserve"> La risoluzione opera su clausole disgiuntive e afferma che da $(A \lor </w:t>
      </w:r>
      <w:proofErr w:type="gramStart"/>
      <w:r w:rsidRPr="009A57EA">
        <w:rPr>
          <w:rFonts w:ascii="Times New Roman" w:eastAsia="MS Mincho" w:hAnsi="Times New Roman" w:cs="Times New Roman"/>
          <w:sz w:val="24"/>
          <w:szCs w:val="32"/>
        </w:rPr>
        <w:t>B)$</w:t>
      </w:r>
      <w:proofErr w:type="gramEnd"/>
      <w:r w:rsidRPr="009A57EA">
        <w:rPr>
          <w:rFonts w:ascii="Times New Roman" w:eastAsia="MS Mincho" w:hAnsi="Times New Roman" w:cs="Times New Roman"/>
          <w:sz w:val="24"/>
          <w:szCs w:val="32"/>
        </w:rPr>
        <w:t xml:space="preserve"> e $(\</w:t>
      </w:r>
      <w:proofErr w:type="spellStart"/>
      <w:r w:rsidRPr="009A57EA">
        <w:rPr>
          <w:rFonts w:ascii="Times New Roman" w:eastAsia="MS Mincho" w:hAnsi="Times New Roman" w:cs="Times New Roman"/>
          <w:sz w:val="24"/>
          <w:szCs w:val="32"/>
        </w:rPr>
        <w:t>neg</w:t>
      </w:r>
      <w:proofErr w:type="spellEnd"/>
      <w:r w:rsidRPr="009A57EA">
        <w:rPr>
          <w:rFonts w:ascii="Times New Roman" w:eastAsia="MS Mincho" w:hAnsi="Times New Roman" w:cs="Times New Roman"/>
          <w:sz w:val="24"/>
          <w:szCs w:val="32"/>
        </w:rPr>
        <w:t xml:space="preserve"> A \lor </w:t>
      </w:r>
      <w:proofErr w:type="gramStart"/>
      <w:r w:rsidRPr="009A57EA">
        <w:rPr>
          <w:rFonts w:ascii="Times New Roman" w:eastAsia="MS Mincho" w:hAnsi="Times New Roman" w:cs="Times New Roman"/>
          <w:sz w:val="24"/>
          <w:szCs w:val="32"/>
        </w:rPr>
        <w:t>C)$</w:t>
      </w:r>
      <w:proofErr w:type="gramEnd"/>
      <w:r w:rsidRPr="009A57EA">
        <w:rPr>
          <w:rFonts w:ascii="Times New Roman" w:eastAsia="MS Mincho" w:hAnsi="Times New Roman" w:cs="Times New Roman"/>
          <w:sz w:val="24"/>
          <w:szCs w:val="32"/>
        </w:rPr>
        <w:t xml:space="preserve"> si può inferire $(B \lor </w:t>
      </w:r>
      <w:proofErr w:type="gramStart"/>
      <w:r w:rsidRPr="009A57EA">
        <w:rPr>
          <w:rFonts w:ascii="Times New Roman" w:eastAsia="MS Mincho" w:hAnsi="Times New Roman" w:cs="Times New Roman"/>
          <w:sz w:val="24"/>
          <w:szCs w:val="32"/>
        </w:rPr>
        <w:t>C)$</w:t>
      </w:r>
      <w:proofErr w:type="gramEnd"/>
      <w:r w:rsidRPr="009A57EA">
        <w:rPr>
          <w:rFonts w:ascii="Times New Roman" w:eastAsia="MS Mincho" w:hAnsi="Times New Roman" w:cs="Times New Roman"/>
          <w:sz w:val="24"/>
          <w:szCs w:val="32"/>
        </w:rPr>
        <w:t xml:space="preserve">. La potenza di questa regola sta nella sua capacità di essere utilizzata nella </w:t>
      </w:r>
      <w:r w:rsidRPr="009A57EA">
        <w:rPr>
          <w:rFonts w:ascii="Times New Roman" w:eastAsia="MS Mincho" w:hAnsi="Times New Roman" w:cs="Times New Roman"/>
          <w:b/>
          <w:bCs/>
          <w:sz w:val="24"/>
          <w:szCs w:val="32"/>
        </w:rPr>
        <w:t>refutazione</w:t>
      </w:r>
      <w:r w:rsidRPr="009A57EA">
        <w:rPr>
          <w:rFonts w:ascii="Times New Roman" w:eastAsia="MS Mincho" w:hAnsi="Times New Roman" w:cs="Times New Roman"/>
          <w:sz w:val="24"/>
          <w:szCs w:val="32"/>
        </w:rPr>
        <w:t xml:space="preserve">: per dimostrare che una tesi è vera, si assume che sia falsa (neghiamo la tesi), la si aggiunge alla base di conoscenza e si usa la risoluzione per cercare di derivare una contraddizione (clausola vuota). Se si trova una contraddizione, l'ipotesi iniziale di falsità era errata, dunque la tesi originale è vera. Questo è il cuore pulsante del linguaggio </w:t>
      </w:r>
      <w:proofErr w:type="spellStart"/>
      <w:r w:rsidRPr="009A57EA">
        <w:rPr>
          <w:rFonts w:ascii="Times New Roman" w:eastAsia="MS Mincho" w:hAnsi="Times New Roman" w:cs="Times New Roman"/>
          <w:sz w:val="24"/>
          <w:szCs w:val="32"/>
        </w:rPr>
        <w:t>Prolog</w:t>
      </w:r>
      <w:proofErr w:type="spellEnd"/>
      <w:r w:rsidRPr="009A57EA">
        <w:rPr>
          <w:rFonts w:ascii="Times New Roman" w:eastAsia="MS Mincho" w:hAnsi="Times New Roman" w:cs="Times New Roman"/>
          <w:sz w:val="24"/>
          <w:szCs w:val="32"/>
        </w:rPr>
        <w:t xml:space="preserve"> e di molti dimostratori automatici di teoremi.</w:t>
      </w:r>
    </w:p>
    <w:p w14:paraId="39B1E290" w14:textId="77777777" w:rsidR="009A57EA" w:rsidRPr="009A57EA" w:rsidRDefault="009A57EA" w:rsidP="009A57EA">
      <w:pPr>
        <w:rPr>
          <w:rFonts w:ascii="Times New Roman" w:eastAsia="MS Mincho" w:hAnsi="Times New Roman" w:cs="Times New Roman"/>
          <w:b/>
          <w:bCs/>
          <w:sz w:val="24"/>
          <w:szCs w:val="32"/>
        </w:rPr>
      </w:pPr>
      <w:r w:rsidRPr="009A57EA">
        <w:rPr>
          <w:rFonts w:ascii="Times New Roman" w:eastAsia="MS Mincho" w:hAnsi="Times New Roman" w:cs="Times New Roman"/>
          <w:b/>
          <w:bCs/>
          <w:sz w:val="24"/>
          <w:szCs w:val="32"/>
        </w:rPr>
        <w:t xml:space="preserve">3.2 Strategie di Navigazione: Forward vs </w:t>
      </w:r>
      <w:proofErr w:type="spellStart"/>
      <w:r w:rsidRPr="009A57EA">
        <w:rPr>
          <w:rFonts w:ascii="Times New Roman" w:eastAsia="MS Mincho" w:hAnsi="Times New Roman" w:cs="Times New Roman"/>
          <w:b/>
          <w:bCs/>
          <w:sz w:val="24"/>
          <w:szCs w:val="32"/>
        </w:rPr>
        <w:t>Backward</w:t>
      </w:r>
      <w:proofErr w:type="spellEnd"/>
      <w:r w:rsidRPr="009A57EA">
        <w:rPr>
          <w:rFonts w:ascii="Times New Roman" w:eastAsia="MS Mincho" w:hAnsi="Times New Roman" w:cs="Times New Roman"/>
          <w:b/>
          <w:bCs/>
          <w:sz w:val="24"/>
          <w:szCs w:val="32"/>
        </w:rPr>
        <w:t xml:space="preserve"> </w:t>
      </w:r>
      <w:proofErr w:type="spellStart"/>
      <w:r w:rsidRPr="009A57EA">
        <w:rPr>
          <w:rFonts w:ascii="Times New Roman" w:eastAsia="MS Mincho" w:hAnsi="Times New Roman" w:cs="Times New Roman"/>
          <w:b/>
          <w:bCs/>
          <w:sz w:val="24"/>
          <w:szCs w:val="32"/>
        </w:rPr>
        <w:t>Chaining</w:t>
      </w:r>
      <w:proofErr w:type="spellEnd"/>
    </w:p>
    <w:p w14:paraId="784D860D"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Non basta avere le regole; serve una strategia per applicarle. Lo spazio di ricerca delle possibili deduzioni è spesso enorme. Gli studenti devono confrontare due approcci fondamentali, comprendendone i casi d'uso ottimali.</w:t>
      </w:r>
      <w:r w:rsidRPr="009A57EA">
        <w:rPr>
          <w:rFonts w:ascii="Times New Roman" w:eastAsia="MS Mincho" w:hAnsi="Times New Roman" w:cs="Times New Roman"/>
          <w:sz w:val="24"/>
          <w:szCs w:val="32"/>
          <w:vertAlign w:val="superscript"/>
        </w:rPr>
        <w:t>16</w:t>
      </w:r>
    </w:p>
    <w:p w14:paraId="511C9576" w14:textId="77777777" w:rsidR="009A57EA" w:rsidRPr="009A57EA" w:rsidRDefault="009A57EA" w:rsidP="009A57EA">
      <w:pPr>
        <w:rPr>
          <w:rFonts w:ascii="Times New Roman" w:eastAsia="MS Mincho" w:hAnsi="Times New Roman" w:cs="Times New Roman"/>
          <w:b/>
          <w:bCs/>
          <w:sz w:val="24"/>
          <w:szCs w:val="32"/>
        </w:rPr>
      </w:pPr>
      <w:r w:rsidRPr="009A57EA">
        <w:rPr>
          <w:rFonts w:ascii="Times New Roman" w:eastAsia="MS Mincho" w:hAnsi="Times New Roman" w:cs="Times New Roman"/>
          <w:b/>
          <w:bCs/>
          <w:sz w:val="24"/>
          <w:szCs w:val="32"/>
        </w:rPr>
        <w:t xml:space="preserve">Forward </w:t>
      </w:r>
      <w:proofErr w:type="spellStart"/>
      <w:r w:rsidRPr="009A57EA">
        <w:rPr>
          <w:rFonts w:ascii="Times New Roman" w:eastAsia="MS Mincho" w:hAnsi="Times New Roman" w:cs="Times New Roman"/>
          <w:b/>
          <w:bCs/>
          <w:sz w:val="24"/>
          <w:szCs w:val="32"/>
        </w:rPr>
        <w:t>Chaining</w:t>
      </w:r>
      <w:proofErr w:type="spellEnd"/>
      <w:r w:rsidRPr="009A57EA">
        <w:rPr>
          <w:rFonts w:ascii="Times New Roman" w:eastAsia="MS Mincho" w:hAnsi="Times New Roman" w:cs="Times New Roman"/>
          <w:b/>
          <w:bCs/>
          <w:sz w:val="24"/>
          <w:szCs w:val="32"/>
        </w:rPr>
        <w:t xml:space="preserve"> (Ragionamento in Avanti)</w:t>
      </w:r>
    </w:p>
    <w:p w14:paraId="509EA9B5"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Questo approccio </w:t>
      </w:r>
      <w:proofErr w:type="gramStart"/>
      <w:r w:rsidRPr="009A57EA">
        <w:rPr>
          <w:rFonts w:ascii="Times New Roman" w:eastAsia="MS Mincho" w:hAnsi="Times New Roman" w:cs="Times New Roman"/>
          <w:sz w:val="24"/>
          <w:szCs w:val="32"/>
        </w:rPr>
        <w:t xml:space="preserve">è </w:t>
      </w:r>
      <w:r w:rsidRPr="009A57EA">
        <w:rPr>
          <w:rFonts w:ascii="Times New Roman" w:eastAsia="MS Mincho" w:hAnsi="Times New Roman" w:cs="Times New Roman"/>
          <w:b/>
          <w:bCs/>
          <w:sz w:val="24"/>
          <w:szCs w:val="32"/>
        </w:rPr>
        <w:t>data-</w:t>
      </w:r>
      <w:proofErr w:type="spellStart"/>
      <w:r w:rsidRPr="009A57EA">
        <w:rPr>
          <w:rFonts w:ascii="Times New Roman" w:eastAsia="MS Mincho" w:hAnsi="Times New Roman" w:cs="Times New Roman"/>
          <w:b/>
          <w:bCs/>
          <w:sz w:val="24"/>
          <w:szCs w:val="32"/>
        </w:rPr>
        <w:t>driven</w:t>
      </w:r>
      <w:proofErr w:type="spellEnd"/>
      <w:proofErr w:type="gramEnd"/>
      <w:r w:rsidRPr="009A57EA">
        <w:rPr>
          <w:rFonts w:ascii="Times New Roman" w:eastAsia="MS Mincho" w:hAnsi="Times New Roman" w:cs="Times New Roman"/>
          <w:sz w:val="24"/>
          <w:szCs w:val="32"/>
        </w:rPr>
        <w:t xml:space="preserve"> (guidato dai dati). Si parte dai fatti noti e si applicano tutte le regole possibili per dedurre nuovi fatti, procedendo a cascata fino a quando non si generano più nuove informazioni o si raggiunge un obiettivo.</w:t>
      </w:r>
      <w:r w:rsidRPr="009A57EA">
        <w:rPr>
          <w:rFonts w:ascii="Times New Roman" w:eastAsia="MS Mincho" w:hAnsi="Times New Roman" w:cs="Times New Roman"/>
          <w:sz w:val="24"/>
          <w:szCs w:val="32"/>
          <w:vertAlign w:val="superscript"/>
        </w:rPr>
        <w:t>19</w:t>
      </w:r>
    </w:p>
    <w:p w14:paraId="71E1566C" w14:textId="77777777" w:rsidR="009A57EA" w:rsidRPr="009A57EA" w:rsidRDefault="009A57EA" w:rsidP="009A57EA">
      <w:pPr>
        <w:numPr>
          <w:ilvl w:val="0"/>
          <w:numId w:val="8"/>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Esempio Pratico:</w:t>
      </w:r>
      <w:r w:rsidRPr="009A57EA">
        <w:rPr>
          <w:rFonts w:ascii="Times New Roman" w:eastAsia="MS Mincho" w:hAnsi="Times New Roman" w:cs="Times New Roman"/>
          <w:sz w:val="24"/>
          <w:szCs w:val="32"/>
        </w:rPr>
        <w:t xml:space="preserve"> In un sistema di domotica o di sicurezza di rete.</w:t>
      </w:r>
    </w:p>
    <w:p w14:paraId="6CBD6CFC" w14:textId="77777777" w:rsidR="009A57EA" w:rsidRPr="009A57EA" w:rsidRDefault="009A57EA" w:rsidP="009A57EA">
      <w:pPr>
        <w:numPr>
          <w:ilvl w:val="0"/>
          <w:numId w:val="9"/>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Fatto:</w:t>
      </w:r>
      <w:r w:rsidRPr="009A57EA">
        <w:rPr>
          <w:rFonts w:ascii="Times New Roman" w:eastAsia="MS Mincho" w:hAnsi="Times New Roman" w:cs="Times New Roman"/>
          <w:sz w:val="24"/>
          <w:szCs w:val="32"/>
        </w:rPr>
        <w:t xml:space="preserve"> "Il sensore temperatura segna 80°C".</w:t>
      </w:r>
    </w:p>
    <w:p w14:paraId="3A0AF436" w14:textId="77777777" w:rsidR="009A57EA" w:rsidRPr="009A57EA" w:rsidRDefault="009A57EA" w:rsidP="009A57EA">
      <w:pPr>
        <w:numPr>
          <w:ilvl w:val="0"/>
          <w:numId w:val="10"/>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Regola:</w:t>
      </w:r>
      <w:r w:rsidRPr="009A57EA">
        <w:rPr>
          <w:rFonts w:ascii="Times New Roman" w:eastAsia="MS Mincho" w:hAnsi="Times New Roman" w:cs="Times New Roman"/>
          <w:sz w:val="24"/>
          <w:szCs w:val="32"/>
        </w:rPr>
        <w:t xml:space="preserve"> "Se T &gt; 70°C allora </w:t>
      </w:r>
      <w:proofErr w:type="spellStart"/>
      <w:r w:rsidRPr="009A57EA">
        <w:rPr>
          <w:rFonts w:ascii="Times New Roman" w:eastAsia="MS Mincho" w:hAnsi="Times New Roman" w:cs="Times New Roman"/>
          <w:sz w:val="24"/>
          <w:szCs w:val="32"/>
        </w:rPr>
        <w:t>AllarmeFuoco</w:t>
      </w:r>
      <w:proofErr w:type="spellEnd"/>
      <w:r w:rsidRPr="009A57EA">
        <w:rPr>
          <w:rFonts w:ascii="Times New Roman" w:eastAsia="MS Mincho" w:hAnsi="Times New Roman" w:cs="Times New Roman"/>
          <w:sz w:val="24"/>
          <w:szCs w:val="32"/>
        </w:rPr>
        <w:t>".</w:t>
      </w:r>
    </w:p>
    <w:p w14:paraId="51478E6A" w14:textId="77777777" w:rsidR="009A57EA" w:rsidRPr="009A57EA" w:rsidRDefault="009A57EA" w:rsidP="009A57EA">
      <w:pPr>
        <w:numPr>
          <w:ilvl w:val="0"/>
          <w:numId w:val="11"/>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Inferenza:</w:t>
      </w:r>
      <w:r w:rsidRPr="009A57EA">
        <w:rPr>
          <w:rFonts w:ascii="Times New Roman" w:eastAsia="MS Mincho" w:hAnsi="Times New Roman" w:cs="Times New Roman"/>
          <w:sz w:val="24"/>
          <w:szCs w:val="32"/>
        </w:rPr>
        <w:t xml:space="preserve"> Attiva </w:t>
      </w:r>
      <w:proofErr w:type="spellStart"/>
      <w:r w:rsidRPr="009A57EA">
        <w:rPr>
          <w:rFonts w:ascii="Times New Roman" w:eastAsia="MS Mincho" w:hAnsi="Times New Roman" w:cs="Times New Roman"/>
          <w:sz w:val="24"/>
          <w:szCs w:val="32"/>
        </w:rPr>
        <w:t>AllarmeFuoco</w:t>
      </w:r>
      <w:proofErr w:type="spellEnd"/>
      <w:r w:rsidRPr="009A57EA">
        <w:rPr>
          <w:rFonts w:ascii="Times New Roman" w:eastAsia="MS Mincho" w:hAnsi="Times New Roman" w:cs="Times New Roman"/>
          <w:sz w:val="24"/>
          <w:szCs w:val="32"/>
        </w:rPr>
        <w:t>.</w:t>
      </w:r>
    </w:p>
    <w:p w14:paraId="412F4755" w14:textId="77777777" w:rsidR="009A57EA" w:rsidRPr="009A57EA" w:rsidRDefault="009A57EA" w:rsidP="009A57EA">
      <w:pPr>
        <w:numPr>
          <w:ilvl w:val="0"/>
          <w:numId w:val="12"/>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Nuova Regola:</w:t>
      </w:r>
      <w:r w:rsidRPr="009A57EA">
        <w:rPr>
          <w:rFonts w:ascii="Times New Roman" w:eastAsia="MS Mincho" w:hAnsi="Times New Roman" w:cs="Times New Roman"/>
          <w:sz w:val="24"/>
          <w:szCs w:val="32"/>
        </w:rPr>
        <w:t xml:space="preserve"> "Se </w:t>
      </w:r>
      <w:proofErr w:type="spellStart"/>
      <w:proofErr w:type="gramStart"/>
      <w:r w:rsidRPr="009A57EA">
        <w:rPr>
          <w:rFonts w:ascii="Times New Roman" w:eastAsia="MS Mincho" w:hAnsi="Times New Roman" w:cs="Times New Roman"/>
          <w:sz w:val="24"/>
          <w:szCs w:val="32"/>
        </w:rPr>
        <w:t>AllarmeFuoco</w:t>
      </w:r>
      <w:proofErr w:type="spellEnd"/>
      <w:proofErr w:type="gramEnd"/>
      <w:r w:rsidRPr="009A57EA">
        <w:rPr>
          <w:rFonts w:ascii="Times New Roman" w:eastAsia="MS Mincho" w:hAnsi="Times New Roman" w:cs="Times New Roman"/>
          <w:sz w:val="24"/>
          <w:szCs w:val="32"/>
        </w:rPr>
        <w:t xml:space="preserve"> allora </w:t>
      </w:r>
      <w:proofErr w:type="spellStart"/>
      <w:r w:rsidRPr="009A57EA">
        <w:rPr>
          <w:rFonts w:ascii="Times New Roman" w:eastAsia="MS Mincho" w:hAnsi="Times New Roman" w:cs="Times New Roman"/>
          <w:sz w:val="24"/>
          <w:szCs w:val="32"/>
        </w:rPr>
        <w:t>AttivaSprinkler</w:t>
      </w:r>
      <w:proofErr w:type="spellEnd"/>
      <w:r w:rsidRPr="009A57EA">
        <w:rPr>
          <w:rFonts w:ascii="Times New Roman" w:eastAsia="MS Mincho" w:hAnsi="Times New Roman" w:cs="Times New Roman"/>
          <w:sz w:val="24"/>
          <w:szCs w:val="32"/>
        </w:rPr>
        <w:t>".</w:t>
      </w:r>
    </w:p>
    <w:p w14:paraId="4DD06504" w14:textId="77777777" w:rsidR="009A57EA" w:rsidRPr="009A57EA" w:rsidRDefault="009A57EA" w:rsidP="009A57EA">
      <w:pPr>
        <w:numPr>
          <w:ilvl w:val="0"/>
          <w:numId w:val="13"/>
        </w:numPr>
        <w:rPr>
          <w:rFonts w:ascii="Times New Roman" w:eastAsia="MS Mincho" w:hAnsi="Times New Roman" w:cs="Times New Roman"/>
          <w:sz w:val="24"/>
          <w:szCs w:val="32"/>
        </w:rPr>
      </w:pPr>
      <w:r w:rsidRPr="009A57EA">
        <w:rPr>
          <w:rFonts w:ascii="Times New Roman" w:eastAsia="MS Mincho" w:hAnsi="Times New Roman" w:cs="Times New Roman"/>
          <w:sz w:val="24"/>
          <w:szCs w:val="32"/>
        </w:rPr>
        <w:lastRenderedPageBreak/>
        <w:t xml:space="preserve">Inferenza: </w:t>
      </w:r>
      <w:proofErr w:type="spellStart"/>
      <w:r w:rsidRPr="009A57EA">
        <w:rPr>
          <w:rFonts w:ascii="Times New Roman" w:eastAsia="MS Mincho" w:hAnsi="Times New Roman" w:cs="Times New Roman"/>
          <w:sz w:val="24"/>
          <w:szCs w:val="32"/>
        </w:rPr>
        <w:t>AttivaSprinkler</w:t>
      </w:r>
      <w:proofErr w:type="spellEnd"/>
      <w:r w:rsidRPr="009A57EA">
        <w:rPr>
          <w:rFonts w:ascii="Times New Roman" w:eastAsia="MS Mincho" w:hAnsi="Times New Roman" w:cs="Times New Roman"/>
          <w:sz w:val="24"/>
          <w:szCs w:val="32"/>
        </w:rPr>
        <w:t>.</w:t>
      </w:r>
      <w:r w:rsidRPr="009A57EA">
        <w:rPr>
          <w:rFonts w:ascii="Times New Roman" w:eastAsia="MS Mincho" w:hAnsi="Times New Roman" w:cs="Times New Roman"/>
          <w:sz w:val="24"/>
          <w:szCs w:val="32"/>
        </w:rPr>
        <w:br/>
        <w:t>Il sistema reagisce agli eventi man mano che accadono. È ottimo per il monitoraggio, ma può essere inefficiente se l'obiettivo è specifico, poiché potrebbe generare migliaia di inferenze irrilevanti.18</w:t>
      </w:r>
    </w:p>
    <w:p w14:paraId="4EC01BD3" w14:textId="77777777" w:rsidR="009A57EA" w:rsidRPr="009A57EA" w:rsidRDefault="009A57EA" w:rsidP="009A57EA">
      <w:pPr>
        <w:rPr>
          <w:rFonts w:ascii="Times New Roman" w:eastAsia="MS Mincho" w:hAnsi="Times New Roman" w:cs="Times New Roman"/>
          <w:b/>
          <w:bCs/>
          <w:sz w:val="24"/>
          <w:szCs w:val="32"/>
        </w:rPr>
      </w:pPr>
      <w:proofErr w:type="spellStart"/>
      <w:r w:rsidRPr="009A57EA">
        <w:rPr>
          <w:rFonts w:ascii="Times New Roman" w:eastAsia="MS Mincho" w:hAnsi="Times New Roman" w:cs="Times New Roman"/>
          <w:b/>
          <w:bCs/>
          <w:sz w:val="24"/>
          <w:szCs w:val="32"/>
        </w:rPr>
        <w:t>Backward</w:t>
      </w:r>
      <w:proofErr w:type="spellEnd"/>
      <w:r w:rsidRPr="009A57EA">
        <w:rPr>
          <w:rFonts w:ascii="Times New Roman" w:eastAsia="MS Mincho" w:hAnsi="Times New Roman" w:cs="Times New Roman"/>
          <w:b/>
          <w:bCs/>
          <w:sz w:val="24"/>
          <w:szCs w:val="32"/>
        </w:rPr>
        <w:t xml:space="preserve"> </w:t>
      </w:r>
      <w:proofErr w:type="spellStart"/>
      <w:r w:rsidRPr="009A57EA">
        <w:rPr>
          <w:rFonts w:ascii="Times New Roman" w:eastAsia="MS Mincho" w:hAnsi="Times New Roman" w:cs="Times New Roman"/>
          <w:b/>
          <w:bCs/>
          <w:sz w:val="24"/>
          <w:szCs w:val="32"/>
        </w:rPr>
        <w:t>Chaining</w:t>
      </w:r>
      <w:proofErr w:type="spellEnd"/>
      <w:r w:rsidRPr="009A57EA">
        <w:rPr>
          <w:rFonts w:ascii="Times New Roman" w:eastAsia="MS Mincho" w:hAnsi="Times New Roman" w:cs="Times New Roman"/>
          <w:b/>
          <w:bCs/>
          <w:sz w:val="24"/>
          <w:szCs w:val="32"/>
        </w:rPr>
        <w:t xml:space="preserve"> (Ragionamento all'Indietro)</w:t>
      </w:r>
    </w:p>
    <w:p w14:paraId="3AF85188"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Questo approccio è </w:t>
      </w:r>
      <w:r w:rsidRPr="009A57EA">
        <w:rPr>
          <w:rFonts w:ascii="Times New Roman" w:eastAsia="MS Mincho" w:hAnsi="Times New Roman" w:cs="Times New Roman"/>
          <w:b/>
          <w:bCs/>
          <w:sz w:val="24"/>
          <w:szCs w:val="32"/>
        </w:rPr>
        <w:t>goal-</w:t>
      </w:r>
      <w:proofErr w:type="spellStart"/>
      <w:r w:rsidRPr="009A57EA">
        <w:rPr>
          <w:rFonts w:ascii="Times New Roman" w:eastAsia="MS Mincho" w:hAnsi="Times New Roman" w:cs="Times New Roman"/>
          <w:b/>
          <w:bCs/>
          <w:sz w:val="24"/>
          <w:szCs w:val="32"/>
        </w:rPr>
        <w:t>driven</w:t>
      </w:r>
      <w:proofErr w:type="spellEnd"/>
      <w:r w:rsidRPr="009A57EA">
        <w:rPr>
          <w:rFonts w:ascii="Times New Roman" w:eastAsia="MS Mincho" w:hAnsi="Times New Roman" w:cs="Times New Roman"/>
          <w:sz w:val="24"/>
          <w:szCs w:val="32"/>
        </w:rPr>
        <w:t xml:space="preserve"> (guidato dall'obiettivo). Si parte da un'ipotesi (l'obiettivo) e si lavora a ritroso per vedere se i fatti noti la supportano.</w:t>
      </w:r>
      <w:r w:rsidRPr="009A57EA">
        <w:rPr>
          <w:rFonts w:ascii="Times New Roman" w:eastAsia="MS Mincho" w:hAnsi="Times New Roman" w:cs="Times New Roman"/>
          <w:sz w:val="24"/>
          <w:szCs w:val="32"/>
          <w:vertAlign w:val="superscript"/>
        </w:rPr>
        <w:t>14</w:t>
      </w:r>
    </w:p>
    <w:p w14:paraId="635CAD1D" w14:textId="77777777" w:rsidR="009A57EA" w:rsidRPr="009A57EA" w:rsidRDefault="009A57EA" w:rsidP="009A57EA">
      <w:pPr>
        <w:numPr>
          <w:ilvl w:val="0"/>
          <w:numId w:val="14"/>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Esempio Pratico:</w:t>
      </w:r>
      <w:r w:rsidRPr="009A57EA">
        <w:rPr>
          <w:rFonts w:ascii="Times New Roman" w:eastAsia="MS Mincho" w:hAnsi="Times New Roman" w:cs="Times New Roman"/>
          <w:sz w:val="24"/>
          <w:szCs w:val="32"/>
        </w:rPr>
        <w:t xml:space="preserve"> Diagnosi medica o Debugging.</w:t>
      </w:r>
    </w:p>
    <w:p w14:paraId="756A2226" w14:textId="77777777" w:rsidR="009A57EA" w:rsidRPr="009A57EA" w:rsidRDefault="009A57EA" w:rsidP="009A57EA">
      <w:pPr>
        <w:numPr>
          <w:ilvl w:val="0"/>
          <w:numId w:val="15"/>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Obiettivo:</w:t>
      </w:r>
      <w:r w:rsidRPr="009A57EA">
        <w:rPr>
          <w:rFonts w:ascii="Times New Roman" w:eastAsia="MS Mincho" w:hAnsi="Times New Roman" w:cs="Times New Roman"/>
          <w:sz w:val="24"/>
          <w:szCs w:val="32"/>
        </w:rPr>
        <w:t xml:space="preserve"> "Il paziente ha l'influenza?"</w:t>
      </w:r>
    </w:p>
    <w:p w14:paraId="03AD0C3C" w14:textId="77777777" w:rsidR="009A57EA" w:rsidRPr="009A57EA" w:rsidRDefault="009A57EA" w:rsidP="009A57EA">
      <w:pPr>
        <w:numPr>
          <w:ilvl w:val="0"/>
          <w:numId w:val="16"/>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Il sistema cerca regole che concludono 'Influenza':</w:t>
      </w:r>
      <w:r w:rsidRPr="009A57EA">
        <w:rPr>
          <w:rFonts w:ascii="Times New Roman" w:eastAsia="MS Mincho" w:hAnsi="Times New Roman" w:cs="Times New Roman"/>
          <w:sz w:val="24"/>
          <w:szCs w:val="32"/>
        </w:rPr>
        <w:t xml:space="preserve"> Trova "Se Febbre AND Tosse -&gt; Influenza".</w:t>
      </w:r>
    </w:p>
    <w:p w14:paraId="20BB1A2A" w14:textId="77777777" w:rsidR="009A57EA" w:rsidRPr="009A57EA" w:rsidRDefault="009A57EA" w:rsidP="009A57EA">
      <w:pPr>
        <w:numPr>
          <w:ilvl w:val="0"/>
          <w:numId w:val="17"/>
        </w:numPr>
        <w:rPr>
          <w:rFonts w:ascii="Times New Roman" w:eastAsia="MS Mincho" w:hAnsi="Times New Roman" w:cs="Times New Roman"/>
          <w:sz w:val="24"/>
          <w:szCs w:val="32"/>
        </w:rPr>
      </w:pPr>
      <w:r w:rsidRPr="009A57EA">
        <w:rPr>
          <w:rFonts w:ascii="Times New Roman" w:eastAsia="MS Mincho" w:hAnsi="Times New Roman" w:cs="Times New Roman"/>
          <w:i/>
          <w:iCs/>
          <w:sz w:val="24"/>
          <w:szCs w:val="32"/>
        </w:rPr>
        <w:t>Nuovi Sotto-obiettivi:</w:t>
      </w:r>
      <w:r w:rsidRPr="009A57EA">
        <w:rPr>
          <w:rFonts w:ascii="Times New Roman" w:eastAsia="MS Mincho" w:hAnsi="Times New Roman" w:cs="Times New Roman"/>
          <w:sz w:val="24"/>
          <w:szCs w:val="32"/>
        </w:rPr>
        <w:t xml:space="preserve"> "Il paziente ha la febbre?", "Il paziente ha la tosse?".</w:t>
      </w:r>
    </w:p>
    <w:p w14:paraId="44E771DC" w14:textId="77777777" w:rsidR="009A57EA" w:rsidRPr="009A57EA" w:rsidRDefault="009A57EA" w:rsidP="009A57EA">
      <w:pPr>
        <w:numPr>
          <w:ilvl w:val="0"/>
          <w:numId w:val="18"/>
        </w:numPr>
        <w:rPr>
          <w:rFonts w:ascii="Times New Roman" w:eastAsia="MS Mincho" w:hAnsi="Times New Roman" w:cs="Times New Roman"/>
          <w:sz w:val="24"/>
          <w:szCs w:val="32"/>
        </w:rPr>
      </w:pPr>
      <w:r w:rsidRPr="009A57EA">
        <w:rPr>
          <w:rFonts w:ascii="Times New Roman" w:eastAsia="MS Mincho" w:hAnsi="Times New Roman" w:cs="Times New Roman"/>
          <w:sz w:val="24"/>
          <w:szCs w:val="32"/>
        </w:rPr>
        <w:t>Il sistema interroga il database (o l'utente) solo su questi fatti specifici.</w:t>
      </w:r>
      <w:r w:rsidRPr="009A57EA">
        <w:rPr>
          <w:rFonts w:ascii="Times New Roman" w:eastAsia="MS Mincho" w:hAnsi="Times New Roman" w:cs="Times New Roman"/>
          <w:sz w:val="24"/>
          <w:szCs w:val="32"/>
        </w:rPr>
        <w:br/>
        <w:t>Questo metodo è molto più efficiente per la risoluzione di problemi specifici, in quanto esplora solo i rami dell'albero di conoscenza rilevanti per l'ipotesi corrente. È il meccanismo di base del Prolog.20</w:t>
      </w:r>
    </w:p>
    <w:p w14:paraId="7E07CC06"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 xml:space="preserve">Tabella Comparativa: Strategie di </w:t>
      </w:r>
      <w:proofErr w:type="spellStart"/>
      <w:r w:rsidRPr="009A57EA">
        <w:rPr>
          <w:rFonts w:ascii="Times New Roman" w:eastAsia="MS Mincho" w:hAnsi="Times New Roman" w:cs="Times New Roman"/>
          <w:b/>
          <w:bCs/>
          <w:sz w:val="24"/>
          <w:szCs w:val="32"/>
        </w:rPr>
        <w:t>Chaining</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165"/>
        <w:gridCol w:w="3743"/>
        <w:gridCol w:w="3714"/>
      </w:tblGrid>
      <w:tr w:rsidR="009A57EA" w:rsidRPr="009A57EA" w14:paraId="382F4EC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2B10D9"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Caratteristica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320250"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 xml:space="preserve">Forward </w:t>
            </w:r>
            <w:proofErr w:type="spellStart"/>
            <w:r w:rsidRPr="009A57EA">
              <w:rPr>
                <w:rFonts w:ascii="Times New Roman" w:eastAsia="MS Mincho" w:hAnsi="Times New Roman" w:cs="Times New Roman"/>
                <w:b/>
                <w:bCs/>
                <w:sz w:val="24"/>
                <w:szCs w:val="32"/>
              </w:rPr>
              <w:t>Chaining</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8F9AB7" w14:textId="77777777" w:rsidR="009A57EA" w:rsidRPr="009A57EA" w:rsidRDefault="009A57EA" w:rsidP="009A57EA">
            <w:pPr>
              <w:rPr>
                <w:rFonts w:ascii="Times New Roman" w:eastAsia="MS Mincho" w:hAnsi="Times New Roman" w:cs="Times New Roman"/>
                <w:sz w:val="24"/>
                <w:szCs w:val="32"/>
              </w:rPr>
            </w:pPr>
            <w:proofErr w:type="spellStart"/>
            <w:r w:rsidRPr="009A57EA">
              <w:rPr>
                <w:rFonts w:ascii="Times New Roman" w:eastAsia="MS Mincho" w:hAnsi="Times New Roman" w:cs="Times New Roman"/>
                <w:b/>
                <w:bCs/>
                <w:sz w:val="24"/>
                <w:szCs w:val="32"/>
              </w:rPr>
              <w:t>Backward</w:t>
            </w:r>
            <w:proofErr w:type="spellEnd"/>
            <w:r w:rsidRPr="009A57EA">
              <w:rPr>
                <w:rFonts w:ascii="Times New Roman" w:eastAsia="MS Mincho" w:hAnsi="Times New Roman" w:cs="Times New Roman"/>
                <w:b/>
                <w:bCs/>
                <w:sz w:val="24"/>
                <w:szCs w:val="32"/>
              </w:rPr>
              <w:t xml:space="preserve"> </w:t>
            </w:r>
            <w:proofErr w:type="spellStart"/>
            <w:r w:rsidRPr="009A57EA">
              <w:rPr>
                <w:rFonts w:ascii="Times New Roman" w:eastAsia="MS Mincho" w:hAnsi="Times New Roman" w:cs="Times New Roman"/>
                <w:b/>
                <w:bCs/>
                <w:sz w:val="24"/>
                <w:szCs w:val="32"/>
              </w:rPr>
              <w:t>Chaining</w:t>
            </w:r>
            <w:proofErr w:type="spellEnd"/>
          </w:p>
        </w:tc>
      </w:tr>
      <w:tr w:rsidR="009A57EA" w:rsidRPr="009A57EA" w14:paraId="2992FA8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ECCBE"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Punto di Partenza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14654"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Dati (Fatti noti)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63CBEC"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Obiettivo (Ipotesi)</w:t>
            </w:r>
          </w:p>
        </w:tc>
      </w:tr>
      <w:tr w:rsidR="009A57EA" w:rsidRPr="009A57EA" w14:paraId="75B1584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A29039"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Direzione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839980"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Dai dati alle conclusioni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47F38"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Dalle conclusioni ai dati di supporto</w:t>
            </w:r>
          </w:p>
        </w:tc>
      </w:tr>
      <w:tr w:rsidR="009A57EA" w:rsidRPr="009A57EA" w14:paraId="1320DC0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940923"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Approccio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2F54DC"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Data-</w:t>
            </w:r>
            <w:proofErr w:type="spellStart"/>
            <w:r w:rsidRPr="009A57EA">
              <w:rPr>
                <w:rFonts w:ascii="Times New Roman" w:eastAsia="MS Mincho" w:hAnsi="Times New Roman" w:cs="Times New Roman"/>
                <w:sz w:val="24"/>
                <w:szCs w:val="32"/>
              </w:rPr>
              <w:t>Driven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D77142"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Goal-</w:t>
            </w:r>
            <w:proofErr w:type="spellStart"/>
            <w:r w:rsidRPr="009A57EA">
              <w:rPr>
                <w:rFonts w:ascii="Times New Roman" w:eastAsia="MS Mincho" w:hAnsi="Times New Roman" w:cs="Times New Roman"/>
                <w:sz w:val="24"/>
                <w:szCs w:val="32"/>
              </w:rPr>
              <w:t>Driven</w:t>
            </w:r>
            <w:proofErr w:type="spellEnd"/>
          </w:p>
        </w:tc>
      </w:tr>
      <w:tr w:rsidR="009A57EA" w:rsidRPr="009A57EA" w14:paraId="4221C96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A6A7ED"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Efficienza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851AB3"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Può generare fatti superflui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5DF236"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Focalizzato, esplora solo il necessario</w:t>
            </w:r>
          </w:p>
        </w:tc>
      </w:tr>
      <w:tr w:rsidR="009A57EA" w:rsidRPr="009A57EA" w14:paraId="20F9CC5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382858"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Applicazione Tipica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708D16"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Monitoraggio, Configurazione, Sistemi reattivi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16C04"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Diagnosi, Pianificazione, </w:t>
            </w:r>
            <w:proofErr w:type="spellStart"/>
            <w:r w:rsidRPr="009A57EA">
              <w:rPr>
                <w:rFonts w:ascii="Times New Roman" w:eastAsia="MS Mincho" w:hAnsi="Times New Roman" w:cs="Times New Roman"/>
                <w:sz w:val="24"/>
                <w:szCs w:val="32"/>
              </w:rPr>
              <w:t>Prolog</w:t>
            </w:r>
            <w:proofErr w:type="spellEnd"/>
          </w:p>
        </w:tc>
      </w:tr>
      <w:tr w:rsidR="009A57EA" w:rsidRPr="009A57EA" w14:paraId="245A031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21EFBE"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b/>
                <w:bCs/>
                <w:sz w:val="24"/>
                <w:szCs w:val="32"/>
              </w:rPr>
              <w:t>Esempio Reale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F70B56"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Rilevamento intrusioni (IDS), Domotica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7ACEBE" w14:textId="77777777" w:rsidR="009A57EA" w:rsidRPr="009A57EA" w:rsidRDefault="009A57EA" w:rsidP="009A57EA">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MYCIN (diagnosi medica), Risoluzione puzzle</w:t>
            </w:r>
          </w:p>
        </w:tc>
      </w:tr>
    </w:tbl>
    <w:p w14:paraId="239870C1" w14:textId="77777777" w:rsidR="009A57EA" w:rsidRDefault="009A57EA" w:rsidP="00DC3FB8">
      <w:pPr>
        <w:rPr>
          <w:rFonts w:ascii="Times New Roman" w:eastAsia="MS Mincho" w:hAnsi="Times New Roman" w:cs="Times New Roman"/>
          <w:sz w:val="24"/>
          <w:szCs w:val="32"/>
        </w:rPr>
      </w:pPr>
      <w:r w:rsidRPr="009A57EA">
        <w:rPr>
          <w:rFonts w:ascii="Times New Roman" w:eastAsia="MS Mincho" w:hAnsi="Times New Roman" w:cs="Times New Roman"/>
          <w:sz w:val="24"/>
          <w:szCs w:val="32"/>
        </w:rPr>
        <w:t xml:space="preserve"> </w:t>
      </w:r>
    </w:p>
    <w:p w14:paraId="3FB5D0FC" w14:textId="2F5D2670"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Una volta tradotte le frasi in formule, come fa un computer a "pensare"? Usa regole di inferenza sintattica per derivare nuove verità senza conoscere il significato delle parole.</w:t>
      </w:r>
    </w:p>
    <w:p w14:paraId="3D1F2B70"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lastRenderedPageBreak/>
        <w:t xml:space="preserve">Il Meccanismo Base: Modus </w:t>
      </w:r>
      <w:proofErr w:type="spellStart"/>
      <w:r w:rsidRPr="00DC3FB8">
        <w:rPr>
          <w:rFonts w:ascii="Times New Roman" w:eastAsia="MS Mincho" w:hAnsi="Times New Roman" w:cs="Times New Roman"/>
          <w:sz w:val="24"/>
          <w:szCs w:val="32"/>
        </w:rPr>
        <w:t>Ponens</w:t>
      </w:r>
      <w:proofErr w:type="spellEnd"/>
      <w:r w:rsidRPr="00DC3FB8">
        <w:rPr>
          <w:rFonts w:ascii="Times New Roman" w:eastAsia="MS Mincho" w:hAnsi="Times New Roman" w:cs="Times New Roman"/>
          <w:sz w:val="24"/>
          <w:szCs w:val="32"/>
        </w:rPr>
        <w:t xml:space="preserve"> + Istanziazione Universale</w:t>
      </w:r>
    </w:p>
    <w:p w14:paraId="6FD243F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Questo è il sillogismo classico di Aristotele tradotto per una macchina.</w:t>
      </w:r>
    </w:p>
    <w:p w14:paraId="70878572"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Premesse (Il Database di Conoscenza):</w:t>
      </w:r>
    </w:p>
    <w:p w14:paraId="1A175157"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Regola Generale: "Tutti gli uomini sono mortali."</w:t>
      </w:r>
    </w:p>
    <w:p w14:paraId="0B9831E1"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(Uomo(x)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Mortale(x</w:t>
      </w:r>
      <w:proofErr w:type="gramStart"/>
      <w:r w:rsidRPr="00DC3FB8">
        <w:rPr>
          <w:rFonts w:ascii="Times New Roman" w:eastAsia="MS Mincho" w:hAnsi="Times New Roman" w:cs="Times New Roman"/>
          <w:sz w:val="24"/>
          <w:szCs w:val="32"/>
        </w:rPr>
        <w:t>))$</w:t>
      </w:r>
      <w:proofErr w:type="gramEnd"/>
    </w:p>
    <w:p w14:paraId="68BE2BD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Fatto Specifico: "Socrate è un uomo."</w:t>
      </w:r>
    </w:p>
    <w:p w14:paraId="62A51CFD"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gramStart"/>
      <w:r w:rsidRPr="00DC3FB8">
        <w:rPr>
          <w:rFonts w:ascii="Times New Roman" w:eastAsia="MS Mincho" w:hAnsi="Times New Roman" w:cs="Times New Roman"/>
          <w:sz w:val="24"/>
          <w:szCs w:val="32"/>
        </w:rPr>
        <w:t>Uomo(</w:t>
      </w:r>
      <w:proofErr w:type="gramEnd"/>
      <w:r w:rsidRPr="00DC3FB8">
        <w:rPr>
          <w:rFonts w:ascii="Times New Roman" w:eastAsia="MS Mincho" w:hAnsi="Times New Roman" w:cs="Times New Roman"/>
          <w:sz w:val="24"/>
          <w:szCs w:val="32"/>
        </w:rPr>
        <w:t>Socrate)$</w:t>
      </w:r>
    </w:p>
    <w:p w14:paraId="73560B1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Il Ragionamento (Step-by-Step):</w:t>
      </w:r>
    </w:p>
    <w:p w14:paraId="46F49B3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Istanziazione Universale:</w:t>
      </w:r>
    </w:p>
    <w:p w14:paraId="30F384C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La macchina vede che la regola 1 vale "per ogni x". Decide di applicarla all'oggetto "Socrate" che compare nella regola 2.</w:t>
      </w:r>
    </w:p>
    <w:p w14:paraId="093A243C"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Sostituisce $x$ con $Socrate$ nella regola 1:</w:t>
      </w:r>
    </w:p>
    <w:p w14:paraId="168CC606"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gramStart"/>
      <w:r w:rsidRPr="00DC3FB8">
        <w:rPr>
          <w:rFonts w:ascii="Times New Roman" w:eastAsia="MS Mincho" w:hAnsi="Times New Roman" w:cs="Times New Roman"/>
          <w:sz w:val="24"/>
          <w:szCs w:val="32"/>
        </w:rPr>
        <w:t>Uomo(</w:t>
      </w:r>
      <w:proofErr w:type="gramEnd"/>
      <w:r w:rsidRPr="00DC3FB8">
        <w:rPr>
          <w:rFonts w:ascii="Times New Roman" w:eastAsia="MS Mincho" w:hAnsi="Times New Roman" w:cs="Times New Roman"/>
          <w:sz w:val="24"/>
          <w:szCs w:val="32"/>
        </w:rPr>
        <w:t>Socrate)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w:t>
      </w:r>
      <w:proofErr w:type="gramStart"/>
      <w:r w:rsidRPr="00DC3FB8">
        <w:rPr>
          <w:rFonts w:ascii="Times New Roman" w:eastAsia="MS Mincho" w:hAnsi="Times New Roman" w:cs="Times New Roman"/>
          <w:sz w:val="24"/>
          <w:szCs w:val="32"/>
        </w:rPr>
        <w:t>Mortale(</w:t>
      </w:r>
      <w:proofErr w:type="gramEnd"/>
      <w:r w:rsidRPr="00DC3FB8">
        <w:rPr>
          <w:rFonts w:ascii="Times New Roman" w:eastAsia="MS Mincho" w:hAnsi="Times New Roman" w:cs="Times New Roman"/>
          <w:sz w:val="24"/>
          <w:szCs w:val="32"/>
        </w:rPr>
        <w:t>Socrate)$</w:t>
      </w:r>
    </w:p>
    <w:p w14:paraId="31959EC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 xml:space="preserve">Modus </w:t>
      </w:r>
      <w:proofErr w:type="spellStart"/>
      <w:r w:rsidRPr="00DC3FB8">
        <w:rPr>
          <w:rFonts w:ascii="Times New Roman" w:eastAsia="MS Mincho" w:hAnsi="Times New Roman" w:cs="Times New Roman"/>
          <w:sz w:val="24"/>
          <w:szCs w:val="32"/>
        </w:rPr>
        <w:t>Ponens</w:t>
      </w:r>
      <w:proofErr w:type="spellEnd"/>
      <w:r w:rsidRPr="00DC3FB8">
        <w:rPr>
          <w:rFonts w:ascii="Times New Roman" w:eastAsia="MS Mincho" w:hAnsi="Times New Roman" w:cs="Times New Roman"/>
          <w:sz w:val="24"/>
          <w:szCs w:val="32"/>
        </w:rPr>
        <w:t>:</w:t>
      </w:r>
    </w:p>
    <w:p w14:paraId="53FA41BE"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La macchina controlla:</w:t>
      </w:r>
    </w:p>
    <w:p w14:paraId="42B8E7F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Ho la formula $A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B$? Sì ($</w:t>
      </w:r>
      <w:proofErr w:type="gramStart"/>
      <w:r w:rsidRPr="00DC3FB8">
        <w:rPr>
          <w:rFonts w:ascii="Times New Roman" w:eastAsia="MS Mincho" w:hAnsi="Times New Roman" w:cs="Times New Roman"/>
          <w:sz w:val="24"/>
          <w:szCs w:val="32"/>
        </w:rPr>
        <w:t>Uomo(</w:t>
      </w:r>
      <w:proofErr w:type="gramEnd"/>
      <w:r w:rsidRPr="00DC3FB8">
        <w:rPr>
          <w:rFonts w:ascii="Times New Roman" w:eastAsia="MS Mincho" w:hAnsi="Times New Roman" w:cs="Times New Roman"/>
          <w:sz w:val="24"/>
          <w:szCs w:val="32"/>
        </w:rPr>
        <w:t>Socrate)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w:t>
      </w:r>
      <w:proofErr w:type="gramStart"/>
      <w:r w:rsidRPr="00DC3FB8">
        <w:rPr>
          <w:rFonts w:ascii="Times New Roman" w:eastAsia="MS Mincho" w:hAnsi="Times New Roman" w:cs="Times New Roman"/>
          <w:sz w:val="24"/>
          <w:szCs w:val="32"/>
        </w:rPr>
        <w:t>Mortale(</w:t>
      </w:r>
      <w:proofErr w:type="gramEnd"/>
      <w:r w:rsidRPr="00DC3FB8">
        <w:rPr>
          <w:rFonts w:ascii="Times New Roman" w:eastAsia="MS Mincho" w:hAnsi="Times New Roman" w:cs="Times New Roman"/>
          <w:sz w:val="24"/>
          <w:szCs w:val="32"/>
        </w:rPr>
        <w:t>Socrate)$).</w:t>
      </w:r>
    </w:p>
    <w:p w14:paraId="4AA8F08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Ho la formula $A$ confermata come vera? Sì (premessa 2: $</w:t>
      </w:r>
      <w:proofErr w:type="gramStart"/>
      <w:r w:rsidRPr="00DC3FB8">
        <w:rPr>
          <w:rFonts w:ascii="Times New Roman" w:eastAsia="MS Mincho" w:hAnsi="Times New Roman" w:cs="Times New Roman"/>
          <w:sz w:val="24"/>
          <w:szCs w:val="32"/>
        </w:rPr>
        <w:t>Uomo(</w:t>
      </w:r>
      <w:proofErr w:type="gramEnd"/>
      <w:r w:rsidRPr="00DC3FB8">
        <w:rPr>
          <w:rFonts w:ascii="Times New Roman" w:eastAsia="MS Mincho" w:hAnsi="Times New Roman" w:cs="Times New Roman"/>
          <w:sz w:val="24"/>
          <w:szCs w:val="32"/>
        </w:rPr>
        <w:t>Socrate)$).</w:t>
      </w:r>
    </w:p>
    <w:p w14:paraId="4E209BE0"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Conclusione: Allora $B$ è vero.</w:t>
      </w:r>
    </w:p>
    <w:p w14:paraId="5408ADA0"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Output: $</w:t>
      </w:r>
      <w:proofErr w:type="gramStart"/>
      <w:r w:rsidRPr="00DC3FB8">
        <w:rPr>
          <w:rFonts w:ascii="Times New Roman" w:eastAsia="MS Mincho" w:hAnsi="Times New Roman" w:cs="Times New Roman"/>
          <w:sz w:val="24"/>
          <w:szCs w:val="32"/>
        </w:rPr>
        <w:t>Mortale(</w:t>
      </w:r>
      <w:proofErr w:type="gramEnd"/>
      <w:r w:rsidRPr="00DC3FB8">
        <w:rPr>
          <w:rFonts w:ascii="Times New Roman" w:eastAsia="MS Mincho" w:hAnsi="Times New Roman" w:cs="Times New Roman"/>
          <w:sz w:val="24"/>
          <w:szCs w:val="32"/>
        </w:rPr>
        <w:t>Socrate)$</w:t>
      </w:r>
    </w:p>
    <w:p w14:paraId="6BF9B760" w14:textId="77777777" w:rsidR="00DC3FB8" w:rsidRPr="00DC3FB8" w:rsidRDefault="00DC3FB8" w:rsidP="00DC3FB8">
      <w:pPr>
        <w:rPr>
          <w:rFonts w:ascii="Times New Roman" w:eastAsia="MS Mincho" w:hAnsi="Times New Roman" w:cs="Times New Roman"/>
          <w:sz w:val="24"/>
          <w:szCs w:val="32"/>
        </w:rPr>
      </w:pPr>
    </w:p>
    <w:p w14:paraId="65FCDF6D"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Un Caso più Avanzato: Inferenza con Relazioni (Chi è il nonno?)</w:t>
      </w:r>
    </w:p>
    <w:p w14:paraId="311434B0"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Immaginiamo di voler insegnare a un computer a dedurre chi è "nonno" basandosi solo sui genitori.</w:t>
      </w:r>
    </w:p>
    <w:p w14:paraId="6F36007A"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Regole (Knowledge Base):</w:t>
      </w:r>
    </w:p>
    <w:p w14:paraId="05BD3F8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spellStart"/>
      <w:r w:rsidRPr="00DC3FB8">
        <w:rPr>
          <w:rFonts w:ascii="Times New Roman" w:eastAsia="MS Mincho" w:hAnsi="Times New Roman" w:cs="Times New Roman"/>
          <w:sz w:val="24"/>
          <w:szCs w:val="32"/>
        </w:rPr>
        <w:t>forall</w:t>
      </w:r>
      <w:proofErr w:type="spellEnd"/>
      <w:r w:rsidRPr="00DC3FB8">
        <w:rPr>
          <w:rFonts w:ascii="Times New Roman" w:eastAsia="MS Mincho" w:hAnsi="Times New Roman" w:cs="Times New Roman"/>
          <w:sz w:val="24"/>
          <w:szCs w:val="32"/>
        </w:rPr>
        <w:t xml:space="preserve"> x, y, z ((</w:t>
      </w:r>
      <w:proofErr w:type="gramStart"/>
      <w:r w:rsidRPr="00DC3FB8">
        <w:rPr>
          <w:rFonts w:ascii="Times New Roman" w:eastAsia="MS Mincho" w:hAnsi="Times New Roman" w:cs="Times New Roman"/>
          <w:sz w:val="24"/>
          <w:szCs w:val="32"/>
        </w:rPr>
        <w:t>Genitore(</w:t>
      </w:r>
      <w:proofErr w:type="gramEnd"/>
      <w:r w:rsidRPr="00DC3FB8">
        <w:rPr>
          <w:rFonts w:ascii="Times New Roman" w:eastAsia="MS Mincho" w:hAnsi="Times New Roman" w:cs="Times New Roman"/>
          <w:sz w:val="24"/>
          <w:szCs w:val="32"/>
        </w:rPr>
        <w:t>x, y)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 xml:space="preserve"> </w:t>
      </w:r>
      <w:proofErr w:type="gramStart"/>
      <w:r w:rsidRPr="00DC3FB8">
        <w:rPr>
          <w:rFonts w:ascii="Times New Roman" w:eastAsia="MS Mincho" w:hAnsi="Times New Roman" w:cs="Times New Roman"/>
          <w:sz w:val="24"/>
          <w:szCs w:val="32"/>
        </w:rPr>
        <w:t>Genitore(</w:t>
      </w:r>
      <w:proofErr w:type="gramEnd"/>
      <w:r w:rsidRPr="00DC3FB8">
        <w:rPr>
          <w:rFonts w:ascii="Times New Roman" w:eastAsia="MS Mincho" w:hAnsi="Times New Roman" w:cs="Times New Roman"/>
          <w:sz w:val="24"/>
          <w:szCs w:val="32"/>
        </w:rPr>
        <w:t>y, z)) \</w:t>
      </w:r>
      <w:proofErr w:type="spellStart"/>
      <w:r w:rsidRPr="00DC3FB8">
        <w:rPr>
          <w:rFonts w:ascii="Times New Roman" w:eastAsia="MS Mincho" w:hAnsi="Times New Roman" w:cs="Times New Roman"/>
          <w:sz w:val="24"/>
          <w:szCs w:val="32"/>
        </w:rPr>
        <w:t>rightarrow</w:t>
      </w:r>
      <w:proofErr w:type="spellEnd"/>
      <w:r w:rsidRPr="00DC3FB8">
        <w:rPr>
          <w:rFonts w:ascii="Times New Roman" w:eastAsia="MS Mincho" w:hAnsi="Times New Roman" w:cs="Times New Roman"/>
          <w:sz w:val="24"/>
          <w:szCs w:val="32"/>
        </w:rPr>
        <w:t xml:space="preserve"> </w:t>
      </w:r>
      <w:proofErr w:type="gramStart"/>
      <w:r w:rsidRPr="00DC3FB8">
        <w:rPr>
          <w:rFonts w:ascii="Times New Roman" w:eastAsia="MS Mincho" w:hAnsi="Times New Roman" w:cs="Times New Roman"/>
          <w:sz w:val="24"/>
          <w:szCs w:val="32"/>
        </w:rPr>
        <w:t>Nonno(</w:t>
      </w:r>
      <w:proofErr w:type="gramEnd"/>
      <w:r w:rsidRPr="00DC3FB8">
        <w:rPr>
          <w:rFonts w:ascii="Times New Roman" w:eastAsia="MS Mincho" w:hAnsi="Times New Roman" w:cs="Times New Roman"/>
          <w:sz w:val="24"/>
          <w:szCs w:val="32"/>
        </w:rPr>
        <w:t>x, z</w:t>
      </w:r>
      <w:proofErr w:type="gramStart"/>
      <w:r w:rsidRPr="00DC3FB8">
        <w:rPr>
          <w:rFonts w:ascii="Times New Roman" w:eastAsia="MS Mincho" w:hAnsi="Times New Roman" w:cs="Times New Roman"/>
          <w:sz w:val="24"/>
          <w:szCs w:val="32"/>
        </w:rPr>
        <w:t>))$</w:t>
      </w:r>
      <w:proofErr w:type="gramEnd"/>
    </w:p>
    <w:p w14:paraId="483B1DF2"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(Se x è genitore di y E y è genitore di z, allora x è nonno di z).</w:t>
      </w:r>
    </w:p>
    <w:p w14:paraId="1EF8A91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Fatti:</w:t>
      </w:r>
    </w:p>
    <w:p w14:paraId="447B27C7"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gramStart"/>
      <w:r w:rsidRPr="00DC3FB8">
        <w:rPr>
          <w:rFonts w:ascii="Times New Roman" w:eastAsia="MS Mincho" w:hAnsi="Times New Roman" w:cs="Times New Roman"/>
          <w:sz w:val="24"/>
          <w:szCs w:val="32"/>
        </w:rPr>
        <w:t>Genitore(</w:t>
      </w:r>
      <w:proofErr w:type="gramEnd"/>
      <w:r w:rsidRPr="00DC3FB8">
        <w:rPr>
          <w:rFonts w:ascii="Times New Roman" w:eastAsia="MS Mincho" w:hAnsi="Times New Roman" w:cs="Times New Roman"/>
          <w:sz w:val="24"/>
          <w:szCs w:val="32"/>
        </w:rPr>
        <w:t xml:space="preserve">Abramo, </w:t>
      </w:r>
      <w:proofErr w:type="gramStart"/>
      <w:r w:rsidRPr="00DC3FB8">
        <w:rPr>
          <w:rFonts w:ascii="Times New Roman" w:eastAsia="MS Mincho" w:hAnsi="Times New Roman" w:cs="Times New Roman"/>
          <w:sz w:val="24"/>
          <w:szCs w:val="32"/>
        </w:rPr>
        <w:t>Isacco)$</w:t>
      </w:r>
      <w:proofErr w:type="gramEnd"/>
    </w:p>
    <w:p w14:paraId="43B1CA05"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gramStart"/>
      <w:r w:rsidRPr="00DC3FB8">
        <w:rPr>
          <w:rFonts w:ascii="Times New Roman" w:eastAsia="MS Mincho" w:hAnsi="Times New Roman" w:cs="Times New Roman"/>
          <w:sz w:val="24"/>
          <w:szCs w:val="32"/>
        </w:rPr>
        <w:t>Genitore(</w:t>
      </w:r>
      <w:proofErr w:type="gramEnd"/>
      <w:r w:rsidRPr="00DC3FB8">
        <w:rPr>
          <w:rFonts w:ascii="Times New Roman" w:eastAsia="MS Mincho" w:hAnsi="Times New Roman" w:cs="Times New Roman"/>
          <w:sz w:val="24"/>
          <w:szCs w:val="32"/>
        </w:rPr>
        <w:t xml:space="preserve">Isacco, </w:t>
      </w:r>
      <w:proofErr w:type="gramStart"/>
      <w:r w:rsidRPr="00DC3FB8">
        <w:rPr>
          <w:rFonts w:ascii="Times New Roman" w:eastAsia="MS Mincho" w:hAnsi="Times New Roman" w:cs="Times New Roman"/>
          <w:sz w:val="24"/>
          <w:szCs w:val="32"/>
        </w:rPr>
        <w:t>Giacobbe)$</w:t>
      </w:r>
      <w:proofErr w:type="gramEnd"/>
    </w:p>
    <w:p w14:paraId="169FFBA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Inferenza:</w:t>
      </w:r>
    </w:p>
    <w:p w14:paraId="12862DB5"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La macchina cerca di far combaciare (pattern matching) le variabili della Regola 1 con i Fatti.</w:t>
      </w:r>
    </w:p>
    <w:p w14:paraId="40942BC8"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Pone $x = Abramo$</w:t>
      </w:r>
    </w:p>
    <w:p w14:paraId="0F6065E2"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lastRenderedPageBreak/>
        <w:t>Pone $y = Isacco$</w:t>
      </w:r>
    </w:p>
    <w:p w14:paraId="00315ADC"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Pone $z = Giacobbe$</w:t>
      </w:r>
    </w:p>
    <w:p w14:paraId="00774F8A"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La condizione della regola diventa:</w:t>
      </w:r>
    </w:p>
    <w:p w14:paraId="7C331BA6"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gramStart"/>
      <w:r w:rsidRPr="00DC3FB8">
        <w:rPr>
          <w:rFonts w:ascii="Times New Roman" w:eastAsia="MS Mincho" w:hAnsi="Times New Roman" w:cs="Times New Roman"/>
          <w:sz w:val="24"/>
          <w:szCs w:val="32"/>
        </w:rPr>
        <w:t>Genitore(</w:t>
      </w:r>
      <w:proofErr w:type="gramEnd"/>
      <w:r w:rsidRPr="00DC3FB8">
        <w:rPr>
          <w:rFonts w:ascii="Times New Roman" w:eastAsia="MS Mincho" w:hAnsi="Times New Roman" w:cs="Times New Roman"/>
          <w:sz w:val="24"/>
          <w:szCs w:val="32"/>
        </w:rPr>
        <w:t>Abramo, Isacco) \</w:t>
      </w:r>
      <w:proofErr w:type="spellStart"/>
      <w:r w:rsidRPr="00DC3FB8">
        <w:rPr>
          <w:rFonts w:ascii="Times New Roman" w:eastAsia="MS Mincho" w:hAnsi="Times New Roman" w:cs="Times New Roman"/>
          <w:sz w:val="24"/>
          <w:szCs w:val="32"/>
        </w:rPr>
        <w:t>land</w:t>
      </w:r>
      <w:proofErr w:type="spellEnd"/>
      <w:r w:rsidRPr="00DC3FB8">
        <w:rPr>
          <w:rFonts w:ascii="Times New Roman" w:eastAsia="MS Mincho" w:hAnsi="Times New Roman" w:cs="Times New Roman"/>
          <w:sz w:val="24"/>
          <w:szCs w:val="32"/>
        </w:rPr>
        <w:t xml:space="preserve"> </w:t>
      </w:r>
      <w:proofErr w:type="gramStart"/>
      <w:r w:rsidRPr="00DC3FB8">
        <w:rPr>
          <w:rFonts w:ascii="Times New Roman" w:eastAsia="MS Mincho" w:hAnsi="Times New Roman" w:cs="Times New Roman"/>
          <w:sz w:val="24"/>
          <w:szCs w:val="32"/>
        </w:rPr>
        <w:t>Genitore(</w:t>
      </w:r>
      <w:proofErr w:type="gramEnd"/>
      <w:r w:rsidRPr="00DC3FB8">
        <w:rPr>
          <w:rFonts w:ascii="Times New Roman" w:eastAsia="MS Mincho" w:hAnsi="Times New Roman" w:cs="Times New Roman"/>
          <w:sz w:val="24"/>
          <w:szCs w:val="32"/>
        </w:rPr>
        <w:t>Isacco, Giacobbe</w:t>
      </w:r>
      <w:proofErr w:type="gramStart"/>
      <w:r w:rsidRPr="00DC3FB8">
        <w:rPr>
          <w:rFonts w:ascii="Times New Roman" w:eastAsia="MS Mincho" w:hAnsi="Times New Roman" w:cs="Times New Roman"/>
          <w:sz w:val="24"/>
          <w:szCs w:val="32"/>
        </w:rPr>
        <w:t>))$</w:t>
      </w:r>
      <w:proofErr w:type="gramEnd"/>
    </w:p>
    <w:p w14:paraId="4FB8B88F"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Entrambe le parti sono Vere (sono presenti nei Fatti). Quindi scatta l'implicazione.</w:t>
      </w:r>
    </w:p>
    <w:p w14:paraId="7C8D31EB"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Nuova Conoscenza Generata:</w:t>
      </w:r>
    </w:p>
    <w:p w14:paraId="4FC0FAC2"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w:t>
      </w:r>
      <w:proofErr w:type="gramStart"/>
      <w:r w:rsidRPr="00DC3FB8">
        <w:rPr>
          <w:rFonts w:ascii="Times New Roman" w:eastAsia="MS Mincho" w:hAnsi="Times New Roman" w:cs="Times New Roman"/>
          <w:sz w:val="24"/>
          <w:szCs w:val="32"/>
        </w:rPr>
        <w:t>Nonno(</w:t>
      </w:r>
      <w:proofErr w:type="gramEnd"/>
      <w:r w:rsidRPr="00DC3FB8">
        <w:rPr>
          <w:rFonts w:ascii="Times New Roman" w:eastAsia="MS Mincho" w:hAnsi="Times New Roman" w:cs="Times New Roman"/>
          <w:sz w:val="24"/>
          <w:szCs w:val="32"/>
        </w:rPr>
        <w:t xml:space="preserve">Abramo, </w:t>
      </w:r>
      <w:proofErr w:type="gramStart"/>
      <w:r w:rsidRPr="00DC3FB8">
        <w:rPr>
          <w:rFonts w:ascii="Times New Roman" w:eastAsia="MS Mincho" w:hAnsi="Times New Roman" w:cs="Times New Roman"/>
          <w:sz w:val="24"/>
          <w:szCs w:val="32"/>
        </w:rPr>
        <w:t>Giacobbe)$</w:t>
      </w:r>
      <w:proofErr w:type="gramEnd"/>
    </w:p>
    <w:p w14:paraId="3960BE04"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4. Meccanismi di Inferenza: Come il Computer Crea Nuova Conoscenza</w:t>
      </w:r>
    </w:p>
    <w:p w14:paraId="4F667B9D"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Fino a questo punto abbiamo visto come rappresentare la conoscenza (proposizioni, predicati). Ora vediamo come manipolarla.</w:t>
      </w:r>
    </w:p>
    <w:p w14:paraId="29A11FE9" w14:textId="77777777" w:rsidR="00DC3FB8" w:rsidRPr="00DC3FB8" w:rsidRDefault="00DC3FB8" w:rsidP="00DC3FB8">
      <w:pPr>
        <w:rPr>
          <w:rFonts w:ascii="Times New Roman" w:eastAsia="MS Mincho" w:hAnsi="Times New Roman" w:cs="Times New Roman"/>
          <w:sz w:val="24"/>
          <w:szCs w:val="32"/>
        </w:rPr>
      </w:pPr>
      <w:r w:rsidRPr="00DC3FB8">
        <w:rPr>
          <w:rFonts w:ascii="Times New Roman" w:eastAsia="MS Mincho" w:hAnsi="Times New Roman" w:cs="Times New Roman"/>
          <w:sz w:val="24"/>
          <w:szCs w:val="32"/>
        </w:rPr>
        <w:t>Un database è passivo: se chiedi un dato che non c'è, risponde "non trovato". Un sistema intelligente, invece, usa l'inferenza per generare risposte che non sono scritte esplicitamente in memoria, ma derivano logicamente dai dati che possiede.</w:t>
      </w:r>
    </w:p>
    <w:sectPr w:rsidR="00DC3FB8" w:rsidRPr="00DC3F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Sans">
    <w:altName w:val="Calibri"/>
    <w:panose1 w:val="00000000000000000000"/>
    <w:charset w:val="00"/>
    <w:family w:val="swiss"/>
    <w:notTrueType/>
    <w:pitch w:val="default"/>
    <w:sig w:usb0="00000003" w:usb1="00000000" w:usb2="00000000" w:usb3="00000000" w:csb0="00000001" w:csb1="00000000"/>
  </w:font>
  <w:font w:name="AppleSymbols">
    <w:altName w:val="Yu Gothic"/>
    <w:panose1 w:val="00000000000000000000"/>
    <w:charset w:val="80"/>
    <w:family w:val="auto"/>
    <w:notTrueType/>
    <w:pitch w:val="default"/>
    <w:sig w:usb0="00000001" w:usb1="08070000" w:usb2="00000010" w:usb3="00000000" w:csb0="00020000" w:csb1="00000000"/>
  </w:font>
  <w:font w:name="LucidaGrande">
    <w:altName w:val="Yu Gothic"/>
    <w:panose1 w:val="00000000000000000000"/>
    <w:charset w:val="80"/>
    <w:family w:val="auto"/>
    <w:notTrueType/>
    <w:pitch w:val="default"/>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050"/>
    <w:multiLevelType w:val="multilevel"/>
    <w:tmpl w:val="4744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7D4D"/>
    <w:multiLevelType w:val="multilevel"/>
    <w:tmpl w:val="8E8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902DF"/>
    <w:multiLevelType w:val="multilevel"/>
    <w:tmpl w:val="C0A6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B4B4C"/>
    <w:multiLevelType w:val="multilevel"/>
    <w:tmpl w:val="D2B6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72C81"/>
    <w:multiLevelType w:val="multilevel"/>
    <w:tmpl w:val="FDB8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E66C2"/>
    <w:multiLevelType w:val="multilevel"/>
    <w:tmpl w:val="F6AC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E35B3"/>
    <w:multiLevelType w:val="multilevel"/>
    <w:tmpl w:val="BD62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D15AA"/>
    <w:multiLevelType w:val="multilevel"/>
    <w:tmpl w:val="C02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17267"/>
    <w:multiLevelType w:val="multilevel"/>
    <w:tmpl w:val="5D5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50D9E"/>
    <w:multiLevelType w:val="multilevel"/>
    <w:tmpl w:val="33D86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464D3"/>
    <w:multiLevelType w:val="multilevel"/>
    <w:tmpl w:val="718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70592"/>
    <w:multiLevelType w:val="multilevel"/>
    <w:tmpl w:val="DE0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71D99"/>
    <w:multiLevelType w:val="multilevel"/>
    <w:tmpl w:val="3D16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4F1EF2"/>
    <w:multiLevelType w:val="multilevel"/>
    <w:tmpl w:val="C952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85988"/>
    <w:multiLevelType w:val="multilevel"/>
    <w:tmpl w:val="EA8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304C5"/>
    <w:multiLevelType w:val="multilevel"/>
    <w:tmpl w:val="5A0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50EAA"/>
    <w:multiLevelType w:val="multilevel"/>
    <w:tmpl w:val="7692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91A82"/>
    <w:multiLevelType w:val="multilevel"/>
    <w:tmpl w:val="54AA5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706E0B"/>
    <w:multiLevelType w:val="multilevel"/>
    <w:tmpl w:val="E056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4607B"/>
    <w:multiLevelType w:val="multilevel"/>
    <w:tmpl w:val="2BE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71EC3"/>
    <w:multiLevelType w:val="multilevel"/>
    <w:tmpl w:val="8E12D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9400D7"/>
    <w:multiLevelType w:val="multilevel"/>
    <w:tmpl w:val="C02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86176"/>
    <w:multiLevelType w:val="multilevel"/>
    <w:tmpl w:val="9344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F2016"/>
    <w:multiLevelType w:val="multilevel"/>
    <w:tmpl w:val="656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C2863"/>
    <w:multiLevelType w:val="multilevel"/>
    <w:tmpl w:val="29D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A674D3"/>
    <w:multiLevelType w:val="multilevel"/>
    <w:tmpl w:val="418878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D74763"/>
    <w:multiLevelType w:val="multilevel"/>
    <w:tmpl w:val="D3E4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6638F"/>
    <w:multiLevelType w:val="hybridMultilevel"/>
    <w:tmpl w:val="7EA880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CE9322B"/>
    <w:multiLevelType w:val="multilevel"/>
    <w:tmpl w:val="D3C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47FC5"/>
    <w:multiLevelType w:val="multilevel"/>
    <w:tmpl w:val="EF58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E02F33"/>
    <w:multiLevelType w:val="multilevel"/>
    <w:tmpl w:val="057A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665716"/>
    <w:multiLevelType w:val="multilevel"/>
    <w:tmpl w:val="71B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FA6024"/>
    <w:multiLevelType w:val="multilevel"/>
    <w:tmpl w:val="25E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C049A"/>
    <w:multiLevelType w:val="multilevel"/>
    <w:tmpl w:val="8A8A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361F21"/>
    <w:multiLevelType w:val="multilevel"/>
    <w:tmpl w:val="C33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AF490D"/>
    <w:multiLevelType w:val="multilevel"/>
    <w:tmpl w:val="6E6A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34254E"/>
    <w:multiLevelType w:val="multilevel"/>
    <w:tmpl w:val="CB60D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F80537"/>
    <w:multiLevelType w:val="multilevel"/>
    <w:tmpl w:val="80C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C47DA7"/>
    <w:multiLevelType w:val="multilevel"/>
    <w:tmpl w:val="80C4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8E5861"/>
    <w:multiLevelType w:val="hybridMultilevel"/>
    <w:tmpl w:val="98346714"/>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0" w15:restartNumberingAfterBreak="0">
    <w:nsid w:val="3DB330ED"/>
    <w:multiLevelType w:val="multilevel"/>
    <w:tmpl w:val="7A18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DA0EE0"/>
    <w:multiLevelType w:val="multilevel"/>
    <w:tmpl w:val="A686D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3D009F"/>
    <w:multiLevelType w:val="multilevel"/>
    <w:tmpl w:val="E0EA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17391"/>
    <w:multiLevelType w:val="multilevel"/>
    <w:tmpl w:val="CB1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254D2E"/>
    <w:multiLevelType w:val="multilevel"/>
    <w:tmpl w:val="3BAA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655BFA"/>
    <w:multiLevelType w:val="multilevel"/>
    <w:tmpl w:val="8D4C2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F91B85"/>
    <w:multiLevelType w:val="multilevel"/>
    <w:tmpl w:val="FB2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AB30B2"/>
    <w:multiLevelType w:val="multilevel"/>
    <w:tmpl w:val="AACA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0785D"/>
    <w:multiLevelType w:val="multilevel"/>
    <w:tmpl w:val="D3BA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C26CF9"/>
    <w:multiLevelType w:val="multilevel"/>
    <w:tmpl w:val="BD1A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E91E94"/>
    <w:multiLevelType w:val="multilevel"/>
    <w:tmpl w:val="B78A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081191"/>
    <w:multiLevelType w:val="multilevel"/>
    <w:tmpl w:val="25A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101F5D"/>
    <w:multiLevelType w:val="multilevel"/>
    <w:tmpl w:val="F978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1B65F7"/>
    <w:multiLevelType w:val="multilevel"/>
    <w:tmpl w:val="0C6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42445E"/>
    <w:multiLevelType w:val="multilevel"/>
    <w:tmpl w:val="28A4A0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4D0F7C"/>
    <w:multiLevelType w:val="multilevel"/>
    <w:tmpl w:val="776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8C6082"/>
    <w:multiLevelType w:val="hybridMultilevel"/>
    <w:tmpl w:val="4C42CF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54D66A89"/>
    <w:multiLevelType w:val="multilevel"/>
    <w:tmpl w:val="A686D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607B2A"/>
    <w:multiLevelType w:val="multilevel"/>
    <w:tmpl w:val="9C30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CF1743"/>
    <w:multiLevelType w:val="multilevel"/>
    <w:tmpl w:val="4AF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E842AB"/>
    <w:multiLevelType w:val="multilevel"/>
    <w:tmpl w:val="BE4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0528C6"/>
    <w:multiLevelType w:val="multilevel"/>
    <w:tmpl w:val="D3C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D43F48"/>
    <w:multiLevelType w:val="multilevel"/>
    <w:tmpl w:val="EA6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7326D7"/>
    <w:multiLevelType w:val="multilevel"/>
    <w:tmpl w:val="8E4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9119BB"/>
    <w:multiLevelType w:val="multilevel"/>
    <w:tmpl w:val="ABC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71421D"/>
    <w:multiLevelType w:val="multilevel"/>
    <w:tmpl w:val="084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D36100"/>
    <w:multiLevelType w:val="hybridMultilevel"/>
    <w:tmpl w:val="5EC66A06"/>
    <w:lvl w:ilvl="0" w:tplc="0410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7" w15:restartNumberingAfterBreak="0">
    <w:nsid w:val="659F6306"/>
    <w:multiLevelType w:val="multilevel"/>
    <w:tmpl w:val="6F06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5D192C"/>
    <w:multiLevelType w:val="multilevel"/>
    <w:tmpl w:val="A3E4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3E3650"/>
    <w:multiLevelType w:val="multilevel"/>
    <w:tmpl w:val="C916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437370"/>
    <w:multiLevelType w:val="multilevel"/>
    <w:tmpl w:val="E4181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ED089E"/>
    <w:multiLevelType w:val="multilevel"/>
    <w:tmpl w:val="7C6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F475D3"/>
    <w:multiLevelType w:val="multilevel"/>
    <w:tmpl w:val="CC80F1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A7267A"/>
    <w:multiLevelType w:val="multilevel"/>
    <w:tmpl w:val="A8C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B00FE7"/>
    <w:multiLevelType w:val="multilevel"/>
    <w:tmpl w:val="798E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E524BD"/>
    <w:multiLevelType w:val="multilevel"/>
    <w:tmpl w:val="41DE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4D4390"/>
    <w:multiLevelType w:val="multilevel"/>
    <w:tmpl w:val="6ECAB6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725624"/>
    <w:multiLevelType w:val="multilevel"/>
    <w:tmpl w:val="A686D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723183"/>
    <w:multiLevelType w:val="multilevel"/>
    <w:tmpl w:val="540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914149"/>
    <w:multiLevelType w:val="multilevel"/>
    <w:tmpl w:val="A686D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0659F3"/>
    <w:multiLevelType w:val="multilevel"/>
    <w:tmpl w:val="031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352922"/>
    <w:multiLevelType w:val="multilevel"/>
    <w:tmpl w:val="8F3E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D3789D"/>
    <w:multiLevelType w:val="multilevel"/>
    <w:tmpl w:val="D05034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0677E4"/>
    <w:multiLevelType w:val="multilevel"/>
    <w:tmpl w:val="4A74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A8557D"/>
    <w:multiLevelType w:val="multilevel"/>
    <w:tmpl w:val="D66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B067FC"/>
    <w:multiLevelType w:val="multilevel"/>
    <w:tmpl w:val="13E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03065E"/>
    <w:multiLevelType w:val="multilevel"/>
    <w:tmpl w:val="CF7C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950137"/>
    <w:multiLevelType w:val="multilevel"/>
    <w:tmpl w:val="8C3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9A1D09"/>
    <w:multiLevelType w:val="multilevel"/>
    <w:tmpl w:val="4B6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78406">
    <w:abstractNumId w:val="20"/>
  </w:num>
  <w:num w:numId="2" w16cid:durableId="709575190">
    <w:abstractNumId w:val="41"/>
  </w:num>
  <w:num w:numId="3" w16cid:durableId="1516576620">
    <w:abstractNumId w:val="66"/>
  </w:num>
  <w:num w:numId="4" w16cid:durableId="2020689637">
    <w:abstractNumId w:val="27"/>
  </w:num>
  <w:num w:numId="5" w16cid:durableId="454523425">
    <w:abstractNumId w:val="21"/>
  </w:num>
  <w:num w:numId="6" w16cid:durableId="204197500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789710227">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875393691">
    <w:abstractNumId w:val="15"/>
  </w:num>
  <w:num w:numId="9" w16cid:durableId="1648632478">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798135807">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95000867">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462192241">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789084469">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51938941">
    <w:abstractNumId w:val="22"/>
  </w:num>
  <w:num w:numId="15" w16cid:durableId="927083942">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60505470">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638730063">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842163139">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32206432">
    <w:abstractNumId w:val="12"/>
  </w:num>
  <w:num w:numId="20" w16cid:durableId="1817063314">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632174588">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756122975">
    <w:abstractNumId w:val="25"/>
    <w:lvlOverride w:ilvl="0">
      <w:lvl w:ilvl="0">
        <w:numFmt w:val="decimal"/>
        <w:lvlText w:val="%1."/>
        <w:lvlJc w:val="left"/>
      </w:lvl>
    </w:lvlOverride>
  </w:num>
  <w:num w:numId="23" w16cid:durableId="1467311982">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910191734">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226258551">
    <w:abstractNumId w:val="56"/>
  </w:num>
  <w:num w:numId="26" w16cid:durableId="228349732">
    <w:abstractNumId w:val="39"/>
  </w:num>
  <w:num w:numId="27" w16cid:durableId="874847543">
    <w:abstractNumId w:val="68"/>
  </w:num>
  <w:num w:numId="28" w16cid:durableId="341972229">
    <w:abstractNumId w:val="73"/>
  </w:num>
  <w:num w:numId="29" w16cid:durableId="1434012834">
    <w:abstractNumId w:val="30"/>
  </w:num>
  <w:num w:numId="30" w16cid:durableId="222569128">
    <w:abstractNumId w:val="4"/>
  </w:num>
  <w:num w:numId="31" w16cid:durableId="1506941159">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2104492489">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03045459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379356466">
    <w:abstractNumId w:val="17"/>
    <w:lvlOverride w:ilvl="0">
      <w:lvl w:ilvl="0">
        <w:numFmt w:val="decimal"/>
        <w:lvlText w:val="%1."/>
        <w:lvlJc w:val="left"/>
      </w:lvl>
    </w:lvlOverride>
  </w:num>
  <w:num w:numId="35" w16cid:durableId="122067401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28106375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4452703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71245720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293294848">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579950844">
    <w:abstractNumId w:val="45"/>
    <w:lvlOverride w:ilvl="0">
      <w:lvl w:ilvl="0">
        <w:numFmt w:val="decimal"/>
        <w:lvlText w:val="%1."/>
        <w:lvlJc w:val="left"/>
      </w:lvl>
    </w:lvlOverride>
  </w:num>
  <w:num w:numId="41" w16cid:durableId="701981232">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664236882">
    <w:abstractNumId w:val="54"/>
    <w:lvlOverride w:ilvl="0">
      <w:lvl w:ilvl="0">
        <w:numFmt w:val="decimal"/>
        <w:lvlText w:val="%1."/>
        <w:lvlJc w:val="left"/>
      </w:lvl>
    </w:lvlOverride>
  </w:num>
  <w:num w:numId="43" w16cid:durableId="17781257">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021005357">
    <w:abstractNumId w:val="72"/>
    <w:lvlOverride w:ilvl="0">
      <w:lvl w:ilvl="0">
        <w:numFmt w:val="decimal"/>
        <w:lvlText w:val="%1."/>
        <w:lvlJc w:val="left"/>
      </w:lvl>
    </w:lvlOverride>
  </w:num>
  <w:num w:numId="45" w16cid:durableId="189157612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59710622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95397209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55985332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89057763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82228224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621158196">
    <w:abstractNumId w:val="82"/>
    <w:lvlOverride w:ilvl="0">
      <w:lvl w:ilvl="0">
        <w:numFmt w:val="decimal"/>
        <w:lvlText w:val="%1."/>
        <w:lvlJc w:val="left"/>
      </w:lvl>
    </w:lvlOverride>
  </w:num>
  <w:num w:numId="52" w16cid:durableId="1012225991">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2046640716">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47407588">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387140330">
    <w:abstractNumId w:val="7"/>
  </w:num>
  <w:num w:numId="56" w16cid:durableId="695468240">
    <w:abstractNumId w:val="86"/>
  </w:num>
  <w:num w:numId="57" w16cid:durableId="814251291">
    <w:abstractNumId w:val="63"/>
  </w:num>
  <w:num w:numId="58" w16cid:durableId="1389379251">
    <w:abstractNumId w:val="42"/>
  </w:num>
  <w:num w:numId="59" w16cid:durableId="1671131132">
    <w:abstractNumId w:val="5"/>
  </w:num>
  <w:num w:numId="60" w16cid:durableId="515922057">
    <w:abstractNumId w:val="59"/>
  </w:num>
  <w:num w:numId="61" w16cid:durableId="1720082885">
    <w:abstractNumId w:val="58"/>
  </w:num>
  <w:num w:numId="62" w16cid:durableId="1204899496">
    <w:abstractNumId w:val="2"/>
  </w:num>
  <w:num w:numId="63" w16cid:durableId="296885440">
    <w:abstractNumId w:val="8"/>
  </w:num>
  <w:num w:numId="64" w16cid:durableId="492452545">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8409670">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326782150">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858159423">
    <w:abstractNumId w:val="76"/>
    <w:lvlOverride w:ilvl="0">
      <w:lvl w:ilvl="0">
        <w:numFmt w:val="decimal"/>
        <w:lvlText w:val="%1."/>
        <w:lvlJc w:val="left"/>
      </w:lvl>
    </w:lvlOverride>
  </w:num>
  <w:num w:numId="68" w16cid:durableId="1959336033">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053114758">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828746246">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016734563">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382946264">
    <w:abstractNumId w:val="70"/>
    <w:lvlOverride w:ilvl="0">
      <w:lvl w:ilvl="0">
        <w:numFmt w:val="decimal"/>
        <w:lvlText w:val="%1."/>
        <w:lvlJc w:val="left"/>
      </w:lvl>
    </w:lvlOverride>
  </w:num>
  <w:num w:numId="73" w16cid:durableId="1868330636">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255700473">
    <w:abstractNumId w:val="80"/>
  </w:num>
  <w:num w:numId="75" w16cid:durableId="1967928971">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8069709">
    <w:abstractNumId w:val="48"/>
  </w:num>
  <w:num w:numId="77" w16cid:durableId="1611207030">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530340402">
    <w:abstractNumId w:val="87"/>
  </w:num>
  <w:num w:numId="79" w16cid:durableId="213578185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386490025">
    <w:abstractNumId w:val="37"/>
  </w:num>
  <w:num w:numId="81" w16cid:durableId="481389020">
    <w:abstractNumId w:val="55"/>
  </w:num>
  <w:num w:numId="82" w16cid:durableId="808792258">
    <w:abstractNumId w:val="84"/>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710495379">
    <w:abstractNumId w:val="81"/>
  </w:num>
  <w:num w:numId="84" w16cid:durableId="1018510788">
    <w:abstractNumId w:val="78"/>
  </w:num>
  <w:num w:numId="85" w16cid:durableId="2008633825">
    <w:abstractNumId w:val="52"/>
  </w:num>
  <w:num w:numId="86" w16cid:durableId="1300265465">
    <w:abstractNumId w:val="75"/>
  </w:num>
  <w:num w:numId="87" w16cid:durableId="67923010">
    <w:abstractNumId w:val="16"/>
  </w:num>
  <w:num w:numId="88" w16cid:durableId="494077972">
    <w:abstractNumId w:val="71"/>
  </w:num>
  <w:num w:numId="89" w16cid:durableId="904070985">
    <w:abstractNumId w:val="6"/>
  </w:num>
  <w:num w:numId="90" w16cid:durableId="576793023">
    <w:abstractNumId w:val="29"/>
  </w:num>
  <w:num w:numId="91" w16cid:durableId="154884147">
    <w:abstractNumId w:val="26"/>
  </w:num>
  <w:num w:numId="92" w16cid:durableId="293755967">
    <w:abstractNumId w:val="9"/>
  </w:num>
  <w:num w:numId="93" w16cid:durableId="696934497">
    <w:abstractNumId w:val="23"/>
  </w:num>
  <w:num w:numId="94" w16cid:durableId="104665048">
    <w:abstractNumId w:val="44"/>
  </w:num>
  <w:num w:numId="95" w16cid:durableId="1899588526">
    <w:abstractNumId w:val="83"/>
  </w:num>
  <w:num w:numId="96" w16cid:durableId="95905629">
    <w:abstractNumId w:val="35"/>
  </w:num>
  <w:num w:numId="97" w16cid:durableId="1421369091">
    <w:abstractNumId w:val="36"/>
  </w:num>
  <w:num w:numId="98" w16cid:durableId="1493642701">
    <w:abstractNumId w:val="77"/>
  </w:num>
  <w:num w:numId="99" w16cid:durableId="1266378953">
    <w:abstractNumId w:val="57"/>
  </w:num>
  <w:num w:numId="100" w16cid:durableId="1526944182">
    <w:abstractNumId w:val="79"/>
  </w:num>
  <w:num w:numId="101" w16cid:durableId="814948878">
    <w:abstractNumId w:val="88"/>
  </w:num>
  <w:num w:numId="102" w16cid:durableId="224485820">
    <w:abstractNumId w:val="43"/>
  </w:num>
  <w:num w:numId="103" w16cid:durableId="747464363">
    <w:abstractNumId w:val="19"/>
  </w:num>
  <w:num w:numId="104" w16cid:durableId="110708420">
    <w:abstractNumId w:val="64"/>
  </w:num>
  <w:num w:numId="105" w16cid:durableId="1401096241">
    <w:abstractNumId w:val="18"/>
  </w:num>
  <w:num w:numId="106" w16cid:durableId="1516383514">
    <w:abstractNumId w:val="74"/>
  </w:num>
  <w:num w:numId="107" w16cid:durableId="799542500">
    <w:abstractNumId w:val="61"/>
  </w:num>
  <w:num w:numId="108" w16cid:durableId="1028683051">
    <w:abstractNumId w:val="38"/>
  </w:num>
  <w:num w:numId="109" w16cid:durableId="1448622058">
    <w:abstractNumId w:val="14"/>
  </w:num>
  <w:num w:numId="110" w16cid:durableId="529728986">
    <w:abstractNumId w:val="46"/>
  </w:num>
  <w:num w:numId="111" w16cid:durableId="99108835">
    <w:abstractNumId w:val="62"/>
  </w:num>
  <w:num w:numId="112" w16cid:durableId="426536252">
    <w:abstractNumId w:val="13"/>
  </w:num>
  <w:num w:numId="113" w16cid:durableId="1813520317">
    <w:abstractNumId w:val="40"/>
  </w:num>
  <w:num w:numId="114" w16cid:durableId="787316599">
    <w:abstractNumId w:val="53"/>
  </w:num>
  <w:num w:numId="115" w16cid:durableId="238904221">
    <w:abstractNumId w:val="33"/>
  </w:num>
  <w:num w:numId="116" w16cid:durableId="1099712797">
    <w:abstractNumId w:val="0"/>
  </w:num>
  <w:num w:numId="117" w16cid:durableId="944120401">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6FA"/>
    <w:rsid w:val="00030AB5"/>
    <w:rsid w:val="00082E34"/>
    <w:rsid w:val="00152F62"/>
    <w:rsid w:val="00161448"/>
    <w:rsid w:val="0018363F"/>
    <w:rsid w:val="001C1365"/>
    <w:rsid w:val="001E1896"/>
    <w:rsid w:val="00206135"/>
    <w:rsid w:val="002C6D28"/>
    <w:rsid w:val="00381369"/>
    <w:rsid w:val="003E71FC"/>
    <w:rsid w:val="00471408"/>
    <w:rsid w:val="004760D0"/>
    <w:rsid w:val="004D7C2A"/>
    <w:rsid w:val="0050686B"/>
    <w:rsid w:val="00540D75"/>
    <w:rsid w:val="00562766"/>
    <w:rsid w:val="005B486A"/>
    <w:rsid w:val="00625C21"/>
    <w:rsid w:val="0063489A"/>
    <w:rsid w:val="00672213"/>
    <w:rsid w:val="00763FCF"/>
    <w:rsid w:val="008315A0"/>
    <w:rsid w:val="00901966"/>
    <w:rsid w:val="00960CDC"/>
    <w:rsid w:val="00987237"/>
    <w:rsid w:val="009A57EA"/>
    <w:rsid w:val="00A426FA"/>
    <w:rsid w:val="00AF4A89"/>
    <w:rsid w:val="00BF24D7"/>
    <w:rsid w:val="00C45302"/>
    <w:rsid w:val="00CF7B4C"/>
    <w:rsid w:val="00D94B77"/>
    <w:rsid w:val="00DB5BEF"/>
    <w:rsid w:val="00DC3FB8"/>
    <w:rsid w:val="00DF7C49"/>
    <w:rsid w:val="00E04DBB"/>
    <w:rsid w:val="00E12B0B"/>
    <w:rsid w:val="00EF12A3"/>
    <w:rsid w:val="00F23AF1"/>
    <w:rsid w:val="00F7386D"/>
    <w:rsid w:val="00F83375"/>
    <w:rsid w:val="00FC09A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BA19"/>
  <w15:chartTrackingRefBased/>
  <w15:docId w15:val="{3AF759DF-C9A0-4013-B464-563DBA81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42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A42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426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426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426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426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426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426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426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426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A426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426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426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426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426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426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426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426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A4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426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426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426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426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426FA"/>
    <w:rPr>
      <w:i/>
      <w:iCs/>
      <w:color w:val="404040" w:themeColor="text1" w:themeTint="BF"/>
    </w:rPr>
  </w:style>
  <w:style w:type="paragraph" w:styleId="Paragrafoelenco">
    <w:name w:val="List Paragraph"/>
    <w:basedOn w:val="Normale"/>
    <w:uiPriority w:val="34"/>
    <w:qFormat/>
    <w:rsid w:val="00A426FA"/>
    <w:pPr>
      <w:ind w:left="720"/>
      <w:contextualSpacing/>
    </w:pPr>
  </w:style>
  <w:style w:type="character" w:styleId="Enfasiintensa">
    <w:name w:val="Intense Emphasis"/>
    <w:basedOn w:val="Carpredefinitoparagrafo"/>
    <w:uiPriority w:val="21"/>
    <w:qFormat/>
    <w:rsid w:val="00A426FA"/>
    <w:rPr>
      <w:i/>
      <w:iCs/>
      <w:color w:val="0F4761" w:themeColor="accent1" w:themeShade="BF"/>
    </w:rPr>
  </w:style>
  <w:style w:type="paragraph" w:styleId="Citazioneintensa">
    <w:name w:val="Intense Quote"/>
    <w:basedOn w:val="Normale"/>
    <w:next w:val="Normale"/>
    <w:link w:val="CitazioneintensaCarattere"/>
    <w:uiPriority w:val="30"/>
    <w:qFormat/>
    <w:rsid w:val="00A42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426FA"/>
    <w:rPr>
      <w:i/>
      <w:iCs/>
      <w:color w:val="0F4761" w:themeColor="accent1" w:themeShade="BF"/>
    </w:rPr>
  </w:style>
  <w:style w:type="character" w:styleId="Riferimentointenso">
    <w:name w:val="Intense Reference"/>
    <w:basedOn w:val="Carpredefinitoparagrafo"/>
    <w:uiPriority w:val="32"/>
    <w:qFormat/>
    <w:rsid w:val="00A426FA"/>
    <w:rPr>
      <w:b/>
      <w:bCs/>
      <w:smallCaps/>
      <w:color w:val="0F4761" w:themeColor="accent1" w:themeShade="BF"/>
      <w:spacing w:val="5"/>
    </w:rPr>
  </w:style>
  <w:style w:type="table" w:styleId="Grigliatabella">
    <w:name w:val="Table Grid"/>
    <w:basedOn w:val="Tabellanormale"/>
    <w:uiPriority w:val="59"/>
    <w:rsid w:val="00DC3FB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1452</TotalTime>
  <Pages>37</Pages>
  <Words>7947</Words>
  <Characters>45303</Characters>
  <Application>Microsoft Office Word</Application>
  <DocSecurity>0</DocSecurity>
  <Lines>377</Lines>
  <Paragraphs>106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p.militello@campus.unimib.it</dc:creator>
  <cp:keywords/>
  <dc:description/>
  <cp:lastModifiedBy>p.militello@campus.unimib.it</cp:lastModifiedBy>
  <cp:revision>5</cp:revision>
  <dcterms:created xsi:type="dcterms:W3CDTF">2026-01-24T10:45:00Z</dcterms:created>
  <dcterms:modified xsi:type="dcterms:W3CDTF">2026-01-28T22:18:00Z</dcterms:modified>
</cp:coreProperties>
</file>