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E3" w:rsidRPr="00EB4FE3" w:rsidRDefault="00EB4FE3" w:rsidP="00EB4FE3">
      <w:pPr>
        <w:bidi/>
        <w:rPr>
          <w:b/>
          <w:bCs/>
          <w:sz w:val="28"/>
          <w:szCs w:val="28"/>
          <w:rtl/>
        </w:rPr>
      </w:pPr>
      <w:r w:rsidRPr="00EB4FE3">
        <w:rPr>
          <w:rFonts w:hint="cs"/>
          <w:b/>
          <w:bCs/>
          <w:sz w:val="28"/>
          <w:szCs w:val="28"/>
          <w:rtl/>
        </w:rPr>
        <w:t>يمكن تقسيم نظام العناية المركزة الذكي الى ستة اقسام :</w:t>
      </w:r>
    </w:p>
    <w:p w:rsidR="00EB4FE3" w:rsidRDefault="00EB4FE3" w:rsidP="00EB4F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 </w:t>
      </w:r>
      <w:r w:rsidRPr="00EB4FE3">
        <w:rPr>
          <w:rFonts w:cs="Arial"/>
          <w:sz w:val="28"/>
          <w:szCs w:val="28"/>
          <w:rtl/>
        </w:rPr>
        <w:t>قسم الاستقبال والتسجيل</w:t>
      </w:r>
    </w:p>
    <w:p w:rsidR="00EB4FE3" w:rsidRDefault="00EB4FE3" w:rsidP="00EB4FE3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Pr="00EB4FE3">
        <w:rPr>
          <w:rtl/>
        </w:rPr>
        <w:t xml:space="preserve"> </w:t>
      </w:r>
      <w:r w:rsidRPr="00EB4FE3">
        <w:rPr>
          <w:rFonts w:cs="Arial"/>
          <w:sz w:val="28"/>
          <w:szCs w:val="28"/>
          <w:rtl/>
        </w:rPr>
        <w:t>قسم مراقبة البيانات والإشارات الحيوية</w:t>
      </w:r>
    </w:p>
    <w:p w:rsidR="00EB4FE3" w:rsidRDefault="00EB4FE3" w:rsidP="00EB4FE3">
      <w:pPr>
        <w:bidi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3.</w:t>
      </w:r>
      <w:r w:rsidRPr="00EB4FE3">
        <w:rPr>
          <w:rtl/>
        </w:rPr>
        <w:t xml:space="preserve"> </w:t>
      </w:r>
      <w:r w:rsidRPr="00EB4FE3">
        <w:rPr>
          <w:rFonts w:cs="Arial"/>
          <w:sz w:val="28"/>
          <w:szCs w:val="28"/>
          <w:rtl/>
        </w:rPr>
        <w:t>قسم تحليل البيانات والذكاء الاصطناعي</w:t>
      </w:r>
    </w:p>
    <w:p w:rsidR="00EB4FE3" w:rsidRDefault="00EB4FE3" w:rsidP="00EB4FE3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 w:rsidRPr="00EB4FE3">
        <w:rPr>
          <w:rtl/>
        </w:rPr>
        <w:t xml:space="preserve"> </w:t>
      </w:r>
      <w:r w:rsidRPr="00EB4FE3">
        <w:rPr>
          <w:rFonts w:cs="Arial"/>
          <w:sz w:val="28"/>
          <w:szCs w:val="28"/>
          <w:rtl/>
        </w:rPr>
        <w:t>قسم تنبيهات النظام</w:t>
      </w:r>
    </w:p>
    <w:p w:rsidR="00EB4FE3" w:rsidRDefault="00EB4FE3" w:rsidP="00EB4F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 w:rsidRPr="00EB4FE3">
        <w:rPr>
          <w:rtl/>
        </w:rPr>
        <w:t xml:space="preserve"> </w:t>
      </w:r>
      <w:r w:rsidRPr="00EB4FE3">
        <w:rPr>
          <w:rFonts w:cs="Arial"/>
          <w:sz w:val="28"/>
          <w:szCs w:val="28"/>
          <w:rtl/>
        </w:rPr>
        <w:t>قسم تحسين العمليات والإدارة</w:t>
      </w:r>
    </w:p>
    <w:p w:rsidR="00EB4FE3" w:rsidRDefault="00EB4FE3" w:rsidP="00EB4FE3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 w:rsidRPr="00EB4FE3">
        <w:rPr>
          <w:rtl/>
        </w:rPr>
        <w:t xml:space="preserve"> </w:t>
      </w:r>
      <w:r w:rsidRPr="00EB4FE3">
        <w:rPr>
          <w:rFonts w:cs="Arial"/>
          <w:sz w:val="28"/>
          <w:szCs w:val="28"/>
          <w:rtl/>
        </w:rPr>
        <w:t>قسم واجهة المستخدم</w:t>
      </w:r>
    </w:p>
    <w:p w:rsidR="00EB4FE3" w:rsidRDefault="00EB4FE3" w:rsidP="00EB4FE3">
      <w:pPr>
        <w:bidi/>
        <w:rPr>
          <w:rFonts w:cs="Arial"/>
          <w:sz w:val="28"/>
          <w:szCs w:val="28"/>
          <w:rtl/>
        </w:rPr>
      </w:pPr>
    </w:p>
    <w:p w:rsidR="00EB4FE3" w:rsidRDefault="00EB4FE3" w:rsidP="00EB4FE3">
      <w:pPr>
        <w:bidi/>
        <w:rPr>
          <w:b/>
          <w:bCs/>
          <w:sz w:val="28"/>
          <w:szCs w:val="28"/>
          <w:rtl/>
        </w:rPr>
      </w:pPr>
      <w:r w:rsidRPr="00EB4FE3">
        <w:rPr>
          <w:rFonts w:cs="Arial" w:hint="cs"/>
          <w:b/>
          <w:bCs/>
          <w:sz w:val="28"/>
          <w:szCs w:val="28"/>
          <w:rtl/>
        </w:rPr>
        <w:t>ولكل قسم من هذة الأقسام وظائف ادارية معينة:</w:t>
      </w:r>
    </w:p>
    <w:p w:rsidR="00EB4FE3" w:rsidRDefault="00EB4FE3" w:rsidP="00EB4FE3">
      <w:pPr>
        <w:bidi/>
        <w:rPr>
          <w:b/>
          <w:bCs/>
          <w:color w:val="FF0000"/>
          <w:sz w:val="28"/>
          <w:szCs w:val="28"/>
          <w:rtl/>
        </w:rPr>
      </w:pPr>
      <w:r w:rsidRPr="00EB4FE3">
        <w:rPr>
          <w:rFonts w:hint="cs"/>
          <w:b/>
          <w:bCs/>
          <w:color w:val="FF0000"/>
          <w:sz w:val="28"/>
          <w:szCs w:val="28"/>
          <w:rtl/>
        </w:rPr>
        <w:t xml:space="preserve">1. </w:t>
      </w:r>
      <w:r w:rsidRPr="00EB4FE3">
        <w:rPr>
          <w:rFonts w:cs="Arial"/>
          <w:b/>
          <w:bCs/>
          <w:color w:val="FF0000"/>
          <w:sz w:val="28"/>
          <w:szCs w:val="28"/>
          <w:rtl/>
        </w:rPr>
        <w:t>قسم الاستقبال والتسجيل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EB4FE3" w:rsidRDefault="00E15361" w:rsidP="00E15361">
      <w:pPr>
        <w:pStyle w:val="ListParagraph"/>
        <w:numPr>
          <w:ilvl w:val="0"/>
          <w:numId w:val="1"/>
        </w:numPr>
        <w:bidi/>
        <w:rPr>
          <w:color w:val="2E74B5" w:themeColor="accent1" w:themeShade="BF"/>
          <w:sz w:val="28"/>
          <w:szCs w:val="28"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استقبال المريض :</w:t>
      </w:r>
    </w:p>
    <w:p w:rsidR="00E15361" w:rsidRDefault="00957969" w:rsidP="00E15361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1)</w:t>
      </w:r>
      <w:r w:rsidR="00E15361">
        <w:rPr>
          <w:rFonts w:hint="cs"/>
          <w:color w:val="2E74B5" w:themeColor="accent1" w:themeShade="BF"/>
          <w:sz w:val="28"/>
          <w:szCs w:val="28"/>
          <w:rtl/>
        </w:rPr>
        <w:t>يقوم موظف الأستقبال و التسجيل باستقبال المريض و توجيهه الى قسم العناية المركزة</w:t>
      </w:r>
    </w:p>
    <w:p w:rsidR="00957969" w:rsidRDefault="00957969" w:rsidP="00957969">
      <w:pPr>
        <w:pStyle w:val="ListParagraph"/>
        <w:bidi/>
        <w:rPr>
          <w:color w:val="2E74B5" w:themeColor="accent1" w:themeShade="BF"/>
          <w:sz w:val="28"/>
          <w:szCs w:val="28"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2)</w:t>
      </w:r>
      <w:r w:rsidRPr="00957969">
        <w:rPr>
          <w:rFonts w:hint="cs"/>
          <w:color w:val="2E74B5" w:themeColor="accent1" w:themeShade="BF"/>
          <w:sz w:val="28"/>
          <w:szCs w:val="28"/>
          <w:rtl/>
        </w:rPr>
        <w:t xml:space="preserve"> </w:t>
      </w:r>
      <w:r>
        <w:rPr>
          <w:rFonts w:hint="cs"/>
          <w:color w:val="2E74B5" w:themeColor="accent1" w:themeShade="BF"/>
          <w:sz w:val="28"/>
          <w:szCs w:val="28"/>
          <w:rtl/>
        </w:rPr>
        <w:t>يقوم موظف الأستقبال و التسجيل باستقبال المعلومات من المريض او المسؤال عنه</w:t>
      </w:r>
    </w:p>
    <w:p w:rsidR="00957969" w:rsidRDefault="00957969" w:rsidP="00957969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E15361" w:rsidRDefault="00E15361" w:rsidP="00E15361">
      <w:pPr>
        <w:pStyle w:val="ListParagraph"/>
        <w:numPr>
          <w:ilvl w:val="0"/>
          <w:numId w:val="1"/>
        </w:numPr>
        <w:bidi/>
        <w:rPr>
          <w:color w:val="2E74B5" w:themeColor="accent1" w:themeShade="BF"/>
          <w:sz w:val="28"/>
          <w:szCs w:val="28"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متابعة التسجيل :</w:t>
      </w:r>
    </w:p>
    <w:p w:rsidR="00E15361" w:rsidRDefault="00E15361" w:rsidP="00E15361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 xml:space="preserve">  1) يقوم موظف الأستقبال و التسجيل بتسجيل بيانات المريض في ملف المرضى</w:t>
      </w:r>
    </w:p>
    <w:p w:rsidR="00E15361" w:rsidRDefault="00E15361" w:rsidP="007A4672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 xml:space="preserve">  2) يقوم موظف الأستقبال و التسجيل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ب</w:t>
      </w:r>
      <w:r w:rsidR="007A4672" w:rsidRPr="007A4672">
        <w:rPr>
          <w:rFonts w:cs="Arial"/>
          <w:color w:val="2E74B5" w:themeColor="accent1" w:themeShade="BF"/>
          <w:sz w:val="28"/>
          <w:szCs w:val="28"/>
          <w:rtl/>
        </w:rPr>
        <w:t>إدخال تقارير طبية سابقة للمريض</w:t>
      </w:r>
      <w:r w:rsidR="007A4672">
        <w:rPr>
          <w:rFonts w:hint="cs"/>
          <w:color w:val="2E74B5" w:themeColor="accent1" w:themeShade="BF"/>
          <w:sz w:val="28"/>
          <w:szCs w:val="28"/>
          <w:rtl/>
        </w:rPr>
        <w:t xml:space="preserve"> في ملف المرضى اذا وجدت</w:t>
      </w:r>
    </w:p>
    <w:p w:rsidR="00957969" w:rsidRPr="00957969" w:rsidRDefault="00957969" w:rsidP="00957969">
      <w:pPr>
        <w:pStyle w:val="ListParagraph"/>
        <w:numPr>
          <w:ilvl w:val="0"/>
          <w:numId w:val="4"/>
        </w:numPr>
        <w:bidi/>
        <w:rPr>
          <w:color w:val="2E74B5" w:themeColor="accent1" w:themeShade="BF"/>
          <w:sz w:val="28"/>
          <w:szCs w:val="28"/>
          <w:rtl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يقوم موظف الأستقبال و التسجيل بالتواصل مع المسؤال عن المريض</w:t>
      </w:r>
    </w:p>
    <w:p w:rsidR="007A4672" w:rsidRDefault="007A4672" w:rsidP="007A4672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7A4672" w:rsidRDefault="007A4672" w:rsidP="007A4672">
      <w:pPr>
        <w:bidi/>
        <w:rPr>
          <w:rFonts w:cs="Arial"/>
          <w:b/>
          <w:bCs/>
          <w:color w:val="FF0000"/>
          <w:sz w:val="28"/>
          <w:szCs w:val="28"/>
          <w:rtl/>
        </w:rPr>
      </w:pPr>
      <w:r w:rsidRPr="007A4672">
        <w:rPr>
          <w:rFonts w:hint="cs"/>
          <w:b/>
          <w:bCs/>
          <w:color w:val="FF0000"/>
          <w:sz w:val="28"/>
          <w:szCs w:val="28"/>
          <w:rtl/>
        </w:rPr>
        <w:t>2.</w:t>
      </w:r>
      <w:r w:rsidRPr="007A4672">
        <w:rPr>
          <w:b/>
          <w:bCs/>
          <w:color w:val="FF0000"/>
          <w:rtl/>
        </w:rPr>
        <w:t xml:space="preserve"> </w:t>
      </w:r>
      <w:r w:rsidRPr="007A4672">
        <w:rPr>
          <w:rFonts w:cs="Arial"/>
          <w:b/>
          <w:bCs/>
          <w:color w:val="FF0000"/>
          <w:sz w:val="28"/>
          <w:szCs w:val="28"/>
          <w:rtl/>
        </w:rPr>
        <w:t>قسم مراقبة البيانات والإشارات الحيوية</w:t>
      </w:r>
    </w:p>
    <w:p w:rsidR="00FE7CCA" w:rsidRPr="00FE7CCA" w:rsidRDefault="00FE7CCA" w:rsidP="00FE7CCA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يقوم موظف مراقبة البيانات ب</w:t>
      </w:r>
      <w:r w:rsidRPr="00FE7CCA">
        <w:rPr>
          <w:rFonts w:cs="Arial"/>
          <w:color w:val="2E74B5" w:themeColor="accent1" w:themeShade="BF"/>
          <w:sz w:val="28"/>
          <w:szCs w:val="28"/>
          <w:rtl/>
        </w:rPr>
        <w:t>عمل الفحوصات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للمريض</w:t>
      </w:r>
    </w:p>
    <w:p w:rsidR="007A4672" w:rsidRDefault="00B918FB" w:rsidP="000726D0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يقوم موظف مراقبة البيانات ب</w:t>
      </w:r>
      <w:r>
        <w:rPr>
          <w:rFonts w:cs="Arial"/>
          <w:color w:val="2E74B5" w:themeColor="accent1" w:themeShade="BF"/>
          <w:sz w:val="28"/>
          <w:szCs w:val="28"/>
          <w:rtl/>
        </w:rPr>
        <w:t>جمع و</w:t>
      </w:r>
      <w:r w:rsidR="007A4672" w:rsidRPr="007A4672">
        <w:rPr>
          <w:rFonts w:cs="Arial"/>
          <w:color w:val="2E74B5" w:themeColor="accent1" w:themeShade="BF"/>
          <w:sz w:val="28"/>
          <w:szCs w:val="28"/>
          <w:rtl/>
        </w:rPr>
        <w:t xml:space="preserve">حفظ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ال</w:t>
      </w:r>
      <w:r w:rsidR="007A4672" w:rsidRPr="007A4672">
        <w:rPr>
          <w:rFonts w:cs="Arial"/>
          <w:color w:val="2E74B5" w:themeColor="accent1" w:themeShade="BF"/>
          <w:sz w:val="28"/>
          <w:szCs w:val="28"/>
          <w:rtl/>
        </w:rPr>
        <w:t xml:space="preserve">بيانات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ال</w:t>
      </w:r>
      <w:r w:rsidR="007A4672" w:rsidRPr="007A4672">
        <w:rPr>
          <w:rFonts w:cs="Arial"/>
          <w:color w:val="2E74B5" w:themeColor="accent1" w:themeShade="BF"/>
          <w:sz w:val="28"/>
          <w:szCs w:val="28"/>
          <w:rtl/>
        </w:rPr>
        <w:t xml:space="preserve">حيوية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و ي</w:t>
      </w:r>
      <w:r w:rsidR="007A4672">
        <w:rPr>
          <w:rFonts w:cs="Arial"/>
          <w:color w:val="2E74B5" w:themeColor="accent1" w:themeShade="BF"/>
          <w:sz w:val="28"/>
          <w:szCs w:val="28"/>
          <w:rtl/>
        </w:rPr>
        <w:t>خز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ن</w:t>
      </w:r>
      <w:r w:rsidR="000726D0">
        <w:rPr>
          <w:rFonts w:cs="Arial"/>
          <w:color w:val="2E74B5" w:themeColor="accent1" w:themeShade="BF"/>
          <w:sz w:val="28"/>
          <w:szCs w:val="28"/>
          <w:rtl/>
        </w:rPr>
        <w:t xml:space="preserve"> هذه البيانات في قاعدة</w:t>
      </w:r>
      <w:r w:rsidR="000726D0">
        <w:rPr>
          <w:rFonts w:cs="Arial" w:hint="cs"/>
          <w:color w:val="2E74B5" w:themeColor="accent1" w:themeShade="BF"/>
          <w:sz w:val="28"/>
          <w:szCs w:val="28"/>
          <w:rtl/>
        </w:rPr>
        <w:t xml:space="preserve">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البيانات</w:t>
      </w:r>
      <w:r w:rsidR="007A4672" w:rsidRPr="007A4672">
        <w:rPr>
          <w:rFonts w:cs="Arial"/>
          <w:color w:val="2E74B5" w:themeColor="accent1" w:themeShade="BF"/>
          <w:sz w:val="28"/>
          <w:szCs w:val="28"/>
          <w:rtl/>
        </w:rPr>
        <w:t xml:space="preserve"> </w:t>
      </w:r>
      <w:r w:rsidR="007A4672">
        <w:rPr>
          <w:rFonts w:cs="Arial" w:hint="cs"/>
          <w:color w:val="2E74B5" w:themeColor="accent1" w:themeShade="BF"/>
          <w:sz w:val="28"/>
          <w:szCs w:val="28"/>
          <w:rtl/>
        </w:rPr>
        <w:t>ال</w:t>
      </w:r>
      <w:r w:rsidR="007A4672">
        <w:rPr>
          <w:rFonts w:cs="Arial"/>
          <w:color w:val="2E74B5" w:themeColor="accent1" w:themeShade="BF"/>
          <w:sz w:val="28"/>
          <w:szCs w:val="28"/>
          <w:rtl/>
        </w:rPr>
        <w:t>مركزية</w:t>
      </w:r>
    </w:p>
    <w:p w:rsidR="001947E4" w:rsidRDefault="00B918FB" w:rsidP="001947E4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يقوم موظف مراقبة البيانات ب</w:t>
      </w:r>
      <w:r w:rsidR="001947E4">
        <w:rPr>
          <w:rFonts w:cs="Arial" w:hint="cs"/>
          <w:color w:val="2E74B5" w:themeColor="accent1" w:themeShade="BF"/>
          <w:sz w:val="28"/>
          <w:szCs w:val="28"/>
          <w:rtl/>
        </w:rPr>
        <w:t>مراقبة حالة المرضى</w:t>
      </w:r>
    </w:p>
    <w:p w:rsidR="00B918FB" w:rsidRDefault="00B918FB" w:rsidP="00B918FB">
      <w:pPr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B918FB" w:rsidRDefault="00B918FB" w:rsidP="00B918FB">
      <w:pPr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B918FB" w:rsidRPr="00B918FB" w:rsidRDefault="00B918FB" w:rsidP="00B918FB">
      <w:pPr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7A4672" w:rsidRDefault="007A4672" w:rsidP="007A4672">
      <w:pPr>
        <w:bidi/>
        <w:rPr>
          <w:rFonts w:cs="Arial"/>
          <w:b/>
          <w:bCs/>
          <w:color w:val="FF0000"/>
          <w:sz w:val="28"/>
          <w:szCs w:val="28"/>
          <w:rtl/>
        </w:rPr>
      </w:pPr>
      <w:r w:rsidRPr="007A4672">
        <w:rPr>
          <w:rFonts w:cs="Arial"/>
          <w:b/>
          <w:bCs/>
          <w:color w:val="FF0000"/>
          <w:sz w:val="28"/>
          <w:szCs w:val="28"/>
          <w:rtl/>
        </w:rPr>
        <w:lastRenderedPageBreak/>
        <w:t>3. قسم تحليل البيانات والذكاء الاصطناعي</w:t>
      </w:r>
    </w:p>
    <w:p w:rsidR="007A4672" w:rsidRDefault="009213AB" w:rsidP="009213AB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  <w:rtl/>
        </w:rPr>
        <w:t xml:space="preserve">تحليل البيانات الحيوية 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>و</w:t>
      </w:r>
      <w:r w:rsidR="007A4672" w:rsidRPr="009213AB">
        <w:rPr>
          <w:rFonts w:cs="Arial"/>
          <w:color w:val="2E74B5" w:themeColor="accent1" w:themeShade="BF"/>
          <w:sz w:val="28"/>
          <w:szCs w:val="28"/>
          <w:rtl/>
        </w:rPr>
        <w:t xml:space="preserve"> النمط الصحي لكل مريض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وتخزين البيانات الحديثة في قاعدة البيانات المركزية</w:t>
      </w:r>
    </w:p>
    <w:p w:rsidR="009213AB" w:rsidRDefault="009213AB" w:rsidP="007A695C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</w:rPr>
      </w:pPr>
      <w:r w:rsidRPr="009213AB">
        <w:rPr>
          <w:rFonts w:cs="Arial"/>
          <w:color w:val="2E74B5" w:themeColor="accent1" w:themeShade="BF"/>
          <w:sz w:val="28"/>
          <w:szCs w:val="28"/>
          <w:rtl/>
        </w:rPr>
        <w:t>يُعد تقارير مفصلة تحتوي على تحليلات دقيقة حول حالة المرضى وتغيراتها</w:t>
      </w:r>
      <w:r w:rsidR="007A695C">
        <w:rPr>
          <w:rFonts w:cs="Arial" w:hint="cs"/>
          <w:color w:val="2E74B5" w:themeColor="accent1" w:themeShade="BF"/>
          <w:sz w:val="28"/>
          <w:szCs w:val="28"/>
          <w:rtl/>
        </w:rPr>
        <w:t xml:space="preserve"> :</w:t>
      </w:r>
    </w:p>
    <w:p w:rsidR="007A695C" w:rsidRDefault="007A695C" w:rsidP="007A695C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1) يرسلها لقسم واجهة المستخدم </w:t>
      </w:r>
    </w:p>
    <w:p w:rsidR="007A695C" w:rsidRDefault="007A695C" w:rsidP="007A695C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2)يرسلها لقسم </w:t>
      </w:r>
      <w:r w:rsidRPr="009213AB">
        <w:rPr>
          <w:rFonts w:cs="Arial"/>
          <w:color w:val="2E74B5" w:themeColor="accent1" w:themeShade="BF"/>
          <w:sz w:val="28"/>
          <w:szCs w:val="28"/>
          <w:rtl/>
        </w:rPr>
        <w:t>تحسين العمليات والإدارة</w:t>
      </w:r>
    </w:p>
    <w:p w:rsidR="007A695C" w:rsidRDefault="007A695C" w:rsidP="007A695C">
      <w:pPr>
        <w:pStyle w:val="ListParagraph"/>
        <w:bidi/>
        <w:rPr>
          <w:rFonts w:cs="Arial"/>
          <w:color w:val="2E74B5" w:themeColor="accent1" w:themeShade="BF"/>
          <w:sz w:val="28"/>
          <w:szCs w:val="28"/>
        </w:rPr>
      </w:pPr>
    </w:p>
    <w:p w:rsidR="009213AB" w:rsidRDefault="009213AB" w:rsidP="009213AB">
      <w:pPr>
        <w:pStyle w:val="ListParagraph"/>
        <w:numPr>
          <w:ilvl w:val="0"/>
          <w:numId w:val="1"/>
        </w:numPr>
        <w:bidi/>
        <w:rPr>
          <w:rFonts w:cs="Arial"/>
          <w:color w:val="2E74B5" w:themeColor="accent1" w:themeShade="BF"/>
          <w:sz w:val="28"/>
          <w:szCs w:val="28"/>
        </w:rPr>
      </w:pPr>
      <w:r w:rsidRPr="009213AB">
        <w:rPr>
          <w:rFonts w:cs="Arial"/>
          <w:color w:val="2E74B5" w:themeColor="accent1" w:themeShade="BF"/>
          <w:sz w:val="28"/>
          <w:szCs w:val="28"/>
          <w:rtl/>
        </w:rPr>
        <w:t>يقدم توصيات مبنية على التحليلات لتحسين رعاية المرضى واتخاذ قرارات طبية أفضل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و يرسلها للطبيب المسؤل عن المريض</w:t>
      </w:r>
      <w:r w:rsidRPr="009213AB">
        <w:rPr>
          <w:rFonts w:cs="Arial" w:hint="cs"/>
          <w:color w:val="2E74B5" w:themeColor="accent1" w:themeShade="BF"/>
          <w:sz w:val="28"/>
          <w:szCs w:val="28"/>
          <w:rtl/>
        </w:rPr>
        <w:t xml:space="preserve"> 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و لقسم </w:t>
      </w:r>
      <w:r w:rsidRPr="009213AB">
        <w:rPr>
          <w:rFonts w:cs="Arial"/>
          <w:color w:val="2E74B5" w:themeColor="accent1" w:themeShade="BF"/>
          <w:sz w:val="28"/>
          <w:szCs w:val="28"/>
          <w:rtl/>
        </w:rPr>
        <w:t>تحسين العمليات والإدارة</w:t>
      </w:r>
      <w:r w:rsidR="007A695C">
        <w:rPr>
          <w:rFonts w:cs="Arial" w:hint="cs"/>
          <w:color w:val="2E74B5" w:themeColor="accent1" w:themeShade="BF"/>
          <w:sz w:val="28"/>
          <w:szCs w:val="28"/>
          <w:rtl/>
        </w:rPr>
        <w:t>:</w:t>
      </w:r>
    </w:p>
    <w:p w:rsidR="007A695C" w:rsidRDefault="007A695C" w:rsidP="007A695C">
      <w:pPr>
        <w:bidi/>
        <w:ind w:left="360"/>
        <w:rPr>
          <w:rFonts w:cs="Arial"/>
          <w:color w:val="2E74B5" w:themeColor="accent1" w:themeShade="BF"/>
          <w:sz w:val="28"/>
          <w:szCs w:val="28"/>
          <w:rtl/>
        </w:rPr>
      </w:pPr>
      <w:r w:rsidRPr="007A695C">
        <w:rPr>
          <w:rFonts w:cs="Arial" w:hint="cs"/>
          <w:color w:val="2E74B5" w:themeColor="accent1" w:themeShade="BF"/>
          <w:sz w:val="28"/>
          <w:szCs w:val="28"/>
          <w:rtl/>
        </w:rPr>
        <w:t xml:space="preserve">1) يرسلها لقسم واجهة المستخدم 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>(</w:t>
      </w:r>
      <w:r w:rsidRPr="007A695C">
        <w:rPr>
          <w:rFonts w:cs="Arial"/>
          <w:color w:val="2E74B5" w:themeColor="accent1" w:themeShade="BF"/>
          <w:sz w:val="28"/>
          <w:szCs w:val="28"/>
          <w:rtl/>
        </w:rPr>
        <w:t>للأطباء في واجهة لمستخدم</w:t>
      </w:r>
    </w:p>
    <w:p w:rsidR="009213AB" w:rsidRDefault="007A695C" w:rsidP="007A695C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2)يرسلها لقسم </w:t>
      </w:r>
      <w:r w:rsidRPr="009213AB">
        <w:rPr>
          <w:rFonts w:cs="Arial"/>
          <w:color w:val="2E74B5" w:themeColor="accent1" w:themeShade="BF"/>
          <w:sz w:val="28"/>
          <w:szCs w:val="28"/>
          <w:rtl/>
        </w:rPr>
        <w:t>تحسين العمليات والإدارة</w:t>
      </w:r>
    </w:p>
    <w:p w:rsidR="009213AB" w:rsidRPr="009213AB" w:rsidRDefault="009213AB" w:rsidP="009213AB">
      <w:pPr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7A4672" w:rsidRDefault="007A4672" w:rsidP="007A4672">
      <w:pPr>
        <w:bidi/>
        <w:rPr>
          <w:rFonts w:cs="Arial"/>
          <w:b/>
          <w:bCs/>
          <w:color w:val="FF0000"/>
          <w:sz w:val="28"/>
          <w:szCs w:val="28"/>
          <w:rtl/>
        </w:rPr>
      </w:pPr>
      <w:r w:rsidRPr="007A4672">
        <w:rPr>
          <w:rFonts w:cs="Arial"/>
          <w:b/>
          <w:bCs/>
          <w:color w:val="FF0000"/>
          <w:sz w:val="28"/>
          <w:szCs w:val="28"/>
          <w:rtl/>
        </w:rPr>
        <w:t>4. قسم تنبيهات النظام</w:t>
      </w:r>
    </w:p>
    <w:p w:rsidR="00D85E41" w:rsidRDefault="00D85E41" w:rsidP="00D85E41">
      <w:pPr>
        <w:pStyle w:val="ListParagraph"/>
        <w:numPr>
          <w:ilvl w:val="0"/>
          <w:numId w:val="2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يقوم بقراءة البيانات و تحليلها من قاعدة البيانات المركزية</w:t>
      </w:r>
    </w:p>
    <w:p w:rsidR="00D85E41" w:rsidRDefault="00D85E41" w:rsidP="00D85E41">
      <w:pPr>
        <w:pStyle w:val="ListParagraph"/>
        <w:numPr>
          <w:ilvl w:val="0"/>
          <w:numId w:val="2"/>
        </w:numPr>
        <w:bidi/>
        <w:rPr>
          <w:rFonts w:cs="Arial"/>
          <w:color w:val="2E74B5" w:themeColor="accent1" w:themeShade="BF"/>
          <w:sz w:val="28"/>
          <w:szCs w:val="28"/>
        </w:rPr>
      </w:pPr>
      <w:r w:rsidRPr="009213AB">
        <w:rPr>
          <w:rFonts w:cs="Arial"/>
          <w:color w:val="2E74B5" w:themeColor="accent1" w:themeShade="BF"/>
          <w:sz w:val="28"/>
          <w:szCs w:val="28"/>
          <w:rtl/>
        </w:rPr>
        <w:t xml:space="preserve">يقوم بإرسال تنبيهات فورية للفريق الطبي 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>عن طريق واجهة المستخدم (</w:t>
      </w:r>
      <w:r w:rsidRPr="009213AB">
        <w:rPr>
          <w:rFonts w:cs="Arial"/>
          <w:color w:val="2E74B5" w:themeColor="accent1" w:themeShade="BF"/>
          <w:sz w:val="28"/>
          <w:szCs w:val="28"/>
          <w:rtl/>
        </w:rPr>
        <w:t>عند اكتشاف تغيرات غير طبيعية في البيانات الحيوية للمرضى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) </w:t>
      </w:r>
    </w:p>
    <w:p w:rsidR="00D85E41" w:rsidRPr="009213AB" w:rsidRDefault="00D85E41" w:rsidP="00D85E41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7A4672" w:rsidRDefault="007A4672" w:rsidP="007A4672">
      <w:pPr>
        <w:bidi/>
        <w:rPr>
          <w:rFonts w:cs="Arial"/>
          <w:b/>
          <w:bCs/>
          <w:color w:val="FF0000"/>
          <w:sz w:val="28"/>
          <w:szCs w:val="28"/>
          <w:rtl/>
        </w:rPr>
      </w:pPr>
      <w:r w:rsidRPr="007A4672">
        <w:rPr>
          <w:rFonts w:cs="Arial"/>
          <w:b/>
          <w:bCs/>
          <w:color w:val="FF0000"/>
          <w:sz w:val="28"/>
          <w:szCs w:val="28"/>
          <w:rtl/>
        </w:rPr>
        <w:t>5. قسم تحسين العمليات والإدارة</w:t>
      </w:r>
    </w:p>
    <w:p w:rsidR="00BB36D7" w:rsidRDefault="009213AB" w:rsidP="00D85E41">
      <w:pPr>
        <w:pStyle w:val="ListParagraph"/>
        <w:numPr>
          <w:ilvl w:val="0"/>
          <w:numId w:val="2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يقوم موظف </w:t>
      </w:r>
      <w:r w:rsidR="009D0F1A" w:rsidRPr="009D0F1A">
        <w:rPr>
          <w:rFonts w:cs="Arial"/>
          <w:color w:val="2E74B5" w:themeColor="accent1" w:themeShade="BF"/>
          <w:sz w:val="28"/>
          <w:szCs w:val="28"/>
          <w:rtl/>
        </w:rPr>
        <w:t>الإدارة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</w:t>
      </w:r>
      <w:r w:rsidR="009D0F1A">
        <w:rPr>
          <w:rFonts w:cs="Arial" w:hint="cs"/>
          <w:color w:val="2E74B5" w:themeColor="accent1" w:themeShade="BF"/>
          <w:sz w:val="28"/>
          <w:szCs w:val="28"/>
          <w:rtl/>
        </w:rPr>
        <w:t>ب</w:t>
      </w:r>
      <w:r w:rsidRPr="009213AB">
        <w:rPr>
          <w:rFonts w:cs="Arial"/>
          <w:color w:val="2E74B5" w:themeColor="accent1" w:themeShade="BF"/>
          <w:sz w:val="28"/>
          <w:szCs w:val="28"/>
          <w:rtl/>
        </w:rPr>
        <w:t>تحليل تقارير البيانات وتوصيات</w:t>
      </w:r>
      <w:r w:rsidR="009D0F1A">
        <w:rPr>
          <w:rFonts w:cs="Arial" w:hint="cs"/>
          <w:color w:val="2E74B5" w:themeColor="accent1" w:themeShade="BF"/>
          <w:sz w:val="28"/>
          <w:szCs w:val="28"/>
          <w:rtl/>
        </w:rPr>
        <w:t xml:space="preserve"> </w:t>
      </w:r>
      <w:r w:rsidR="009D0F1A" w:rsidRPr="009D0F1A">
        <w:rPr>
          <w:rFonts w:cs="Arial"/>
          <w:color w:val="2E74B5" w:themeColor="accent1" w:themeShade="BF"/>
          <w:sz w:val="28"/>
          <w:szCs w:val="28"/>
          <w:rtl/>
        </w:rPr>
        <w:t>قسم تحليل البيانات والذكاء الاصطناعي</w:t>
      </w:r>
      <w:r w:rsidR="00D85E41">
        <w:rPr>
          <w:rFonts w:cs="Arial"/>
          <w:color w:val="2E74B5" w:themeColor="accent1" w:themeShade="BF"/>
          <w:sz w:val="28"/>
          <w:szCs w:val="28"/>
        </w:rPr>
        <w:t xml:space="preserve"> </w:t>
      </w:r>
    </w:p>
    <w:p w:rsidR="009D0F1A" w:rsidRPr="009213AB" w:rsidRDefault="009D0F1A" w:rsidP="009D0F1A">
      <w:pPr>
        <w:pStyle w:val="ListParagraph"/>
        <w:numPr>
          <w:ilvl w:val="0"/>
          <w:numId w:val="2"/>
        </w:numPr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يقوم موظف </w:t>
      </w:r>
      <w:r w:rsidRPr="009D0F1A">
        <w:rPr>
          <w:rFonts w:cs="Arial"/>
          <w:color w:val="2E74B5" w:themeColor="accent1" w:themeShade="BF"/>
          <w:sz w:val="28"/>
          <w:szCs w:val="28"/>
          <w:rtl/>
        </w:rPr>
        <w:t>الإدارة</w:t>
      </w: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 ب</w:t>
      </w:r>
      <w:r w:rsidRPr="009D0F1A">
        <w:rPr>
          <w:rFonts w:cs="Arial"/>
          <w:color w:val="2E74B5" w:themeColor="accent1" w:themeShade="BF"/>
          <w:sz w:val="28"/>
          <w:szCs w:val="28"/>
          <w:rtl/>
        </w:rPr>
        <w:t>تحسين تخطيط وإدارة الموارد الطبية</w:t>
      </w:r>
    </w:p>
    <w:p w:rsidR="007A4672" w:rsidRDefault="007A4672" w:rsidP="007A4672">
      <w:pPr>
        <w:bidi/>
        <w:rPr>
          <w:rFonts w:cs="Arial"/>
          <w:b/>
          <w:bCs/>
          <w:color w:val="FF0000"/>
          <w:sz w:val="28"/>
          <w:szCs w:val="28"/>
          <w:rtl/>
        </w:rPr>
      </w:pPr>
      <w:r w:rsidRPr="007A4672">
        <w:rPr>
          <w:rFonts w:cs="Arial"/>
          <w:b/>
          <w:bCs/>
          <w:color w:val="FF0000"/>
          <w:sz w:val="28"/>
          <w:szCs w:val="28"/>
          <w:rtl/>
        </w:rPr>
        <w:t>6. قسم واجهة المستخدم</w:t>
      </w:r>
    </w:p>
    <w:p w:rsidR="009D0F1A" w:rsidRDefault="009D0F1A" w:rsidP="0015200B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  <w:r w:rsidRPr="0015200B">
        <w:rPr>
          <w:rFonts w:cs="Arial" w:hint="cs"/>
          <w:color w:val="000000" w:themeColor="text1"/>
          <w:sz w:val="28"/>
          <w:szCs w:val="28"/>
          <w:rtl/>
        </w:rPr>
        <w:t xml:space="preserve">يقوم موظف </w:t>
      </w:r>
      <w:r w:rsidRPr="0015200B">
        <w:rPr>
          <w:rFonts w:cs="Arial"/>
          <w:color w:val="000000" w:themeColor="text1"/>
          <w:sz w:val="28"/>
          <w:szCs w:val="28"/>
          <w:rtl/>
        </w:rPr>
        <w:t>واجهة المستخدم</w:t>
      </w:r>
      <w:r w:rsidRPr="0015200B">
        <w:rPr>
          <w:rFonts w:cs="Arial" w:hint="cs"/>
          <w:color w:val="000000" w:themeColor="text1"/>
          <w:sz w:val="28"/>
          <w:szCs w:val="28"/>
          <w:rtl/>
        </w:rPr>
        <w:t xml:space="preserve"> بت</w:t>
      </w:r>
      <w:r w:rsidRPr="0015200B">
        <w:rPr>
          <w:rFonts w:cs="Arial"/>
          <w:color w:val="000000" w:themeColor="text1"/>
          <w:sz w:val="28"/>
          <w:szCs w:val="28"/>
          <w:rtl/>
        </w:rPr>
        <w:t>طو</w:t>
      </w:r>
      <w:r w:rsidRPr="0015200B">
        <w:rPr>
          <w:rFonts w:cs="Arial" w:hint="cs"/>
          <w:color w:val="000000" w:themeColor="text1"/>
          <w:sz w:val="28"/>
          <w:szCs w:val="28"/>
          <w:rtl/>
        </w:rPr>
        <w:t>ي</w:t>
      </w:r>
      <w:r w:rsidRPr="0015200B">
        <w:rPr>
          <w:rFonts w:cs="Arial"/>
          <w:color w:val="000000" w:themeColor="text1"/>
          <w:sz w:val="28"/>
          <w:szCs w:val="28"/>
          <w:rtl/>
        </w:rPr>
        <w:t>ّر واجهة مستخدم للفريق الطبي</w:t>
      </w:r>
    </w:p>
    <w:p w:rsidR="0015200B" w:rsidRDefault="0015200B" w:rsidP="0015200B">
      <w:pPr>
        <w:pStyle w:val="ListParagraph"/>
        <w:bidi/>
        <w:rPr>
          <w:rFonts w:cs="Arial"/>
          <w:color w:val="2E74B5" w:themeColor="accent1" w:themeShade="BF"/>
          <w:sz w:val="28"/>
          <w:szCs w:val="28"/>
        </w:rPr>
      </w:pPr>
    </w:p>
    <w:p w:rsidR="009D0F1A" w:rsidRDefault="009D0F1A" w:rsidP="0015200B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ت</w:t>
      </w:r>
      <w:r w:rsidRPr="009D0F1A">
        <w:rPr>
          <w:rFonts w:cs="Arial"/>
          <w:color w:val="2E74B5" w:themeColor="accent1" w:themeShade="BF"/>
          <w:sz w:val="28"/>
          <w:szCs w:val="28"/>
          <w:rtl/>
        </w:rPr>
        <w:t xml:space="preserve">تيح للأطباء والممرضين </w:t>
      </w:r>
      <w:r w:rsidR="0015200B">
        <w:rPr>
          <w:rFonts w:cs="Arial" w:hint="cs"/>
          <w:color w:val="2E74B5" w:themeColor="accent1" w:themeShade="BF"/>
          <w:sz w:val="28"/>
          <w:szCs w:val="28"/>
          <w:rtl/>
        </w:rPr>
        <w:t>:</w:t>
      </w:r>
    </w:p>
    <w:p w:rsidR="0015200B" w:rsidRDefault="0015200B" w:rsidP="0015200B">
      <w:pPr>
        <w:pStyle w:val="ListParagraph"/>
        <w:numPr>
          <w:ilvl w:val="0"/>
          <w:numId w:val="5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الإستجابة للتنبيهات المرسله من قسم تنبيهات النظام</w:t>
      </w:r>
    </w:p>
    <w:p w:rsidR="0015200B" w:rsidRDefault="0015200B" w:rsidP="0015200B">
      <w:pPr>
        <w:pStyle w:val="ListParagraph"/>
        <w:numPr>
          <w:ilvl w:val="0"/>
          <w:numId w:val="5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استقبال التقارير المرسلة من </w:t>
      </w:r>
      <w:r w:rsidRPr="0015200B">
        <w:rPr>
          <w:rFonts w:cs="Arial"/>
          <w:color w:val="2E74B5" w:themeColor="accent1" w:themeShade="BF"/>
          <w:sz w:val="28"/>
          <w:szCs w:val="28"/>
          <w:rtl/>
        </w:rPr>
        <w:t>قسم تحليل البيانات والذكاء الاصطناعي</w:t>
      </w:r>
    </w:p>
    <w:p w:rsidR="0015200B" w:rsidRDefault="0015200B" w:rsidP="0015200B">
      <w:pPr>
        <w:pStyle w:val="ListParagraph"/>
        <w:numPr>
          <w:ilvl w:val="0"/>
          <w:numId w:val="5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 xml:space="preserve">استقبال التوصيات المرسلة من </w:t>
      </w:r>
      <w:r w:rsidRPr="0015200B">
        <w:rPr>
          <w:rFonts w:cs="Arial"/>
          <w:color w:val="2E74B5" w:themeColor="accent1" w:themeShade="BF"/>
          <w:sz w:val="28"/>
          <w:szCs w:val="28"/>
          <w:rtl/>
        </w:rPr>
        <w:t>قسم تحليل البيانات والذكاء الاصطناعي</w:t>
      </w:r>
    </w:p>
    <w:p w:rsidR="0015200B" w:rsidRDefault="0015200B" w:rsidP="0015200B">
      <w:pPr>
        <w:pStyle w:val="ListParagraph"/>
        <w:numPr>
          <w:ilvl w:val="0"/>
          <w:numId w:val="5"/>
        </w:numPr>
        <w:bidi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 w:hint="cs"/>
          <w:color w:val="2E74B5" w:themeColor="accent1" w:themeShade="BF"/>
          <w:sz w:val="28"/>
          <w:szCs w:val="28"/>
          <w:rtl/>
        </w:rPr>
        <w:t>قراءة بيانات المريض من قاعدة البيانات المركزية</w:t>
      </w:r>
    </w:p>
    <w:p w:rsidR="00BF6482" w:rsidRDefault="00BF6482" w:rsidP="00BF6482">
      <w:pPr>
        <w:pStyle w:val="ListParagraph"/>
        <w:bidi/>
        <w:ind w:left="1440"/>
        <w:rPr>
          <w:rFonts w:cs="Arial"/>
          <w:color w:val="2E74B5" w:themeColor="accent1" w:themeShade="BF"/>
          <w:sz w:val="28"/>
          <w:szCs w:val="28"/>
          <w:rtl/>
        </w:rPr>
      </w:pPr>
      <w:bookmarkStart w:id="0" w:name="_GoBack"/>
      <w:bookmarkEnd w:id="0"/>
    </w:p>
    <w:p w:rsidR="00D85E41" w:rsidRPr="00D85E41" w:rsidRDefault="00D85E41" w:rsidP="00D85E41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9D0F1A" w:rsidRDefault="009D0F1A" w:rsidP="009D0F1A">
      <w:pPr>
        <w:pStyle w:val="ListParagraph"/>
        <w:bidi/>
        <w:rPr>
          <w:rFonts w:cs="Arial"/>
          <w:color w:val="2E74B5" w:themeColor="accent1" w:themeShade="BF"/>
          <w:sz w:val="28"/>
          <w:szCs w:val="28"/>
          <w:rtl/>
        </w:rPr>
      </w:pPr>
    </w:p>
    <w:p w:rsidR="009D0F1A" w:rsidRDefault="009D0F1A" w:rsidP="009D0F1A">
      <w:pPr>
        <w:pStyle w:val="ListParagraph"/>
        <w:bidi/>
        <w:rPr>
          <w:rFonts w:cs="Arial"/>
          <w:color w:val="000000" w:themeColor="text1"/>
          <w:sz w:val="28"/>
          <w:szCs w:val="28"/>
          <w:rtl/>
        </w:rPr>
      </w:pPr>
      <w:r>
        <w:rPr>
          <w:rFonts w:cs="Arial" w:hint="cs"/>
          <w:color w:val="000000" w:themeColor="text1"/>
          <w:sz w:val="28"/>
          <w:szCs w:val="28"/>
          <w:rtl/>
        </w:rPr>
        <w:lastRenderedPageBreak/>
        <w:t>الطلاب :</w:t>
      </w:r>
    </w:p>
    <w:p w:rsidR="009D0F1A" w:rsidRDefault="009D0F1A" w:rsidP="009D0F1A">
      <w:pPr>
        <w:pStyle w:val="ListParagraph"/>
        <w:bidi/>
        <w:rPr>
          <w:rFonts w:cs="Arial"/>
          <w:color w:val="000000" w:themeColor="text1"/>
          <w:sz w:val="28"/>
          <w:szCs w:val="28"/>
          <w:rtl/>
        </w:rPr>
      </w:pPr>
      <w:r>
        <w:rPr>
          <w:rFonts w:cs="Arial" w:hint="cs"/>
          <w:color w:val="000000" w:themeColor="text1"/>
          <w:sz w:val="28"/>
          <w:szCs w:val="28"/>
          <w:rtl/>
        </w:rPr>
        <w:t>يوسف الحبشي</w:t>
      </w:r>
    </w:p>
    <w:p w:rsidR="009D0F1A" w:rsidRDefault="009D0F1A" w:rsidP="009D0F1A">
      <w:pPr>
        <w:pStyle w:val="ListParagraph"/>
        <w:bidi/>
        <w:rPr>
          <w:rFonts w:cs="Arial"/>
          <w:color w:val="000000" w:themeColor="text1"/>
          <w:sz w:val="28"/>
          <w:szCs w:val="28"/>
          <w:rtl/>
        </w:rPr>
      </w:pPr>
      <w:r>
        <w:rPr>
          <w:rFonts w:cs="Arial" w:hint="cs"/>
          <w:color w:val="000000" w:themeColor="text1"/>
          <w:sz w:val="28"/>
          <w:szCs w:val="28"/>
          <w:rtl/>
        </w:rPr>
        <w:t>أمجد الحميدي</w:t>
      </w:r>
    </w:p>
    <w:p w:rsidR="009D0F1A" w:rsidRDefault="009D0F1A" w:rsidP="009D0F1A">
      <w:pPr>
        <w:pStyle w:val="ListParagraph"/>
        <w:bidi/>
        <w:rPr>
          <w:rFonts w:cs="Arial"/>
          <w:color w:val="000000" w:themeColor="text1"/>
          <w:sz w:val="28"/>
          <w:szCs w:val="28"/>
          <w:rtl/>
        </w:rPr>
      </w:pPr>
      <w:r>
        <w:rPr>
          <w:rFonts w:cs="Arial" w:hint="cs"/>
          <w:color w:val="000000" w:themeColor="text1"/>
          <w:sz w:val="28"/>
          <w:szCs w:val="28"/>
          <w:rtl/>
        </w:rPr>
        <w:t>أسامة الجابري</w:t>
      </w:r>
    </w:p>
    <w:p w:rsidR="009D0F1A" w:rsidRPr="009D0F1A" w:rsidRDefault="009D0F1A" w:rsidP="009D0F1A">
      <w:pPr>
        <w:pStyle w:val="ListParagraph"/>
        <w:bidi/>
        <w:rPr>
          <w:rFonts w:cs="Arial"/>
          <w:color w:val="000000" w:themeColor="text1"/>
          <w:sz w:val="28"/>
          <w:szCs w:val="28"/>
          <w:rtl/>
        </w:rPr>
      </w:pPr>
      <w:r>
        <w:rPr>
          <w:rFonts w:cs="Arial" w:hint="cs"/>
          <w:color w:val="000000" w:themeColor="text1"/>
          <w:sz w:val="28"/>
          <w:szCs w:val="28"/>
          <w:rtl/>
        </w:rPr>
        <w:t>أسامة العامري</w:t>
      </w:r>
    </w:p>
    <w:p w:rsidR="007A4672" w:rsidRDefault="007A4672" w:rsidP="007A4672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7A4672" w:rsidRDefault="007A4672" w:rsidP="007A4672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E15361" w:rsidRDefault="00E15361" w:rsidP="00E15361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E15361" w:rsidRPr="00E15361" w:rsidRDefault="00E15361" w:rsidP="00E15361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E15361" w:rsidRPr="00E15361" w:rsidRDefault="00E15361" w:rsidP="00E15361">
      <w:pPr>
        <w:pStyle w:val="ListParagraph"/>
        <w:bidi/>
        <w:rPr>
          <w:color w:val="2E74B5" w:themeColor="accent1" w:themeShade="BF"/>
          <w:sz w:val="28"/>
          <w:szCs w:val="28"/>
          <w:rtl/>
        </w:rPr>
      </w:pPr>
    </w:p>
    <w:p w:rsidR="00EB4FE3" w:rsidRPr="00EB4FE3" w:rsidRDefault="00EB4FE3" w:rsidP="00EB4FE3">
      <w:pPr>
        <w:bidi/>
        <w:rPr>
          <w:b/>
          <w:bCs/>
          <w:sz w:val="28"/>
          <w:szCs w:val="28"/>
          <w:rtl/>
        </w:rPr>
      </w:pPr>
    </w:p>
    <w:sectPr w:rsidR="00EB4FE3" w:rsidRPr="00EB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916F9"/>
    <w:multiLevelType w:val="hybridMultilevel"/>
    <w:tmpl w:val="F4EE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C518C"/>
    <w:multiLevelType w:val="hybridMultilevel"/>
    <w:tmpl w:val="45A40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C4F77"/>
    <w:multiLevelType w:val="hybridMultilevel"/>
    <w:tmpl w:val="8D5C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E5D0C"/>
    <w:multiLevelType w:val="hybridMultilevel"/>
    <w:tmpl w:val="E48C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D460F"/>
    <w:multiLevelType w:val="hybridMultilevel"/>
    <w:tmpl w:val="1ECCE0DC"/>
    <w:lvl w:ilvl="0" w:tplc="D868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E3"/>
    <w:rsid w:val="000726D0"/>
    <w:rsid w:val="00106C88"/>
    <w:rsid w:val="0015200B"/>
    <w:rsid w:val="001947E4"/>
    <w:rsid w:val="00673BC8"/>
    <w:rsid w:val="006910E5"/>
    <w:rsid w:val="007A4672"/>
    <w:rsid w:val="007A695C"/>
    <w:rsid w:val="008A2CCA"/>
    <w:rsid w:val="009213AB"/>
    <w:rsid w:val="00957969"/>
    <w:rsid w:val="009D0F1A"/>
    <w:rsid w:val="00B918FB"/>
    <w:rsid w:val="00BB36D7"/>
    <w:rsid w:val="00BF6482"/>
    <w:rsid w:val="00D85E41"/>
    <w:rsid w:val="00E15361"/>
    <w:rsid w:val="00EB4FE3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117E"/>
  <w15:chartTrackingRefBased/>
  <w15:docId w15:val="{4D2FC3CD-71BB-4EEA-AAD3-49991D76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DePaul</dc:creator>
  <cp:keywords/>
  <dc:description/>
  <cp:lastModifiedBy>DePaul</cp:lastModifiedBy>
  <cp:revision>6</cp:revision>
  <dcterms:created xsi:type="dcterms:W3CDTF">2023-09-16T16:06:00Z</dcterms:created>
  <dcterms:modified xsi:type="dcterms:W3CDTF">2023-09-17T06:16:00Z</dcterms:modified>
</cp:coreProperties>
</file>