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5B9B" w14:textId="77777777" w:rsidR="00082C8E" w:rsidRDefault="00FD6FB6" w:rsidP="00FD6FB6">
      <w:pPr>
        <w:pStyle w:val="Titolo1"/>
      </w:pPr>
      <w:r>
        <w:t>Relazione progetto di laboratorio Reti 1</w:t>
      </w:r>
    </w:p>
    <w:p w14:paraId="55B92E3C" w14:textId="77777777" w:rsidR="00FD6FB6" w:rsidRDefault="00FD6FB6" w:rsidP="00FD6FB6"/>
    <w:p w14:paraId="3C2FA769" w14:textId="77777777" w:rsidR="00FD6FB6" w:rsidRDefault="00FD6FB6" w:rsidP="00FD6FB6">
      <w:pPr>
        <w:rPr>
          <w:rFonts w:ascii="Segoe UI" w:hAnsi="Segoe UI" w:cs="Segoe UI"/>
        </w:rPr>
      </w:pPr>
      <w:r>
        <w:rPr>
          <w:rFonts w:ascii="Segoe UI" w:hAnsi="Segoe UI" w:cs="Segoe UI"/>
        </w:rPr>
        <w:t>Il progetto è diviso in due programmi: Client &amp; Server.</w:t>
      </w:r>
    </w:p>
    <w:p w14:paraId="0B364B67" w14:textId="77777777" w:rsidR="00FD6FB6" w:rsidRDefault="00FD6FB6" w:rsidP="00FD6FB6">
      <w:pPr>
        <w:pStyle w:val="Titolo2"/>
      </w:pPr>
      <w:r>
        <w:t>Client</w:t>
      </w:r>
    </w:p>
    <w:p w14:paraId="3CF7633E" w14:textId="77777777" w:rsidR="00FD6FB6" w:rsidRDefault="00FD6FB6" w:rsidP="00FD6FB6">
      <w:pPr>
        <w:jc w:val="both"/>
        <w:rPr>
          <w:rFonts w:ascii="Segoe UI" w:hAnsi="Segoe UI" w:cs="Segoe UI"/>
        </w:rPr>
      </w:pPr>
      <w:r w:rsidRPr="00FD6FB6">
        <w:rPr>
          <w:rFonts w:ascii="Segoe UI" w:hAnsi="Segoe UI" w:cs="Segoe UI"/>
        </w:rPr>
        <w:t>L’applicativo</w:t>
      </w:r>
      <w:r>
        <w:rPr>
          <w:rFonts w:ascii="Segoe UI" w:hAnsi="Segoe UI" w:cs="Segoe UI"/>
        </w:rPr>
        <w:t xml:space="preserve"> client si occupa dell’interfacciamento con l’utente. Fornisce un’astrazione che evita all’utente l’inserimento dei comandi del protocollo.</w:t>
      </w:r>
    </w:p>
    <w:p w14:paraId="79A71D88" w14:textId="38F83F04" w:rsidR="00FD6FB6" w:rsidRDefault="00FD6FB6" w:rsidP="00FD6FB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All’avvio il client stabilisce una connessione socket con il server </w:t>
      </w:r>
      <w:r w:rsidR="00225727">
        <w:rPr>
          <w:rFonts w:ascii="Segoe UI" w:hAnsi="Segoe UI" w:cs="Segoe UI"/>
        </w:rPr>
        <w:t xml:space="preserve">specificato </w:t>
      </w:r>
      <w:r>
        <w:rPr>
          <w:rFonts w:ascii="Segoe UI" w:hAnsi="Segoe UI" w:cs="Segoe UI"/>
        </w:rPr>
        <w:t xml:space="preserve">e ne riporta lo stato all’utente. In caso di successo, riporta il messaggio di benvenuto del server e fornisce una lista di possibili operazioni. Le possibili operazioni previste sono </w:t>
      </w:r>
      <w:r w:rsidR="002D6DA7">
        <w:rPr>
          <w:rFonts w:ascii="Segoe UI" w:hAnsi="Segoe UI" w:cs="Segoe UI"/>
        </w:rPr>
        <w:t>quelle</w:t>
      </w:r>
      <w:r>
        <w:rPr>
          <w:rFonts w:ascii="Segoe UI" w:hAnsi="Segoe UI" w:cs="Segoe UI"/>
        </w:rPr>
        <w:t xml:space="preserve"> supportate dal protocollo. In caso di immissione errata, il client chiude la connessione e riporta un messaggio di errore.</w:t>
      </w:r>
    </w:p>
    <w:p w14:paraId="1B24ECB6" w14:textId="4362D4B8" w:rsidR="00775932" w:rsidRDefault="00775932" w:rsidP="00FD6FB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Per avviare il client è necessario compilare il sorgente tramite </w:t>
      </w:r>
      <w:proofErr w:type="spellStart"/>
      <w:r>
        <w:rPr>
          <w:rFonts w:ascii="Segoe UI" w:hAnsi="Segoe UI" w:cs="Segoe UI"/>
        </w:rPr>
        <w:t>gcc</w:t>
      </w:r>
      <w:proofErr w:type="spellEnd"/>
      <w:r>
        <w:rPr>
          <w:rFonts w:ascii="Segoe UI" w:hAnsi="Segoe UI" w:cs="Segoe UI"/>
        </w:rPr>
        <w:t xml:space="preserve"> per poi avviarlo specificando indirizzo e porta del server. </w:t>
      </w:r>
    </w:p>
    <w:p w14:paraId="78F34866" w14:textId="77777777" w:rsidR="00225727" w:rsidRDefault="00225727" w:rsidP="00225727">
      <w:pPr>
        <w:keepNext/>
        <w:jc w:val="both"/>
      </w:pPr>
      <w:bookmarkStart w:id="0" w:name="_GoBack"/>
      <w:r w:rsidRPr="00225727">
        <w:rPr>
          <w:rFonts w:ascii="Segoe UI" w:hAnsi="Segoe UI" w:cs="Segoe UI"/>
        </w:rPr>
        <w:drawing>
          <wp:inline distT="0" distB="0" distL="0" distR="0" wp14:anchorId="2807CED7" wp14:editId="2E760BC7">
            <wp:extent cx="6172200" cy="172383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964" cy="17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18781EB" w14:textId="6FD38A45" w:rsidR="00225727" w:rsidRDefault="00225727" w:rsidP="00225727">
      <w:pPr>
        <w:pStyle w:val="Didascalia"/>
        <w:jc w:val="both"/>
        <w:rPr>
          <w:rFonts w:ascii="Segoe UI" w:hAnsi="Segoe UI" w:cs="Segoe UI"/>
        </w:rPr>
      </w:pPr>
      <w:r>
        <w:t>Esempio di utilizzo dell’applicazione client</w:t>
      </w:r>
    </w:p>
    <w:p w14:paraId="7299B0CB" w14:textId="1D382523" w:rsidR="00FD6FB6" w:rsidRDefault="00225727" w:rsidP="00FD6FB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Opzioni disponibili:</w:t>
      </w:r>
    </w:p>
    <w:p w14:paraId="0DF576AD" w14:textId="65758A03" w:rsidR="00225727" w:rsidRDefault="00225727" w:rsidP="00225727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Consente di inviare del testo al server (protocollo TEXT)</w:t>
      </w:r>
    </w:p>
    <w:p w14:paraId="693C8029" w14:textId="61FB2075" w:rsidR="00225727" w:rsidRDefault="00225727" w:rsidP="00225727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Richiede al server l’analisi del testo (protocollo HIST)</w:t>
      </w:r>
    </w:p>
    <w:p w14:paraId="3A98E810" w14:textId="384EEC49" w:rsidR="00225727" w:rsidRDefault="00225727" w:rsidP="00225727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Richiede l’analisi del testo e la successiva chiusura della connessione (protocollo EXIT)</w:t>
      </w:r>
    </w:p>
    <w:p w14:paraId="46CB7533" w14:textId="1AD6B344" w:rsidR="00225727" w:rsidRPr="00225727" w:rsidRDefault="00225727" w:rsidP="00225727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Richiede la chiusura della connessione (protocollo QUIT)</w:t>
      </w:r>
    </w:p>
    <w:p w14:paraId="0D20622C" w14:textId="77777777" w:rsidR="00FD6FB6" w:rsidRDefault="00FD6FB6" w:rsidP="00FD6FB6">
      <w:pPr>
        <w:pStyle w:val="Titolo2"/>
      </w:pPr>
      <w:r>
        <w:t>Server</w:t>
      </w:r>
    </w:p>
    <w:p w14:paraId="2E62E05E" w14:textId="77777777" w:rsidR="00FD6FB6" w:rsidRDefault="00FD6FB6" w:rsidP="00FD6FB6">
      <w:pPr>
        <w:jc w:val="both"/>
        <w:rPr>
          <w:rFonts w:ascii="Segoe UI" w:hAnsi="Segoe UI" w:cs="Segoe UI"/>
        </w:rPr>
      </w:pPr>
      <w:r w:rsidRPr="00FD6FB6">
        <w:rPr>
          <w:rFonts w:ascii="Segoe UI" w:hAnsi="Segoe UI" w:cs="Segoe UI"/>
        </w:rPr>
        <w:t>L’applicativo</w:t>
      </w:r>
      <w:r>
        <w:rPr>
          <w:rFonts w:ascii="Segoe UI" w:hAnsi="Segoe UI" w:cs="Segoe UI"/>
        </w:rPr>
        <w:t xml:space="preserve"> Server si occupa di gestire le richieste del client e di rispondere in modo opportuno. Per avviare il Server è necessario compilarlo tramite </w:t>
      </w:r>
      <w:proofErr w:type="spellStart"/>
      <w:r>
        <w:rPr>
          <w:rFonts w:ascii="Segoe UI" w:hAnsi="Segoe UI" w:cs="Segoe UI"/>
        </w:rPr>
        <w:t>gcc</w:t>
      </w:r>
      <w:proofErr w:type="spellEnd"/>
      <w:r>
        <w:rPr>
          <w:rFonts w:ascii="Segoe UI" w:hAnsi="Segoe UI" w:cs="Segoe UI"/>
        </w:rPr>
        <w:t xml:space="preserve"> e successivamente richiamarlo indicando su </w:t>
      </w:r>
      <w:r w:rsidR="00775932">
        <w:rPr>
          <w:rFonts w:ascii="Segoe UI" w:hAnsi="Segoe UI" w:cs="Segoe UI"/>
        </w:rPr>
        <w:t>quale</w:t>
      </w:r>
      <w:r>
        <w:rPr>
          <w:rFonts w:ascii="Segoe UI" w:hAnsi="Segoe UI" w:cs="Segoe UI"/>
        </w:rPr>
        <w:t xml:space="preserve"> porta deve restare in ascolto con la seguente sintassi</w:t>
      </w:r>
      <w:proofErr w:type="gramStart"/>
      <w:r>
        <w:rPr>
          <w:rFonts w:ascii="Segoe UI" w:hAnsi="Segoe UI" w:cs="Segoe UI"/>
        </w:rPr>
        <w:t>: .</w:t>
      </w:r>
      <w:proofErr w:type="gram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nome_prog_server</w:t>
      </w:r>
      <w:proofErr w:type="spellEnd"/>
      <w:r>
        <w:rPr>
          <w:rFonts w:ascii="Segoe UI" w:hAnsi="Segoe UI" w:cs="Segoe UI"/>
        </w:rPr>
        <w:t xml:space="preserve"> [porta]</w:t>
      </w:r>
    </w:p>
    <w:p w14:paraId="22463A56" w14:textId="77777777" w:rsidR="00775932" w:rsidRDefault="00775932" w:rsidP="00775932">
      <w:pPr>
        <w:keepNext/>
        <w:jc w:val="both"/>
      </w:pPr>
      <w:r w:rsidRPr="00775932">
        <w:rPr>
          <w:rFonts w:ascii="Segoe UI" w:hAnsi="Segoe UI" w:cs="Segoe UI"/>
          <w:noProof/>
        </w:rPr>
        <w:drawing>
          <wp:inline distT="0" distB="0" distL="0" distR="0" wp14:anchorId="006AE8F2" wp14:editId="2077459C">
            <wp:extent cx="6120130" cy="8858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B3F4" w14:textId="06ED17DB" w:rsidR="00775932" w:rsidRDefault="00775932" w:rsidP="00775932">
      <w:pPr>
        <w:pStyle w:val="Didascalia"/>
        <w:jc w:val="both"/>
        <w:rPr>
          <w:rFonts w:ascii="Segoe UI" w:hAnsi="Segoe UI" w:cs="Segoe UI"/>
        </w:rPr>
      </w:pPr>
      <w:r>
        <w:t>Server avviato correttamente</w:t>
      </w:r>
      <w:r w:rsidR="00225727">
        <w:t xml:space="preserve"> e in attesa di connessione di un client</w:t>
      </w:r>
    </w:p>
    <w:p w14:paraId="495C991E" w14:textId="5EA62560" w:rsidR="00FD6FB6" w:rsidRPr="00FD6FB6" w:rsidRDefault="00FD6FB6" w:rsidP="00FD6FB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porta è l’unica informazione richiesta dal server. Tutti i dati da elaborare vengono ricevuti dal client. </w:t>
      </w:r>
      <w:r w:rsidR="00225727">
        <w:rPr>
          <w:rFonts w:ascii="Segoe UI" w:hAnsi="Segoe UI" w:cs="Segoe UI"/>
        </w:rPr>
        <w:t>Una volta disconnesso un client, il server resta in attesa di nuove connessioni.</w:t>
      </w:r>
    </w:p>
    <w:sectPr w:rsidR="00FD6FB6" w:rsidRPr="00FD6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97EE8"/>
    <w:multiLevelType w:val="hybridMultilevel"/>
    <w:tmpl w:val="5BD67F5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AD"/>
    <w:rsid w:val="00082C8E"/>
    <w:rsid w:val="00225727"/>
    <w:rsid w:val="002D6DA7"/>
    <w:rsid w:val="00361073"/>
    <w:rsid w:val="00775932"/>
    <w:rsid w:val="00A24DAD"/>
    <w:rsid w:val="00D20BC5"/>
    <w:rsid w:val="00FD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86D1"/>
  <w15:chartTrackingRefBased/>
  <w15:docId w15:val="{72DE4D95-3515-4C44-BBF0-077C77B0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6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7759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22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Spisso</dc:creator>
  <cp:keywords/>
  <dc:description/>
  <cp:lastModifiedBy>Alessandro Spisso</cp:lastModifiedBy>
  <cp:revision>3</cp:revision>
  <dcterms:created xsi:type="dcterms:W3CDTF">2019-06-12T13:52:00Z</dcterms:created>
  <dcterms:modified xsi:type="dcterms:W3CDTF">2019-06-17T20:28:00Z</dcterms:modified>
</cp:coreProperties>
</file>