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9C7BE" w14:textId="77777777" w:rsidR="0060335A" w:rsidRDefault="00C464D2" w:rsidP="00B0775D">
      <w:pPr>
        <w:jc w:val="center"/>
        <w:rPr>
          <w:b/>
          <w:sz w:val="32"/>
          <w:szCs w:val="32"/>
        </w:rPr>
      </w:pPr>
      <w:r w:rsidRPr="00B0775D">
        <w:rPr>
          <w:b/>
          <w:sz w:val="32"/>
          <w:szCs w:val="32"/>
        </w:rPr>
        <w:t>Tableau visualization</w:t>
      </w:r>
      <w:r w:rsidR="00B0775D" w:rsidRPr="00B0775D">
        <w:rPr>
          <w:b/>
          <w:sz w:val="32"/>
          <w:szCs w:val="32"/>
        </w:rPr>
        <w:t xml:space="preserve"> for flights</w:t>
      </w:r>
    </w:p>
    <w:p w14:paraId="0FB08D28" w14:textId="77777777" w:rsidR="00B0775D" w:rsidRDefault="00B0775D" w:rsidP="00B0775D">
      <w:pPr>
        <w:jc w:val="center"/>
        <w:rPr>
          <w:b/>
          <w:sz w:val="32"/>
          <w:szCs w:val="32"/>
        </w:rPr>
      </w:pPr>
    </w:p>
    <w:p w14:paraId="0323F5CD" w14:textId="104AC34D" w:rsidR="00C464D2" w:rsidRDefault="00B0775D">
      <w:pPr>
        <w:rPr>
          <w:b/>
        </w:rPr>
      </w:pPr>
      <w:r w:rsidRPr="00B0775D">
        <w:rPr>
          <w:b/>
        </w:rPr>
        <w:t xml:space="preserve">Initial story: </w:t>
      </w:r>
      <w:hyperlink r:id="rId5" w:history="1">
        <w:r w:rsidR="00CE6BB2" w:rsidRPr="00141248">
          <w:rPr>
            <w:rStyle w:val="Hyperlink"/>
            <w:b/>
          </w:rPr>
          <w:t>https://public.tableau.com/profile/ilaria2704#!/vizhome/Flightanalysis_0/Story1?publish=yes</w:t>
        </w:r>
      </w:hyperlink>
    </w:p>
    <w:p w14:paraId="62328495" w14:textId="77777777" w:rsidR="00CE6BB2" w:rsidRPr="00B0775D" w:rsidRDefault="00CE6BB2">
      <w:pPr>
        <w:rPr>
          <w:b/>
        </w:rPr>
      </w:pPr>
    </w:p>
    <w:p w14:paraId="15996AC7" w14:textId="31FF08E5" w:rsidR="00B0775D" w:rsidRDefault="00B0775D">
      <w:pPr>
        <w:rPr>
          <w:b/>
        </w:rPr>
      </w:pPr>
      <w:r w:rsidRPr="00B0775D">
        <w:rPr>
          <w:b/>
        </w:rPr>
        <w:t xml:space="preserve">Final version: </w:t>
      </w:r>
      <w:r w:rsidR="00ED4A37">
        <w:rPr>
          <w:b/>
        </w:rPr>
        <w:t xml:space="preserve"> </w:t>
      </w:r>
    </w:p>
    <w:p w14:paraId="20050180" w14:textId="6B2C4669" w:rsidR="00CE6BB2" w:rsidRDefault="00CE6BB2">
      <w:pPr>
        <w:rPr>
          <w:b/>
        </w:rPr>
      </w:pPr>
      <w:hyperlink r:id="rId6" w:history="1">
        <w:r w:rsidRPr="00141248">
          <w:rPr>
            <w:rStyle w:val="Hyperlink"/>
            <w:b/>
          </w:rPr>
          <w:t>https://public.tableau.com/profile/ilaria2704#!/vizhome/Flightanalysisv2/Story1</w:t>
        </w:r>
      </w:hyperlink>
    </w:p>
    <w:p w14:paraId="68BBFE4A" w14:textId="77777777" w:rsidR="00CE6BB2" w:rsidRDefault="00CE6BB2">
      <w:pPr>
        <w:rPr>
          <w:b/>
        </w:rPr>
      </w:pPr>
    </w:p>
    <w:p w14:paraId="39A21BB4" w14:textId="47789BBD" w:rsidR="00B0775D" w:rsidRPr="00B0775D" w:rsidRDefault="00B0775D">
      <w:pPr>
        <w:rPr>
          <w:b/>
        </w:rPr>
      </w:pPr>
    </w:p>
    <w:p w14:paraId="1B0D96D8" w14:textId="77777777" w:rsidR="00C464D2" w:rsidRDefault="00C464D2">
      <w:pPr>
        <w:rPr>
          <w:sz w:val="32"/>
          <w:szCs w:val="32"/>
        </w:rPr>
      </w:pPr>
      <w:r>
        <w:rPr>
          <w:sz w:val="32"/>
          <w:szCs w:val="32"/>
        </w:rPr>
        <w:t>Summary</w:t>
      </w:r>
    </w:p>
    <w:p w14:paraId="736096C3" w14:textId="092DDFB8" w:rsidR="00C464D2" w:rsidRDefault="00C464D2">
      <w:r>
        <w:t xml:space="preserve">The data used in this exercise comes from </w:t>
      </w:r>
      <w:hyperlink r:id="rId7" w:history="1">
        <w:r w:rsidRPr="006B5DB3">
          <w:rPr>
            <w:rStyle w:val="Hyperlink"/>
          </w:rPr>
          <w:t>RITA</w:t>
        </w:r>
      </w:hyperlink>
      <w:r>
        <w:t xml:space="preserve"> and contains information about 2008 flights delays and performances</w:t>
      </w:r>
      <w:r w:rsidR="006B5DB3">
        <w:t xml:space="preserve"> mostly in</w:t>
      </w:r>
      <w:r w:rsidR="00B0775D">
        <w:t xml:space="preserve"> the</w:t>
      </w:r>
      <w:r w:rsidR="006B5DB3">
        <w:t xml:space="preserve"> US</w:t>
      </w:r>
      <w:r>
        <w:t xml:space="preserve">. The dataset is almost 700MB </w:t>
      </w:r>
      <w:r w:rsidR="006B5DB3">
        <w:t>and definitely has some interesting facts. Before starting, I decided to manually look for other data to extend the current dataset. In fact, airports were mentioned just using the IATA code, ma</w:t>
      </w:r>
      <w:r w:rsidR="00CE6BB2">
        <w:t>king it complex to understand</w:t>
      </w:r>
      <w:r w:rsidR="006B5DB3">
        <w:t xml:space="preserve"> </w:t>
      </w:r>
      <w:r w:rsidR="005B5432">
        <w:t xml:space="preserve">it </w:t>
      </w:r>
      <w:r w:rsidR="006B5DB3">
        <w:t xml:space="preserve">quickly. Merging the code with the city names makes the data more understandable. </w:t>
      </w:r>
    </w:p>
    <w:p w14:paraId="5B849CD1" w14:textId="77777777" w:rsidR="006B5DB3" w:rsidRDefault="006B5DB3"/>
    <w:p w14:paraId="0980E003" w14:textId="77777777" w:rsidR="006B5DB3" w:rsidRDefault="006B5DB3">
      <w:pPr>
        <w:rPr>
          <w:sz w:val="32"/>
          <w:szCs w:val="32"/>
        </w:rPr>
      </w:pPr>
      <w:r w:rsidRPr="006B5DB3">
        <w:rPr>
          <w:sz w:val="32"/>
          <w:szCs w:val="32"/>
        </w:rPr>
        <w:t xml:space="preserve">Design </w:t>
      </w:r>
    </w:p>
    <w:p w14:paraId="301E7DA7" w14:textId="3B0C91E4" w:rsidR="009A023B" w:rsidRDefault="006B5DB3">
      <w:r>
        <w:t xml:space="preserve">In my work I decided to keep things simple and do not use too </w:t>
      </w:r>
      <w:r w:rsidR="00B0775D">
        <w:t>complex</w:t>
      </w:r>
      <w:r>
        <w:t xml:space="preserve"> visu</w:t>
      </w:r>
      <w:r w:rsidR="00B0775D">
        <w:t>alizations. In particular, I cho</w:t>
      </w:r>
      <w:r>
        <w:t xml:space="preserve">se to use </w:t>
      </w:r>
      <w:r w:rsidR="009A023B" w:rsidRPr="009A023B">
        <w:rPr>
          <w:b/>
        </w:rPr>
        <w:t>g</w:t>
      </w:r>
      <w:r w:rsidRPr="009A023B">
        <w:rPr>
          <w:b/>
        </w:rPr>
        <w:t xml:space="preserve">eo </w:t>
      </w:r>
      <w:r w:rsidR="009A023B" w:rsidRPr="009A023B">
        <w:rPr>
          <w:b/>
        </w:rPr>
        <w:t>m</w:t>
      </w:r>
      <w:r w:rsidRPr="009A023B">
        <w:rPr>
          <w:b/>
        </w:rPr>
        <w:t>ap</w:t>
      </w:r>
      <w:r>
        <w:t xml:space="preserve"> to give the user a clear sense of where those cities are located </w:t>
      </w:r>
      <w:r w:rsidR="005B5432">
        <w:t xml:space="preserve">in the US. At the same time I used </w:t>
      </w:r>
      <w:r w:rsidR="005B5432" w:rsidRPr="009A023B">
        <w:rPr>
          <w:b/>
        </w:rPr>
        <w:t>histogram</w:t>
      </w:r>
      <w:r w:rsidR="009A023B">
        <w:rPr>
          <w:b/>
        </w:rPr>
        <w:t>s</w:t>
      </w:r>
      <w:r w:rsidR="005B5432">
        <w:t xml:space="preserve"> to </w:t>
      </w:r>
      <w:r w:rsidR="00CE6BB2">
        <w:t xml:space="preserve">clearly </w:t>
      </w:r>
      <w:r w:rsidR="005B5432">
        <w:t xml:space="preserve">identify top values and generic trends for different measures. </w:t>
      </w:r>
      <w:r w:rsidR="009A023B">
        <w:t xml:space="preserve"> Data over different months were visualized using line graphs</w:t>
      </w:r>
      <w:r w:rsidR="00B0775D">
        <w:t>.</w:t>
      </w:r>
      <w:r w:rsidR="009A023B">
        <w:t xml:space="preserve"> </w:t>
      </w:r>
    </w:p>
    <w:p w14:paraId="1CC729BD" w14:textId="16EA579A" w:rsidR="00B0775D" w:rsidRDefault="00CE6BB2">
      <w:proofErr w:type="gramStart"/>
      <w:r>
        <w:t>In</w:t>
      </w:r>
      <w:r w:rsidR="00910E13">
        <w:t xml:space="preserve"> one visualization</w:t>
      </w:r>
      <w:proofErr w:type="gramEnd"/>
      <w:r w:rsidR="00910E13">
        <w:t xml:space="preserve"> I used a </w:t>
      </w:r>
      <w:r w:rsidR="00910E13" w:rsidRPr="009A023B">
        <w:rPr>
          <w:b/>
        </w:rPr>
        <w:t>stacked plot</w:t>
      </w:r>
      <w:r w:rsidR="00910E13">
        <w:t xml:space="preserve"> to emphasize the </w:t>
      </w:r>
      <w:r w:rsidR="009A023B">
        <w:t xml:space="preserve">amount of cancellations in different cities. During the feedback session, though, I figure out that the person who analyzed my report didn’t really understand this kind of plot, creating a wrong perception of results. </w:t>
      </w:r>
      <w:r w:rsidR="00B0775D">
        <w:t xml:space="preserve">To avoid this issue, I decided to replace the stacked plot with a </w:t>
      </w:r>
      <w:r>
        <w:rPr>
          <w:b/>
        </w:rPr>
        <w:t>stacked histogram</w:t>
      </w:r>
      <w:r w:rsidR="00B0775D">
        <w:t xml:space="preserve">. I was also suggested to look at percentages of cancellations instead of row numbers. To achieve this, I created a new calculated field and created a set with the top 10 cities with the highest percentage of cancelled flights to use later. </w:t>
      </w:r>
    </w:p>
    <w:p w14:paraId="372F5F46" w14:textId="77777777" w:rsidR="00CE6BB2" w:rsidRDefault="00CE6BB2"/>
    <w:p w14:paraId="2F66E057" w14:textId="18B93044" w:rsidR="00CE6BB2" w:rsidRDefault="00CE6BB2">
      <w:r>
        <w:t xml:space="preserve">Regarding what I wanted to extract from this data, I focused mostly on cancellations and delays and several facts and figures around those. </w:t>
      </w:r>
    </w:p>
    <w:p w14:paraId="1F9908BC" w14:textId="77777777" w:rsidR="00B0775D" w:rsidRDefault="00B0775D"/>
    <w:p w14:paraId="4CF0DC4D" w14:textId="77777777" w:rsidR="00BF4940" w:rsidRPr="00BF4940" w:rsidRDefault="00BF4940">
      <w:pPr>
        <w:rPr>
          <w:sz w:val="32"/>
          <w:szCs w:val="32"/>
        </w:rPr>
      </w:pPr>
      <w:r w:rsidRPr="00BF4940">
        <w:rPr>
          <w:sz w:val="32"/>
          <w:szCs w:val="32"/>
        </w:rPr>
        <w:t>Feedback</w:t>
      </w:r>
    </w:p>
    <w:p w14:paraId="4F40652A" w14:textId="77777777" w:rsidR="00943E4C" w:rsidRDefault="00BF4940">
      <w:r>
        <w:t>Visualizations are usually clear, hereby an analysis slide by slide:</w:t>
      </w:r>
    </w:p>
    <w:p w14:paraId="7475EB60" w14:textId="77777777" w:rsidR="00BF4940" w:rsidRDefault="00BF4940">
      <w:r w:rsidRPr="00B0775D">
        <w:rPr>
          <w:u w:val="single"/>
        </w:rPr>
        <w:t>Slide 2</w:t>
      </w:r>
      <w:r>
        <w:t xml:space="preserve">: graphs show the same measure about cancellations number, why not considering a percentage of cancellation depending on the number of total flights? </w:t>
      </w:r>
    </w:p>
    <w:p w14:paraId="6AD3AA06" w14:textId="77777777" w:rsidR="00BF4940" w:rsidRDefault="00BF4940">
      <w:r w:rsidRPr="00B0775D">
        <w:rPr>
          <w:u w:val="single"/>
        </w:rPr>
        <w:t>Slide 3</w:t>
      </w:r>
      <w:r>
        <w:t xml:space="preserve">: the first stacked plot is not very clear. At first </w:t>
      </w:r>
      <w:r w:rsidR="000119EE">
        <w:t>sight it looks like Atlanta is the city with the highest cancellation in February, but actually it’s Chicago! Better to use a different kin</w:t>
      </w:r>
      <w:r w:rsidR="00B0775D">
        <w:t xml:space="preserve">d of plot to give away </w:t>
      </w:r>
      <w:proofErr w:type="gramStart"/>
      <w:r w:rsidR="00B0775D">
        <w:t>a clear</w:t>
      </w:r>
      <w:proofErr w:type="gramEnd"/>
      <w:r w:rsidR="000119EE">
        <w:t xml:space="preserve"> information. The second graph about day of t</w:t>
      </w:r>
      <w:r w:rsidR="00B0775D">
        <w:t>he week is not very informative, can be left out.</w:t>
      </w:r>
    </w:p>
    <w:p w14:paraId="552E949A" w14:textId="77777777" w:rsidR="00BF4940" w:rsidRDefault="000119EE">
      <w:r w:rsidRPr="00B0775D">
        <w:rPr>
          <w:u w:val="single"/>
        </w:rPr>
        <w:t>Slide 4</w:t>
      </w:r>
      <w:r>
        <w:t xml:space="preserve">: </w:t>
      </w:r>
      <w:r w:rsidR="00B0775D">
        <w:t>R</w:t>
      </w:r>
      <w:r>
        <w:t xml:space="preserve">egarding the data, what does it mean NAS? </w:t>
      </w:r>
    </w:p>
    <w:p w14:paraId="7707AB7D" w14:textId="77777777" w:rsidR="000119EE" w:rsidRDefault="000119EE">
      <w:r w:rsidRPr="00CE6BB2">
        <w:rPr>
          <w:u w:val="single"/>
        </w:rPr>
        <w:lastRenderedPageBreak/>
        <w:t>Slide 5</w:t>
      </w:r>
      <w:r>
        <w:t xml:space="preserve">: the fact that </w:t>
      </w:r>
      <w:r w:rsidR="00B0775D">
        <w:t xml:space="preserve">a filter </w:t>
      </w:r>
      <w:r>
        <w:t xml:space="preserve">it’s present for the second graph is not easy to notice because of its position. </w:t>
      </w:r>
    </w:p>
    <w:p w14:paraId="7C4AC88D" w14:textId="77777777" w:rsidR="000119EE" w:rsidRDefault="000119EE">
      <w:r>
        <w:t xml:space="preserve">The main takeaway from this visualization is cancellations and delays. The first happens a lot on big airports and it’s influenced by the season, the second is present a lot on different airport and carriers. </w:t>
      </w:r>
    </w:p>
    <w:p w14:paraId="5BFCCA06" w14:textId="77777777" w:rsidR="000119EE" w:rsidRDefault="000119EE"/>
    <w:p w14:paraId="0BDF2B50" w14:textId="77777777" w:rsidR="00943E4C" w:rsidRPr="000119EE" w:rsidRDefault="00943E4C">
      <w:pPr>
        <w:rPr>
          <w:sz w:val="32"/>
          <w:szCs w:val="32"/>
        </w:rPr>
      </w:pPr>
      <w:r w:rsidRPr="000119EE">
        <w:rPr>
          <w:sz w:val="32"/>
          <w:szCs w:val="32"/>
        </w:rPr>
        <w:t>Resources</w:t>
      </w:r>
    </w:p>
    <w:p w14:paraId="0B8D5B75" w14:textId="6A3116D6" w:rsidR="00943E4C" w:rsidRDefault="00943E4C">
      <w:r>
        <w:t>RITA dataset</w:t>
      </w:r>
      <w:r w:rsidR="00CE6BB2">
        <w:t xml:space="preserve"> [</w:t>
      </w:r>
      <w:r w:rsidR="00CE6BB2" w:rsidRPr="00CE6BB2">
        <w:t>http://stat-computing.org/dataexpo/2009/2008.csv.bz2</w:t>
      </w:r>
      <w:r w:rsidR="00CE6BB2">
        <w:t>]</w:t>
      </w:r>
    </w:p>
    <w:p w14:paraId="373FAC37" w14:textId="77777777" w:rsidR="00CE6BB2" w:rsidRDefault="00CE6BB2">
      <w:bookmarkStart w:id="0" w:name="_GoBack"/>
      <w:bookmarkEnd w:id="0"/>
    </w:p>
    <w:p w14:paraId="113DFC54" w14:textId="05F7B70D" w:rsidR="00CE6BB2" w:rsidRDefault="00943E4C">
      <w:hyperlink r:id="rId8" w:history="1">
        <w:r w:rsidRPr="00943E4C">
          <w:rPr>
            <w:rStyle w:val="Hyperlink"/>
          </w:rPr>
          <w:t>Airports information</w:t>
        </w:r>
      </w:hyperlink>
      <w:r w:rsidR="00CE6BB2">
        <w:t xml:space="preserve"> [</w:t>
      </w:r>
      <w:r w:rsidR="00CE6BB2" w:rsidRPr="00CE6BB2">
        <w:t>https://raw.githubusercontent.com/jpatokal/openflights/master/data/airports.dat</w:t>
      </w:r>
      <w:r w:rsidR="00CE6BB2">
        <w:t>]</w:t>
      </w:r>
    </w:p>
    <w:p w14:paraId="0B362540" w14:textId="77777777" w:rsidR="00CE6BB2" w:rsidRDefault="00CE6BB2"/>
    <w:p w14:paraId="4332A6D7" w14:textId="77777777" w:rsidR="00943E4C" w:rsidRPr="006B5DB3" w:rsidRDefault="00943E4C">
      <w:r>
        <w:t xml:space="preserve">Tableau website  </w:t>
      </w:r>
    </w:p>
    <w:sectPr w:rsidR="00943E4C" w:rsidRPr="006B5DB3" w:rsidSect="009032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4D2"/>
    <w:rsid w:val="000119EE"/>
    <w:rsid w:val="005B5432"/>
    <w:rsid w:val="0060335A"/>
    <w:rsid w:val="006B5DB3"/>
    <w:rsid w:val="0090322A"/>
    <w:rsid w:val="00910E13"/>
    <w:rsid w:val="00943E4C"/>
    <w:rsid w:val="009A023B"/>
    <w:rsid w:val="00B0775D"/>
    <w:rsid w:val="00BF4940"/>
    <w:rsid w:val="00C464D2"/>
    <w:rsid w:val="00CE6BB2"/>
    <w:rsid w:val="00ED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D888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D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6B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D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6B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ublic.tableau.com/profile/ilaria2704#!/vizhome/Flightanalysis_0/Story1?publish=yes" TargetMode="External"/><Relationship Id="rId6" Type="http://schemas.openxmlformats.org/officeDocument/2006/relationships/hyperlink" Target="https://public.tableau.com/profile/ilaria2704#!/vizhome/Flightanalysisv2/Story1" TargetMode="External"/><Relationship Id="rId7" Type="http://schemas.openxmlformats.org/officeDocument/2006/relationships/hyperlink" Target="http://stat-computing.org/dataexpo/2009/the-data.html" TargetMode="External"/><Relationship Id="rId8" Type="http://schemas.openxmlformats.org/officeDocument/2006/relationships/hyperlink" Target="https://raw.githubusercontent.com/jpatokal/openflights/master/data/airports.da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501</Words>
  <Characters>2859</Characters>
  <Application>Microsoft Macintosh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Tavecchia</dc:creator>
  <cp:keywords/>
  <dc:description/>
  <cp:lastModifiedBy>Ilaria Tavecchia</cp:lastModifiedBy>
  <cp:revision>3</cp:revision>
  <cp:lastPrinted>2017-07-05T18:32:00Z</cp:lastPrinted>
  <dcterms:created xsi:type="dcterms:W3CDTF">2017-07-05T18:32:00Z</dcterms:created>
  <dcterms:modified xsi:type="dcterms:W3CDTF">2017-07-06T06:26:00Z</dcterms:modified>
</cp:coreProperties>
</file>