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F865AB" wp14:paraId="6597151C" wp14:textId="4F8C0B13">
      <w:pPr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F865AB" w:rsidR="6A9B682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BPE Assignment 1 – 22k-5195 Laiba Fatima</w:t>
      </w:r>
    </w:p>
    <w:p xmlns:wp14="http://schemas.microsoft.com/office/word/2010/wordml" w:rsidP="6CF865AB" wp14:paraId="2CEFF0E5" wp14:textId="3A0B7AD2">
      <w:pPr>
        <w:rPr>
          <w:rFonts w:ascii="Aptos" w:hAnsi="Aptos" w:eastAsia="Aptos" w:cs="Aptos" w:asciiTheme="minorAscii" w:hAnsiTheme="minorAscii" w:eastAsiaTheme="minorAscii" w:cstheme="minorAscii"/>
          <w:color w:val="auto"/>
        </w:rPr>
      </w:pPr>
      <w:r w:rsidRPr="268E8815" w:rsidR="6A9B682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Q1- A brief Introduction to the modules in SAP and Dynamics 365.</w:t>
      </w:r>
      <w:r>
        <w:br/>
      </w:r>
      <w:r w:rsidRPr="268E8815" w:rsidR="035B4A8D">
        <w:rPr>
          <w:rFonts w:ascii="Aptos" w:hAnsi="Aptos" w:eastAsia="Aptos" w:cs="Aptos" w:asciiTheme="minorAscii" w:hAnsiTheme="minorAscii" w:eastAsiaTheme="minorAscii" w:cstheme="minorAscii"/>
          <w:i w:val="1"/>
          <w:iCs w:val="1"/>
          <w:color w:val="auto"/>
        </w:rPr>
        <w:t>SAP Modules:</w:t>
      </w:r>
    </w:p>
    <w:p w:rsidR="1F60BB18" w:rsidP="268E8815" w:rsidRDefault="1F60BB18" w14:paraId="26433B98" w14:textId="3FCF7100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  <w:r w:rsidRPr="268E8815" w:rsidR="1F60BB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SAP HCM (Human Capital Management) – Manages HR functions like payroll, recruitment, and employee performance.</w:t>
      </w:r>
    </w:p>
    <w:p w:rsidR="1F60BB18" w:rsidP="268E8815" w:rsidRDefault="1F60BB18" w14:paraId="67A6CB76" w14:textId="4193343B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  <w:r w:rsidRPr="268E8815" w:rsidR="1F60BB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SAP PP (Production Planning) – Supports manufacturing processes, scheduling, and resource planning.</w:t>
      </w:r>
    </w:p>
    <w:p w:rsidR="1F60BB18" w:rsidP="268E8815" w:rsidRDefault="1F60BB18" w14:paraId="23A40105" w14:textId="4A45BD11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  <w:r w:rsidRPr="268E8815" w:rsidR="1F60BB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SAP MM (Material Management) – Manages procurement, inventory, and supply chain operations.</w:t>
      </w:r>
    </w:p>
    <w:p w:rsidR="1F60BB18" w:rsidP="268E8815" w:rsidRDefault="1F60BB18" w14:paraId="1F4ED41F" w14:textId="2B1A8CFA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268E8815" w:rsidR="1F60BB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SAP FSCM (Financial Supply Chain Management) – Optimizes supply chain processes and logistics.</w:t>
      </w:r>
    </w:p>
    <w:p w:rsidR="5F955FBB" w:rsidP="268E8815" w:rsidRDefault="5F955FBB" w14:paraId="5002FC79" w14:textId="6E1C6643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  <w:r w:rsidRPr="268E8815" w:rsidR="5F955F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SAP SD (Sales and Distribution) – Handles sales, order processing, and billing.</w:t>
      </w:r>
    </w:p>
    <w:p w:rsidR="729C8135" w:rsidP="268E8815" w:rsidRDefault="729C8135" w14:paraId="62840555" w14:textId="5E8CC6E7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268E8815" w:rsidR="729C81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SAP PS</w:t>
      </w:r>
      <w:r w:rsidRPr="268E8815" w:rsidR="1F5889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 xml:space="preserve"> </w:t>
      </w:r>
      <w:r w:rsidRPr="268E8815" w:rsidR="729C81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 xml:space="preserve">(Project System) – </w:t>
      </w:r>
      <w:r w:rsidRPr="268E8815" w:rsidR="729C8135">
        <w:rPr>
          <w:noProof w:val="0"/>
          <w:lang w:val="en-US"/>
        </w:rPr>
        <w:t>Manages project planning, execution, monitoring, and controlling, integrating with finance, logistics, and resource management.</w:t>
      </w:r>
    </w:p>
    <w:p xmlns:wp14="http://schemas.microsoft.com/office/word/2010/wordml" w:rsidP="6CF865AB" wp14:paraId="3854B0F3" wp14:textId="2EF84261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  <w:r w:rsidRPr="6CF865AB" w:rsidR="035B4A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SAP FI (Financial Accounting) – Manages financial transactions, reporting, and accounting.</w:t>
      </w:r>
    </w:p>
    <w:p w:rsidR="035B4A8D" w:rsidP="268E8815" w:rsidRDefault="035B4A8D" w14:paraId="51E8427F" w14:textId="0DD5EDD1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268E8815" w:rsidR="035B4A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SAP CO (Controlling) – Handles cost management, budgeting, and internal reporting.</w:t>
      </w:r>
      <w:r w:rsidRPr="268E8815" w:rsidR="3475812D">
        <w:rPr>
          <w:noProof w:val="0"/>
          <w:lang w:val="en-US"/>
        </w:rPr>
        <w:t xml:space="preserve"> </w:t>
      </w:r>
    </w:p>
    <w:p w:rsidR="3475812D" w:rsidP="268E8815" w:rsidRDefault="3475812D" w14:paraId="3378703F" w14:textId="34B71238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  <w:r w:rsidRPr="268E8815" w:rsidR="3475812D">
        <w:rPr>
          <w:noProof w:val="0"/>
          <w:lang w:val="en-US"/>
        </w:rPr>
        <w:t>SAP PM (Plant Maintenance) – Manages maintenance planning, execution, and asset management to ensure equipment reliability.</w:t>
      </w:r>
    </w:p>
    <w:p w:rsidR="3475812D" w:rsidP="268E8815" w:rsidRDefault="3475812D" w14:paraId="2E490EFC" w14:textId="221DFFD5">
      <w:pPr>
        <w:pStyle w:val="ListParagraph"/>
        <w:numPr>
          <w:ilvl w:val="0"/>
          <w:numId w:val="1"/>
        </w:numPr>
        <w:spacing w:before="240" w:beforeAutospacing="off" w:after="240" w:afterAutospacing="off"/>
        <w:rPr/>
      </w:pPr>
      <w:r w:rsidRPr="268E8815" w:rsidR="3475812D">
        <w:rPr>
          <w:noProof w:val="0"/>
          <w:lang w:val="en-US"/>
        </w:rPr>
        <w:t>SAP QM (Quality Management) – Handles quality control, inspection, and compliance to ensure product and process quality.</w:t>
      </w:r>
    </w:p>
    <w:p w:rsidR="3475812D" w:rsidP="268E8815" w:rsidRDefault="3475812D" w14:paraId="5A0E3656" w14:textId="102EE7DE">
      <w:pPr>
        <w:pStyle w:val="ListParagraph"/>
        <w:numPr>
          <w:ilvl w:val="0"/>
          <w:numId w:val="1"/>
        </w:numPr>
        <w:spacing w:before="240" w:beforeAutospacing="off" w:after="240" w:afterAutospacing="off"/>
        <w:rPr/>
      </w:pPr>
      <w:r w:rsidRPr="268E8815" w:rsidR="3475812D">
        <w:rPr>
          <w:noProof w:val="0"/>
          <w:lang w:val="en-US"/>
        </w:rPr>
        <w:t>SAP IM (Investment Management) – Manages capital investments, budgeting, and asset tracking for financial planning.</w:t>
      </w:r>
    </w:p>
    <w:p w:rsidR="33CDB42B" w:rsidP="268E8815" w:rsidRDefault="33CDB42B" w14:paraId="6963348F" w14:textId="15E1B108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  <w:r w:rsidRPr="268E8815" w:rsidR="33CDB42B">
        <w:rPr>
          <w:noProof w:val="0"/>
          <w:lang w:val="en-US"/>
        </w:rPr>
        <w:t>SAP NetWeaver (formerly SAP Basis) – Provides the technical foundation for SAP applications, including system administration and integration.</w:t>
      </w:r>
    </w:p>
    <w:p w:rsidR="33CDB42B" w:rsidP="268E8815" w:rsidRDefault="33CDB42B" w14:paraId="18E3EFB6" w14:textId="39236659">
      <w:pPr>
        <w:pStyle w:val="ListParagraph"/>
        <w:numPr>
          <w:ilvl w:val="0"/>
          <w:numId w:val="1"/>
        </w:numPr>
        <w:spacing w:before="240" w:beforeAutospacing="off" w:after="240" w:afterAutospacing="off"/>
        <w:rPr/>
      </w:pPr>
      <w:r w:rsidRPr="268E8815" w:rsidR="33CDB42B">
        <w:rPr>
          <w:noProof w:val="0"/>
          <w:lang w:val="en-US"/>
        </w:rPr>
        <w:t>SAP EP (Enterprise Portal) – Enables a unified, web-based interface for accessing SAP and non-SAP applications.</w:t>
      </w:r>
    </w:p>
    <w:p w:rsidR="33CDB42B" w:rsidP="268E8815" w:rsidRDefault="33CDB42B" w14:paraId="0B1CD516" w14:textId="022A7E27">
      <w:pPr>
        <w:pStyle w:val="ListParagraph"/>
        <w:numPr>
          <w:ilvl w:val="0"/>
          <w:numId w:val="1"/>
        </w:numPr>
        <w:spacing w:before="240" w:beforeAutospacing="off" w:after="240" w:afterAutospacing="off"/>
        <w:rPr/>
      </w:pPr>
      <w:r w:rsidRPr="268E8815" w:rsidR="33CDB42B">
        <w:rPr>
          <w:noProof w:val="0"/>
          <w:lang w:val="en-US"/>
        </w:rPr>
        <w:t>SAP PI (Process Integration) – Facilitates seamless data exchange and integration between different SAP and third-party systems.</w:t>
      </w:r>
    </w:p>
    <w:p w:rsidR="33CDB42B" w:rsidP="268E8815" w:rsidRDefault="33CDB42B" w14:paraId="714F6528" w14:textId="491A6436">
      <w:pPr>
        <w:pStyle w:val="ListParagraph"/>
        <w:numPr>
          <w:ilvl w:val="0"/>
          <w:numId w:val="1"/>
        </w:numPr>
        <w:spacing w:before="240" w:beforeAutospacing="off" w:after="240" w:afterAutospacing="off"/>
        <w:rPr/>
      </w:pPr>
      <w:r w:rsidRPr="268E8815" w:rsidR="33CDB42B">
        <w:rPr>
          <w:noProof w:val="0"/>
          <w:lang w:val="en-US"/>
        </w:rPr>
        <w:t>SAP Solution Manager – Supports application lifecycle management, system monitoring, and IT service management for SAP environments.</w:t>
      </w:r>
    </w:p>
    <w:p w:rsidR="33CDB42B" w:rsidP="268E8815" w:rsidRDefault="33CDB42B" w14:paraId="7D689B97" w14:textId="585B9272">
      <w:pPr>
        <w:pStyle w:val="ListParagraph"/>
        <w:numPr>
          <w:ilvl w:val="0"/>
          <w:numId w:val="1"/>
        </w:numPr>
        <w:spacing w:before="240" w:beforeAutospacing="off" w:after="240" w:afterAutospacing="off"/>
        <w:rPr/>
      </w:pPr>
      <w:r w:rsidRPr="268E8815" w:rsidR="33CDB42B">
        <w:rPr>
          <w:noProof w:val="0"/>
          <w:lang w:val="en-US"/>
        </w:rPr>
        <w:t>SAP ABAP (Advanced Business Application Programming) – A programming language used for developing SAP applications and customizations.</w:t>
      </w:r>
    </w:p>
    <w:p w:rsidR="33CDB42B" w:rsidP="268E8815" w:rsidRDefault="33CDB42B" w14:paraId="472682F6" w14:textId="43912B00">
      <w:pPr>
        <w:pStyle w:val="ListParagraph"/>
        <w:numPr>
          <w:ilvl w:val="0"/>
          <w:numId w:val="1"/>
        </w:numPr>
        <w:spacing w:before="240" w:beforeAutospacing="off" w:after="240" w:afterAutospacing="off"/>
        <w:rPr/>
      </w:pPr>
      <w:r w:rsidRPr="268E8815" w:rsidR="33CDB42B">
        <w:rPr>
          <w:noProof w:val="0"/>
          <w:lang w:val="en-US"/>
        </w:rPr>
        <w:t>SAP Application Server – Acts as the runtime environment for SAP applications, handling business logic execution and communication.</w:t>
      </w:r>
    </w:p>
    <w:p w:rsidR="33CDB42B" w:rsidP="268E8815" w:rsidRDefault="33CDB42B" w14:paraId="0174A8AF" w14:textId="64EF8FCA">
      <w:pPr>
        <w:pStyle w:val="ListParagraph"/>
        <w:numPr>
          <w:ilvl w:val="0"/>
          <w:numId w:val="1"/>
        </w:numPr>
        <w:spacing w:before="240" w:beforeAutospacing="off" w:after="240" w:afterAutospacing="off"/>
        <w:rPr/>
      </w:pPr>
      <w:r w:rsidRPr="268E8815" w:rsidR="33CDB42B">
        <w:rPr>
          <w:noProof w:val="0"/>
          <w:lang w:val="en-US"/>
        </w:rPr>
        <w:t>SAP BTP (Business Technology Platform) – A cloud-based platform providing AI, analytics, database, and integration services for SAP applications.</w:t>
      </w:r>
    </w:p>
    <w:p xmlns:wp14="http://schemas.microsoft.com/office/word/2010/wordml" w:rsidP="268E8815" wp14:paraId="1D64C006" wp14:textId="3604DB84">
      <w:pPr>
        <w:pStyle w:val="ListParagraph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olor w:val="auto"/>
        </w:rPr>
      </w:pPr>
      <w:r w:rsidRPr="268E8815" w:rsidR="3FAF40B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olor w:val="auto"/>
        </w:rPr>
        <w:t>Dynamics 365 Modules</w:t>
      </w:r>
      <w:r w:rsidRPr="268E8815" w:rsidR="54F04D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olor w:val="auto"/>
        </w:rPr>
        <w:t>:</w:t>
      </w:r>
    </w:p>
    <w:p xmlns:wp14="http://schemas.microsoft.com/office/word/2010/wordml" w:rsidP="6CF865AB" wp14:paraId="003026A3" wp14:textId="7AE7DCC2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  <w:r w:rsidRPr="268E8815" w:rsidR="5FCAC5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Dynamics 365 Business Central – A compact ERP for small and mid-sized businesses, covering finance, supply chain, and sales.</w:t>
      </w:r>
    </w:p>
    <w:p xmlns:wp14="http://schemas.microsoft.com/office/word/2010/wordml" w:rsidP="6CF865AB" wp14:paraId="4C8B1529" wp14:textId="0227A338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  <w:r w:rsidRPr="268E8815" w:rsidR="5FCAC5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Dynamics 365 Sales – CRM module that helps track leads, customer interactions, and sales pipelines.</w:t>
      </w:r>
    </w:p>
    <w:p xmlns:wp14="http://schemas.microsoft.com/office/word/2010/wordml" w:rsidP="6CF865AB" wp14:paraId="03142EF7" wp14:textId="071614A4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  <w:r w:rsidRPr="268E8815" w:rsidR="21EE4BBE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Dynamics 365 Customer Service – Manages customer inquiries, support tickets, and issue resolution.</w:t>
      </w:r>
    </w:p>
    <w:p xmlns:wp14="http://schemas.microsoft.com/office/word/2010/wordml" w:rsidP="268E8815" wp14:paraId="32AC0AE1" wp14:textId="599784CD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268E8815" w:rsidR="5521CBF7">
        <w:rPr>
          <w:noProof w:val="0"/>
          <w:lang w:val="en-US"/>
        </w:rPr>
        <w:t>Dynamics 365 Field Service – Manages service operations, scheduling, and on-site support to optimize field workforce efficiency.</w:t>
      </w:r>
    </w:p>
    <w:p xmlns:wp14="http://schemas.microsoft.com/office/word/2010/wordml" w:rsidP="6CF865AB" wp14:paraId="06E47EC4" wp14:textId="31748080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  <w:r w:rsidRPr="268E8815" w:rsidR="579F25B7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Dynamics 365 Marketing – Automates marketing campaigns and customer segmentation.</w:t>
      </w:r>
    </w:p>
    <w:p xmlns:wp14="http://schemas.microsoft.com/office/word/2010/wordml" w:rsidP="6CF865AB" wp14:paraId="769E36F6" wp14:textId="49ADCC15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  <w:r w:rsidRPr="268E8815" w:rsidR="3165B4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Dynamics 365 Project Automation– Helps with project planning, execution, and resource management.</w:t>
      </w:r>
    </w:p>
    <w:p xmlns:wp14="http://schemas.microsoft.com/office/word/2010/wordml" w:rsidP="6CF865AB" wp14:paraId="33238867" wp14:textId="6D0A469A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  <w:r w:rsidRPr="268E8815" w:rsidR="3FAF40B4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Dynamics 365 Finance</w:t>
      </w:r>
      <w:r w:rsidRPr="268E8815" w:rsidR="434FA9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 xml:space="preserve"> and Operations</w:t>
      </w:r>
      <w:r w:rsidRPr="268E8815" w:rsidR="3FAF40B4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 xml:space="preserve"> – Manages financials, accounting, and reporting.</w:t>
      </w:r>
    </w:p>
    <w:p xmlns:wp14="http://schemas.microsoft.com/office/word/2010/wordml" w:rsidP="6CF865AB" wp14:paraId="1CD92694" wp14:textId="3A1E1BF5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  <w:r w:rsidRPr="268E8815" w:rsidR="3FAF40B4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Dynamics 365 Supply Chain Management – Handles procurement, inventory, and logistics.</w:t>
      </w:r>
    </w:p>
    <w:p w:rsidR="168C98B3" w:rsidP="268E8815" w:rsidRDefault="168C98B3" w14:paraId="40E27EB5" w14:textId="297417EF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  <w:r w:rsidRPr="268E8815" w:rsidR="168C98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Dynamics 365 Commerce – Supports online and in-store retail operations.</w:t>
      </w:r>
    </w:p>
    <w:p w:rsidR="3FAF40B4" w:rsidP="268E8815" w:rsidRDefault="3FAF40B4" w14:paraId="14484071" w14:textId="5845530A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  <w:r w:rsidRPr="268E8815" w:rsidR="3FAF40B4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Dynamics 365 Human Resources – Manages employee data, payroll, benefits, and performance.</w:t>
      </w:r>
    </w:p>
    <w:p xmlns:wp14="http://schemas.microsoft.com/office/word/2010/wordml" w:rsidP="6CF865AB" wp14:paraId="2C078E63" wp14:textId="3CBB6A71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6CF865AB" w:rsidR="6A9B682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Q2- List 3 vendors in each Tier of ERP.</w:t>
      </w:r>
    </w:p>
    <w:p w:rsidR="0B05116B" w:rsidP="268E8815" w:rsidRDefault="0B05116B" w14:paraId="0B4923F6" w14:textId="0297CCC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</w:pP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Tier 1 (Large Enterprises)</w:t>
      </w:r>
    </w:p>
    <w:p w:rsidR="0B05116B" w:rsidP="268E8815" w:rsidRDefault="0B05116B" w14:paraId="11CEF294" w14:textId="3E188D4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These vendors provide highly scalable, complex ERP solutions for global enterprises.</w:t>
      </w:r>
    </w:p>
    <w:p w:rsidR="0B05116B" w:rsidP="268E8815" w:rsidRDefault="0B05116B" w14:paraId="1DC6B718" w14:textId="001CF4D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1.</w:t>
      </w: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SAP</w:t>
      </w:r>
      <w:r w:rsidRPr="268E8815" w:rsidR="538E14C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Business Suite</w:t>
      </w: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2. Oracle</w:t>
      </w:r>
      <w:r w:rsidRPr="268E8815" w:rsidR="02EEC0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Cloud ERP</w:t>
      </w: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3. Microsoft</w:t>
      </w:r>
      <w:r w:rsidRPr="268E8815" w:rsidR="7064C4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(Dynamics </w:t>
      </w: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365)</w:t>
      </w:r>
    </w:p>
    <w:p w:rsidR="0B05116B" w:rsidP="268E8815" w:rsidRDefault="0B05116B" w14:paraId="00954E46" w14:textId="6E40607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</w:pP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Tier 2 (Mid-Sized Enterprises)</w:t>
      </w:r>
    </w:p>
    <w:p w:rsidR="0B05116B" w:rsidP="6CF865AB" w:rsidRDefault="0B05116B" w14:paraId="5E698631" w14:textId="247AD03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F865AB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These vendors serve medium-sized businesses with strong customization and industry-specific features.</w:t>
      </w:r>
    </w:p>
    <w:p w:rsidR="0B05116B" w:rsidP="268E8815" w:rsidRDefault="0B05116B" w14:paraId="42091D6F" w14:textId="1DE3794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1.</w:t>
      </w: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Infor</w:t>
      </w:r>
      <w:r w:rsidRPr="268E8815" w:rsidR="49C13FE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Cloudsite</w:t>
      </w: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2. Epicor</w:t>
      </w:r>
      <w:r w:rsidRPr="268E8815" w:rsidR="49B864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ERP</w:t>
      </w: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3. SAGE</w:t>
      </w:r>
      <w:r w:rsidRPr="268E8815" w:rsidR="33AA58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X3</w:t>
      </w:r>
    </w:p>
    <w:p w:rsidR="0B05116B" w:rsidP="268E8815" w:rsidRDefault="0B05116B" w14:paraId="32066D5B" w14:textId="5F6C383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</w:pP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Tier 3 (Small Businesses &amp; Startups)</w:t>
      </w:r>
    </w:p>
    <w:p w:rsidR="0B05116B" w:rsidP="6CF865AB" w:rsidRDefault="0B05116B" w14:paraId="6C8A3E76" w14:textId="3486886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F865AB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These vendors offer cost-effective, easy-to-deploy solutions for small businesses.</w:t>
      </w:r>
    </w:p>
    <w:p w:rsidR="0B05116B" w:rsidP="268E8815" w:rsidRDefault="0B05116B" w14:paraId="05EC9573" w14:textId="75570D8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1.</w:t>
      </w: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Odoo</w:t>
      </w:r>
      <w:r w:rsidRPr="268E8815" w:rsidR="37F4B2A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Opensource ERP</w:t>
      </w: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2. Zoho</w:t>
      </w:r>
      <w:r w:rsidRPr="268E8815" w:rsidR="642801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Cloud based ERP</w:t>
      </w: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3. </w:t>
      </w:r>
      <w:r w:rsidRPr="268E8815" w:rsidR="0B0511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Syspro</w:t>
      </w:r>
      <w:r w:rsidRPr="268E8815" w:rsidR="333A04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  <w:r w:rsidRPr="268E8815" w:rsidR="333A04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ERP</w:t>
      </w:r>
    </w:p>
    <w:p w:rsidR="38935F22" w:rsidP="268E8815" w:rsidRDefault="38935F22" w14:paraId="5F614D3F" w14:textId="15FF7CE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</w:pPr>
      <w:r w:rsidRPr="268E8815" w:rsidR="38935F2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 xml:space="preserve">Tier </w:t>
      </w:r>
      <w:r w:rsidRPr="268E8815" w:rsidR="08C3691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4</w:t>
      </w:r>
      <w:r w:rsidRPr="268E8815" w:rsidR="38935F2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 xml:space="preserve"> (Small Businesses </w:t>
      </w:r>
      <w:r w:rsidRPr="268E8815" w:rsidR="600FA3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with basic needs</w:t>
      </w:r>
      <w:r w:rsidRPr="268E8815" w:rsidR="38935F2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)</w:t>
      </w:r>
    </w:p>
    <w:p w:rsidR="751393CF" w:rsidP="268E8815" w:rsidRDefault="751393CF" w14:paraId="57F15D6C" w14:textId="2A16CCF5">
      <w:p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68E8815" w:rsidR="751393C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These vendors provide </w:t>
      </w:r>
      <w:r w:rsidRPr="268E8815" w:rsidR="751393C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very basic ERP or accounting solutions</w:t>
      </w:r>
      <w:r w:rsidRPr="268E8815" w:rsidR="751393C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for small businesses, freelancers, and startups with minimal needs.</w:t>
      </w:r>
    </w:p>
    <w:p w:rsidR="38935F22" w:rsidP="268E8815" w:rsidRDefault="38935F22" w14:paraId="6ED04E46" w14:textId="3BD5BE9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68E8815" w:rsidR="38935F2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1.</w:t>
      </w:r>
      <w:r w:rsidRPr="268E8815" w:rsidR="75F84A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QuickBooks</w:t>
      </w:r>
      <w:r w:rsidRPr="268E8815" w:rsidR="5621213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68E8815" w:rsidR="38935F2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2. </w:t>
      </w:r>
      <w:r w:rsidRPr="268E8815" w:rsidR="5CA9AEA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Xero</w:t>
      </w:r>
      <w:r w:rsidRPr="268E8815" w:rsidR="4DE655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68E8815" w:rsidR="38935F2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3. </w:t>
      </w:r>
      <w:r w:rsidRPr="268E8815" w:rsidR="48AE033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Wave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ic4WT1mRVIiI5" int2:id="0CNu05FT">
      <int2:state int2:type="LegacyProofing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0d17e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466d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6325f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8F1B3F"/>
    <w:rsid w:val="011AD5B4"/>
    <w:rsid w:val="02EEC0B5"/>
    <w:rsid w:val="035B4A8D"/>
    <w:rsid w:val="06575333"/>
    <w:rsid w:val="07F6FC52"/>
    <w:rsid w:val="08C36916"/>
    <w:rsid w:val="092F5E33"/>
    <w:rsid w:val="0A5A0DB3"/>
    <w:rsid w:val="0B05116B"/>
    <w:rsid w:val="0BB734C8"/>
    <w:rsid w:val="0C1C8588"/>
    <w:rsid w:val="0C6890F0"/>
    <w:rsid w:val="0C800DF8"/>
    <w:rsid w:val="121D7A62"/>
    <w:rsid w:val="1552D150"/>
    <w:rsid w:val="168C98B3"/>
    <w:rsid w:val="16C4DA2B"/>
    <w:rsid w:val="18F52E94"/>
    <w:rsid w:val="1F588962"/>
    <w:rsid w:val="1F60BB18"/>
    <w:rsid w:val="21433A4B"/>
    <w:rsid w:val="21EE4BBE"/>
    <w:rsid w:val="26315806"/>
    <w:rsid w:val="268E8815"/>
    <w:rsid w:val="26BBB4CB"/>
    <w:rsid w:val="28A2DC0A"/>
    <w:rsid w:val="2CFE4352"/>
    <w:rsid w:val="2FCCFC80"/>
    <w:rsid w:val="3165B407"/>
    <w:rsid w:val="32E55EDD"/>
    <w:rsid w:val="333A04F6"/>
    <w:rsid w:val="33AA58CB"/>
    <w:rsid w:val="33CDB42B"/>
    <w:rsid w:val="3475812D"/>
    <w:rsid w:val="352164AA"/>
    <w:rsid w:val="3671D831"/>
    <w:rsid w:val="37F4B2A4"/>
    <w:rsid w:val="38935F22"/>
    <w:rsid w:val="3DB3E25D"/>
    <w:rsid w:val="3FAF40B4"/>
    <w:rsid w:val="41626BE9"/>
    <w:rsid w:val="434FA960"/>
    <w:rsid w:val="43E4BBF4"/>
    <w:rsid w:val="468F1B3F"/>
    <w:rsid w:val="48653A03"/>
    <w:rsid w:val="48AE0332"/>
    <w:rsid w:val="49B86425"/>
    <w:rsid w:val="49C13FE8"/>
    <w:rsid w:val="4DE65528"/>
    <w:rsid w:val="538E14C9"/>
    <w:rsid w:val="547F1F23"/>
    <w:rsid w:val="54F04D28"/>
    <w:rsid w:val="5521CBF7"/>
    <w:rsid w:val="56212130"/>
    <w:rsid w:val="579F25B7"/>
    <w:rsid w:val="5CA9AEA9"/>
    <w:rsid w:val="5F955FBB"/>
    <w:rsid w:val="5FCAC5F1"/>
    <w:rsid w:val="600FA35A"/>
    <w:rsid w:val="642801D0"/>
    <w:rsid w:val="65ECDD13"/>
    <w:rsid w:val="676F5064"/>
    <w:rsid w:val="6A9B6827"/>
    <w:rsid w:val="6AE2EFDD"/>
    <w:rsid w:val="6BCA0C35"/>
    <w:rsid w:val="6C060AB8"/>
    <w:rsid w:val="6C913CD3"/>
    <w:rsid w:val="6CF865AB"/>
    <w:rsid w:val="6E371771"/>
    <w:rsid w:val="7064C4DD"/>
    <w:rsid w:val="71A1D51E"/>
    <w:rsid w:val="7221DF6A"/>
    <w:rsid w:val="729C8135"/>
    <w:rsid w:val="72CC36D6"/>
    <w:rsid w:val="7469CABA"/>
    <w:rsid w:val="751393CF"/>
    <w:rsid w:val="75F84AA7"/>
    <w:rsid w:val="76B1094C"/>
    <w:rsid w:val="7E854B6A"/>
    <w:rsid w:val="7F04258E"/>
    <w:rsid w:val="7FD28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1B3F"/>
  <w15:chartTrackingRefBased/>
  <w15:docId w15:val="{2E4285F7-DF47-43DE-8D54-1FBAEBFA84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CF865A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bba5be5a72840b2" /><Relationship Type="http://schemas.microsoft.com/office/2020/10/relationships/intelligence" Target="intelligence2.xml" Id="Rf7a75a50df4e45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2025-02-14T08:34:59.2052270Z</dcterms:created>
  <dcterms:modified xsi:type="dcterms:W3CDTF">2025-02-22T06:19:38.1866493Z</dcterms:modified>
  <dc:creator>Laiba Sheikh</dc:creator>
  <lastModifiedBy>Laiba Sheikh</lastModifiedBy>
</coreProperties>
</file>