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8A2FFF" w:rsidP="5DB30455" w:rsidRDefault="008A2FFF" w14:paraId="3A365335" wp14:textId="77777777" wp14:noSpellErr="1">
      <w:pPr>
        <w:jc w:val="center"/>
        <w:rPr>
          <w:b w:val="1"/>
          <w:bCs w:val="1"/>
        </w:rPr>
      </w:pPr>
      <w:r w:rsidRPr="5DB30455" w:rsidR="008A2FFF">
        <w:rPr>
          <w:b w:val="1"/>
          <w:bCs w:val="1"/>
        </w:rPr>
        <w:t>CN Lab 4</w:t>
      </w:r>
    </w:p>
    <w:p xmlns:wp14="http://schemas.microsoft.com/office/word/2010/wordml" w:rsidR="008A2FFF" w:rsidP="5DB30455" w:rsidRDefault="008A2FFF" w14:paraId="2662E027" wp14:textId="77777777" wp14:noSpellErr="1">
      <w:pPr>
        <w:jc w:val="center"/>
        <w:rPr>
          <w:b w:val="1"/>
          <w:bCs w:val="1"/>
        </w:rPr>
      </w:pPr>
      <w:r w:rsidRPr="5DB30455" w:rsidR="008A2FFF">
        <w:rPr>
          <w:b w:val="1"/>
          <w:bCs w:val="1"/>
        </w:rPr>
        <w:t>K225195 Laiba Fatima</w:t>
      </w:r>
    </w:p>
    <w:p w:rsidR="39721ED9" w:rsidP="5DB30455" w:rsidRDefault="39721ED9" w14:paraId="48DDA7A7" w14:textId="162F6F01">
      <w:pPr>
        <w:jc w:val="left"/>
        <w:rPr>
          <w:b w:val="1"/>
          <w:bCs w:val="1"/>
        </w:rPr>
      </w:pPr>
      <w:r w:rsidRPr="5DB30455" w:rsidR="39721ED9">
        <w:rPr>
          <w:b w:val="1"/>
          <w:bCs w:val="1"/>
        </w:rPr>
        <w:t>Class Activity</w:t>
      </w:r>
    </w:p>
    <w:p xmlns:wp14="http://schemas.microsoft.com/office/word/2010/wordml" w:rsidR="008A2FFF" w:rsidRDefault="008A2FFF" w14:paraId="4F052CE6" wp14:textId="77777777">
      <w:r>
        <w:t>Http Configuration</w:t>
      </w:r>
    </w:p>
    <w:p xmlns:wp14="http://schemas.microsoft.com/office/word/2010/wordml" w:rsidR="008A2FFF" w:rsidRDefault="008A2FFF" w14:paraId="672A6659" wp14:textId="77777777">
      <w:r w:rsidRPr="008A2FFF">
        <w:drawing>
          <wp:inline xmlns:wp14="http://schemas.microsoft.com/office/word/2010/wordprocessingDrawing" distT="0" distB="0" distL="0" distR="0" wp14:anchorId="40DF33CB" wp14:editId="4A78D3DB">
            <wp:extent cx="5943600" cy="2392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A2FFF" w:rsidRDefault="008A2FFF" w14:paraId="0D267B7D" wp14:textId="77777777">
      <w:r>
        <w:t>Https Configuration</w:t>
      </w:r>
    </w:p>
    <w:p xmlns:wp14="http://schemas.microsoft.com/office/word/2010/wordml" w:rsidR="008A2FFF" w:rsidRDefault="008A2FFF" w14:paraId="0A37501D" wp14:textId="77777777">
      <w:r w:rsidRPr="008A2FFF">
        <w:drawing>
          <wp:inline xmlns:wp14="http://schemas.microsoft.com/office/word/2010/wordprocessingDrawing" distT="0" distB="0" distL="0" distR="0" wp14:anchorId="1DC6F295" wp14:editId="01995D4B">
            <wp:extent cx="5943600" cy="2933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A2FFF" w:rsidRDefault="008A2FFF" w14:paraId="7E3755EB" wp14:textId="77777777">
      <w:r>
        <w:t>DNS Configuration</w:t>
      </w:r>
    </w:p>
    <w:p xmlns:wp14="http://schemas.microsoft.com/office/word/2010/wordml" w:rsidR="008A2FFF" w:rsidRDefault="008A2FFF" w14:paraId="5DAB6C7B" wp14:textId="77777777">
      <w:r w:rsidRPr="008A2FFF">
        <w:drawing>
          <wp:inline xmlns:wp14="http://schemas.microsoft.com/office/word/2010/wordprocessingDrawing" distT="0" distB="0" distL="0" distR="0" wp14:anchorId="22852E7E" wp14:editId="371E2553">
            <wp:extent cx="5943600" cy="2359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A2FFF" w:rsidRDefault="008A2FFF" w14:paraId="5A9BBC89" wp14:textId="77777777">
      <w:r>
        <w:t>Alias configuration</w:t>
      </w:r>
    </w:p>
    <w:p xmlns:wp14="http://schemas.microsoft.com/office/word/2010/wordml" w:rsidR="008A2FFF" w:rsidRDefault="00CC6D02" w14:paraId="02EB378F" wp14:textId="77777777">
      <w:r w:rsidRPr="00CC6D02">
        <w:drawing>
          <wp:inline xmlns:wp14="http://schemas.microsoft.com/office/word/2010/wordprocessingDrawing" distT="0" distB="0" distL="0" distR="0" wp14:anchorId="52754C54" wp14:editId="7693922C">
            <wp:extent cx="5943600" cy="2789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5415" w:rsidRDefault="005B5415" w14:paraId="6A05A809" wp14:textId="2B7CD040">
      <w:r w:rsidR="13D05169">
        <w:rPr/>
        <w:t>Router-Switch</w:t>
      </w:r>
    </w:p>
    <w:p w:rsidR="13D05169" w:rsidRDefault="13D05169" w14:paraId="4223967C" w14:textId="3B84E348">
      <w:r w:rsidR="13D05169">
        <w:drawing>
          <wp:inline wp14:editId="6AE5CFC3" wp14:anchorId="2D9DCB1E">
            <wp:extent cx="5943600" cy="2971800"/>
            <wp:effectExtent l="0" t="0" r="0" b="0"/>
            <wp:docPr id="2061498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7957e545144b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05169">
        <w:drawing>
          <wp:inline wp14:editId="01C78FFB" wp14:anchorId="0C677AC1">
            <wp:extent cx="5943600" cy="2809875"/>
            <wp:effectExtent l="0" t="0" r="0" b="0"/>
            <wp:docPr id="710330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93c34c2b6d42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B30455" w:rsidP="5DB30455" w:rsidRDefault="5DB30455" w14:paraId="766ACAF4" w14:textId="3760520B">
      <w:pPr>
        <w:rPr>
          <w:b w:val="1"/>
          <w:bCs w:val="1"/>
        </w:rPr>
      </w:pPr>
    </w:p>
    <w:p xmlns:wp14="http://schemas.microsoft.com/office/word/2010/wordml" w:rsidR="005B5415" w:rsidP="5DB30455" w:rsidRDefault="005B5415" w14:paraId="690AD89C" wp14:textId="77777777" wp14:noSpellErr="1">
      <w:pPr>
        <w:rPr>
          <w:b w:val="1"/>
          <w:bCs w:val="1"/>
        </w:rPr>
      </w:pPr>
      <w:r w:rsidRPr="5DB30455" w:rsidR="005B5415">
        <w:rPr>
          <w:b w:val="1"/>
          <w:bCs w:val="1"/>
        </w:rPr>
        <w:t>Lab tasks</w:t>
      </w:r>
    </w:p>
    <w:p xmlns:wp14="http://schemas.microsoft.com/office/word/2010/wordml" w:rsidR="005B5415" w:rsidRDefault="005B5415" w14:paraId="1F24FC10" wp14:textId="5667665F">
      <w:r w:rsidR="005B5415">
        <w:rPr/>
        <w:t>Task 1</w:t>
      </w:r>
      <w:r w:rsidR="47CAFCFB">
        <w:rPr/>
        <w:t>: Part 1</w:t>
      </w:r>
    </w:p>
    <w:p xmlns:wp14="http://schemas.microsoft.com/office/word/2010/wordml" w:rsidR="005B5415" w:rsidRDefault="005B5415" w14:paraId="5A39BBE3" wp14:textId="77777777">
      <w:r w:rsidRPr="005B5415">
        <w:drawing>
          <wp:inline xmlns:wp14="http://schemas.microsoft.com/office/word/2010/wordprocessingDrawing" distT="0" distB="0" distL="0" distR="0" wp14:anchorId="2ED343A8" wp14:editId="5B196FCB">
            <wp:extent cx="5943600" cy="3527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5415" w:rsidRDefault="005B5415" w14:paraId="41C8F396" wp14:textId="1481EC45">
      <w:r w:rsidR="005B5415">
        <w:drawing>
          <wp:inline xmlns:wp14="http://schemas.microsoft.com/office/word/2010/wordprocessingDrawing" wp14:editId="0BD90BE1" wp14:anchorId="3672EAD4">
            <wp:extent cx="5943600" cy="2496185"/>
            <wp:effectExtent l="0" t="0" r="0" b="0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7c9adaef5d2943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F9E8C6">
        <w:rPr/>
        <w:t>Task 1: Part 2</w:t>
      </w:r>
    </w:p>
    <w:p w:rsidR="195F9453" w:rsidRDefault="195F9453" w14:paraId="58FA3896" w14:textId="575930ED">
      <w:r w:rsidR="195F9453">
        <w:drawing>
          <wp:inline wp14:editId="40321B76" wp14:anchorId="2816D4B6">
            <wp:extent cx="5943600" cy="3667125"/>
            <wp:effectExtent l="0" t="0" r="0" b="0"/>
            <wp:docPr id="6330796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318f898aa74a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7392E" w:rsidRDefault="1CF7392E" w14:paraId="163A71B8" w14:textId="65FE81D3">
      <w:r w:rsidR="1CF7392E">
        <w:drawing>
          <wp:inline wp14:editId="0041D546" wp14:anchorId="26363217">
            <wp:extent cx="5943600" cy="3028950"/>
            <wp:effectExtent l="0" t="0" r="0" b="0"/>
            <wp:docPr id="19930597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6a2cf34e1d4e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B30455" w:rsidRDefault="5DB30455" w14:paraId="7891A70E" w14:textId="52073790"/>
    <w:p w:rsidR="1858BDBB" w:rsidRDefault="1858BDBB" w14:paraId="22993147" w14:textId="570208E4">
      <w:r w:rsidR="1858BDBB">
        <w:rPr/>
        <w:t>Task 2</w:t>
      </w:r>
    </w:p>
    <w:p w:rsidR="36E209D5" w:rsidRDefault="36E209D5" w14:paraId="1F9B9344" w14:textId="6C5817DA">
      <w:r w:rsidR="36E209D5">
        <w:drawing>
          <wp:inline wp14:editId="6CD32955" wp14:anchorId="38917690">
            <wp:extent cx="5943600" cy="2857500"/>
            <wp:effectExtent l="0" t="0" r="0" b="0"/>
            <wp:docPr id="5361992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9e56b03c0b41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F0054" w:rsidRDefault="27DF0054" w14:paraId="1E30F2F7" w14:textId="7DF685FF">
      <w:r w:rsidR="27DF0054">
        <w:drawing>
          <wp:inline wp14:editId="23BD94C6" wp14:anchorId="108FC42C">
            <wp:extent cx="5943600" cy="2466975"/>
            <wp:effectExtent l="0" t="0" r="0" b="0"/>
            <wp:docPr id="1988450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8941c6a4cd45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F0054" w:rsidRDefault="27DF0054" w14:paraId="5AED09A5" w14:textId="0131B0DD">
      <w:r w:rsidR="27DF0054">
        <w:drawing>
          <wp:inline wp14:editId="4C65E9AE" wp14:anchorId="74861190">
            <wp:extent cx="5943600" cy="2495550"/>
            <wp:effectExtent l="0" t="0" r="0" b="0"/>
            <wp:docPr id="10627553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59ad72c61b42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8BDBB" w:rsidRDefault="1858BDBB" w14:paraId="01416B5A" w14:textId="27E3C854">
      <w:r w:rsidR="1858BDBB">
        <w:rPr/>
        <w:t>1.</w:t>
      </w:r>
      <w:r w:rsidR="5132DCD9">
        <w:rPr/>
        <w:t xml:space="preserve"> </w:t>
      </w:r>
      <w:r w:rsidR="5132DCD9">
        <w:rPr/>
        <w:t>The Age header represents the time since the response was fetched from the origin server by an intermediate cache. The Expires header specifies a fixed date/time after which the response is considered stale. Unlike Age, which is dynamically updated, Expires is a static timestamp set by the server.</w:t>
      </w:r>
    </w:p>
    <w:p w:rsidR="1858BDBB" w:rsidRDefault="1858BDBB" w14:paraId="32BB54A5" w14:textId="5D461088">
      <w:r w:rsidR="1858BDBB">
        <w:rPr/>
        <w:t>2.</w:t>
      </w:r>
      <w:r w:rsidR="72349AA3">
        <w:rPr/>
        <w:t xml:space="preserve"> </w:t>
      </w:r>
      <w:r w:rsidR="72349AA3">
        <w:rPr/>
        <w:t>General Headers: Apply to both requests and responses.</w:t>
      </w:r>
    </w:p>
    <w:p w:rsidR="72349AA3" w:rsidP="5DB30455" w:rsidRDefault="72349AA3" w14:paraId="1659A8FD" w14:textId="455C4862">
      <w:pPr>
        <w:pStyle w:val="Normal"/>
      </w:pPr>
      <w:r w:rsidR="72349AA3">
        <w:rPr/>
        <w:t>Request Headers: Sent by clients to provide additional request details.</w:t>
      </w:r>
    </w:p>
    <w:p w:rsidR="72349AA3" w:rsidP="5DB30455" w:rsidRDefault="72349AA3" w14:paraId="56035332" w14:textId="31FA5E0E">
      <w:pPr>
        <w:pStyle w:val="Normal"/>
      </w:pPr>
      <w:r w:rsidR="72349AA3">
        <w:rPr/>
        <w:t>Response Headers: Sent by the server with response metadata.</w:t>
      </w:r>
    </w:p>
    <w:p w:rsidR="72349AA3" w:rsidP="5DB30455" w:rsidRDefault="72349AA3" w14:paraId="2D53C6D8" w14:textId="7F53C718">
      <w:pPr>
        <w:pStyle w:val="Normal"/>
      </w:pPr>
      <w:r w:rsidR="72349AA3">
        <w:rPr/>
        <w:t>Entity Headers: Provide information about the body of the message.</w:t>
      </w:r>
    </w:p>
    <w:p w:rsidR="5DB30455" w:rsidP="5DB30455" w:rsidRDefault="5DB30455" w14:paraId="2035FF13" w14:textId="6FD5D6D6">
      <w:pPr>
        <w:pStyle w:val="Normal"/>
      </w:pPr>
    </w:p>
    <w:p w:rsidR="72349AA3" w:rsidP="5DB30455" w:rsidRDefault="72349AA3" w14:paraId="7AFDAC4A" w14:textId="3814F1C4">
      <w:pPr>
        <w:pStyle w:val="Normal"/>
        <w:rPr>
          <w:b w:val="1"/>
          <w:bCs w:val="1"/>
        </w:rPr>
      </w:pPr>
      <w:r w:rsidRPr="5DB30455" w:rsidR="72349AA3">
        <w:rPr>
          <w:b w:val="1"/>
          <w:bCs w:val="1"/>
        </w:rPr>
        <w:t>Wireshark Tasks</w:t>
      </w:r>
    </w:p>
    <w:p w:rsidR="72349AA3" w:rsidP="5DB30455" w:rsidRDefault="72349AA3" w14:paraId="74CF0EBA" w14:textId="78FA98A4">
      <w:pPr>
        <w:pStyle w:val="Normal"/>
      </w:pPr>
      <w:r w:rsidR="72349AA3">
        <w:rPr/>
        <w:t>Task 1</w:t>
      </w:r>
    </w:p>
    <w:p w:rsidR="0CE29D50" w:rsidRDefault="0CE29D50" w14:paraId="682F2EF4" w14:textId="77AEC220">
      <w:r w:rsidR="0CE29D50">
        <w:rPr/>
        <w:t>H</w:t>
      </w:r>
      <w:r w:rsidR="0CE29D50">
        <w:rPr/>
        <w:t>t</w:t>
      </w:r>
      <w:r w:rsidR="0CE29D50">
        <w:rPr/>
        <w:t>t</w:t>
      </w:r>
      <w:r w:rsidR="0CE29D50">
        <w:rPr/>
        <w:t>p</w:t>
      </w:r>
      <w:r w:rsidR="0CE29D50">
        <w:rPr/>
        <w:t>s</w:t>
      </w:r>
    </w:p>
    <w:p w:rsidR="22BEE1FE" w:rsidRDefault="22BEE1FE" w14:paraId="73D2053B" w14:textId="6EE6C678">
      <w:r w:rsidR="22BEE1FE">
        <w:drawing>
          <wp:inline wp14:editId="0C2F6A16" wp14:anchorId="5E892762">
            <wp:extent cx="5943600" cy="3333750"/>
            <wp:effectExtent l="0" t="0" r="0" b="0"/>
            <wp:docPr id="1703075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c3ffcba4eb49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9F1C4" w:rsidP="5DB30455" w:rsidRDefault="2419F1C4" w14:paraId="4EABF7E9" w14:textId="0D9717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B30455" w:rsidR="2419F1C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HTTPS Handshake</w:t>
      </w:r>
      <w:r w:rsidRPr="5DB30455" w:rsidR="2419F1C4">
        <w:rPr>
          <w:rFonts w:ascii="Calibri" w:hAnsi="Calibri" w:eastAsia="Calibri" w:cs="Calibri"/>
          <w:noProof w:val="0"/>
          <w:sz w:val="22"/>
          <w:szCs w:val="22"/>
          <w:lang w:val="en-US"/>
        </w:rPr>
        <w:t>: This shows how the client and server exchange certificates and establish a secure connection.</w:t>
      </w:r>
    </w:p>
    <w:p w:rsidR="5DB30455" w:rsidP="5DB30455" w:rsidRDefault="5DB30455" w14:paraId="5A408588" w14:textId="003CB76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5DB30455" w:rsidRDefault="5DB30455" w14:paraId="23FB6F0B" w14:textId="0B1E5866"/>
    <w:p w:rsidR="72349AA3" w:rsidP="5DB30455" w:rsidRDefault="72349AA3" w14:paraId="5E128AA5" w14:textId="1F01851A">
      <w:pPr>
        <w:pStyle w:val="Normal"/>
      </w:pPr>
      <w:r w:rsidR="72349AA3">
        <w:rPr/>
        <w:t>Task</w:t>
      </w:r>
      <w:r w:rsidR="6C4F37F0">
        <w:rPr/>
        <w:t xml:space="preserve"> </w:t>
      </w:r>
      <w:r w:rsidR="72349AA3">
        <w:rPr/>
        <w:t>2</w:t>
      </w:r>
    </w:p>
    <w:p w:rsidR="1E5B30F2" w:rsidP="5DB30455" w:rsidRDefault="1E5B30F2" w14:paraId="3FCE2448" w14:textId="46B5D5C7">
      <w:pPr>
        <w:pStyle w:val="Normal"/>
      </w:pPr>
      <w:r w:rsidR="1E5B30F2">
        <w:rPr/>
        <w:t xml:space="preserve">Http </w:t>
      </w:r>
    </w:p>
    <w:p w:rsidR="6B6A6DC2" w:rsidRDefault="6B6A6DC2" w14:paraId="5ACED350" w14:textId="5BABD734">
      <w:r w:rsidR="6B6A6DC2">
        <w:drawing>
          <wp:inline wp14:editId="2FEDA65B" wp14:anchorId="3CFB7223">
            <wp:extent cx="5943600" cy="3343275"/>
            <wp:effectExtent l="0" t="0" r="0" b="0"/>
            <wp:docPr id="14195058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686e834c0d4a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DAFFF" w:rsidRDefault="163DAFFF" w14:paraId="598B1727" w14:textId="7E996FD5">
      <w:r w:rsidR="163DAFFF">
        <w:rPr/>
        <w:t>Difference in http and https is that in http we can clearly see the username and password, but in https it is filtered/secured</w:t>
      </w:r>
    </w:p>
    <w:p w:rsidR="62E76FAB" w:rsidP="5DB30455" w:rsidRDefault="62E76FAB" w14:paraId="37CDB43C" w14:textId="54E62D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B30455" w:rsidR="62E76FA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HTTP vs HTTPS</w:t>
      </w:r>
      <w:r w:rsidRPr="5DB30455" w:rsidR="62E76FAB">
        <w:rPr>
          <w:rFonts w:ascii="Calibri" w:hAnsi="Calibri" w:eastAsia="Calibri" w:cs="Calibri"/>
          <w:noProof w:val="0"/>
          <w:sz w:val="22"/>
          <w:szCs w:val="22"/>
          <w:lang w:val="en-US"/>
        </w:rPr>
        <w:t>: HTTP data is visible in plain text, whereas HTTPS encrypts the data for security.</w:t>
      </w:r>
    </w:p>
    <w:p w:rsidR="5DB30455" w:rsidRDefault="5DB30455" w14:paraId="5BD450F3" w14:textId="66B124C3"/>
    <w:p w:rsidR="5DB30455" w:rsidRDefault="5DB30455" w14:paraId="6EC279BC" w14:textId="50D165D8"/>
    <w:p xmlns:wp14="http://schemas.microsoft.com/office/word/2010/wordml" w:rsidR="00E106C2" w:rsidP="5DB30455" w:rsidRDefault="00E106C2" w14:paraId="21F9A255" wp14:textId="77777777" wp14:noSpellErr="1">
      <w:pPr>
        <w:rPr>
          <w:b w:val="1"/>
          <w:bCs w:val="1"/>
        </w:rPr>
      </w:pPr>
      <w:r w:rsidRPr="5DB30455" w:rsidR="00E106C2">
        <w:rPr>
          <w:b w:val="1"/>
          <w:bCs w:val="1"/>
        </w:rPr>
        <w:t>Bonus Task</w:t>
      </w:r>
    </w:p>
    <w:p xmlns:wp14="http://schemas.microsoft.com/office/word/2010/wordml" w:rsidR="00E106C2" w:rsidRDefault="00E106C2" w14:paraId="72A3D3EC" wp14:textId="7A192C7F">
      <w:r w:rsidR="7A67B23F">
        <w:drawing>
          <wp:inline xmlns:wp14="http://schemas.microsoft.com/office/word/2010/wordprocessingDrawing" wp14:editId="3C233E28" wp14:anchorId="1EB3E651">
            <wp:extent cx="5943600" cy="2905125"/>
            <wp:effectExtent l="0" t="0" r="0" b="0"/>
            <wp:docPr id="8377346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a059448dea45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67B23F">
        <w:drawing>
          <wp:inline xmlns:wp14="http://schemas.microsoft.com/office/word/2010/wordprocessingDrawing" wp14:editId="6301BEE1" wp14:anchorId="7F8394EB">
            <wp:extent cx="5943600" cy="3200400"/>
            <wp:effectExtent l="0" t="0" r="0" b="0"/>
            <wp:docPr id="5104224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e7bdb785af44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67B23F">
        <w:drawing>
          <wp:inline xmlns:wp14="http://schemas.microsoft.com/office/word/2010/wordprocessingDrawing" wp14:editId="3828270D" wp14:anchorId="30F91D4F">
            <wp:extent cx="5943600" cy="3190875"/>
            <wp:effectExtent l="0" t="0" r="0" b="0"/>
            <wp:docPr id="213489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75f8a7a12844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45BFE1">
        <w:drawing>
          <wp:inline xmlns:wp14="http://schemas.microsoft.com/office/word/2010/wordprocessingDrawing" wp14:editId="07CDB56D" wp14:anchorId="2E5C9734">
            <wp:extent cx="5943600" cy="3200400"/>
            <wp:effectExtent l="0" t="0" r="0" b="0"/>
            <wp:docPr id="2321204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0ae149ab6a40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6C2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857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n-US" w:vendorID="64" w:dllVersion="131078" w:nlCheck="1" w:checkStyle="0" w:appName="MSWord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FFF"/>
    <w:rsid w:val="005B5415"/>
    <w:rsid w:val="008A2FFF"/>
    <w:rsid w:val="00CC6D02"/>
    <w:rsid w:val="00E106C2"/>
    <w:rsid w:val="064CEDB0"/>
    <w:rsid w:val="0A4D55C5"/>
    <w:rsid w:val="0CE29D50"/>
    <w:rsid w:val="0DD9980B"/>
    <w:rsid w:val="13D05169"/>
    <w:rsid w:val="163DAFFF"/>
    <w:rsid w:val="16D03EC2"/>
    <w:rsid w:val="1858BDBB"/>
    <w:rsid w:val="195F9453"/>
    <w:rsid w:val="1CF7392E"/>
    <w:rsid w:val="1D550407"/>
    <w:rsid w:val="1D6D6984"/>
    <w:rsid w:val="1D8B6E33"/>
    <w:rsid w:val="1E5B30F2"/>
    <w:rsid w:val="2045BFE1"/>
    <w:rsid w:val="22BEE1FE"/>
    <w:rsid w:val="2419F1C4"/>
    <w:rsid w:val="25768199"/>
    <w:rsid w:val="25EFFC12"/>
    <w:rsid w:val="27DF0054"/>
    <w:rsid w:val="2CAE17BE"/>
    <w:rsid w:val="33555DA8"/>
    <w:rsid w:val="34FF1B6A"/>
    <w:rsid w:val="36E209D5"/>
    <w:rsid w:val="39721ED9"/>
    <w:rsid w:val="3F5FB3AB"/>
    <w:rsid w:val="47CAFCFB"/>
    <w:rsid w:val="49DC619E"/>
    <w:rsid w:val="5132DCD9"/>
    <w:rsid w:val="5B0C8259"/>
    <w:rsid w:val="5DB30455"/>
    <w:rsid w:val="5E4351FE"/>
    <w:rsid w:val="5E7D5482"/>
    <w:rsid w:val="60DCB89F"/>
    <w:rsid w:val="62E76FAB"/>
    <w:rsid w:val="63D87D7C"/>
    <w:rsid w:val="6A619BC6"/>
    <w:rsid w:val="6B6A6DC2"/>
    <w:rsid w:val="6C4F37F0"/>
    <w:rsid w:val="6C560AE2"/>
    <w:rsid w:val="6FC407BE"/>
    <w:rsid w:val="72349AA3"/>
    <w:rsid w:val="72F9E8C6"/>
    <w:rsid w:val="7A67B23F"/>
    <w:rsid w:val="7C162D56"/>
    <w:rsid w:val="7D69C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329D"/>
  <w15:chartTrackingRefBased/>
  <w15:docId w15:val="{28175559-5539-4DDC-98BE-BD8DCEB0A6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image" Target="/media/image8.png" Id="R537957e545144b06" /><Relationship Type="http://schemas.openxmlformats.org/officeDocument/2006/relationships/image" Target="/media/image9.png" Id="R0393c34c2b6d427e" /><Relationship Type="http://schemas.openxmlformats.org/officeDocument/2006/relationships/image" Target="/media/imagea.png" Id="R7c9adaef5d294313" /><Relationship Type="http://schemas.openxmlformats.org/officeDocument/2006/relationships/image" Target="/media/imageb.png" Id="Ref318f898aa74adb" /><Relationship Type="http://schemas.openxmlformats.org/officeDocument/2006/relationships/image" Target="/media/imagec.png" Id="R8d6a2cf34e1d4eeb" /><Relationship Type="http://schemas.openxmlformats.org/officeDocument/2006/relationships/image" Target="/media/imaged.png" Id="R129e56b03c0b41a3" /><Relationship Type="http://schemas.openxmlformats.org/officeDocument/2006/relationships/image" Target="/media/imagee.png" Id="Rc78941c6a4cd450b" /><Relationship Type="http://schemas.openxmlformats.org/officeDocument/2006/relationships/image" Target="/media/imagef.png" Id="R4459ad72c61b42b4" /><Relationship Type="http://schemas.openxmlformats.org/officeDocument/2006/relationships/image" Target="/media/image10.png" Id="R0cc3ffcba4eb49b3" /><Relationship Type="http://schemas.openxmlformats.org/officeDocument/2006/relationships/image" Target="/media/image11.png" Id="Rd0686e834c0d4aea" /><Relationship Type="http://schemas.openxmlformats.org/officeDocument/2006/relationships/image" Target="/media/image12.png" Id="Rdaa059448dea4513" /><Relationship Type="http://schemas.openxmlformats.org/officeDocument/2006/relationships/image" Target="/media/image13.png" Id="Rf9e7bdb785af4479" /><Relationship Type="http://schemas.openxmlformats.org/officeDocument/2006/relationships/image" Target="/media/image14.png" Id="R5875f8a7a12844f4" /><Relationship Type="http://schemas.openxmlformats.org/officeDocument/2006/relationships/image" Target="/media/image15.png" Id="Ra10ae149ab6a40e5" /><Relationship Type="http://schemas.openxmlformats.org/officeDocument/2006/relationships/numbering" Target="numbering.xml" Id="Rfe9965e9fab04f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Laiba Fatima.</dc:creator>
  <keywords/>
  <dc:description/>
  <lastModifiedBy>Laiba Sheikh</lastModifiedBy>
  <revision>2</revision>
  <dcterms:created xsi:type="dcterms:W3CDTF">2025-02-13T06:44:00.0000000Z</dcterms:created>
  <dcterms:modified xsi:type="dcterms:W3CDTF">2025-02-16T12:39:04.0547281Z</dcterms:modified>
</coreProperties>
</file>