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DAA63F6" w:rsidP="4DAA63F6" w:rsidRDefault="4DAA63F6" w14:paraId="40E1AC9A" w14:textId="289B86D9">
      <w:pPr>
        <w:pStyle w:val="Normal"/>
        <w:jc w:val="center"/>
        <w:rPr>
          <w:rFonts w:ascii="Aptos" w:hAnsi="Aptos" w:eastAsia="Aptos" w:cs="Aptos" w:asciiTheme="minorAscii" w:hAnsiTheme="minorAscii" w:eastAsiaTheme="minorAscii" w:cstheme="minorAscii"/>
          <w:b w:val="1"/>
          <w:bCs w:val="1"/>
        </w:rPr>
      </w:pPr>
      <w:r w:rsidRPr="4DAA63F6" w:rsidR="4DAA63F6">
        <w:rPr>
          <w:rFonts w:ascii="Aptos" w:hAnsi="Aptos" w:eastAsia="Aptos" w:cs="Aptos" w:asciiTheme="minorAscii" w:hAnsiTheme="minorAscii" w:eastAsiaTheme="minorAscii" w:cstheme="minorAscii"/>
          <w:b w:val="1"/>
          <w:bCs w:val="1"/>
        </w:rPr>
        <w:t>DAA PROJECT REPORT</w:t>
      </w:r>
    </w:p>
    <w:p w:rsidR="1DCDE70F" w:rsidP="4DAA63F6" w:rsidRDefault="1DCDE70F" w14:paraId="37F86340" w14:textId="00259C2D">
      <w:pPr>
        <w:pStyle w:val="Normal"/>
        <w:spacing w:before="0" w:beforeAutospacing="off" w:after="0" w:afterAutospacing="off"/>
        <w:jc w:val="center"/>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4DAA63F6" w:rsidR="4DAA63F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22K-4818 Mustafa Masood </w:t>
      </w:r>
      <w:r w:rsidRPr="4DAA63F6" w:rsidR="4DAA63F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8"/>
          <w:szCs w:val="28"/>
          <w:u w:val="none"/>
          <w:lang w:val="en-US"/>
        </w:rPr>
        <w:t xml:space="preserve">| </w:t>
      </w:r>
      <w:r w:rsidRPr="4DAA63F6" w:rsidR="4DAA63F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22K-5195 Laiba Fatima </w:t>
      </w:r>
      <w:r w:rsidRPr="4DAA63F6" w:rsidR="4DAA63F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8"/>
          <w:szCs w:val="28"/>
          <w:u w:val="none"/>
          <w:lang w:val="en-US"/>
        </w:rPr>
        <w:t xml:space="preserve">| </w:t>
      </w:r>
      <w:r w:rsidRPr="4DAA63F6" w:rsidR="4DAA63F6">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22K-5198 Sabina Rasheed</w:t>
      </w:r>
    </w:p>
    <w:p w:rsidR="192D8A8A" w:rsidP="00F85831" w:rsidRDefault="192D8A8A" w14:paraId="67448C31" w14:textId="537C8A37">
      <w:pPr>
        <w:pStyle w:val="Heading3"/>
        <w:spacing w:before="281" w:beforeAutospacing="off" w:after="281" w:afterAutospacing="off"/>
        <w:jc w:val="left"/>
        <w:rPr>
          <w:rFonts w:ascii="Aptos" w:hAnsi="Aptos" w:eastAsia="Aptos" w:cs="Aptos" w:asciiTheme="minorAscii" w:hAnsiTheme="minorAscii" w:eastAsiaTheme="minorAscii" w:cstheme="minorAscii"/>
          <w:b w:val="1"/>
          <w:bCs w:val="1"/>
          <w:noProof w:val="0"/>
          <w:color w:val="auto"/>
          <w:sz w:val="28"/>
          <w:szCs w:val="28"/>
          <w:lang w:val="en-US"/>
        </w:rPr>
      </w:pPr>
      <w:r w:rsidRPr="00F85831" w:rsidR="192D8A8A">
        <w:rPr>
          <w:rFonts w:ascii="Aptos" w:hAnsi="Aptos" w:eastAsia="Aptos" w:cs="Aptos" w:asciiTheme="minorAscii" w:hAnsiTheme="minorAscii" w:eastAsiaTheme="minorAscii" w:cstheme="minorAscii"/>
          <w:b w:val="1"/>
          <w:bCs w:val="1"/>
          <w:noProof w:val="0"/>
          <w:color w:val="auto"/>
          <w:sz w:val="28"/>
          <w:szCs w:val="28"/>
          <w:lang w:val="en-US"/>
        </w:rPr>
        <w:t>Abstract</w:t>
      </w:r>
    </w:p>
    <w:p w:rsidR="192D8A8A" w:rsidP="4DAA63F6" w:rsidRDefault="192D8A8A" w14:paraId="443AEFB1" w14:textId="35390B11">
      <w:pPr>
        <w:spacing w:before="240" w:beforeAutospacing="off" w:after="240" w:afterAutospacing="off"/>
        <w:jc w:val="both"/>
        <w:rPr>
          <w:rFonts w:ascii="Aptos" w:hAnsi="Aptos" w:eastAsia="Aptos" w:cs="Aptos" w:asciiTheme="minorAscii" w:hAnsiTheme="minorAscii" w:eastAsiaTheme="minorAscii" w:cstheme="minorAscii"/>
          <w:noProof w:val="0"/>
          <w:sz w:val="24"/>
          <w:szCs w:val="24"/>
          <w:lang w:val="en-US"/>
        </w:rPr>
      </w:pPr>
      <w:r w:rsidRPr="4DAA63F6" w:rsidR="4DAA63F6">
        <w:rPr>
          <w:rFonts w:ascii="Aptos" w:hAnsi="Aptos" w:eastAsia="Aptos" w:cs="Aptos" w:asciiTheme="minorAscii" w:hAnsiTheme="minorAscii" w:eastAsiaTheme="minorAscii" w:cstheme="minorAscii"/>
          <w:noProof w:val="0"/>
          <w:sz w:val="24"/>
          <w:szCs w:val="24"/>
          <w:lang w:val="en-US"/>
        </w:rPr>
        <w:t>This report presents two essential algorithms in computational geometry and computer arithmetic: (</w:t>
      </w:r>
      <w:proofErr w:type="spellStart"/>
      <w:r w:rsidRPr="4DAA63F6" w:rsidR="4DAA63F6">
        <w:rPr>
          <w:rFonts w:ascii="Aptos" w:hAnsi="Aptos" w:eastAsia="Aptos" w:cs="Aptos" w:asciiTheme="minorAscii" w:hAnsiTheme="minorAscii" w:eastAsiaTheme="minorAscii" w:cstheme="minorAscii"/>
          <w:noProof w:val="0"/>
          <w:sz w:val="24"/>
          <w:szCs w:val="24"/>
          <w:lang w:val="en-US"/>
        </w:rPr>
        <w:t>i</w:t>
      </w:r>
      <w:proofErr w:type="spellEnd"/>
      <w:r w:rsidRPr="4DAA63F6" w:rsidR="4DAA63F6">
        <w:rPr>
          <w:rFonts w:ascii="Aptos" w:hAnsi="Aptos" w:eastAsia="Aptos" w:cs="Aptos" w:asciiTheme="minorAscii" w:hAnsiTheme="minorAscii" w:eastAsiaTheme="minorAscii" w:cstheme="minorAscii"/>
          <w:noProof w:val="0"/>
          <w:sz w:val="24"/>
          <w:szCs w:val="24"/>
          <w:lang w:val="en-US"/>
        </w:rPr>
        <w:t>) the Closest Pair of Points algorithm, which identifies the smallest distance between two points in a 2D plane, and (ii) Integer Multiplication, specifically the Karatsuba algorithm, for efficient multiplication of large numbers. The experimental setup involved generating random datasets for each algorithm, followed by benchmarking to evaluate their performance and correctness. Results confirm the algorithms' effectiveness in handling varying dataset sizes, providing a basis for their practical application.</w:t>
      </w:r>
    </w:p>
    <w:p w:rsidR="192D8A8A" w:rsidP="00F85831" w:rsidRDefault="192D8A8A" w14:paraId="74B63A9A" w14:textId="2FC95BA2">
      <w:pPr>
        <w:pStyle w:val="Heading3"/>
        <w:spacing w:before="281" w:beforeAutospacing="off" w:after="281" w:afterAutospacing="off"/>
        <w:jc w:val="left"/>
        <w:rPr>
          <w:rFonts w:ascii="Aptos" w:hAnsi="Aptos" w:eastAsia="Aptos" w:cs="Aptos" w:asciiTheme="minorAscii" w:hAnsiTheme="minorAscii" w:eastAsiaTheme="minorAscii" w:cstheme="minorAscii"/>
          <w:b w:val="1"/>
          <w:bCs w:val="1"/>
          <w:noProof w:val="0"/>
          <w:color w:val="auto"/>
          <w:sz w:val="28"/>
          <w:szCs w:val="28"/>
          <w:lang w:val="en-US"/>
        </w:rPr>
      </w:pPr>
      <w:r w:rsidRPr="00F85831" w:rsidR="192D8A8A">
        <w:rPr>
          <w:rFonts w:ascii="Aptos" w:hAnsi="Aptos" w:eastAsia="Aptos" w:cs="Aptos" w:asciiTheme="minorAscii" w:hAnsiTheme="minorAscii" w:eastAsiaTheme="minorAscii" w:cstheme="minorAscii"/>
          <w:b w:val="1"/>
          <w:bCs w:val="1"/>
          <w:noProof w:val="0"/>
          <w:color w:val="auto"/>
          <w:sz w:val="28"/>
          <w:szCs w:val="28"/>
          <w:lang w:val="en-US"/>
        </w:rPr>
        <w:t>Introduction</w:t>
      </w:r>
    </w:p>
    <w:p w:rsidR="192D8A8A" w:rsidP="4DAA63F6" w:rsidRDefault="192D8A8A" w14:paraId="16FFEE2F" w14:textId="17B9B388">
      <w:pPr>
        <w:spacing w:before="240" w:beforeAutospacing="off" w:after="240" w:afterAutospacing="off"/>
        <w:jc w:val="both"/>
        <w:rPr>
          <w:rFonts w:ascii="Aptos" w:hAnsi="Aptos" w:eastAsia="Aptos" w:cs="Aptos" w:asciiTheme="minorAscii" w:hAnsiTheme="minorAscii" w:eastAsiaTheme="minorAscii" w:cstheme="minorAscii"/>
          <w:noProof w:val="0"/>
          <w:sz w:val="24"/>
          <w:szCs w:val="24"/>
          <w:lang w:val="en-US"/>
        </w:rPr>
      </w:pPr>
      <w:r w:rsidRPr="4DAA63F6" w:rsidR="4DAA63F6">
        <w:rPr>
          <w:rFonts w:ascii="Aptos" w:hAnsi="Aptos" w:eastAsia="Aptos" w:cs="Aptos" w:asciiTheme="minorAscii" w:hAnsiTheme="minorAscii" w:eastAsiaTheme="minorAscii" w:cstheme="minorAscii"/>
          <w:noProof w:val="0"/>
          <w:sz w:val="24"/>
          <w:szCs w:val="24"/>
          <w:lang w:val="en-US"/>
        </w:rPr>
        <w:t>Efficient algorithms are vital for solving complex computational problems. The Closest Pair of Points algorithm is a fundamental problem in computational geometry, often used in geographic information systems and clustering. Integer Multiplication is pivotal in computer arithmetic, especially for cryptographic applications and high-precision calculations. This report discusses the implementation, experimentation, and evaluation of these algorithms, providing insights into their performance and accuracy.</w:t>
      </w:r>
    </w:p>
    <w:p w:rsidR="192D8A8A" w:rsidP="00F85831" w:rsidRDefault="192D8A8A" w14:paraId="70B0AEC2" w14:textId="31EC2775">
      <w:pPr>
        <w:pStyle w:val="Heading3"/>
        <w:spacing w:before="281" w:beforeAutospacing="off" w:after="281" w:afterAutospacing="off"/>
        <w:jc w:val="left"/>
        <w:rPr>
          <w:rFonts w:ascii="Aptos" w:hAnsi="Aptos" w:eastAsia="Aptos" w:cs="Aptos" w:asciiTheme="minorAscii" w:hAnsiTheme="minorAscii" w:eastAsiaTheme="minorAscii" w:cstheme="minorAscii"/>
          <w:b w:val="1"/>
          <w:bCs w:val="1"/>
          <w:noProof w:val="0"/>
          <w:color w:val="auto"/>
          <w:sz w:val="28"/>
          <w:szCs w:val="28"/>
          <w:lang w:val="en-US"/>
        </w:rPr>
      </w:pPr>
      <w:r w:rsidRPr="00F85831" w:rsidR="192D8A8A">
        <w:rPr>
          <w:rFonts w:ascii="Aptos" w:hAnsi="Aptos" w:eastAsia="Aptos" w:cs="Aptos" w:asciiTheme="minorAscii" w:hAnsiTheme="minorAscii" w:eastAsiaTheme="minorAscii" w:cstheme="minorAscii"/>
          <w:b w:val="1"/>
          <w:bCs w:val="1"/>
          <w:noProof w:val="0"/>
          <w:color w:val="auto"/>
          <w:sz w:val="28"/>
          <w:szCs w:val="28"/>
          <w:lang w:val="en-US"/>
        </w:rPr>
        <w:t>Proposed System</w:t>
      </w:r>
    </w:p>
    <w:p w:rsidR="192D8A8A" w:rsidP="00F85831" w:rsidRDefault="192D8A8A" w14:paraId="7BEBE715" w14:textId="6818C343">
      <w:p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00F85831" w:rsidR="192D8A8A">
        <w:rPr>
          <w:rFonts w:ascii="Aptos" w:hAnsi="Aptos" w:eastAsia="Aptos" w:cs="Aptos" w:asciiTheme="minorAscii" w:hAnsiTheme="minorAscii" w:eastAsiaTheme="minorAscii" w:cstheme="minorAscii"/>
          <w:noProof w:val="0"/>
          <w:sz w:val="24"/>
          <w:szCs w:val="24"/>
          <w:lang w:val="en-US"/>
        </w:rPr>
        <w:t>The system consists of two separate modules:</w:t>
      </w:r>
    </w:p>
    <w:p w:rsidR="523F3754" w:rsidP="2FD4CD41" w:rsidRDefault="523F3754" w14:paraId="31E630CC" w14:textId="29FF45FE">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4DAA63F6" w:rsidR="4DAA63F6">
        <w:rPr>
          <w:rFonts w:ascii="Aptos" w:hAnsi="Aptos" w:eastAsia="Aptos" w:cs="Aptos" w:asciiTheme="minorAscii" w:hAnsiTheme="minorAscii" w:eastAsiaTheme="minorAscii" w:cstheme="minorAscii"/>
          <w:b w:val="1"/>
          <w:bCs w:val="1"/>
          <w:noProof w:val="0"/>
          <w:sz w:val="24"/>
          <w:szCs w:val="24"/>
          <w:lang w:val="en-US"/>
        </w:rPr>
        <w:t xml:space="preserve">Closest Pair of Points Algorithm: </w:t>
      </w:r>
      <w:r w:rsidRPr="4DAA63F6" w:rsidR="4DAA63F6">
        <w:rPr>
          <w:rFonts w:ascii="Aptos" w:hAnsi="Aptos" w:eastAsia="Aptos" w:cs="Aptos" w:asciiTheme="minorAscii" w:hAnsiTheme="minorAscii" w:eastAsiaTheme="minorAscii" w:cstheme="minorAscii"/>
          <w:noProof w:val="0"/>
          <w:sz w:val="24"/>
          <w:szCs w:val="24"/>
          <w:lang w:val="en-US"/>
        </w:rPr>
        <w:t>Implements a divide-and-conquer approach to identify the two closest points in a 2D space.</w:t>
      </w:r>
    </w:p>
    <w:p w:rsidR="4DAA63F6" w:rsidP="4DAA63F6" w:rsidRDefault="4DAA63F6" w14:paraId="4D14C504" w14:textId="5AA57224">
      <w:pPr>
        <w:pStyle w:val="ListParagraph"/>
        <w:spacing w:before="240" w:beforeAutospacing="off" w:after="240" w:afterAutospacing="off"/>
        <w:ind w:left="720"/>
        <w:jc w:val="left"/>
        <w:rPr>
          <w:rFonts w:ascii="Aptos" w:hAnsi="Aptos" w:eastAsia="Aptos" w:cs="Aptos" w:asciiTheme="minorAscii" w:hAnsiTheme="minorAscii" w:eastAsiaTheme="minorAscii" w:cstheme="minorAscii"/>
          <w:noProof w:val="0"/>
          <w:sz w:val="24"/>
          <w:szCs w:val="24"/>
          <w:lang w:val="en-US"/>
        </w:rPr>
      </w:pPr>
    </w:p>
    <w:p w:rsidR="192D8A8A" w:rsidP="00F85831" w:rsidRDefault="192D8A8A" w14:paraId="6EEA3595" w14:textId="49DBA2BD">
      <w:pPr>
        <w:pStyle w:val="ListParagraph"/>
        <w:numPr>
          <w:ilvl w:val="0"/>
          <w:numId w:val="1"/>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4DAA63F6" w:rsidR="4DAA63F6">
        <w:rPr>
          <w:rFonts w:ascii="Aptos" w:hAnsi="Aptos" w:eastAsia="Aptos" w:cs="Aptos" w:asciiTheme="minorAscii" w:hAnsiTheme="minorAscii" w:eastAsiaTheme="minorAscii" w:cstheme="minorAscii"/>
          <w:b w:val="1"/>
          <w:bCs w:val="1"/>
          <w:noProof w:val="0"/>
          <w:sz w:val="24"/>
          <w:szCs w:val="24"/>
          <w:lang w:val="en-US"/>
        </w:rPr>
        <w:t xml:space="preserve">Integer Multiplication Algorithm: </w:t>
      </w:r>
      <w:r w:rsidRPr="4DAA63F6" w:rsidR="4DAA63F6">
        <w:rPr>
          <w:rFonts w:ascii="Aptos" w:hAnsi="Aptos" w:eastAsia="Aptos" w:cs="Aptos" w:asciiTheme="minorAscii" w:hAnsiTheme="minorAscii" w:eastAsiaTheme="minorAscii" w:cstheme="minorAscii"/>
          <w:noProof w:val="0"/>
          <w:sz w:val="24"/>
          <w:szCs w:val="24"/>
          <w:lang w:val="en-US"/>
        </w:rPr>
        <w:t xml:space="preserve">Utilizes the Karatsuba method, an advanced divide-and-conquer </w:t>
      </w:r>
      <w:r w:rsidRPr="4DAA63F6" w:rsidR="4DAA63F6">
        <w:rPr>
          <w:rFonts w:ascii="Aptos" w:hAnsi="Aptos" w:eastAsia="Aptos" w:cs="Aptos" w:asciiTheme="minorAscii" w:hAnsiTheme="minorAscii" w:eastAsiaTheme="minorAscii" w:cstheme="minorAscii"/>
          <w:noProof w:val="0"/>
          <w:sz w:val="24"/>
          <w:szCs w:val="24"/>
          <w:lang w:val="en-US"/>
        </w:rPr>
        <w:t>algorithm to</w:t>
      </w:r>
      <w:r w:rsidRPr="4DAA63F6" w:rsidR="4DAA63F6">
        <w:rPr>
          <w:noProof w:val="0"/>
          <w:lang w:val="en-US"/>
        </w:rPr>
        <w:t xml:space="preserve"> multiply large integers in </w:t>
      </w:r>
      <w:r w:rsidRPr="4DAA63F6" w:rsidR="4DAA63F6">
        <w:rPr>
          <w:noProof w:val="0"/>
          <w:lang w:val="en-US"/>
        </w:rPr>
        <w:t>O(</w:t>
      </w:r>
      <w:r w:rsidRPr="4DAA63F6" w:rsidR="4DAA63F6">
        <w:rPr>
          <w:noProof w:val="0"/>
          <w:lang w:val="en-US"/>
        </w:rPr>
        <w:t>n</w:t>
      </w:r>
      <w:r w:rsidRPr="4DAA63F6" w:rsidR="4DAA63F6">
        <w:rPr>
          <w:noProof w:val="0"/>
          <w:vertAlign w:val="superscript"/>
          <w:lang w:val="en-US"/>
        </w:rPr>
        <w:t>log2 3)</w:t>
      </w:r>
      <w:r w:rsidRPr="4DAA63F6" w:rsidR="4DAA63F6">
        <w:rPr>
          <w:noProof w:val="0"/>
          <w:lang w:val="en-US"/>
        </w:rPr>
        <w:t xml:space="preserve"> time, achieving substantial speedup over </w:t>
      </w:r>
      <w:r w:rsidRPr="4DAA63F6" w:rsidR="4DAA63F6">
        <w:rPr>
          <w:noProof w:val="0"/>
          <w:lang w:val="en-US"/>
        </w:rPr>
        <w:t>O(n</w:t>
      </w:r>
      <w:r w:rsidRPr="4DAA63F6" w:rsidR="4DAA63F6">
        <w:rPr>
          <w:noProof w:val="0"/>
          <w:vertAlign w:val="superscript"/>
          <w:lang w:val="en-US"/>
        </w:rPr>
        <w:t>2</w:t>
      </w:r>
      <w:r w:rsidRPr="4DAA63F6" w:rsidR="4DAA63F6">
        <w:rPr>
          <w:noProof w:val="0"/>
          <w:lang w:val="en-US"/>
        </w:rPr>
        <w:t>) grade</w:t>
      </w:r>
      <w:r w:rsidRPr="4DAA63F6" w:rsidR="4DAA63F6">
        <w:rPr>
          <w:noProof w:val="0"/>
          <w:lang w:val="en-US"/>
        </w:rPr>
        <w:t xml:space="preserve"> school </w:t>
      </w:r>
      <w:r w:rsidRPr="4DAA63F6" w:rsidR="4DAA63F6">
        <w:rPr>
          <w:noProof w:val="0"/>
          <w:lang w:val="en-US"/>
        </w:rPr>
        <w:t>multiplication for large datasets.</w:t>
      </w:r>
    </w:p>
    <w:p w:rsidR="4DAA63F6" w:rsidP="4DAA63F6" w:rsidRDefault="4DAA63F6" w14:paraId="7B653A91" w14:textId="7BEEB5BC">
      <w:pPr>
        <w:pStyle w:val="Normal"/>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4"/>
          <w:szCs w:val="24"/>
          <w:lang w:val="en-US"/>
        </w:rPr>
      </w:pPr>
    </w:p>
    <w:p w:rsidR="0A77C341" w:rsidP="2FD4CD41" w:rsidRDefault="0A77C341" w14:paraId="0E27E4BB" w14:textId="525E5A3C">
      <w:pPr>
        <w:pStyle w:val="Normal"/>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4"/>
          <w:szCs w:val="24"/>
          <w:lang w:val="en-US"/>
        </w:rPr>
      </w:pPr>
      <w:r w:rsidRPr="2FD4CD41" w:rsidR="0BC4F3D3">
        <w:rPr>
          <w:rFonts w:ascii="Aptos" w:hAnsi="Aptos" w:eastAsia="Aptos" w:cs="Aptos" w:asciiTheme="minorAscii" w:hAnsiTheme="minorAscii" w:eastAsiaTheme="minorAscii" w:cstheme="minorAscii"/>
          <w:b w:val="1"/>
          <w:bCs w:val="1"/>
          <w:noProof w:val="0"/>
          <w:sz w:val="24"/>
          <w:szCs w:val="24"/>
          <w:lang w:val="en-US"/>
        </w:rPr>
        <w:t>Diagrams</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80"/>
        <w:gridCol w:w="4680"/>
      </w:tblGrid>
      <w:tr w:rsidR="2FD4CD41" w:rsidTr="4DAA63F6" w14:paraId="57E2CC4A">
        <w:trPr>
          <w:trHeight w:val="300"/>
        </w:trPr>
        <w:tc>
          <w:tcPr>
            <w:tcW w:w="4680" w:type="dxa"/>
            <w:tcMar/>
          </w:tcPr>
          <w:p w:rsidR="73083B2C" w:rsidP="2FD4CD41" w:rsidRDefault="73083B2C" w14:paraId="5C32912B" w14:textId="1EEE3FC3">
            <w:pPr>
              <w:pStyle w:val="Normal"/>
            </w:pPr>
            <w:r w:rsidR="73083B2C">
              <w:rPr/>
              <w:t>Integer Multiplication</w:t>
            </w:r>
          </w:p>
          <w:p w:rsidR="2FD4CD41" w:rsidP="2FD4CD41" w:rsidRDefault="2FD4CD41" w14:paraId="67362CBA" w14:textId="2359632C">
            <w:pPr>
              <w:pStyle w:val="Normal"/>
            </w:pPr>
          </w:p>
        </w:tc>
        <w:tc>
          <w:tcPr>
            <w:tcW w:w="4680" w:type="dxa"/>
            <w:tcMar/>
          </w:tcPr>
          <w:p w:rsidR="73083B2C" w:rsidP="2FD4CD41" w:rsidRDefault="73083B2C" w14:paraId="3DBEDC71" w14:textId="2944A9CD">
            <w:pPr>
              <w:pStyle w:val="Normal"/>
            </w:pPr>
            <w:r w:rsidR="4DAA63F6">
              <w:rPr/>
              <w:t xml:space="preserve">    Closest Pair Algorithm</w:t>
            </w:r>
          </w:p>
        </w:tc>
      </w:tr>
      <w:tr w:rsidR="2FD4CD41" w:rsidTr="4DAA63F6" w14:paraId="10CA424E">
        <w:trPr>
          <w:trHeight w:val="300"/>
        </w:trPr>
        <w:tc>
          <w:tcPr>
            <w:tcW w:w="4680" w:type="dxa"/>
            <w:tcMar/>
          </w:tcPr>
          <w:p w:rsidR="73083B2C" w:rsidP="2FD4CD41" w:rsidRDefault="73083B2C" w14:paraId="3540ECFC" w14:textId="191B7843">
            <w:pPr>
              <w:pStyle w:val="Normal"/>
            </w:pPr>
            <w:r>
              <w:drawing>
                <wp:inline wp14:editId="07E61D44" wp14:anchorId="2A46FE3B">
                  <wp:extent cx="2876550" cy="5676042"/>
                  <wp:effectExtent l="0" t="0" r="0" b="0"/>
                  <wp:docPr id="46403100" name="" title=""/>
                  <wp:cNvGraphicFramePr>
                    <a:graphicFrameLocks noChangeAspect="1"/>
                  </wp:cNvGraphicFramePr>
                  <a:graphic>
                    <a:graphicData uri="http://schemas.openxmlformats.org/drawingml/2006/picture">
                      <pic:pic>
                        <pic:nvPicPr>
                          <pic:cNvPr id="0" name=""/>
                          <pic:cNvPicPr/>
                        </pic:nvPicPr>
                        <pic:blipFill>
                          <a:blip r:embed="Rabb35a45b10a4fe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876550" cy="5676042"/>
                          </a:xfrm>
                          <a:prstGeom prst="rect">
                            <a:avLst/>
                          </a:prstGeom>
                        </pic:spPr>
                      </pic:pic>
                    </a:graphicData>
                  </a:graphic>
                </wp:inline>
              </w:drawing>
            </w:r>
          </w:p>
        </w:tc>
        <w:tc>
          <w:tcPr>
            <w:tcW w:w="4680" w:type="dxa"/>
            <w:tcMar/>
          </w:tcPr>
          <w:p w:rsidR="73083B2C" w:rsidP="2FD4CD41" w:rsidRDefault="73083B2C" w14:paraId="4A9BC919" w14:textId="14333E10">
            <w:pPr>
              <w:pStyle w:val="Normal"/>
            </w:pPr>
            <w:r>
              <w:drawing>
                <wp:inline wp14:editId="28D36E36" wp14:anchorId="2CF110F0">
                  <wp:extent cx="3152775" cy="5587409"/>
                  <wp:effectExtent l="0" t="0" r="0" b="0"/>
                  <wp:docPr id="1890746131" name="" title=""/>
                  <wp:cNvGraphicFramePr>
                    <a:graphicFrameLocks noChangeAspect="1"/>
                  </wp:cNvGraphicFramePr>
                  <a:graphic>
                    <a:graphicData uri="http://schemas.openxmlformats.org/drawingml/2006/picture">
                      <pic:pic>
                        <pic:nvPicPr>
                          <pic:cNvPr id="0" name=""/>
                          <pic:cNvPicPr/>
                        </pic:nvPicPr>
                        <pic:blipFill>
                          <a:blip r:embed="R6fef1e31f170431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152775" cy="5587409"/>
                          </a:xfrm>
                          <a:prstGeom prst="rect">
                            <a:avLst/>
                          </a:prstGeom>
                        </pic:spPr>
                      </pic:pic>
                    </a:graphicData>
                  </a:graphic>
                </wp:inline>
              </w:drawing>
            </w:r>
          </w:p>
        </w:tc>
      </w:tr>
    </w:tbl>
    <w:p w:rsidR="0A77C341" w:rsidP="2FD4CD41" w:rsidRDefault="0A77C341" w14:paraId="16B2AA25" w14:textId="64783BD6">
      <w:pPr>
        <w:pStyle w:val="Normal"/>
        <w:spacing w:before="240" w:beforeAutospacing="off" w:after="240" w:afterAutospacing="off"/>
        <w:jc w:val="left"/>
        <w:rPr>
          <w:rFonts w:ascii="Aptos" w:hAnsi="Aptos" w:eastAsia="Aptos" w:cs="Aptos" w:asciiTheme="minorAscii" w:hAnsiTheme="minorAscii" w:eastAsiaTheme="minorAscii" w:cstheme="minorAscii"/>
        </w:rPr>
      </w:pPr>
    </w:p>
    <w:p w:rsidR="0A77C341" w:rsidP="2FD4CD41" w:rsidRDefault="0A77C341" w14:paraId="68FD3542" w14:textId="38E52A69">
      <w:pPr>
        <w:pStyle w:val="Normal"/>
        <w:spacing w:before="240" w:beforeAutospacing="off" w:after="240" w:afterAutospacing="off"/>
        <w:jc w:val="left"/>
        <w:rPr>
          <w:rFonts w:ascii="Aptos" w:hAnsi="Aptos" w:eastAsia="Aptos" w:cs="Aptos" w:asciiTheme="minorAscii" w:hAnsiTheme="minorAscii" w:eastAsiaTheme="minorAscii" w:cstheme="minorAscii"/>
        </w:rPr>
      </w:pPr>
    </w:p>
    <w:p w:rsidR="0A77C341" w:rsidP="2FD4CD41" w:rsidRDefault="0A77C341" w14:paraId="1B21ED48" w14:textId="7EF09D75">
      <w:pPr>
        <w:pStyle w:val="Normal"/>
        <w:spacing w:before="240" w:beforeAutospacing="off" w:after="240" w:afterAutospacing="off"/>
        <w:jc w:val="left"/>
        <w:rPr>
          <w:rFonts w:ascii="Aptos" w:hAnsi="Aptos" w:eastAsia="Aptos" w:cs="Aptos" w:asciiTheme="minorAscii" w:hAnsiTheme="minorAscii" w:eastAsiaTheme="minorAscii" w:cstheme="minorAscii"/>
        </w:rPr>
      </w:pPr>
    </w:p>
    <w:p w:rsidR="0A77C341" w:rsidP="2FD4CD41" w:rsidRDefault="0A77C341" w14:paraId="209FC60C" w14:textId="42AE2C98">
      <w:pPr>
        <w:pStyle w:val="Normal"/>
        <w:spacing w:before="240" w:beforeAutospacing="off" w:after="240" w:afterAutospacing="off"/>
        <w:jc w:val="left"/>
        <w:rPr>
          <w:rFonts w:ascii="Aptos" w:hAnsi="Aptos" w:eastAsia="Aptos" w:cs="Aptos" w:asciiTheme="minorAscii" w:hAnsiTheme="minorAscii" w:eastAsiaTheme="minorAscii" w:cstheme="minorAscii"/>
        </w:rPr>
      </w:pPr>
      <w:r w:rsidRPr="2FD4CD41" w:rsidR="3E149917">
        <w:rPr>
          <w:rFonts w:ascii="Aptos" w:hAnsi="Aptos" w:eastAsia="Aptos" w:cs="Aptos" w:asciiTheme="minorAscii" w:hAnsiTheme="minorAscii" w:eastAsiaTheme="minorAscii" w:cstheme="minorAscii"/>
        </w:rPr>
        <w:t>Integer Multiplication</w:t>
      </w:r>
    </w:p>
    <w:tbl>
      <w:tblPr>
        <w:tblStyle w:val="TableGrid"/>
        <w:tblW w:w="0" w:type="auto"/>
        <w:tblBorders>
          <w:top w:val="none" w:color="000000" w:themeColor="text1" w:sz="8"/>
          <w:left w:val="none" w:color="000000" w:themeColor="text1" w:sz="8"/>
          <w:bottom w:val="none" w:color="000000" w:themeColor="text1" w:sz="8"/>
          <w:right w:val="none" w:color="000000" w:themeColor="text1" w:sz="8"/>
          <w:insideH w:val="none" w:color="000000" w:themeColor="text1" w:sz="8"/>
          <w:insideV w:val="none" w:color="000000" w:themeColor="text1" w:sz="8"/>
        </w:tblBorders>
        <w:tblLayout w:type="fixed"/>
        <w:tblLook w:val="06A0" w:firstRow="1" w:lastRow="0" w:firstColumn="1" w:lastColumn="0" w:noHBand="1" w:noVBand="1"/>
      </w:tblPr>
      <w:tblGrid>
        <w:gridCol w:w="4680"/>
        <w:gridCol w:w="4680"/>
      </w:tblGrid>
      <w:tr w:rsidR="2FD4CD41" w:rsidTr="4DAA63F6" w14:paraId="6E200EEF">
        <w:trPr>
          <w:trHeight w:val="300"/>
        </w:trPr>
        <w:tc>
          <w:tcPr>
            <w:tcW w:w="4680" w:type="dxa"/>
            <w:tcMar/>
          </w:tcPr>
          <w:p w:rsidR="37571E48" w:rsidP="2FD4CD41" w:rsidRDefault="37571E48" w14:paraId="5B3FF94E" w14:textId="4266B326">
            <w:pPr>
              <w:pStyle w:val="Normal"/>
              <w:rPr>
                <w:rFonts w:ascii="Aptos" w:hAnsi="Aptos" w:eastAsia="Aptos" w:cs="Aptos" w:asciiTheme="minorAscii" w:hAnsiTheme="minorAscii" w:eastAsiaTheme="minorAscii" w:cstheme="minorAscii"/>
              </w:rPr>
            </w:pPr>
            <w:r w:rsidR="37571E48">
              <w:drawing>
                <wp:inline wp14:editId="56D9DB2F" wp14:anchorId="6C19F350">
                  <wp:extent cx="2828925" cy="1771650"/>
                  <wp:effectExtent l="0" t="0" r="0" b="0"/>
                  <wp:docPr id="2049151397" name="" title=""/>
                  <wp:cNvGraphicFramePr>
                    <a:graphicFrameLocks noChangeAspect="1"/>
                  </wp:cNvGraphicFramePr>
                  <a:graphic>
                    <a:graphicData uri="http://schemas.openxmlformats.org/drawingml/2006/picture">
                      <pic:pic>
                        <pic:nvPicPr>
                          <pic:cNvPr id="0" name=""/>
                          <pic:cNvPicPr/>
                        </pic:nvPicPr>
                        <pic:blipFill>
                          <a:blip r:embed="R7a99a2fcf0f049e3">
                            <a:extLst>
                              <a:ext xmlns:a="http://schemas.openxmlformats.org/drawingml/2006/main" uri="{28A0092B-C50C-407E-A947-70E740481C1C}">
                                <a14:useLocalDpi val="0"/>
                              </a:ext>
                            </a:extLst>
                          </a:blip>
                          <a:stretch>
                            <a:fillRect/>
                          </a:stretch>
                        </pic:blipFill>
                        <pic:spPr>
                          <a:xfrm>
                            <a:off x="0" y="0"/>
                            <a:ext cx="2828925" cy="1771650"/>
                          </a:xfrm>
                          <a:prstGeom prst="rect">
                            <a:avLst/>
                          </a:prstGeom>
                        </pic:spPr>
                      </pic:pic>
                    </a:graphicData>
                  </a:graphic>
                </wp:inline>
              </w:drawing>
            </w:r>
          </w:p>
        </w:tc>
        <w:tc>
          <w:tcPr>
            <w:tcW w:w="4680" w:type="dxa"/>
            <w:tcMar/>
          </w:tcPr>
          <w:p w:rsidR="37571E48" w:rsidP="2FD4CD41" w:rsidRDefault="37571E48" w14:paraId="124471F8" w14:textId="7B8FA998">
            <w:pPr>
              <w:pStyle w:val="Normal"/>
              <w:rPr>
                <w:rFonts w:ascii="Aptos" w:hAnsi="Aptos" w:eastAsia="Aptos" w:cs="Aptos" w:asciiTheme="minorAscii" w:hAnsiTheme="minorAscii" w:eastAsiaTheme="minorAscii" w:cstheme="minorAscii"/>
              </w:rPr>
            </w:pPr>
            <w:r w:rsidR="37571E48">
              <w:drawing>
                <wp:inline wp14:editId="367466DF" wp14:anchorId="2147D61A">
                  <wp:extent cx="2828925" cy="1771650"/>
                  <wp:effectExtent l="0" t="0" r="0" b="0"/>
                  <wp:docPr id="1009663710" name="" title=""/>
                  <wp:cNvGraphicFramePr>
                    <a:graphicFrameLocks noChangeAspect="1"/>
                  </wp:cNvGraphicFramePr>
                  <a:graphic>
                    <a:graphicData uri="http://schemas.openxmlformats.org/drawingml/2006/picture">
                      <pic:pic>
                        <pic:nvPicPr>
                          <pic:cNvPr id="0" name=""/>
                          <pic:cNvPicPr/>
                        </pic:nvPicPr>
                        <pic:blipFill>
                          <a:blip r:embed="R5fbedfe8ca2047db">
                            <a:extLst>
                              <a:ext xmlns:a="http://schemas.openxmlformats.org/drawingml/2006/main" uri="{28A0092B-C50C-407E-A947-70E740481C1C}">
                                <a14:useLocalDpi val="0"/>
                              </a:ext>
                            </a:extLst>
                          </a:blip>
                          <a:stretch>
                            <a:fillRect/>
                          </a:stretch>
                        </pic:blipFill>
                        <pic:spPr>
                          <a:xfrm>
                            <a:off x="0" y="0"/>
                            <a:ext cx="2828925" cy="1771650"/>
                          </a:xfrm>
                          <a:prstGeom prst="rect">
                            <a:avLst/>
                          </a:prstGeom>
                        </pic:spPr>
                      </pic:pic>
                    </a:graphicData>
                  </a:graphic>
                </wp:inline>
              </w:drawing>
            </w:r>
          </w:p>
        </w:tc>
      </w:tr>
      <w:tr w:rsidR="2FD4CD41" w:rsidTr="4DAA63F6" w14:paraId="396903BE">
        <w:trPr>
          <w:trHeight w:val="300"/>
        </w:trPr>
        <w:tc>
          <w:tcPr>
            <w:tcW w:w="4680" w:type="dxa"/>
            <w:tcMar/>
          </w:tcPr>
          <w:p w:rsidR="37571E48" w:rsidP="2FD4CD41" w:rsidRDefault="37571E48" w14:paraId="4106EC4B" w14:textId="1BF2F093">
            <w:pPr>
              <w:pStyle w:val="Normal"/>
              <w:rPr>
                <w:rFonts w:ascii="Aptos" w:hAnsi="Aptos" w:eastAsia="Aptos" w:cs="Aptos" w:asciiTheme="minorAscii" w:hAnsiTheme="minorAscii" w:eastAsiaTheme="minorAscii" w:cstheme="minorAscii"/>
              </w:rPr>
            </w:pPr>
            <w:r w:rsidR="37571E48">
              <w:drawing>
                <wp:inline wp14:editId="1FE54442" wp14:anchorId="29632275">
                  <wp:extent cx="2828925" cy="1771650"/>
                  <wp:effectExtent l="0" t="0" r="0" b="0"/>
                  <wp:docPr id="2005499202" name="" title=""/>
                  <wp:cNvGraphicFramePr>
                    <a:graphicFrameLocks noChangeAspect="1"/>
                  </wp:cNvGraphicFramePr>
                  <a:graphic>
                    <a:graphicData uri="http://schemas.openxmlformats.org/drawingml/2006/picture">
                      <pic:pic>
                        <pic:nvPicPr>
                          <pic:cNvPr id="0" name=""/>
                          <pic:cNvPicPr/>
                        </pic:nvPicPr>
                        <pic:blipFill>
                          <a:blip r:embed="R6a58e7ab229c4a1e">
                            <a:extLst>
                              <a:ext xmlns:a="http://schemas.openxmlformats.org/drawingml/2006/main" uri="{28A0092B-C50C-407E-A947-70E740481C1C}">
                                <a14:useLocalDpi val="0"/>
                              </a:ext>
                            </a:extLst>
                          </a:blip>
                          <a:stretch>
                            <a:fillRect/>
                          </a:stretch>
                        </pic:blipFill>
                        <pic:spPr>
                          <a:xfrm>
                            <a:off x="0" y="0"/>
                            <a:ext cx="2828925" cy="1771650"/>
                          </a:xfrm>
                          <a:prstGeom prst="rect">
                            <a:avLst/>
                          </a:prstGeom>
                        </pic:spPr>
                      </pic:pic>
                    </a:graphicData>
                  </a:graphic>
                </wp:inline>
              </w:drawing>
            </w:r>
          </w:p>
        </w:tc>
        <w:tc>
          <w:tcPr>
            <w:tcW w:w="4680" w:type="dxa"/>
            <w:tcMar/>
          </w:tcPr>
          <w:p w:rsidR="37571E48" w:rsidP="2FD4CD41" w:rsidRDefault="37571E48" w14:paraId="173A574A" w14:textId="43D6B3E7">
            <w:pPr>
              <w:pStyle w:val="Normal"/>
              <w:rPr>
                <w:rFonts w:ascii="Aptos" w:hAnsi="Aptos" w:eastAsia="Aptos" w:cs="Aptos" w:asciiTheme="minorAscii" w:hAnsiTheme="minorAscii" w:eastAsiaTheme="minorAscii" w:cstheme="minorAscii"/>
              </w:rPr>
            </w:pPr>
            <w:r w:rsidR="37571E48">
              <w:drawing>
                <wp:inline wp14:editId="7EE569AF" wp14:anchorId="44517025">
                  <wp:extent cx="2828925" cy="1771650"/>
                  <wp:effectExtent l="0" t="0" r="0" b="0"/>
                  <wp:docPr id="378725667" name="" title=""/>
                  <wp:cNvGraphicFramePr>
                    <a:graphicFrameLocks noChangeAspect="1"/>
                  </wp:cNvGraphicFramePr>
                  <a:graphic>
                    <a:graphicData uri="http://schemas.openxmlformats.org/drawingml/2006/picture">
                      <pic:pic>
                        <pic:nvPicPr>
                          <pic:cNvPr id="0" name=""/>
                          <pic:cNvPicPr/>
                        </pic:nvPicPr>
                        <pic:blipFill>
                          <a:blip r:embed="R0c1bcde2dd2f4058">
                            <a:extLst>
                              <a:ext xmlns:a="http://schemas.openxmlformats.org/drawingml/2006/main" uri="{28A0092B-C50C-407E-A947-70E740481C1C}">
                                <a14:useLocalDpi val="0"/>
                              </a:ext>
                            </a:extLst>
                          </a:blip>
                          <a:stretch>
                            <a:fillRect/>
                          </a:stretch>
                        </pic:blipFill>
                        <pic:spPr>
                          <a:xfrm>
                            <a:off x="0" y="0"/>
                            <a:ext cx="2828925" cy="1771650"/>
                          </a:xfrm>
                          <a:prstGeom prst="rect">
                            <a:avLst/>
                          </a:prstGeom>
                        </pic:spPr>
                      </pic:pic>
                    </a:graphicData>
                  </a:graphic>
                </wp:inline>
              </w:drawing>
            </w:r>
          </w:p>
        </w:tc>
      </w:tr>
      <w:tr w:rsidR="2FD4CD41" w:rsidTr="4DAA63F6" w14:paraId="6CA04A77">
        <w:trPr>
          <w:trHeight w:val="300"/>
        </w:trPr>
        <w:tc>
          <w:tcPr>
            <w:tcW w:w="4680" w:type="dxa"/>
            <w:tcMar/>
          </w:tcPr>
          <w:p w:rsidR="37571E48" w:rsidP="2FD4CD41" w:rsidRDefault="37571E48" w14:paraId="4FF9EC33" w14:textId="2C56E1D2">
            <w:pPr>
              <w:pStyle w:val="Normal"/>
              <w:rPr>
                <w:rFonts w:ascii="Aptos" w:hAnsi="Aptos" w:eastAsia="Aptos" w:cs="Aptos" w:asciiTheme="minorAscii" w:hAnsiTheme="minorAscii" w:eastAsiaTheme="minorAscii" w:cstheme="minorAscii"/>
              </w:rPr>
            </w:pPr>
            <w:r w:rsidR="37571E48">
              <w:drawing>
                <wp:inline wp14:editId="7EBE5B79" wp14:anchorId="5963D8AD">
                  <wp:extent cx="2828925" cy="1771650"/>
                  <wp:effectExtent l="0" t="0" r="0" b="0"/>
                  <wp:docPr id="195867465" name="" title=""/>
                  <wp:cNvGraphicFramePr>
                    <a:graphicFrameLocks noChangeAspect="1"/>
                  </wp:cNvGraphicFramePr>
                  <a:graphic>
                    <a:graphicData uri="http://schemas.openxmlformats.org/drawingml/2006/picture">
                      <pic:pic>
                        <pic:nvPicPr>
                          <pic:cNvPr id="0" name=""/>
                          <pic:cNvPicPr/>
                        </pic:nvPicPr>
                        <pic:blipFill>
                          <a:blip r:embed="Rc8a1c664131d479f">
                            <a:extLst>
                              <a:ext xmlns:a="http://schemas.openxmlformats.org/drawingml/2006/main" uri="{28A0092B-C50C-407E-A947-70E740481C1C}">
                                <a14:useLocalDpi val="0"/>
                              </a:ext>
                            </a:extLst>
                          </a:blip>
                          <a:stretch>
                            <a:fillRect/>
                          </a:stretch>
                        </pic:blipFill>
                        <pic:spPr>
                          <a:xfrm>
                            <a:off x="0" y="0"/>
                            <a:ext cx="2828925" cy="1771650"/>
                          </a:xfrm>
                          <a:prstGeom prst="rect">
                            <a:avLst/>
                          </a:prstGeom>
                        </pic:spPr>
                      </pic:pic>
                    </a:graphicData>
                  </a:graphic>
                </wp:inline>
              </w:drawing>
            </w:r>
          </w:p>
        </w:tc>
        <w:tc>
          <w:tcPr>
            <w:tcW w:w="4680" w:type="dxa"/>
            <w:tcMar/>
          </w:tcPr>
          <w:p w:rsidR="37571E48" w:rsidP="2FD4CD41" w:rsidRDefault="37571E48" w14:paraId="0C119BAA" w14:textId="0E0DB9F5">
            <w:pPr>
              <w:pStyle w:val="Normal"/>
              <w:rPr>
                <w:rFonts w:ascii="Aptos" w:hAnsi="Aptos" w:eastAsia="Aptos" w:cs="Aptos" w:asciiTheme="minorAscii" w:hAnsiTheme="minorAscii" w:eastAsiaTheme="minorAscii" w:cstheme="minorAscii"/>
              </w:rPr>
            </w:pPr>
            <w:r w:rsidR="37571E48">
              <w:drawing>
                <wp:inline wp14:editId="4BE60F03" wp14:anchorId="4F5F0019">
                  <wp:extent cx="2828925" cy="1771650"/>
                  <wp:effectExtent l="0" t="0" r="0" b="0"/>
                  <wp:docPr id="1929538336" name="" title=""/>
                  <wp:cNvGraphicFramePr>
                    <a:graphicFrameLocks noChangeAspect="1"/>
                  </wp:cNvGraphicFramePr>
                  <a:graphic>
                    <a:graphicData uri="http://schemas.openxmlformats.org/drawingml/2006/picture">
                      <pic:pic>
                        <pic:nvPicPr>
                          <pic:cNvPr id="0" name=""/>
                          <pic:cNvPicPr/>
                        </pic:nvPicPr>
                        <pic:blipFill>
                          <a:blip r:embed="R8b8b8dc9b75945b5">
                            <a:extLst>
                              <a:ext xmlns:a="http://schemas.openxmlformats.org/drawingml/2006/main" uri="{28A0092B-C50C-407E-A947-70E740481C1C}">
                                <a14:useLocalDpi val="0"/>
                              </a:ext>
                            </a:extLst>
                          </a:blip>
                          <a:stretch>
                            <a:fillRect/>
                          </a:stretch>
                        </pic:blipFill>
                        <pic:spPr>
                          <a:xfrm>
                            <a:off x="0" y="0"/>
                            <a:ext cx="2828925" cy="1771650"/>
                          </a:xfrm>
                          <a:prstGeom prst="rect">
                            <a:avLst/>
                          </a:prstGeom>
                        </pic:spPr>
                      </pic:pic>
                    </a:graphicData>
                  </a:graphic>
                </wp:inline>
              </w:drawing>
            </w:r>
          </w:p>
        </w:tc>
      </w:tr>
      <w:tr w:rsidR="2FD4CD41" w:rsidTr="4DAA63F6" w14:paraId="52744A23">
        <w:trPr>
          <w:trHeight w:val="300"/>
        </w:trPr>
        <w:tc>
          <w:tcPr>
            <w:tcW w:w="4680" w:type="dxa"/>
            <w:tcMar/>
          </w:tcPr>
          <w:p w:rsidR="37571E48" w:rsidP="2FD4CD41" w:rsidRDefault="37571E48" w14:paraId="0CEFF55E" w14:textId="48EDDB34">
            <w:pPr>
              <w:pStyle w:val="Normal"/>
              <w:rPr>
                <w:rFonts w:ascii="Aptos" w:hAnsi="Aptos" w:eastAsia="Aptos" w:cs="Aptos" w:asciiTheme="minorAscii" w:hAnsiTheme="minorAscii" w:eastAsiaTheme="minorAscii" w:cstheme="minorAscii"/>
              </w:rPr>
            </w:pPr>
            <w:r w:rsidR="37571E48">
              <w:drawing>
                <wp:inline wp14:editId="5AA7A292" wp14:anchorId="1BAB0159">
                  <wp:extent cx="2828925" cy="1771650"/>
                  <wp:effectExtent l="0" t="0" r="0" b="0"/>
                  <wp:docPr id="1650207509" name="" title=""/>
                  <wp:cNvGraphicFramePr>
                    <a:graphicFrameLocks noChangeAspect="1"/>
                  </wp:cNvGraphicFramePr>
                  <a:graphic>
                    <a:graphicData uri="http://schemas.openxmlformats.org/drawingml/2006/picture">
                      <pic:pic>
                        <pic:nvPicPr>
                          <pic:cNvPr id="0" name=""/>
                          <pic:cNvPicPr/>
                        </pic:nvPicPr>
                        <pic:blipFill>
                          <a:blip r:embed="Rad667c636c584117">
                            <a:extLst>
                              <a:ext xmlns:a="http://schemas.openxmlformats.org/drawingml/2006/main" uri="{28A0092B-C50C-407E-A947-70E740481C1C}">
                                <a14:useLocalDpi val="0"/>
                              </a:ext>
                            </a:extLst>
                          </a:blip>
                          <a:stretch>
                            <a:fillRect/>
                          </a:stretch>
                        </pic:blipFill>
                        <pic:spPr>
                          <a:xfrm>
                            <a:off x="0" y="0"/>
                            <a:ext cx="2828925" cy="1771650"/>
                          </a:xfrm>
                          <a:prstGeom prst="rect">
                            <a:avLst/>
                          </a:prstGeom>
                        </pic:spPr>
                      </pic:pic>
                    </a:graphicData>
                  </a:graphic>
                </wp:inline>
              </w:drawing>
            </w:r>
          </w:p>
        </w:tc>
        <w:tc>
          <w:tcPr>
            <w:tcW w:w="4680" w:type="dxa"/>
            <w:tcMar/>
          </w:tcPr>
          <w:p w:rsidR="37571E48" w:rsidP="2FD4CD41" w:rsidRDefault="37571E48" w14:paraId="0EB0DB15" w14:textId="179DC5AA">
            <w:pPr>
              <w:pStyle w:val="Normal"/>
              <w:rPr>
                <w:rFonts w:ascii="Aptos" w:hAnsi="Aptos" w:eastAsia="Aptos" w:cs="Aptos" w:asciiTheme="minorAscii" w:hAnsiTheme="minorAscii" w:eastAsiaTheme="minorAscii" w:cstheme="minorAscii"/>
              </w:rPr>
            </w:pPr>
            <w:r w:rsidR="37571E48">
              <w:drawing>
                <wp:inline wp14:editId="53C59A1E" wp14:anchorId="3EBB7F50">
                  <wp:extent cx="2828925" cy="1771650"/>
                  <wp:effectExtent l="0" t="0" r="0" b="0"/>
                  <wp:docPr id="1333181491" name="" title=""/>
                  <wp:cNvGraphicFramePr>
                    <a:graphicFrameLocks noChangeAspect="1"/>
                  </wp:cNvGraphicFramePr>
                  <a:graphic>
                    <a:graphicData uri="http://schemas.openxmlformats.org/drawingml/2006/picture">
                      <pic:pic>
                        <pic:nvPicPr>
                          <pic:cNvPr id="0" name=""/>
                          <pic:cNvPicPr/>
                        </pic:nvPicPr>
                        <pic:blipFill>
                          <a:blip r:embed="Rd6484c3f71704ab6">
                            <a:extLst>
                              <a:ext xmlns:a="http://schemas.openxmlformats.org/drawingml/2006/main" uri="{28A0092B-C50C-407E-A947-70E740481C1C}">
                                <a14:useLocalDpi val="0"/>
                              </a:ext>
                            </a:extLst>
                          </a:blip>
                          <a:stretch>
                            <a:fillRect/>
                          </a:stretch>
                        </pic:blipFill>
                        <pic:spPr>
                          <a:xfrm>
                            <a:off x="0" y="0"/>
                            <a:ext cx="2828925" cy="1771650"/>
                          </a:xfrm>
                          <a:prstGeom prst="rect">
                            <a:avLst/>
                          </a:prstGeom>
                        </pic:spPr>
                      </pic:pic>
                    </a:graphicData>
                  </a:graphic>
                </wp:inline>
              </w:drawing>
            </w:r>
          </w:p>
        </w:tc>
      </w:tr>
    </w:tbl>
    <w:p w:rsidR="3FF645B1" w:rsidP="2FD4CD41" w:rsidRDefault="3FF645B1" w14:paraId="19F96227" w14:textId="28B52FC2">
      <w:pPr>
        <w:pStyle w:val="Heading3"/>
        <w:suppressLineNumbers w:val="0"/>
        <w:bidi w:val="0"/>
        <w:spacing w:before="281" w:beforeAutospacing="off" w:after="281" w:afterAutospacing="off" w:line="279" w:lineRule="auto"/>
        <w:ind w:left="0" w:right="0"/>
        <w:jc w:val="left"/>
        <w:rPr>
          <w:rFonts w:ascii="Aptos" w:hAnsi="Aptos" w:eastAsia="Aptos" w:cs="Aptos" w:asciiTheme="minorAscii" w:hAnsiTheme="minorAscii" w:eastAsiaTheme="minorAscii" w:cstheme="minorAscii"/>
          <w:b w:val="1"/>
          <w:bCs w:val="1"/>
          <w:noProof w:val="0"/>
          <w:color w:val="auto"/>
          <w:sz w:val="22"/>
          <w:szCs w:val="22"/>
          <w:lang w:val="en-US"/>
        </w:rPr>
      </w:pPr>
      <w:r w:rsidRPr="2FD4CD41" w:rsidR="3FF645B1">
        <w:rPr>
          <w:rFonts w:ascii="Aptos" w:hAnsi="Aptos" w:eastAsia="Aptos" w:cs="Aptos" w:asciiTheme="minorAscii" w:hAnsiTheme="minorAscii" w:eastAsiaTheme="minorAscii" w:cstheme="minorAscii"/>
          <w:b w:val="1"/>
          <w:bCs w:val="1"/>
          <w:noProof w:val="0"/>
          <w:color w:val="auto"/>
          <w:sz w:val="22"/>
          <w:szCs w:val="22"/>
          <w:lang w:val="en-US"/>
        </w:rPr>
        <w:t>T</w:t>
      </w:r>
      <w:r w:rsidRPr="2FD4CD41" w:rsidR="3C8609BD">
        <w:rPr>
          <w:rFonts w:ascii="Aptos" w:hAnsi="Aptos" w:eastAsia="Aptos" w:cs="Aptos" w:asciiTheme="minorAscii" w:hAnsiTheme="minorAscii" w:eastAsiaTheme="minorAscii" w:cstheme="minorAscii"/>
          <w:b w:val="1"/>
          <w:bCs w:val="1"/>
          <w:noProof w:val="0"/>
          <w:color w:val="auto"/>
          <w:sz w:val="22"/>
          <w:szCs w:val="22"/>
          <w:lang w:val="en-US"/>
        </w:rPr>
        <w:t>ime complexity of our algorithm:</w:t>
      </w:r>
    </w:p>
    <w:p w:rsidR="6A2E651A" w:rsidP="2FD4CD41" w:rsidRDefault="6A2E651A" w14:paraId="4C0B9435" w14:textId="305468F3">
      <w:pPr>
        <w:pStyle w:val="ListParagraph"/>
        <w:numPr>
          <w:ilvl w:val="0"/>
          <w:numId w:val="30"/>
        </w:numPr>
        <w:spacing w:before="220" w:beforeAutospacing="off" w:after="220" w:afterAutospacing="off"/>
        <w:jc w:val="left"/>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FD4CD41" w:rsidR="6A2E651A">
        <w:rPr>
          <w:rFonts w:ascii="Arial" w:hAnsi="Arial" w:eastAsia="Arial" w:cs="Arial"/>
          <w:b w:val="0"/>
          <w:bCs w:val="0"/>
          <w:i w:val="0"/>
          <w:iCs w:val="0"/>
          <w:strike w:val="0"/>
          <w:dstrike w:val="0"/>
          <w:noProof w:val="0"/>
          <w:color w:val="000000" w:themeColor="text1" w:themeTint="FF" w:themeShade="FF"/>
          <w:sz w:val="22"/>
          <w:szCs w:val="22"/>
          <w:u w:val="none"/>
          <w:lang w:val="en-US"/>
        </w:rPr>
        <w:t>At each level, we make 3 recursive calls.</w:t>
      </w:r>
    </w:p>
    <w:p w:rsidR="6A2E651A" w:rsidP="2FD4CD41" w:rsidRDefault="6A2E651A" w14:paraId="02FC8BE3" w14:textId="56C7DAE8">
      <w:pPr>
        <w:pStyle w:val="ListParagraph"/>
        <w:spacing w:before="220" w:beforeAutospacing="off" w:after="220" w:afterAutospacing="off"/>
        <w:ind w:left="720"/>
        <w:jc w:val="left"/>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FD4CD41" w:rsidR="6A2E651A">
        <w:rPr>
          <w:rFonts w:ascii="Arial" w:hAnsi="Arial" w:eastAsia="Arial" w:cs="Arial"/>
          <w:b w:val="0"/>
          <w:bCs w:val="0"/>
          <w:i w:val="0"/>
          <w:iCs w:val="0"/>
          <w:strike w:val="0"/>
          <w:dstrike w:val="0"/>
          <w:noProof w:val="0"/>
          <w:color w:val="000000" w:themeColor="text1" w:themeTint="FF" w:themeShade="FF"/>
          <w:sz w:val="22"/>
          <w:szCs w:val="22"/>
          <w:u w:val="none"/>
          <w:lang w:val="en-US"/>
        </w:rPr>
        <w:t>T(n) = 3T(n/2) + f(n)</w:t>
      </w:r>
    </w:p>
    <w:p w:rsidR="6A2E651A" w:rsidP="2FD4CD41" w:rsidRDefault="6A2E651A" w14:paraId="776F9384" w14:textId="3C169F43">
      <w:pPr>
        <w:pStyle w:val="ListParagraph"/>
        <w:numPr>
          <w:ilvl w:val="0"/>
          <w:numId w:val="30"/>
        </w:numPr>
        <w:spacing w:before="220" w:beforeAutospacing="off" w:after="220" w:afterAutospacing="off"/>
        <w:jc w:val="left"/>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FD4CD41" w:rsidR="6A2E651A">
        <w:rPr>
          <w:rFonts w:ascii="Arial" w:hAnsi="Arial" w:eastAsia="Arial" w:cs="Arial"/>
          <w:b w:val="0"/>
          <w:bCs w:val="0"/>
          <w:i w:val="0"/>
          <w:iCs w:val="0"/>
          <w:strike w:val="0"/>
          <w:dstrike w:val="0"/>
          <w:noProof w:val="0"/>
          <w:color w:val="000000" w:themeColor="text1" w:themeTint="FF" w:themeShade="FF"/>
          <w:sz w:val="22"/>
          <w:szCs w:val="22"/>
          <w:u w:val="none"/>
          <w:lang w:val="en-US"/>
        </w:rPr>
        <w:t>The cost of splitting the numbers and the intermediate processing is f(n) = O(n)</w:t>
      </w:r>
    </w:p>
    <w:p w:rsidR="6A2E651A" w:rsidP="2FD4CD41" w:rsidRDefault="6A2E651A" w14:paraId="5D5C445F" w14:textId="3EBE15A4">
      <w:pPr>
        <w:pStyle w:val="ListParagraph"/>
        <w:numPr>
          <w:ilvl w:val="0"/>
          <w:numId w:val="30"/>
        </w:numPr>
        <w:spacing w:before="220" w:beforeAutospacing="off" w:after="220" w:afterAutospacing="off"/>
        <w:jc w:val="left"/>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FD4CD41" w:rsidR="6A2E651A">
        <w:rPr>
          <w:rFonts w:ascii="Arial" w:hAnsi="Arial" w:eastAsia="Arial" w:cs="Arial"/>
          <w:b w:val="0"/>
          <w:bCs w:val="0"/>
          <w:i w:val="0"/>
          <w:iCs w:val="0"/>
          <w:strike w:val="0"/>
          <w:dstrike w:val="0"/>
          <w:noProof w:val="0"/>
          <w:color w:val="000000" w:themeColor="text1" w:themeTint="FF" w:themeShade="FF"/>
          <w:sz w:val="22"/>
          <w:szCs w:val="22"/>
          <w:u w:val="none"/>
          <w:lang w:val="en-US"/>
        </w:rPr>
        <w:t>Applying master method T(n)=O(n</w:t>
      </w:r>
      <w:r w:rsidRPr="2FD4CD41" w:rsidR="6A2E651A">
        <w:rPr>
          <w:rFonts w:ascii="Arial" w:hAnsi="Arial" w:eastAsia="Arial" w:cs="Arial"/>
          <w:b w:val="0"/>
          <w:bCs w:val="0"/>
          <w:i w:val="0"/>
          <w:iCs w:val="0"/>
          <w:strike w:val="0"/>
          <w:dstrike w:val="0"/>
          <w:noProof w:val="0"/>
          <w:color w:val="000000" w:themeColor="text1" w:themeTint="FF" w:themeShade="FF"/>
          <w:sz w:val="22"/>
          <w:szCs w:val="22"/>
          <w:u w:val="none"/>
          <w:vertAlign w:val="superscript"/>
          <w:lang w:val="en-US"/>
        </w:rPr>
        <w:t>log</w:t>
      </w:r>
      <w:r w:rsidRPr="2FD4CD41" w:rsidR="6A2E651A">
        <w:rPr>
          <w:rFonts w:ascii="Arial" w:hAnsi="Arial" w:eastAsia="Arial" w:cs="Arial"/>
          <w:b w:val="0"/>
          <w:bCs w:val="0"/>
          <w:i w:val="0"/>
          <w:iCs w:val="0"/>
          <w:strike w:val="0"/>
          <w:dstrike w:val="0"/>
          <w:noProof w:val="0"/>
          <w:color w:val="000000" w:themeColor="text1" w:themeTint="FF" w:themeShade="FF"/>
          <w:sz w:val="22"/>
          <w:szCs w:val="22"/>
          <w:u w:val="none"/>
          <w:lang w:val="en-US"/>
        </w:rPr>
        <w:t>2</w:t>
      </w:r>
      <w:r w:rsidRPr="2FD4CD41" w:rsidR="3465AE18">
        <w:rPr>
          <w:rFonts w:ascii="Arial" w:hAnsi="Arial" w:eastAsia="Arial" w:cs="Arial"/>
          <w:b w:val="0"/>
          <w:bCs w:val="0"/>
          <w:i w:val="0"/>
          <w:iCs w:val="0"/>
          <w:strike w:val="0"/>
          <w:dstrike w:val="0"/>
          <w:noProof w:val="0"/>
          <w:color w:val="000000" w:themeColor="text1" w:themeTint="FF" w:themeShade="FF"/>
          <w:sz w:val="22"/>
          <w:szCs w:val="22"/>
          <w:u w:val="none"/>
          <w:vertAlign w:val="superscript"/>
          <w:lang w:val="en-US"/>
        </w:rPr>
        <w:t>3</w:t>
      </w:r>
      <w:r w:rsidRPr="2FD4CD41" w:rsidR="6A2E651A">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3C8609BD" w:rsidP="2FD4CD41" w:rsidRDefault="3C8609BD" w14:paraId="7D9FEF9D" w14:textId="4C1DE6C6">
      <w:pPr>
        <w:pStyle w:val="Heading3"/>
        <w:suppressLineNumbers w:val="0"/>
        <w:bidi w:val="0"/>
        <w:spacing w:before="281" w:beforeAutospacing="off" w:after="281" w:afterAutospacing="off" w:line="279" w:lineRule="auto"/>
        <w:ind w:left="0" w:right="0"/>
        <w:jc w:val="left"/>
        <w:rPr>
          <w:rFonts w:ascii="Aptos" w:hAnsi="Aptos" w:eastAsia="Aptos" w:cs="Aptos" w:asciiTheme="minorAscii" w:hAnsiTheme="minorAscii" w:eastAsiaTheme="minorAscii" w:cstheme="minorAscii"/>
          <w:b w:val="1"/>
          <w:bCs w:val="1"/>
          <w:noProof w:val="0"/>
          <w:color w:val="auto"/>
          <w:sz w:val="22"/>
          <w:szCs w:val="22"/>
          <w:lang w:val="en-US"/>
        </w:rPr>
      </w:pPr>
      <w:r w:rsidRPr="2FD4CD41" w:rsidR="3C8609BD">
        <w:rPr>
          <w:rFonts w:ascii="Aptos" w:hAnsi="Aptos" w:eastAsia="Aptos" w:cs="Aptos" w:asciiTheme="minorAscii" w:hAnsiTheme="minorAscii" w:eastAsiaTheme="minorAscii" w:cstheme="minorAscii"/>
          <w:b w:val="1"/>
          <w:bCs w:val="1"/>
          <w:noProof w:val="0"/>
          <w:color w:val="auto"/>
          <w:sz w:val="22"/>
          <w:szCs w:val="22"/>
          <w:lang w:val="en-US"/>
        </w:rPr>
        <w:t xml:space="preserve">Space </w:t>
      </w:r>
      <w:r w:rsidRPr="2FD4CD41" w:rsidR="3C8609BD">
        <w:rPr>
          <w:rFonts w:ascii="Aptos" w:hAnsi="Aptos" w:eastAsia="Aptos" w:cs="Aptos" w:asciiTheme="minorAscii" w:hAnsiTheme="minorAscii" w:eastAsiaTheme="minorAscii" w:cstheme="minorAscii"/>
          <w:b w:val="1"/>
          <w:bCs w:val="1"/>
          <w:noProof w:val="0"/>
          <w:color w:val="auto"/>
          <w:sz w:val="22"/>
          <w:szCs w:val="22"/>
          <w:lang w:val="en-US"/>
        </w:rPr>
        <w:t>Complexity:</w:t>
      </w:r>
    </w:p>
    <w:p w:rsidR="05A870A6" w:rsidP="2FD4CD41" w:rsidRDefault="05A870A6" w14:paraId="1D5DB189" w14:textId="515FEA2D">
      <w:pPr>
        <w:bidi w:val="0"/>
        <w:spacing w:before="0" w:beforeAutospacing="off" w:after="0" w:afterAutospacing="off"/>
      </w:pPr>
      <w:r w:rsidRPr="2FD4CD41" w:rsidR="05A870A6">
        <w:rPr>
          <w:rFonts w:ascii="Arial" w:hAnsi="Arial" w:eastAsia="Arial" w:cs="Arial"/>
          <w:b w:val="0"/>
          <w:bCs w:val="0"/>
          <w:i w:val="0"/>
          <w:iCs w:val="0"/>
          <w:strike w:val="0"/>
          <w:dstrike w:val="0"/>
          <w:noProof w:val="0"/>
          <w:color w:val="000000" w:themeColor="text1" w:themeTint="FF" w:themeShade="FF"/>
          <w:sz w:val="22"/>
          <w:szCs w:val="22"/>
          <w:u w:val="none"/>
          <w:lang w:val="en-US"/>
        </w:rPr>
        <w:t>Recursion Call + Temporary Variables</w:t>
      </w:r>
    </w:p>
    <w:p w:rsidR="05A870A6" w:rsidP="2FD4CD41" w:rsidRDefault="05A870A6" w14:paraId="03E3EBCD" w14:textId="10D63D2A">
      <w:pPr>
        <w:pStyle w:val="Normal"/>
      </w:pPr>
      <w:r w:rsidRPr="2FD4CD41" w:rsidR="05A870A6">
        <w:rPr>
          <w:rFonts w:ascii="Arial" w:hAnsi="Arial" w:eastAsia="Arial" w:cs="Arial"/>
          <w:b w:val="0"/>
          <w:bCs w:val="0"/>
          <w:i w:val="0"/>
          <w:iCs w:val="0"/>
          <w:strike w:val="0"/>
          <w:dstrike w:val="0"/>
          <w:noProof w:val="0"/>
          <w:color w:val="000000" w:themeColor="text1" w:themeTint="FF" w:themeShade="FF"/>
          <w:sz w:val="22"/>
          <w:szCs w:val="22"/>
          <w:u w:val="none"/>
          <w:lang w:val="en-US"/>
        </w:rPr>
        <w:t>O(logn) + O(1) = O(logn)</w:t>
      </w:r>
    </w:p>
    <w:p w:rsidR="00F85831" w:rsidP="2FD4CD41" w:rsidRDefault="00F85831" w14:paraId="0BCB12D0" w14:textId="720F0251">
      <w:pPr>
        <w:pStyle w:val="Normal"/>
        <w:spacing w:before="240" w:beforeAutospacing="off" w:after="240" w:afterAutospacing="off"/>
        <w:jc w:val="left"/>
        <w:rPr>
          <w:rFonts w:ascii="Aptos" w:hAnsi="Aptos" w:eastAsia="Aptos" w:cs="Aptos" w:asciiTheme="minorAscii" w:hAnsiTheme="minorAscii" w:eastAsiaTheme="minorAscii" w:cstheme="minorAscii"/>
        </w:rPr>
      </w:pPr>
      <w:r w:rsidRPr="2FD4CD41" w:rsidR="21268C6C">
        <w:rPr>
          <w:rFonts w:ascii="Aptos" w:hAnsi="Aptos" w:eastAsia="Aptos" w:cs="Aptos" w:asciiTheme="minorAscii" w:hAnsiTheme="minorAscii" w:eastAsiaTheme="minorAscii" w:cstheme="minorAscii"/>
        </w:rPr>
        <w:t>Closest Pair Algorithm</w:t>
      </w:r>
    </w:p>
    <w:p w:rsidR="62182BCE" w:rsidP="2FD4CD41" w:rsidRDefault="62182BCE" w14:paraId="2649DE5F" w14:textId="3322256A">
      <w:pPr>
        <w:pStyle w:val="Normal"/>
        <w:spacing w:before="240" w:beforeAutospacing="off" w:after="240" w:afterAutospacing="off"/>
        <w:jc w:val="left"/>
        <w:rPr>
          <w:rFonts w:ascii="Aptos" w:hAnsi="Aptos" w:eastAsia="Aptos" w:cs="Aptos" w:asciiTheme="minorAscii" w:hAnsiTheme="minorAscii" w:eastAsiaTheme="minorAscii" w:cstheme="minorAscii"/>
        </w:rPr>
      </w:pPr>
      <w:r w:rsidRPr="2FD4CD41" w:rsidR="58E404EB">
        <w:rPr>
          <w:rFonts w:ascii="Aptos" w:hAnsi="Aptos" w:eastAsia="Aptos" w:cs="Aptos" w:asciiTheme="minorAscii" w:hAnsiTheme="minorAscii" w:eastAsiaTheme="minorAscii" w:cstheme="minorAscii"/>
        </w:rPr>
        <w:t>Brute Force:</w:t>
      </w:r>
    </w:p>
    <w:tbl>
      <w:tblPr>
        <w:tblStyle w:val="TableGrid"/>
        <w:tblW w:w="0" w:type="auto"/>
        <w:tblBorders>
          <w:top w:val="none" w:color="000000" w:themeColor="text1" w:sz="8"/>
          <w:left w:val="none" w:color="000000" w:themeColor="text1" w:sz="8"/>
          <w:bottom w:val="none" w:color="000000" w:themeColor="text1" w:sz="8"/>
          <w:right w:val="none" w:color="000000" w:themeColor="text1" w:sz="8"/>
          <w:insideH w:val="none" w:color="000000" w:themeColor="text1" w:sz="8"/>
          <w:insideV w:val="none" w:color="000000" w:themeColor="text1" w:sz="8"/>
        </w:tblBorders>
        <w:tblLayout w:type="fixed"/>
        <w:tblLook w:val="06A0" w:firstRow="1" w:lastRow="0" w:firstColumn="1" w:lastColumn="0" w:noHBand="1" w:noVBand="1"/>
      </w:tblPr>
      <w:tblGrid>
        <w:gridCol w:w="4680"/>
        <w:gridCol w:w="4680"/>
      </w:tblGrid>
      <w:tr w:rsidR="2FD4CD41" w:rsidTr="4DAA63F6" w14:paraId="074EC41F">
        <w:trPr>
          <w:trHeight w:val="300"/>
        </w:trPr>
        <w:tc>
          <w:tcPr>
            <w:tcW w:w="4680" w:type="dxa"/>
            <w:tcMar/>
          </w:tcPr>
          <w:p w:rsidR="58E404EB" w:rsidP="2FD4CD41" w:rsidRDefault="58E404EB" w14:paraId="26420E65" w14:textId="0E240579">
            <w:pPr>
              <w:pStyle w:val="Normal"/>
              <w:rPr>
                <w:rFonts w:ascii="Aptos" w:hAnsi="Aptos" w:eastAsia="Aptos" w:cs="Aptos" w:asciiTheme="minorAscii" w:hAnsiTheme="minorAscii" w:eastAsiaTheme="minorAscii" w:cstheme="minorAscii"/>
              </w:rPr>
            </w:pPr>
            <w:r w:rsidR="58E404EB">
              <w:drawing>
                <wp:inline wp14:editId="716471F2" wp14:anchorId="1B29E0F9">
                  <wp:extent cx="2828925" cy="1500600"/>
                  <wp:effectExtent l="0" t="0" r="0" b="0"/>
                  <wp:docPr id="1988905051" name="" title=""/>
                  <wp:cNvGraphicFramePr>
                    <a:graphicFrameLocks noChangeAspect="1"/>
                  </wp:cNvGraphicFramePr>
                  <a:graphic>
                    <a:graphicData uri="http://schemas.openxmlformats.org/drawingml/2006/picture">
                      <pic:pic>
                        <pic:nvPicPr>
                          <pic:cNvPr id="0" name=""/>
                          <pic:cNvPicPr/>
                        </pic:nvPicPr>
                        <pic:blipFill>
                          <a:blip r:embed="Rb9ff08ddeb7c4ff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500600"/>
                          </a:xfrm>
                          <a:prstGeom xmlns:a="http://schemas.openxmlformats.org/drawingml/2006/main" prst="rect">
                            <a:avLst xmlns:a="http://schemas.openxmlformats.org/drawingml/2006/main"/>
                          </a:prstGeom>
                        </pic:spPr>
                      </pic:pic>
                    </a:graphicData>
                  </a:graphic>
                </wp:inline>
              </w:drawing>
            </w:r>
          </w:p>
        </w:tc>
        <w:tc>
          <w:tcPr>
            <w:tcW w:w="4680" w:type="dxa"/>
            <w:tcMar/>
          </w:tcPr>
          <w:p w:rsidR="58E404EB" w:rsidP="2FD4CD41" w:rsidRDefault="58E404EB" w14:paraId="5198E3E7" w14:textId="06A92E2C">
            <w:pPr>
              <w:pStyle w:val="Normal"/>
              <w:rPr>
                <w:rFonts w:ascii="Aptos" w:hAnsi="Aptos" w:eastAsia="Aptos" w:cs="Aptos" w:asciiTheme="minorAscii" w:hAnsiTheme="minorAscii" w:eastAsiaTheme="minorAscii" w:cstheme="minorAscii"/>
              </w:rPr>
            </w:pPr>
            <w:r w:rsidR="58E404EB">
              <w:drawing>
                <wp:inline wp14:editId="0056CDA4" wp14:anchorId="0A831340">
                  <wp:extent cx="2828925" cy="1459798"/>
                  <wp:effectExtent l="0" t="0" r="0" b="0"/>
                  <wp:docPr id="391577262" name="" title=""/>
                  <wp:cNvGraphicFramePr>
                    <a:graphicFrameLocks noChangeAspect="1"/>
                  </wp:cNvGraphicFramePr>
                  <a:graphic>
                    <a:graphicData uri="http://schemas.openxmlformats.org/drawingml/2006/picture">
                      <pic:pic>
                        <pic:nvPicPr>
                          <pic:cNvPr id="0" name=""/>
                          <pic:cNvPicPr/>
                        </pic:nvPicPr>
                        <pic:blipFill>
                          <a:blip r:embed="R31623c3c4043433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459798"/>
                          </a:xfrm>
                          <a:prstGeom xmlns:a="http://schemas.openxmlformats.org/drawingml/2006/main" prst="rect">
                            <a:avLst xmlns:a="http://schemas.openxmlformats.org/drawingml/2006/main"/>
                          </a:prstGeom>
                        </pic:spPr>
                      </pic:pic>
                    </a:graphicData>
                  </a:graphic>
                </wp:inline>
              </w:drawing>
            </w:r>
          </w:p>
        </w:tc>
      </w:tr>
      <w:tr w:rsidR="2FD4CD41" w:rsidTr="4DAA63F6" w14:paraId="1A166940">
        <w:trPr>
          <w:trHeight w:val="300"/>
        </w:trPr>
        <w:tc>
          <w:tcPr>
            <w:tcW w:w="4680" w:type="dxa"/>
            <w:tcMar/>
          </w:tcPr>
          <w:p w:rsidR="58E404EB" w:rsidP="2FD4CD41" w:rsidRDefault="58E404EB" w14:paraId="05B669D5" w14:textId="0561001F">
            <w:pPr>
              <w:pStyle w:val="Normal"/>
              <w:rPr>
                <w:rFonts w:ascii="Aptos" w:hAnsi="Aptos" w:eastAsia="Aptos" w:cs="Aptos" w:asciiTheme="minorAscii" w:hAnsiTheme="minorAscii" w:eastAsiaTheme="minorAscii" w:cstheme="minorAscii"/>
              </w:rPr>
            </w:pPr>
            <w:r w:rsidR="58E404EB">
              <w:drawing>
                <wp:inline wp14:editId="411FCB90" wp14:anchorId="1C701FB2">
                  <wp:extent cx="2828925" cy="1459798"/>
                  <wp:effectExtent l="0" t="0" r="0" b="0"/>
                  <wp:docPr id="968705192" name="" title=""/>
                  <wp:cNvGraphicFramePr>
                    <a:graphicFrameLocks noChangeAspect="1"/>
                  </wp:cNvGraphicFramePr>
                  <a:graphic>
                    <a:graphicData uri="http://schemas.openxmlformats.org/drawingml/2006/picture">
                      <pic:pic>
                        <pic:nvPicPr>
                          <pic:cNvPr id="0" name=""/>
                          <pic:cNvPicPr/>
                        </pic:nvPicPr>
                        <pic:blipFill>
                          <a:blip r:embed="Rfa5eb8c31e34475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459798"/>
                          </a:xfrm>
                          <a:prstGeom xmlns:a="http://schemas.openxmlformats.org/drawingml/2006/main" prst="rect">
                            <a:avLst xmlns:a="http://schemas.openxmlformats.org/drawingml/2006/main"/>
                          </a:prstGeom>
                        </pic:spPr>
                      </pic:pic>
                    </a:graphicData>
                  </a:graphic>
                </wp:inline>
              </w:drawing>
            </w:r>
          </w:p>
        </w:tc>
        <w:tc>
          <w:tcPr>
            <w:tcW w:w="4680" w:type="dxa"/>
            <w:tcMar/>
          </w:tcPr>
          <w:p w:rsidR="58E404EB" w:rsidP="2FD4CD41" w:rsidRDefault="58E404EB" w14:paraId="3651A833" w14:textId="3E704617">
            <w:pPr>
              <w:pStyle w:val="Normal"/>
              <w:rPr>
                <w:rFonts w:ascii="Aptos" w:hAnsi="Aptos" w:eastAsia="Aptos" w:cs="Aptos" w:asciiTheme="minorAscii" w:hAnsiTheme="minorAscii" w:eastAsiaTheme="minorAscii" w:cstheme="minorAscii"/>
              </w:rPr>
            </w:pPr>
            <w:r w:rsidR="58E404EB">
              <w:drawing>
                <wp:inline wp14:editId="4D966BC5" wp14:anchorId="01C88346">
                  <wp:extent cx="2828925" cy="1428063"/>
                  <wp:effectExtent l="0" t="0" r="0" b="0"/>
                  <wp:docPr id="1874168548" name="" title=""/>
                  <wp:cNvGraphicFramePr>
                    <a:graphicFrameLocks noChangeAspect="1"/>
                  </wp:cNvGraphicFramePr>
                  <a:graphic>
                    <a:graphicData uri="http://schemas.openxmlformats.org/drawingml/2006/picture">
                      <pic:pic>
                        <pic:nvPicPr>
                          <pic:cNvPr id="0" name=""/>
                          <pic:cNvPicPr/>
                        </pic:nvPicPr>
                        <pic:blipFill>
                          <a:blip r:embed="R41bf40b4b6b74dc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428063"/>
                          </a:xfrm>
                          <a:prstGeom xmlns:a="http://schemas.openxmlformats.org/drawingml/2006/main" prst="rect">
                            <a:avLst xmlns:a="http://schemas.openxmlformats.org/drawingml/2006/main"/>
                          </a:prstGeom>
                        </pic:spPr>
                      </pic:pic>
                    </a:graphicData>
                  </a:graphic>
                </wp:inline>
              </w:drawing>
            </w:r>
          </w:p>
        </w:tc>
      </w:tr>
    </w:tbl>
    <w:p w:rsidR="62182BCE" w:rsidP="2FD4CD41" w:rsidRDefault="62182BCE" w14:paraId="3ADD9ACD" w14:textId="69D59421">
      <w:pPr>
        <w:pStyle w:val="Heading3"/>
        <w:suppressLineNumbers w:val="0"/>
        <w:bidi w:val="0"/>
        <w:spacing w:before="281" w:beforeAutospacing="off" w:after="281" w:afterAutospacing="off" w:line="279" w:lineRule="auto"/>
        <w:ind w:left="0" w:right="0"/>
        <w:jc w:val="left"/>
        <w:rPr>
          <w:rFonts w:ascii="Aptos" w:hAnsi="Aptos" w:eastAsia="Aptos" w:cs="Aptos" w:asciiTheme="minorAscii" w:hAnsiTheme="minorAscii" w:eastAsiaTheme="minorAscii" w:cstheme="minorAscii"/>
          <w:b w:val="1"/>
          <w:bCs w:val="1"/>
          <w:noProof w:val="0"/>
          <w:color w:val="auto"/>
          <w:sz w:val="22"/>
          <w:szCs w:val="22"/>
          <w:lang w:val="en-US"/>
        </w:rPr>
      </w:pPr>
      <w:r w:rsidRPr="2FD4CD41" w:rsidR="168BCFCB">
        <w:rPr>
          <w:rFonts w:ascii="Aptos" w:hAnsi="Aptos" w:eastAsia="Aptos" w:cs="Aptos" w:asciiTheme="minorAscii" w:hAnsiTheme="minorAscii" w:eastAsiaTheme="minorAscii" w:cstheme="minorAscii"/>
          <w:b w:val="1"/>
          <w:bCs w:val="1"/>
          <w:noProof w:val="0"/>
          <w:color w:val="auto"/>
          <w:sz w:val="22"/>
          <w:szCs w:val="22"/>
          <w:lang w:val="en-US"/>
        </w:rPr>
        <w:t>Time complexity of our algorithm:</w:t>
      </w:r>
    </w:p>
    <w:p w:rsidR="62182BCE" w:rsidP="2FD4CD41" w:rsidRDefault="62182BCE" w14:paraId="1D2A0496" w14:textId="1D795D59">
      <w:pPr>
        <w:pStyle w:val="ListParagraph"/>
        <w:numPr>
          <w:ilvl w:val="0"/>
          <w:numId w:val="33"/>
        </w:numPr>
        <w:spacing w:before="220" w:beforeAutospacing="off" w:after="220" w:afterAutospacing="off"/>
        <w:jc w:val="left"/>
        <w:rPr>
          <w:noProof w:val="0"/>
          <w:lang w:val="en-US"/>
        </w:rPr>
      </w:pPr>
      <w:r w:rsidRPr="2FD4CD41" w:rsidR="168BCFCB">
        <w:rPr>
          <w:noProof w:val="0"/>
          <w:lang w:val="en-US"/>
        </w:rPr>
        <w:t>Calculates distances for all pairs of points.</w:t>
      </w:r>
    </w:p>
    <w:p w:rsidR="62182BCE" w:rsidP="2FD4CD41" w:rsidRDefault="62182BCE" w14:paraId="5C34FFA2" w14:textId="44608207">
      <w:pPr>
        <w:pStyle w:val="ListParagraph"/>
        <w:numPr>
          <w:ilvl w:val="0"/>
          <w:numId w:val="33"/>
        </w:numPr>
        <w:spacing w:before="0" w:beforeAutospacing="off" w:after="0" w:afterAutospacing="off"/>
        <w:rPr>
          <w:noProof w:val="0"/>
          <w:lang w:val="en-US"/>
        </w:rPr>
      </w:pPr>
      <w:r w:rsidRPr="2FD4CD41" w:rsidR="168BCFCB">
        <w:rPr>
          <w:noProof w:val="0"/>
          <w:lang w:val="en-US"/>
        </w:rPr>
        <w:t xml:space="preserve">Time complexity: </w:t>
      </w:r>
      <w:r w:rsidRPr="2FD4CD41" w:rsidR="168BCFCB">
        <w:rPr>
          <w:rFonts w:ascii="Cambria Math" w:hAnsi="Cambria Math" w:eastAsia="Cambria Math" w:cs="Cambria Math"/>
          <w:i w:val="1"/>
          <w:iCs w:val="1"/>
          <w:noProof w:val="0"/>
          <w:lang w:val="x-iv_mathan"/>
        </w:rPr>
        <w:t>O(n</w:t>
      </w:r>
      <w:r w:rsidRPr="2FD4CD41" w:rsidR="4E71FF5A">
        <w:rPr>
          <w:rFonts w:ascii="Cambria Math" w:hAnsi="Cambria Math" w:eastAsia="Cambria Math" w:cs="Cambria Math"/>
          <w:i w:val="1"/>
          <w:iCs w:val="1"/>
          <w:noProof w:val="0"/>
          <w:vertAlign w:val="superscript"/>
          <w:lang w:val="x-iv_mathan"/>
        </w:rPr>
        <w:t>2</w:t>
      </w:r>
      <w:r w:rsidRPr="2FD4CD41" w:rsidR="168BCFCB">
        <w:rPr>
          <w:rFonts w:ascii="Cambria Math" w:hAnsi="Cambria Math" w:eastAsia="Cambria Math" w:cs="Cambria Math"/>
          <w:i w:val="1"/>
          <w:iCs w:val="1"/>
          <w:noProof w:val="0"/>
          <w:lang w:val="x-iv_mathan"/>
        </w:rPr>
        <w:t>)</w:t>
      </w:r>
      <w:r w:rsidRPr="2FD4CD41" w:rsidR="168BCFCB">
        <w:rPr>
          <w:noProof w:val="0"/>
          <w:lang w:val="en-US"/>
        </w:rPr>
        <w:t>.</w:t>
      </w:r>
    </w:p>
    <w:p w:rsidR="62182BCE" w:rsidP="2FD4CD41" w:rsidRDefault="62182BCE" w14:paraId="2ED17998" w14:textId="1362932F">
      <w:pPr>
        <w:pStyle w:val="Normal"/>
        <w:spacing w:before="240" w:beforeAutospacing="off" w:after="240" w:afterAutospacing="off"/>
        <w:jc w:val="left"/>
        <w:rPr>
          <w:rFonts w:ascii="Aptos" w:hAnsi="Aptos" w:eastAsia="Aptos" w:cs="Aptos" w:asciiTheme="minorAscii" w:hAnsiTheme="minorAscii" w:eastAsiaTheme="minorAscii" w:cstheme="minorAscii"/>
        </w:rPr>
      </w:pPr>
      <w:r w:rsidRPr="2FD4CD41" w:rsidR="58E404EB">
        <w:rPr>
          <w:rFonts w:ascii="Aptos" w:hAnsi="Aptos" w:eastAsia="Aptos" w:cs="Aptos" w:asciiTheme="minorAscii" w:hAnsiTheme="minorAscii" w:eastAsiaTheme="minorAscii" w:cstheme="minorAscii"/>
        </w:rPr>
        <w:t>Divide and Conquer</w:t>
      </w:r>
    </w:p>
    <w:tbl>
      <w:tblPr>
        <w:tblStyle w:val="TableGrid"/>
        <w:tblW w:w="0" w:type="auto"/>
        <w:tblBorders>
          <w:top w:val="none" w:color="000000" w:themeColor="text1" w:sz="8"/>
          <w:left w:val="none" w:color="000000" w:themeColor="text1" w:sz="8"/>
          <w:bottom w:val="none" w:color="000000" w:themeColor="text1" w:sz="8"/>
          <w:right w:val="none" w:color="000000" w:themeColor="text1" w:sz="8"/>
          <w:insideH w:val="none" w:color="000000" w:themeColor="text1" w:sz="8"/>
          <w:insideV w:val="none" w:color="000000" w:themeColor="text1" w:sz="8"/>
        </w:tblBorders>
        <w:tblLayout w:type="fixed"/>
        <w:tblLook w:val="06A0" w:firstRow="1" w:lastRow="0" w:firstColumn="1" w:lastColumn="0" w:noHBand="1" w:noVBand="1"/>
      </w:tblPr>
      <w:tblGrid>
        <w:gridCol w:w="4680"/>
        <w:gridCol w:w="4680"/>
      </w:tblGrid>
      <w:tr w:rsidR="2FD4CD41" w:rsidTr="4DAA63F6" w14:paraId="27A565C3">
        <w:trPr>
          <w:trHeight w:val="300"/>
        </w:trPr>
        <w:tc>
          <w:tcPr>
            <w:tcW w:w="4680" w:type="dxa"/>
            <w:tcMar/>
          </w:tcPr>
          <w:p w:rsidR="2D6F6843" w:rsidP="2FD4CD41" w:rsidRDefault="2D6F6843" w14:paraId="1FFA08E6" w14:textId="356260DA">
            <w:pPr>
              <w:pStyle w:val="Normal"/>
            </w:pPr>
            <w:r w:rsidR="2D6F6843">
              <w:drawing>
                <wp:inline wp14:editId="4738174F" wp14:anchorId="0E7B1A91">
                  <wp:extent cx="2828925" cy="1771650"/>
                  <wp:effectExtent l="0" t="0" r="0" b="0"/>
                  <wp:docPr id="1800551811" name="" title=""/>
                  <wp:cNvGraphicFramePr>
                    <a:graphicFrameLocks noChangeAspect="1"/>
                  </wp:cNvGraphicFramePr>
                  <a:graphic>
                    <a:graphicData uri="http://schemas.openxmlformats.org/drawingml/2006/picture">
                      <pic:pic>
                        <pic:nvPicPr>
                          <pic:cNvPr id="0" name=""/>
                          <pic:cNvPicPr/>
                        </pic:nvPicPr>
                        <pic:blipFill>
                          <a:blip r:embed="R0e3345059df54014">
                            <a:extLst>
                              <a:ext xmlns:a="http://schemas.openxmlformats.org/drawingml/2006/main" uri="{28A0092B-C50C-407E-A947-70E740481C1C}">
                                <a14:useLocalDpi val="0"/>
                              </a:ext>
                            </a:extLst>
                          </a:blip>
                          <a:stretch>
                            <a:fillRect/>
                          </a:stretch>
                        </pic:blipFill>
                        <pic:spPr>
                          <a:xfrm>
                            <a:off x="0" y="0"/>
                            <a:ext cx="2828925" cy="1771650"/>
                          </a:xfrm>
                          <a:prstGeom prst="rect">
                            <a:avLst/>
                          </a:prstGeom>
                        </pic:spPr>
                      </pic:pic>
                    </a:graphicData>
                  </a:graphic>
                </wp:inline>
              </w:drawing>
            </w:r>
          </w:p>
        </w:tc>
        <w:tc>
          <w:tcPr>
            <w:tcW w:w="4680" w:type="dxa"/>
            <w:tcMar/>
          </w:tcPr>
          <w:p w:rsidR="2D6F6843" w:rsidP="2FD4CD41" w:rsidRDefault="2D6F6843" w14:paraId="14F8C6B0" w14:textId="4F8624B8">
            <w:pPr>
              <w:pStyle w:val="Normal"/>
            </w:pPr>
            <w:r w:rsidR="2D6F6843">
              <w:drawing>
                <wp:inline wp14:editId="1F5150D8" wp14:anchorId="160C7026">
                  <wp:extent cx="2828925" cy="1752783"/>
                  <wp:effectExtent l="0" t="0" r="0" b="0"/>
                  <wp:docPr id="203254985" name="" title=""/>
                  <wp:cNvGraphicFramePr>
                    <a:graphicFrameLocks noChangeAspect="1"/>
                  </wp:cNvGraphicFramePr>
                  <a:graphic>
                    <a:graphicData uri="http://schemas.openxmlformats.org/drawingml/2006/picture">
                      <pic:pic>
                        <pic:nvPicPr>
                          <pic:cNvPr id="0" name=""/>
                          <pic:cNvPicPr/>
                        </pic:nvPicPr>
                        <pic:blipFill>
                          <a:blip r:embed="Rdb6e99bcb7c04ba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752783"/>
                          </a:xfrm>
                          <a:prstGeom xmlns:a="http://schemas.openxmlformats.org/drawingml/2006/main" prst="rect">
                            <a:avLst xmlns:a="http://schemas.openxmlformats.org/drawingml/2006/main"/>
                          </a:prstGeom>
                        </pic:spPr>
                      </pic:pic>
                    </a:graphicData>
                  </a:graphic>
                </wp:inline>
              </w:drawing>
            </w:r>
          </w:p>
        </w:tc>
      </w:tr>
      <w:tr w:rsidR="2FD4CD41" w:rsidTr="4DAA63F6" w14:paraId="27D14FED">
        <w:trPr>
          <w:trHeight w:val="300"/>
        </w:trPr>
        <w:tc>
          <w:tcPr>
            <w:tcW w:w="4680" w:type="dxa"/>
            <w:tcMar/>
          </w:tcPr>
          <w:p w:rsidR="2D6F6843" w:rsidP="2FD4CD41" w:rsidRDefault="2D6F6843" w14:paraId="50322A2E" w14:textId="13BC7CE4">
            <w:pPr>
              <w:pStyle w:val="Normal"/>
              <w:rPr>
                <w:rFonts w:ascii="Aptos" w:hAnsi="Aptos" w:eastAsia="Aptos" w:cs="Aptos" w:asciiTheme="minorAscii" w:hAnsiTheme="minorAscii" w:eastAsiaTheme="minorAscii" w:cstheme="minorAscii"/>
              </w:rPr>
            </w:pPr>
            <w:r w:rsidR="2D6F6843">
              <w:drawing>
                <wp:inline wp14:editId="5CA150A8" wp14:anchorId="30310E78">
                  <wp:extent cx="2828925" cy="1414462"/>
                  <wp:effectExtent l="0" t="0" r="0" b="0"/>
                  <wp:docPr id="1457440536" name="" title="Inserting image..."/>
                  <wp:cNvGraphicFramePr>
                    <a:graphicFrameLocks noChangeAspect="1"/>
                  </wp:cNvGraphicFramePr>
                  <a:graphic>
                    <a:graphicData uri="http://schemas.openxmlformats.org/drawingml/2006/picture">
                      <pic:pic>
                        <pic:nvPicPr>
                          <pic:cNvPr id="0" name=""/>
                          <pic:cNvPicPr/>
                        </pic:nvPicPr>
                        <pic:blipFill>
                          <a:blip r:embed="Red7da005707b42f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414462"/>
                          </a:xfrm>
                          <a:prstGeom xmlns:a="http://schemas.openxmlformats.org/drawingml/2006/main" prst="rect">
                            <a:avLst xmlns:a="http://schemas.openxmlformats.org/drawingml/2006/main"/>
                          </a:prstGeom>
                        </pic:spPr>
                      </pic:pic>
                    </a:graphicData>
                  </a:graphic>
                </wp:inline>
              </w:drawing>
            </w:r>
          </w:p>
        </w:tc>
        <w:tc>
          <w:tcPr>
            <w:tcW w:w="4680" w:type="dxa"/>
            <w:tcMar/>
          </w:tcPr>
          <w:p w:rsidR="2D6F6843" w:rsidP="2FD4CD41" w:rsidRDefault="2D6F6843" w14:paraId="0BE3A9FE" w14:textId="46B05263">
            <w:pPr>
              <w:pStyle w:val="Normal"/>
              <w:rPr>
                <w:rFonts w:ascii="Aptos" w:hAnsi="Aptos" w:eastAsia="Aptos" w:cs="Aptos" w:asciiTheme="minorAscii" w:hAnsiTheme="minorAscii" w:eastAsiaTheme="minorAscii" w:cstheme="minorAscii"/>
              </w:rPr>
            </w:pPr>
            <w:r w:rsidR="2D6F6843">
              <w:drawing>
                <wp:inline wp14:editId="32963475" wp14:anchorId="2906C6F9">
                  <wp:extent cx="2828925" cy="1446197"/>
                  <wp:effectExtent l="0" t="0" r="0" b="0"/>
                  <wp:docPr id="1769115894" name="" title=""/>
                  <wp:cNvGraphicFramePr>
                    <a:graphicFrameLocks noChangeAspect="1"/>
                  </wp:cNvGraphicFramePr>
                  <a:graphic>
                    <a:graphicData uri="http://schemas.openxmlformats.org/drawingml/2006/picture">
                      <pic:pic>
                        <pic:nvPicPr>
                          <pic:cNvPr id="0" name=""/>
                          <pic:cNvPicPr/>
                        </pic:nvPicPr>
                        <pic:blipFill>
                          <a:blip r:embed="R8fc5730a55844f8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446197"/>
                          </a:xfrm>
                          <a:prstGeom xmlns:a="http://schemas.openxmlformats.org/drawingml/2006/main" prst="rect">
                            <a:avLst xmlns:a="http://schemas.openxmlformats.org/drawingml/2006/main"/>
                          </a:prstGeom>
                        </pic:spPr>
                      </pic:pic>
                    </a:graphicData>
                  </a:graphic>
                </wp:inline>
              </w:drawing>
            </w:r>
          </w:p>
        </w:tc>
      </w:tr>
    </w:tbl>
    <w:p w:rsidR="62182BCE" w:rsidP="2FD4CD41" w:rsidRDefault="62182BCE" w14:paraId="33C5186D" w14:textId="28B52FC2">
      <w:pPr>
        <w:pStyle w:val="Heading3"/>
        <w:suppressLineNumbers w:val="0"/>
        <w:bidi w:val="0"/>
        <w:spacing w:before="281" w:beforeAutospacing="off" w:after="281" w:afterAutospacing="off" w:line="279" w:lineRule="auto"/>
        <w:ind w:left="0" w:right="0"/>
        <w:jc w:val="left"/>
        <w:rPr>
          <w:rFonts w:ascii="Aptos" w:hAnsi="Aptos" w:eastAsia="Aptos" w:cs="Aptos" w:asciiTheme="minorAscii" w:hAnsiTheme="minorAscii" w:eastAsiaTheme="minorAscii" w:cstheme="minorAscii"/>
          <w:b w:val="1"/>
          <w:bCs w:val="1"/>
          <w:noProof w:val="0"/>
          <w:color w:val="auto"/>
          <w:sz w:val="22"/>
          <w:szCs w:val="22"/>
          <w:lang w:val="en-US"/>
        </w:rPr>
      </w:pPr>
      <w:r w:rsidRPr="2FD4CD41" w:rsidR="0D90C054">
        <w:rPr>
          <w:rFonts w:ascii="Aptos" w:hAnsi="Aptos" w:eastAsia="Aptos" w:cs="Aptos" w:asciiTheme="minorAscii" w:hAnsiTheme="minorAscii" w:eastAsiaTheme="minorAscii" w:cstheme="minorAscii"/>
          <w:b w:val="1"/>
          <w:bCs w:val="1"/>
          <w:noProof w:val="0"/>
          <w:color w:val="auto"/>
          <w:sz w:val="22"/>
          <w:szCs w:val="22"/>
          <w:lang w:val="en-US"/>
        </w:rPr>
        <w:t>Time complexity of our algorithm:</w:t>
      </w:r>
    </w:p>
    <w:p w:rsidR="62182BCE" w:rsidP="2FD4CD41" w:rsidRDefault="62182BCE" w14:paraId="067DE58B" w14:textId="3C87328E">
      <w:pPr>
        <w:pStyle w:val="ListParagraph"/>
        <w:numPr>
          <w:ilvl w:val="0"/>
          <w:numId w:val="36"/>
        </w:numPr>
        <w:bidi w:val="0"/>
        <w:spacing w:before="0" w:beforeAutospacing="off" w:after="0" w:afterAutospacing="off"/>
        <w:rPr>
          <w:rFonts w:ascii="Arial" w:hAnsi="Arial" w:eastAsia="Arial" w:cs="Arial"/>
          <w:noProof w:val="0"/>
          <w:sz w:val="22"/>
          <w:szCs w:val="22"/>
          <w:lang w:val="en-US"/>
        </w:rPr>
      </w:pPr>
      <w:r w:rsidRPr="2FD4CD41" w:rsidR="1F21DBE0">
        <w:rPr>
          <w:rFonts w:ascii="Arial" w:hAnsi="Arial" w:eastAsia="Arial" w:cs="Arial"/>
          <w:noProof w:val="0"/>
          <w:sz w:val="22"/>
          <w:szCs w:val="22"/>
          <w:lang w:val="en-US"/>
        </w:rPr>
        <w:t xml:space="preserve">Sorts points by </w:t>
      </w:r>
      <w:r w:rsidRPr="2FD4CD41" w:rsidR="1F21DBE0">
        <w:rPr>
          <w:rFonts w:ascii="Cambria Math" w:hAnsi="Cambria Math" w:eastAsia="Cambria Math" w:cs="Cambria Math"/>
          <w:i w:val="1"/>
          <w:iCs w:val="1"/>
          <w:noProof w:val="0"/>
          <w:sz w:val="22"/>
          <w:szCs w:val="22"/>
          <w:lang w:val="x-iv_mathan"/>
        </w:rPr>
        <w:t>x</w:t>
      </w:r>
      <w:r w:rsidRPr="2FD4CD41" w:rsidR="1F21DBE0">
        <w:rPr>
          <w:rFonts w:ascii="Arial" w:hAnsi="Arial" w:eastAsia="Arial" w:cs="Arial"/>
          <w:noProof w:val="0"/>
          <w:sz w:val="22"/>
          <w:szCs w:val="22"/>
          <w:lang w:val="en-US"/>
        </w:rPr>
        <w:t xml:space="preserve">-coordinate: </w:t>
      </w:r>
      <w:r w:rsidRPr="2FD4CD41" w:rsidR="1F21DBE0">
        <w:rPr>
          <w:rFonts w:ascii="Cambria Math" w:hAnsi="Cambria Math" w:eastAsia="Cambria Math" w:cs="Cambria Math"/>
          <w:i w:val="1"/>
          <w:iCs w:val="1"/>
          <w:noProof w:val="0"/>
          <w:sz w:val="22"/>
          <w:szCs w:val="22"/>
          <w:lang w:val="x-iv_mathan"/>
        </w:rPr>
        <w:t>O(nlog⁡n)</w:t>
      </w:r>
      <w:r w:rsidRPr="2FD4CD41" w:rsidR="1F21DBE0">
        <w:rPr>
          <w:rFonts w:ascii="Arial" w:hAnsi="Arial" w:eastAsia="Arial" w:cs="Arial"/>
          <w:noProof w:val="0"/>
          <w:sz w:val="22"/>
          <w:szCs w:val="22"/>
          <w:lang w:val="en-US"/>
        </w:rPr>
        <w:t>.</w:t>
      </w:r>
    </w:p>
    <w:p w:rsidR="62182BCE" w:rsidP="2FD4CD41" w:rsidRDefault="62182BCE" w14:paraId="3A2BF035" w14:textId="7C7D152B">
      <w:pPr>
        <w:pStyle w:val="ListParagraph"/>
        <w:numPr>
          <w:ilvl w:val="0"/>
          <w:numId w:val="36"/>
        </w:numPr>
        <w:bidi w:val="0"/>
        <w:spacing w:before="0" w:beforeAutospacing="off" w:after="0" w:afterAutospacing="off"/>
        <w:rPr>
          <w:rFonts w:ascii="Arial" w:hAnsi="Arial" w:eastAsia="Arial" w:cs="Arial"/>
          <w:noProof w:val="0"/>
          <w:sz w:val="22"/>
          <w:szCs w:val="22"/>
          <w:lang w:val="en-US"/>
        </w:rPr>
      </w:pPr>
      <w:r w:rsidRPr="2FD4CD41" w:rsidR="1F21DBE0">
        <w:rPr>
          <w:rFonts w:ascii="Arial" w:hAnsi="Arial" w:eastAsia="Arial" w:cs="Arial"/>
          <w:noProof w:val="0"/>
          <w:sz w:val="22"/>
          <w:szCs w:val="22"/>
          <w:lang w:val="en-US"/>
        </w:rPr>
        <w:t>Recursively finds the closest pair in halves and checks a strip around the dividing line.</w:t>
      </w:r>
    </w:p>
    <w:p w:rsidR="62182BCE" w:rsidP="2FD4CD41" w:rsidRDefault="62182BCE" w14:paraId="5C403664" w14:textId="311FF13A">
      <w:pPr>
        <w:pStyle w:val="ListParagraph"/>
        <w:numPr>
          <w:ilvl w:val="0"/>
          <w:numId w:val="36"/>
        </w:numPr>
        <w:bidi w:val="0"/>
        <w:spacing w:before="0" w:beforeAutospacing="off" w:after="0" w:afterAutospacing="off"/>
        <w:rPr>
          <w:rFonts w:ascii="Arial" w:hAnsi="Arial" w:eastAsia="Arial" w:cs="Arial"/>
          <w:noProof w:val="0"/>
          <w:sz w:val="22"/>
          <w:szCs w:val="22"/>
          <w:lang w:val="en-US"/>
        </w:rPr>
      </w:pPr>
      <w:r w:rsidRPr="2FD4CD41" w:rsidR="1F21DBE0">
        <w:rPr>
          <w:rFonts w:ascii="Arial" w:hAnsi="Arial" w:eastAsia="Arial" w:cs="Arial"/>
          <w:noProof w:val="0"/>
          <w:sz w:val="22"/>
          <w:szCs w:val="22"/>
          <w:lang w:val="en-US"/>
        </w:rPr>
        <w:t xml:space="preserve">Recurrence: </w:t>
      </w:r>
      <w:r w:rsidRPr="2FD4CD41" w:rsidR="1F21DBE0">
        <w:rPr>
          <w:rFonts w:ascii="Cambria Math" w:hAnsi="Cambria Math" w:eastAsia="Cambria Math" w:cs="Cambria Math"/>
          <w:i w:val="1"/>
          <w:iCs w:val="1"/>
          <w:noProof w:val="0"/>
          <w:sz w:val="22"/>
          <w:szCs w:val="22"/>
          <w:lang w:val="x-iv_mathan"/>
        </w:rPr>
        <w:t>T(n)=2T(n/2)+O(n)T(n) = 2T(n/2) + O(n)</w:t>
      </w:r>
      <w:r w:rsidRPr="2FD4CD41" w:rsidR="1F21DBE0">
        <w:rPr>
          <w:rFonts w:ascii="Arial" w:hAnsi="Arial" w:eastAsia="Arial" w:cs="Arial"/>
          <w:noProof w:val="0"/>
          <w:sz w:val="22"/>
          <w:szCs w:val="22"/>
          <w:lang w:val="en-US"/>
        </w:rPr>
        <w:t>T(n)=2T(n/</w:t>
      </w:r>
      <w:proofErr w:type="gramStart"/>
      <w:r w:rsidRPr="2FD4CD41" w:rsidR="1F21DBE0">
        <w:rPr>
          <w:rFonts w:ascii="Arial" w:hAnsi="Arial" w:eastAsia="Arial" w:cs="Arial"/>
          <w:noProof w:val="0"/>
          <w:sz w:val="22"/>
          <w:szCs w:val="22"/>
          <w:lang w:val="en-US"/>
        </w:rPr>
        <w:t>2)+</w:t>
      </w:r>
      <w:proofErr w:type="gramEnd"/>
      <w:r w:rsidRPr="2FD4CD41" w:rsidR="1F21DBE0">
        <w:rPr>
          <w:rFonts w:ascii="Arial" w:hAnsi="Arial" w:eastAsia="Arial" w:cs="Arial"/>
          <w:noProof w:val="0"/>
          <w:sz w:val="22"/>
          <w:szCs w:val="22"/>
          <w:lang w:val="en-US"/>
        </w:rPr>
        <w:t>O(n).</w:t>
      </w:r>
    </w:p>
    <w:p w:rsidR="62182BCE" w:rsidP="2FD4CD41" w:rsidRDefault="62182BCE" w14:paraId="12E948C1" w14:textId="397D5510">
      <w:pPr>
        <w:pStyle w:val="Normal"/>
        <w:bidi w:val="0"/>
        <w:spacing w:before="0" w:beforeAutospacing="off" w:after="0" w:afterAutospacing="off"/>
        <w:ind w:left="0"/>
        <w:rPr>
          <w:rFonts w:ascii="Arial" w:hAnsi="Arial" w:eastAsia="Arial" w:cs="Arial"/>
          <w:noProof w:val="0"/>
          <w:sz w:val="22"/>
          <w:szCs w:val="22"/>
          <w:lang w:val="en-US"/>
        </w:rPr>
      </w:pPr>
      <w:r w:rsidRPr="2FD4CD41" w:rsidR="1F21DBE0">
        <w:rPr>
          <w:rFonts w:ascii="Arial" w:hAnsi="Arial" w:eastAsia="Arial" w:cs="Arial"/>
          <w:noProof w:val="0"/>
          <w:sz w:val="22"/>
          <w:szCs w:val="22"/>
          <w:lang w:val="en-US"/>
        </w:rPr>
        <w:t xml:space="preserve">Using the Master Theorem: </w:t>
      </w:r>
      <w:r w:rsidRPr="2FD4CD41" w:rsidR="1F21DBE0">
        <w:rPr>
          <w:rFonts w:ascii="Cambria Math" w:hAnsi="Cambria Math" w:eastAsia="Cambria Math" w:cs="Cambria Math"/>
          <w:i w:val="1"/>
          <w:iCs w:val="1"/>
          <w:noProof w:val="0"/>
          <w:sz w:val="22"/>
          <w:szCs w:val="22"/>
          <w:lang w:val="x-iv_mathan"/>
        </w:rPr>
        <w:t>￼</w:t>
      </w:r>
      <w:r w:rsidRPr="2FD4CD41" w:rsidR="1F21DBE0">
        <w:rPr>
          <w:rFonts w:ascii="Arial" w:hAnsi="Arial" w:eastAsia="Arial" w:cs="Arial"/>
          <w:noProof w:val="0"/>
          <w:sz w:val="22"/>
          <w:szCs w:val="22"/>
          <w:lang w:val="en-US"/>
        </w:rPr>
        <w:t>T(n)=O(</w:t>
      </w:r>
      <w:r w:rsidRPr="2FD4CD41" w:rsidR="1F21DBE0">
        <w:rPr>
          <w:rFonts w:ascii="Arial" w:hAnsi="Arial" w:eastAsia="Arial" w:cs="Arial"/>
          <w:noProof w:val="0"/>
          <w:sz w:val="22"/>
          <w:szCs w:val="22"/>
          <w:lang w:val="en-US"/>
        </w:rPr>
        <w:t>nlogn</w:t>
      </w:r>
      <w:r w:rsidRPr="2FD4CD41" w:rsidR="1F21DBE0">
        <w:rPr>
          <w:rFonts w:ascii="Arial" w:hAnsi="Arial" w:eastAsia="Arial" w:cs="Arial"/>
          <w:noProof w:val="0"/>
          <w:sz w:val="22"/>
          <w:szCs w:val="22"/>
          <w:lang w:val="en-US"/>
        </w:rPr>
        <w:t>)</w:t>
      </w:r>
    </w:p>
    <w:p w:rsidR="62182BCE" w:rsidP="2FD4CD41" w:rsidRDefault="62182BCE" w14:paraId="41601B0F" w14:textId="4C1DE6C6">
      <w:pPr>
        <w:pStyle w:val="Heading3"/>
        <w:suppressLineNumbers w:val="0"/>
        <w:bidi w:val="0"/>
        <w:spacing w:before="281" w:beforeAutospacing="off" w:after="281" w:afterAutospacing="off" w:line="279" w:lineRule="auto"/>
        <w:ind w:left="0" w:right="0"/>
        <w:jc w:val="left"/>
        <w:rPr>
          <w:rFonts w:ascii="Aptos" w:hAnsi="Aptos" w:eastAsia="Aptos" w:cs="Aptos" w:asciiTheme="minorAscii" w:hAnsiTheme="minorAscii" w:eastAsiaTheme="minorAscii" w:cstheme="minorAscii"/>
          <w:b w:val="1"/>
          <w:bCs w:val="1"/>
          <w:noProof w:val="0"/>
          <w:color w:val="auto"/>
          <w:sz w:val="22"/>
          <w:szCs w:val="22"/>
          <w:lang w:val="en-US"/>
        </w:rPr>
      </w:pPr>
      <w:r w:rsidRPr="2FD4CD41" w:rsidR="0D90C054">
        <w:rPr>
          <w:rFonts w:ascii="Aptos" w:hAnsi="Aptos" w:eastAsia="Aptos" w:cs="Aptos" w:asciiTheme="minorAscii" w:hAnsiTheme="minorAscii" w:eastAsiaTheme="minorAscii" w:cstheme="minorAscii"/>
          <w:b w:val="1"/>
          <w:bCs w:val="1"/>
          <w:noProof w:val="0"/>
          <w:color w:val="auto"/>
          <w:sz w:val="22"/>
          <w:szCs w:val="22"/>
          <w:lang w:val="en-US"/>
        </w:rPr>
        <w:t>Space Complexity:</w:t>
      </w:r>
    </w:p>
    <w:p w:rsidR="62182BCE" w:rsidP="2FD4CD41" w:rsidRDefault="62182BCE" w14:paraId="1C92DD04" w14:textId="515FEA2D">
      <w:pPr>
        <w:bidi w:val="0"/>
        <w:spacing w:before="0" w:beforeAutospacing="off" w:after="0" w:afterAutospacing="off"/>
      </w:pPr>
      <w:r w:rsidRPr="2FD4CD41" w:rsidR="0D90C054">
        <w:rPr>
          <w:rFonts w:ascii="Arial" w:hAnsi="Arial" w:eastAsia="Arial" w:cs="Arial"/>
          <w:b w:val="0"/>
          <w:bCs w:val="0"/>
          <w:i w:val="0"/>
          <w:iCs w:val="0"/>
          <w:strike w:val="0"/>
          <w:dstrike w:val="0"/>
          <w:noProof w:val="0"/>
          <w:color w:val="000000" w:themeColor="text1" w:themeTint="FF" w:themeShade="FF"/>
          <w:sz w:val="22"/>
          <w:szCs w:val="22"/>
          <w:u w:val="none"/>
          <w:lang w:val="en-US"/>
        </w:rPr>
        <w:t>Recursion Call + Temporary Variables</w:t>
      </w:r>
    </w:p>
    <w:p w:rsidR="62182BCE" w:rsidP="2FD4CD41" w:rsidRDefault="62182BCE" w14:paraId="2D37A930" w14:textId="7E9B699F">
      <w:pPr>
        <w:pStyle w:val="Normal"/>
        <w:bidi w:val="0"/>
        <w:spacing w:before="281" w:beforeAutospacing="off" w:after="281" w:afterAutospacing="off"/>
      </w:pPr>
      <w:r w:rsidRPr="2FD4CD41" w:rsidR="0D90C054">
        <w:rPr>
          <w:rFonts w:ascii="Arial" w:hAnsi="Arial" w:eastAsia="Arial" w:cs="Arial"/>
          <w:b w:val="0"/>
          <w:bCs w:val="0"/>
          <w:i w:val="0"/>
          <w:iCs w:val="0"/>
          <w:strike w:val="0"/>
          <w:dstrike w:val="0"/>
          <w:noProof w:val="0"/>
          <w:color w:val="000000" w:themeColor="text1" w:themeTint="FF" w:themeShade="FF"/>
          <w:sz w:val="22"/>
          <w:szCs w:val="22"/>
          <w:u w:val="none"/>
          <w:lang w:val="en-US"/>
        </w:rPr>
        <w:t>O(</w:t>
      </w:r>
      <w:proofErr w:type="spellStart"/>
      <w:r w:rsidRPr="2FD4CD41" w:rsidR="0D90C054">
        <w:rPr>
          <w:rFonts w:ascii="Arial" w:hAnsi="Arial" w:eastAsia="Arial" w:cs="Arial"/>
          <w:b w:val="0"/>
          <w:bCs w:val="0"/>
          <w:i w:val="0"/>
          <w:iCs w:val="0"/>
          <w:strike w:val="0"/>
          <w:dstrike w:val="0"/>
          <w:noProof w:val="0"/>
          <w:color w:val="000000" w:themeColor="text1" w:themeTint="FF" w:themeShade="FF"/>
          <w:sz w:val="22"/>
          <w:szCs w:val="22"/>
          <w:u w:val="none"/>
          <w:lang w:val="en-US"/>
        </w:rPr>
        <w:t>logn</w:t>
      </w:r>
      <w:proofErr w:type="spellEnd"/>
      <w:r w:rsidRPr="2FD4CD41" w:rsidR="0D90C054">
        <w:rPr>
          <w:rFonts w:ascii="Arial" w:hAnsi="Arial" w:eastAsia="Arial" w:cs="Arial"/>
          <w:b w:val="0"/>
          <w:bCs w:val="0"/>
          <w:i w:val="0"/>
          <w:iCs w:val="0"/>
          <w:strike w:val="0"/>
          <w:dstrike w:val="0"/>
          <w:noProof w:val="0"/>
          <w:color w:val="000000" w:themeColor="text1" w:themeTint="FF" w:themeShade="FF"/>
          <w:sz w:val="22"/>
          <w:szCs w:val="22"/>
          <w:u w:val="none"/>
          <w:lang w:val="en-US"/>
        </w:rPr>
        <w:t>) + O(</w:t>
      </w:r>
      <w:r w:rsidRPr="2FD4CD41" w:rsidR="30E0DF0B">
        <w:rPr>
          <w:rFonts w:ascii="Arial" w:hAnsi="Arial" w:eastAsia="Arial" w:cs="Arial"/>
          <w:b w:val="0"/>
          <w:bCs w:val="0"/>
          <w:i w:val="0"/>
          <w:iCs w:val="0"/>
          <w:strike w:val="0"/>
          <w:dstrike w:val="0"/>
          <w:noProof w:val="0"/>
          <w:color w:val="000000" w:themeColor="text1" w:themeTint="FF" w:themeShade="FF"/>
          <w:sz w:val="22"/>
          <w:szCs w:val="22"/>
          <w:u w:val="none"/>
          <w:lang w:val="en-US"/>
        </w:rPr>
        <w:t>n</w:t>
      </w:r>
      <w:r w:rsidRPr="2FD4CD41" w:rsidR="0D90C054">
        <w:rPr>
          <w:rFonts w:ascii="Arial" w:hAnsi="Arial" w:eastAsia="Arial" w:cs="Arial"/>
          <w:b w:val="0"/>
          <w:bCs w:val="0"/>
          <w:i w:val="0"/>
          <w:iCs w:val="0"/>
          <w:strike w:val="0"/>
          <w:dstrike w:val="0"/>
          <w:noProof w:val="0"/>
          <w:color w:val="000000" w:themeColor="text1" w:themeTint="FF" w:themeShade="FF"/>
          <w:sz w:val="22"/>
          <w:szCs w:val="22"/>
          <w:u w:val="none"/>
          <w:lang w:val="en-US"/>
        </w:rPr>
        <w:t>) = O(n)</w:t>
      </w:r>
    </w:p>
    <w:p w:rsidR="62182BCE" w:rsidP="00F85831" w:rsidRDefault="62182BCE" w14:paraId="2F9F4A3D" w14:textId="4E806E03">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auto"/>
          <w:sz w:val="28"/>
          <w:szCs w:val="28"/>
          <w:lang w:val="en-US"/>
        </w:rPr>
      </w:pPr>
      <w:r w:rsidRPr="2FD4CD41" w:rsidR="74BA5523">
        <w:rPr>
          <w:rFonts w:ascii="Aptos" w:hAnsi="Aptos" w:eastAsia="Aptos" w:cs="Aptos" w:asciiTheme="minorAscii" w:hAnsiTheme="minorAscii" w:eastAsiaTheme="minorAscii" w:cstheme="minorAscii"/>
          <w:b w:val="1"/>
          <w:bCs w:val="1"/>
          <w:noProof w:val="0"/>
          <w:color w:val="auto"/>
          <w:sz w:val="28"/>
          <w:szCs w:val="28"/>
          <w:lang w:val="en-US"/>
        </w:rPr>
        <w:t>Exp</w:t>
      </w:r>
      <w:r w:rsidRPr="2FD4CD41" w:rsidR="74BA5523">
        <w:rPr>
          <w:rFonts w:ascii="Aptos" w:hAnsi="Aptos" w:eastAsia="Aptos" w:cs="Aptos" w:asciiTheme="minorAscii" w:hAnsiTheme="minorAscii" w:eastAsiaTheme="minorAscii" w:cstheme="minorAscii"/>
          <w:b w:val="1"/>
          <w:bCs w:val="1"/>
          <w:noProof w:val="0"/>
          <w:color w:val="auto"/>
          <w:sz w:val="28"/>
          <w:szCs w:val="28"/>
          <w:lang w:val="en-US"/>
        </w:rPr>
        <w:t>erimental Setup</w:t>
      </w:r>
    </w:p>
    <w:p w:rsidR="4D61C8CB" w:rsidP="2FD4CD41" w:rsidRDefault="4D61C8CB" w14:paraId="0FC5DA54" w14:textId="19B0D17E">
      <w:pPr>
        <w:spacing w:before="240" w:beforeAutospacing="off" w:after="240" w:afterAutospacing="off"/>
      </w:pPr>
      <w:r w:rsidRPr="2FD4CD41" w:rsidR="4D61C8CB">
        <w:rPr>
          <w:rFonts w:ascii="Aptos" w:hAnsi="Aptos" w:eastAsia="Aptos" w:cs="Aptos"/>
          <w:noProof w:val="0"/>
          <w:sz w:val="24"/>
          <w:szCs w:val="24"/>
          <w:lang w:val="en-US"/>
        </w:rPr>
        <w:t xml:space="preserve">The experimental setup for this project involves generating and testing two different algorithms, </w:t>
      </w:r>
      <w:r w:rsidRPr="2FD4CD41" w:rsidR="4D61C8CB">
        <w:rPr>
          <w:rFonts w:ascii="Aptos" w:hAnsi="Aptos" w:eastAsia="Aptos" w:cs="Aptos"/>
          <w:b w:val="0"/>
          <w:bCs w:val="0"/>
          <w:noProof w:val="0"/>
          <w:sz w:val="24"/>
          <w:szCs w:val="24"/>
          <w:lang w:val="en-US"/>
        </w:rPr>
        <w:t>Karatsuba Algorithm</w:t>
      </w:r>
      <w:r w:rsidRPr="2FD4CD41" w:rsidR="4D61C8CB">
        <w:rPr>
          <w:rFonts w:ascii="Aptos" w:hAnsi="Aptos" w:eastAsia="Aptos" w:cs="Aptos"/>
          <w:noProof w:val="0"/>
          <w:sz w:val="24"/>
          <w:szCs w:val="24"/>
          <w:lang w:val="en-US"/>
        </w:rPr>
        <w:t xml:space="preserve"> and </w:t>
      </w:r>
      <w:r w:rsidRPr="2FD4CD41" w:rsidR="4D61C8CB">
        <w:rPr>
          <w:rFonts w:ascii="Aptos" w:hAnsi="Aptos" w:eastAsia="Aptos" w:cs="Aptos"/>
          <w:b w:val="0"/>
          <w:bCs w:val="0"/>
          <w:noProof w:val="0"/>
          <w:sz w:val="24"/>
          <w:szCs w:val="24"/>
          <w:lang w:val="en-US"/>
        </w:rPr>
        <w:t>Closest Pair of Points Algorithm</w:t>
      </w:r>
      <w:r w:rsidRPr="2FD4CD41" w:rsidR="4D61C8CB">
        <w:rPr>
          <w:rFonts w:ascii="Aptos" w:hAnsi="Aptos" w:eastAsia="Aptos" w:cs="Aptos"/>
          <w:noProof w:val="0"/>
          <w:sz w:val="24"/>
          <w:szCs w:val="24"/>
          <w:lang w:val="en-US"/>
        </w:rPr>
        <w:t>, using custom-designed datasets. The datasets are tailored to challenge and highlight the performance characteristics of each algorithm under various scenarios.</w:t>
      </w:r>
    </w:p>
    <w:p w:rsidR="4D61C8CB" w:rsidP="2FD4CD41" w:rsidRDefault="4D61C8CB" w14:paraId="6C7C60AA" w14:textId="500E248E">
      <w:pPr>
        <w:pStyle w:val="Heading3"/>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1"/>
          <w:bCs w:val="1"/>
          <w:i w:val="1"/>
          <w:iCs w:val="1"/>
          <w:noProof w:val="0"/>
          <w:color w:val="auto"/>
          <w:sz w:val="24"/>
          <w:szCs w:val="24"/>
          <w:lang w:val="en-US"/>
        </w:rPr>
      </w:pPr>
      <w:r w:rsidRPr="2FD4CD41" w:rsidR="4D61C8CB">
        <w:rPr>
          <w:rFonts w:ascii="Aptos" w:hAnsi="Aptos" w:eastAsia="Aptos" w:cs="Aptos" w:asciiTheme="minorAscii" w:hAnsiTheme="minorAscii" w:eastAsiaTheme="minorAscii" w:cstheme="minorAscii"/>
          <w:b w:val="1"/>
          <w:bCs w:val="1"/>
          <w:i w:val="1"/>
          <w:iCs w:val="1"/>
          <w:noProof w:val="0"/>
          <w:color w:val="auto"/>
          <w:sz w:val="24"/>
          <w:szCs w:val="24"/>
          <w:lang w:val="en-US"/>
        </w:rPr>
        <w:t>1. Karatsuba Algorithm Dataset</w:t>
      </w:r>
    </w:p>
    <w:p w:rsidR="78CD5AF5" w:rsidP="2FD4CD41" w:rsidRDefault="78CD5AF5" w14:paraId="13A34CC7" w14:textId="49F059EE">
      <w:pPr>
        <w:pStyle w:val="ListParagraph"/>
        <w:numPr>
          <w:ilvl w:val="0"/>
          <w:numId w:val="25"/>
        </w:numPr>
        <w:suppressLineNumbers w:val="0"/>
        <w:bidi w:val="0"/>
        <w:spacing w:before="240" w:beforeAutospacing="off" w:after="240" w:afterAutospacing="off" w:line="279" w:lineRule="auto"/>
        <w:ind w:left="720" w:right="0" w:hanging="360"/>
        <w:jc w:val="left"/>
        <w:rPr>
          <w:rFonts w:ascii="Aptos" w:hAnsi="Aptos" w:eastAsia="Aptos" w:cs="Aptos"/>
          <w:b w:val="1"/>
          <w:bCs w:val="1"/>
          <w:noProof w:val="0"/>
          <w:sz w:val="24"/>
          <w:szCs w:val="24"/>
          <w:lang w:val="en-US"/>
        </w:rPr>
      </w:pPr>
      <w:r w:rsidRPr="2FD4CD41" w:rsidR="78CD5AF5">
        <w:rPr>
          <w:rFonts w:ascii="Aptos" w:hAnsi="Aptos" w:eastAsia="Aptos" w:cs="Aptos"/>
          <w:b w:val="1"/>
          <w:bCs w:val="1"/>
          <w:noProof w:val="0"/>
          <w:sz w:val="24"/>
          <w:szCs w:val="24"/>
          <w:lang w:val="en-US"/>
        </w:rPr>
        <w:t>Input Description</w:t>
      </w:r>
    </w:p>
    <w:p w:rsidR="2FD4CD41" w:rsidP="2FD4CD41" w:rsidRDefault="2FD4CD41" w14:paraId="51FC1ABC" w14:textId="0338049F">
      <w:pPr>
        <w:bidi w:val="0"/>
        <w:spacing w:before="240" w:beforeAutospacing="off" w:after="240" w:afterAutospacing="off"/>
      </w:pPr>
      <w:r w:rsidRPr="4DAA63F6" w:rsidR="4DAA63F6">
        <w:rPr>
          <w:rFonts w:ascii="Aptos" w:hAnsi="Aptos" w:eastAsia="Aptos" w:cs="Aptos"/>
          <w:noProof w:val="0"/>
          <w:sz w:val="24"/>
          <w:szCs w:val="24"/>
          <w:lang w:val="en-US"/>
        </w:rPr>
        <w:t>The Karatsuba algorithm experiments are designed to allow users flexibility in generating or providing input data. Two methods are available for supplying the integer pairs:</w:t>
      </w:r>
    </w:p>
    <w:p w:rsidR="78CD5AF5" w:rsidP="2FD4CD41" w:rsidRDefault="78CD5AF5" w14:paraId="6CED4E26" w14:textId="22AC5AC1">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2FD4CD41" w:rsidR="78CD5AF5">
        <w:rPr>
          <w:rFonts w:ascii="Aptos" w:hAnsi="Aptos" w:eastAsia="Aptos" w:cs="Aptos"/>
          <w:b w:val="1"/>
          <w:bCs w:val="1"/>
          <w:noProof w:val="0"/>
          <w:sz w:val="24"/>
          <w:szCs w:val="24"/>
          <w:lang w:val="en-US"/>
        </w:rPr>
        <w:t>User-Specified Length Input</w:t>
      </w:r>
      <w:r w:rsidRPr="2FD4CD41" w:rsidR="78CD5AF5">
        <w:rPr>
          <w:rFonts w:ascii="Aptos" w:hAnsi="Aptos" w:eastAsia="Aptos" w:cs="Aptos"/>
          <w:noProof w:val="0"/>
          <w:sz w:val="24"/>
          <w:szCs w:val="24"/>
          <w:lang w:val="en-US"/>
        </w:rPr>
        <w:t>:</w:t>
      </w:r>
    </w:p>
    <w:p w:rsidR="78CD5AF5" w:rsidP="2FD4CD41" w:rsidRDefault="78CD5AF5" w14:paraId="6B2FAA37" w14:textId="0A16C835">
      <w:pPr>
        <w:pStyle w:val="ListParagraph"/>
        <w:numPr>
          <w:ilvl w:val="1"/>
          <w:numId w:val="23"/>
        </w:numPr>
        <w:bidi w:val="0"/>
        <w:spacing w:before="0" w:beforeAutospacing="off" w:after="0" w:afterAutospacing="off"/>
        <w:rPr>
          <w:rFonts w:ascii="Aptos" w:hAnsi="Aptos" w:eastAsia="Aptos" w:cs="Aptos"/>
          <w:noProof w:val="0"/>
          <w:sz w:val="24"/>
          <w:szCs w:val="24"/>
          <w:lang w:val="en-US"/>
        </w:rPr>
      </w:pPr>
      <w:r w:rsidRPr="2FD4CD41" w:rsidR="78CD5AF5">
        <w:rPr>
          <w:rFonts w:ascii="Aptos" w:hAnsi="Aptos" w:eastAsia="Aptos" w:cs="Aptos"/>
          <w:noProof w:val="0"/>
          <w:sz w:val="24"/>
          <w:szCs w:val="24"/>
          <w:lang w:val="en-US"/>
        </w:rPr>
        <w:t>Users specify the</w:t>
      </w:r>
      <w:r w:rsidRPr="2FD4CD41" w:rsidR="78CD5AF5">
        <w:rPr>
          <w:rFonts w:ascii="Aptos" w:hAnsi="Aptos" w:eastAsia="Aptos" w:cs="Aptos"/>
          <w:b w:val="1"/>
          <w:bCs w:val="1"/>
          <w:noProof w:val="0"/>
          <w:sz w:val="24"/>
          <w:szCs w:val="24"/>
          <w:lang w:val="en-US"/>
        </w:rPr>
        <w:t xml:space="preserve"> </w:t>
      </w:r>
      <w:r w:rsidRPr="2FD4CD41" w:rsidR="78CD5AF5">
        <w:rPr>
          <w:rFonts w:ascii="Aptos" w:hAnsi="Aptos" w:eastAsia="Aptos" w:cs="Aptos"/>
          <w:b w:val="0"/>
          <w:bCs w:val="0"/>
          <w:noProof w:val="0"/>
          <w:sz w:val="24"/>
          <w:szCs w:val="24"/>
          <w:lang w:val="en-US"/>
        </w:rPr>
        <w:t xml:space="preserve">length of the numbers </w:t>
      </w:r>
      <w:r w:rsidRPr="2FD4CD41" w:rsidR="78CD5AF5">
        <w:rPr>
          <w:rFonts w:ascii="Aptos" w:hAnsi="Aptos" w:eastAsia="Aptos" w:cs="Aptos"/>
          <w:noProof w:val="0"/>
          <w:sz w:val="24"/>
          <w:szCs w:val="24"/>
          <w:lang w:val="en-US"/>
        </w:rPr>
        <w:t xml:space="preserve">to be generated (e.g., </w:t>
      </w:r>
      <w:r w:rsidRPr="2FD4CD41" w:rsidR="1C563C97">
        <w:rPr>
          <w:rFonts w:ascii="Aptos" w:hAnsi="Aptos" w:eastAsia="Aptos" w:cs="Aptos"/>
          <w:noProof w:val="0"/>
          <w:sz w:val="24"/>
          <w:szCs w:val="24"/>
          <w:lang w:val="en-US"/>
        </w:rPr>
        <w:t>5</w:t>
      </w:r>
      <w:r w:rsidRPr="2FD4CD41" w:rsidR="78CD5AF5">
        <w:rPr>
          <w:rFonts w:ascii="Aptos" w:hAnsi="Aptos" w:eastAsia="Aptos" w:cs="Aptos"/>
          <w:noProof w:val="0"/>
          <w:sz w:val="24"/>
          <w:szCs w:val="24"/>
          <w:lang w:val="en-US"/>
        </w:rPr>
        <w:t>, 10, or 100 digits).</w:t>
      </w:r>
    </w:p>
    <w:p w:rsidR="78CD5AF5" w:rsidP="2FD4CD41" w:rsidRDefault="78CD5AF5" w14:paraId="2640D021" w14:textId="4BA53D07">
      <w:pPr>
        <w:pStyle w:val="ListParagraph"/>
        <w:numPr>
          <w:ilvl w:val="1"/>
          <w:numId w:val="23"/>
        </w:numPr>
        <w:bidi w:val="0"/>
        <w:spacing w:before="0" w:beforeAutospacing="off" w:after="0" w:afterAutospacing="off"/>
        <w:rPr>
          <w:rFonts w:ascii="Aptos" w:hAnsi="Aptos" w:eastAsia="Aptos" w:cs="Aptos"/>
          <w:noProof w:val="0"/>
          <w:sz w:val="24"/>
          <w:szCs w:val="24"/>
          <w:lang w:val="en-US"/>
        </w:rPr>
      </w:pPr>
      <w:r w:rsidRPr="2FD4CD41" w:rsidR="78CD5AF5">
        <w:rPr>
          <w:rFonts w:ascii="Aptos" w:hAnsi="Aptos" w:eastAsia="Aptos" w:cs="Aptos"/>
          <w:noProof w:val="0"/>
          <w:sz w:val="24"/>
          <w:szCs w:val="24"/>
          <w:lang w:val="en-US"/>
        </w:rPr>
        <w:t xml:space="preserve">Based on this </w:t>
      </w:r>
      <w:r w:rsidRPr="2FD4CD41" w:rsidR="1BEB875A">
        <w:rPr>
          <w:rFonts w:ascii="Aptos" w:hAnsi="Aptos" w:eastAsia="Aptos" w:cs="Aptos"/>
          <w:noProof w:val="0"/>
          <w:sz w:val="24"/>
          <w:szCs w:val="24"/>
          <w:lang w:val="en-US"/>
        </w:rPr>
        <w:t>input, random</w:t>
      </w:r>
      <w:r w:rsidRPr="2FD4CD41" w:rsidR="78CD5AF5">
        <w:rPr>
          <w:rFonts w:ascii="Aptos" w:hAnsi="Aptos" w:eastAsia="Aptos" w:cs="Aptos"/>
          <w:noProof w:val="0"/>
          <w:sz w:val="24"/>
          <w:szCs w:val="24"/>
          <w:lang w:val="en-US"/>
        </w:rPr>
        <w:t xml:space="preserve"> integers of the specified length are generated</w:t>
      </w:r>
      <w:r w:rsidRPr="2FD4CD41" w:rsidR="68546AC7">
        <w:rPr>
          <w:rFonts w:ascii="Aptos" w:hAnsi="Aptos" w:eastAsia="Aptos" w:cs="Aptos"/>
          <w:noProof w:val="0"/>
          <w:sz w:val="24"/>
          <w:szCs w:val="24"/>
          <w:lang w:val="en-US"/>
        </w:rPr>
        <w:t xml:space="preserve"> for a specified file length</w:t>
      </w:r>
      <w:r w:rsidRPr="2FD4CD41" w:rsidR="78CD5AF5">
        <w:rPr>
          <w:rFonts w:ascii="Aptos" w:hAnsi="Aptos" w:eastAsia="Aptos" w:cs="Aptos"/>
          <w:noProof w:val="0"/>
          <w:sz w:val="24"/>
          <w:szCs w:val="24"/>
          <w:lang w:val="en-US"/>
        </w:rPr>
        <w:t>. These integers serve as the input for the algorithm.</w:t>
      </w:r>
    </w:p>
    <w:p w:rsidR="78CD5AF5" w:rsidP="2FD4CD41" w:rsidRDefault="78CD5AF5" w14:paraId="6CDAFB91" w14:textId="62ACE10D">
      <w:pPr>
        <w:pStyle w:val="ListParagraph"/>
        <w:numPr>
          <w:ilvl w:val="1"/>
          <w:numId w:val="23"/>
        </w:numPr>
        <w:bidi w:val="0"/>
        <w:spacing w:before="0" w:beforeAutospacing="off" w:after="0" w:afterAutospacing="off"/>
        <w:rPr>
          <w:rFonts w:ascii="Aptos" w:hAnsi="Aptos" w:eastAsia="Aptos" w:cs="Aptos"/>
          <w:noProof w:val="0"/>
          <w:sz w:val="24"/>
          <w:szCs w:val="24"/>
          <w:lang w:val="en-US"/>
        </w:rPr>
      </w:pPr>
      <w:r w:rsidRPr="2FD4CD41" w:rsidR="78CD5AF5">
        <w:rPr>
          <w:rFonts w:ascii="Aptos" w:hAnsi="Aptos" w:eastAsia="Aptos" w:cs="Aptos"/>
          <w:noProof w:val="0"/>
          <w:sz w:val="24"/>
          <w:szCs w:val="24"/>
          <w:lang w:val="en-US"/>
        </w:rPr>
        <w:t>This approach allows for controlled testing across varying input sizes, ensuring consistent performance evaluations.</w:t>
      </w:r>
    </w:p>
    <w:p w:rsidR="78CD5AF5" w:rsidP="2FD4CD41" w:rsidRDefault="78CD5AF5" w14:paraId="48E99C22" w14:textId="55EE579D">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2FD4CD41" w:rsidR="78CD5AF5">
        <w:rPr>
          <w:rFonts w:ascii="Aptos" w:hAnsi="Aptos" w:eastAsia="Aptos" w:cs="Aptos"/>
          <w:b w:val="1"/>
          <w:bCs w:val="1"/>
          <w:noProof w:val="0"/>
          <w:sz w:val="24"/>
          <w:szCs w:val="24"/>
          <w:lang w:val="en-US"/>
        </w:rPr>
        <w:t>File Upload Input</w:t>
      </w:r>
      <w:r w:rsidRPr="2FD4CD41" w:rsidR="78CD5AF5">
        <w:rPr>
          <w:rFonts w:ascii="Aptos" w:hAnsi="Aptos" w:eastAsia="Aptos" w:cs="Aptos"/>
          <w:noProof w:val="0"/>
          <w:sz w:val="24"/>
          <w:szCs w:val="24"/>
          <w:lang w:val="en-US"/>
        </w:rPr>
        <w:t>:</w:t>
      </w:r>
    </w:p>
    <w:p w:rsidR="78CD5AF5" w:rsidP="2FD4CD41" w:rsidRDefault="78CD5AF5" w14:paraId="5E345F9F" w14:textId="180EE232">
      <w:pPr>
        <w:pStyle w:val="ListParagraph"/>
        <w:numPr>
          <w:ilvl w:val="1"/>
          <w:numId w:val="23"/>
        </w:numPr>
        <w:bidi w:val="0"/>
        <w:spacing w:before="0" w:beforeAutospacing="off" w:after="0" w:afterAutospacing="off"/>
        <w:rPr>
          <w:rFonts w:ascii="Aptos" w:hAnsi="Aptos" w:eastAsia="Aptos" w:cs="Aptos"/>
          <w:noProof w:val="0"/>
          <w:sz w:val="24"/>
          <w:szCs w:val="24"/>
          <w:lang w:val="en-US"/>
        </w:rPr>
      </w:pPr>
      <w:r w:rsidRPr="2FD4CD41" w:rsidR="78CD5AF5">
        <w:rPr>
          <w:rFonts w:ascii="Aptos" w:hAnsi="Aptos" w:eastAsia="Aptos" w:cs="Aptos"/>
          <w:noProof w:val="0"/>
          <w:sz w:val="24"/>
          <w:szCs w:val="24"/>
          <w:lang w:val="en-US"/>
        </w:rPr>
        <w:t>Users upload a file containing intege</w:t>
      </w:r>
      <w:r w:rsidRPr="2FD4CD41" w:rsidR="4DC6DB7B">
        <w:rPr>
          <w:rFonts w:ascii="Aptos" w:hAnsi="Aptos" w:eastAsia="Aptos" w:cs="Aptos"/>
          <w:noProof w:val="0"/>
          <w:sz w:val="24"/>
          <w:szCs w:val="24"/>
          <w:lang w:val="en-US"/>
        </w:rPr>
        <w:t>rs of varying number of digits</w:t>
      </w:r>
      <w:r w:rsidRPr="2FD4CD41" w:rsidR="78CD5AF5">
        <w:rPr>
          <w:rFonts w:ascii="Aptos" w:hAnsi="Aptos" w:eastAsia="Aptos" w:cs="Aptos"/>
          <w:noProof w:val="0"/>
          <w:sz w:val="24"/>
          <w:szCs w:val="24"/>
          <w:lang w:val="en-US"/>
        </w:rPr>
        <w:t>.</w:t>
      </w:r>
    </w:p>
    <w:p w:rsidR="78CD5AF5" w:rsidP="2FD4CD41" w:rsidRDefault="78CD5AF5" w14:paraId="30415997" w14:textId="7761D323">
      <w:pPr>
        <w:pStyle w:val="ListParagraph"/>
        <w:numPr>
          <w:ilvl w:val="1"/>
          <w:numId w:val="23"/>
        </w:numPr>
        <w:bidi w:val="0"/>
        <w:spacing w:before="0" w:beforeAutospacing="off" w:after="0" w:afterAutospacing="off"/>
        <w:rPr>
          <w:rFonts w:ascii="Aptos" w:hAnsi="Aptos" w:eastAsia="Aptos" w:cs="Aptos"/>
          <w:noProof w:val="0"/>
          <w:sz w:val="24"/>
          <w:szCs w:val="24"/>
          <w:lang w:val="en-US"/>
        </w:rPr>
      </w:pPr>
      <w:r w:rsidRPr="2FD4CD41" w:rsidR="78CD5AF5">
        <w:rPr>
          <w:rFonts w:ascii="Aptos" w:hAnsi="Aptos" w:eastAsia="Aptos" w:cs="Aptos"/>
          <w:noProof w:val="0"/>
          <w:sz w:val="24"/>
          <w:szCs w:val="24"/>
          <w:lang w:val="en-US"/>
        </w:rPr>
        <w:t>The algorithm reads the file's content, extracts the integer pairs, and applies the Karatsuba algorithm to each pair.</w:t>
      </w:r>
    </w:p>
    <w:p w:rsidR="78CD5AF5" w:rsidP="2FD4CD41" w:rsidRDefault="78CD5AF5" w14:paraId="4F55C6A6" w14:textId="1C64B900">
      <w:pPr>
        <w:pStyle w:val="ListParagraph"/>
        <w:numPr>
          <w:ilvl w:val="1"/>
          <w:numId w:val="23"/>
        </w:numPr>
        <w:bidi w:val="0"/>
        <w:spacing w:before="0" w:beforeAutospacing="off" w:after="0" w:afterAutospacing="off"/>
        <w:rPr>
          <w:rFonts w:ascii="Aptos" w:hAnsi="Aptos" w:eastAsia="Aptos" w:cs="Aptos"/>
          <w:noProof w:val="0"/>
          <w:sz w:val="24"/>
          <w:szCs w:val="24"/>
          <w:lang w:val="en-US"/>
        </w:rPr>
      </w:pPr>
      <w:r w:rsidRPr="4DAA63F6" w:rsidR="4DAA63F6">
        <w:rPr>
          <w:rFonts w:ascii="Aptos" w:hAnsi="Aptos" w:eastAsia="Aptos" w:cs="Aptos"/>
          <w:noProof w:val="0"/>
          <w:sz w:val="24"/>
          <w:szCs w:val="24"/>
          <w:lang w:val="en-US"/>
        </w:rPr>
        <w:t>This option accommodates real-world use cases where input data is provided externally or pre-generated, making the testing process more adaptable.</w:t>
      </w:r>
    </w:p>
    <w:p w:rsidR="4DAA63F6" w:rsidP="4DAA63F6" w:rsidRDefault="4DAA63F6" w14:paraId="16A978A4" w14:textId="6F6C13C0">
      <w:pPr>
        <w:pStyle w:val="Normal"/>
        <w:bidi w:val="0"/>
        <w:spacing w:before="0" w:beforeAutospacing="off" w:after="0" w:afterAutospacing="off"/>
        <w:ind w:left="0"/>
        <w:rPr>
          <w:rFonts w:ascii="Aptos" w:hAnsi="Aptos" w:eastAsia="Aptos" w:cs="Aptos"/>
          <w:noProof w:val="0"/>
          <w:sz w:val="24"/>
          <w:szCs w:val="24"/>
          <w:lang w:val="en-US"/>
        </w:rPr>
      </w:pPr>
    </w:p>
    <w:p w:rsidR="78CD5AF5" w:rsidP="2FD4CD41" w:rsidRDefault="78CD5AF5" w14:paraId="2444CD06" w14:textId="2A20039A">
      <w:pPr>
        <w:pStyle w:val="ListParagraph"/>
        <w:numPr>
          <w:ilvl w:val="0"/>
          <w:numId w:val="25"/>
        </w:numPr>
        <w:suppressLineNumbers w:val="0"/>
        <w:bidi w:val="0"/>
        <w:spacing w:before="240" w:beforeAutospacing="off" w:after="240" w:afterAutospacing="off" w:line="279" w:lineRule="auto"/>
        <w:ind w:right="0"/>
        <w:jc w:val="left"/>
        <w:rPr>
          <w:rFonts w:ascii="Aptos" w:hAnsi="Aptos" w:eastAsia="Aptos" w:cs="Aptos"/>
          <w:b w:val="1"/>
          <w:bCs w:val="1"/>
          <w:noProof w:val="0"/>
          <w:sz w:val="24"/>
          <w:szCs w:val="24"/>
          <w:lang w:val="en-US"/>
        </w:rPr>
      </w:pPr>
      <w:r w:rsidRPr="2FD4CD41" w:rsidR="78CD5AF5">
        <w:rPr>
          <w:rFonts w:ascii="Aptos" w:hAnsi="Aptos" w:eastAsia="Aptos" w:cs="Aptos"/>
          <w:b w:val="1"/>
          <w:bCs w:val="1"/>
          <w:noProof w:val="0"/>
          <w:sz w:val="24"/>
          <w:szCs w:val="24"/>
          <w:lang w:val="en-US"/>
        </w:rPr>
        <w:t>Purpose</w:t>
      </w:r>
    </w:p>
    <w:p w:rsidR="78CD5AF5" w:rsidP="4DAA63F6" w:rsidRDefault="78CD5AF5" w14:paraId="426337BA" w14:textId="749D83D0">
      <w:pPr>
        <w:bidi w:val="0"/>
        <w:spacing w:before="240" w:beforeAutospacing="off" w:after="240" w:afterAutospacing="off"/>
        <w:ind w:firstLine="720"/>
      </w:pPr>
      <w:r w:rsidRPr="4DAA63F6" w:rsidR="4DAA63F6">
        <w:rPr>
          <w:rFonts w:ascii="Aptos" w:hAnsi="Aptos" w:eastAsia="Aptos" w:cs="Aptos"/>
          <w:noProof w:val="0"/>
          <w:sz w:val="24"/>
          <w:szCs w:val="24"/>
          <w:lang w:val="en-US"/>
        </w:rPr>
        <w:t>The dual input options ensure a comprehensive evaluation by:</w:t>
      </w:r>
    </w:p>
    <w:p w:rsidR="78CD5AF5" w:rsidP="2FD4CD41" w:rsidRDefault="78CD5AF5" w14:paraId="0C6F69F1" w14:textId="24C89D93">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2FD4CD41" w:rsidR="78CD5AF5">
        <w:rPr>
          <w:rFonts w:ascii="Aptos" w:hAnsi="Aptos" w:eastAsia="Aptos" w:cs="Aptos"/>
          <w:noProof w:val="0"/>
          <w:sz w:val="24"/>
          <w:szCs w:val="24"/>
          <w:lang w:val="en-US"/>
        </w:rPr>
        <w:t>Allowing controlled, scalable input generation for systematic testing.</w:t>
      </w:r>
    </w:p>
    <w:p w:rsidR="78CD5AF5" w:rsidP="2FD4CD41" w:rsidRDefault="78CD5AF5" w14:paraId="18645418" w14:textId="5B8B8258">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2FD4CD41" w:rsidR="78CD5AF5">
        <w:rPr>
          <w:rFonts w:ascii="Aptos" w:hAnsi="Aptos" w:eastAsia="Aptos" w:cs="Aptos"/>
          <w:noProof w:val="0"/>
          <w:sz w:val="24"/>
          <w:szCs w:val="24"/>
          <w:lang w:val="en-US"/>
        </w:rPr>
        <w:t>Supporting flexibility to analyze performance on user-provided or externally generated data.</w:t>
      </w:r>
    </w:p>
    <w:p w:rsidR="78CD5AF5" w:rsidP="4DAA63F6" w:rsidRDefault="78CD5AF5" w14:paraId="507278B4" w14:textId="3EB04D95">
      <w:pPr>
        <w:bidi w:val="0"/>
        <w:spacing w:before="240" w:beforeAutospacing="off" w:after="240" w:afterAutospacing="off"/>
        <w:ind w:firstLine="720"/>
      </w:pPr>
      <w:r w:rsidRPr="4DAA63F6" w:rsidR="4DAA63F6">
        <w:rPr>
          <w:rFonts w:ascii="Aptos" w:hAnsi="Aptos" w:eastAsia="Aptos" w:cs="Aptos"/>
          <w:noProof w:val="0"/>
          <w:sz w:val="24"/>
          <w:szCs w:val="24"/>
          <w:lang w:val="en-US"/>
        </w:rPr>
        <w:t xml:space="preserve">This setup helps demonstrate Karatsuba's efficiency on diverse input scenarios, </w:t>
      </w:r>
      <w:r>
        <w:tab/>
      </w:r>
      <w:r w:rsidRPr="4DAA63F6" w:rsidR="4DAA63F6">
        <w:rPr>
          <w:rFonts w:ascii="Aptos" w:hAnsi="Aptos" w:eastAsia="Aptos" w:cs="Aptos"/>
          <w:noProof w:val="0"/>
          <w:sz w:val="24"/>
          <w:szCs w:val="24"/>
          <w:lang w:val="en-US"/>
        </w:rPr>
        <w:t>including both synthetic and real-world datasets.</w:t>
      </w:r>
    </w:p>
    <w:p w:rsidR="4D61C8CB" w:rsidP="2FD4CD41" w:rsidRDefault="4D61C8CB" w14:paraId="7A6F62CC" w14:textId="7DCECBB1">
      <w:pPr>
        <w:pStyle w:val="ListParagraph"/>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b w:val="1"/>
          <w:bCs w:val="1"/>
          <w:i w:val="1"/>
          <w:iCs w:val="1"/>
          <w:noProof w:val="0"/>
          <w:color w:val="auto"/>
          <w:sz w:val="24"/>
          <w:szCs w:val="24"/>
          <w:lang w:val="en-US"/>
        </w:rPr>
      </w:pPr>
      <w:r w:rsidRPr="2FD4CD41" w:rsidR="4D61C8CB">
        <w:rPr>
          <w:rFonts w:ascii="Aptos" w:hAnsi="Aptos" w:eastAsia="Aptos" w:cs="Aptos" w:asciiTheme="minorAscii" w:hAnsiTheme="minorAscii" w:eastAsiaTheme="minorAscii" w:cstheme="minorAscii"/>
          <w:b w:val="1"/>
          <w:bCs w:val="1"/>
          <w:i w:val="1"/>
          <w:iCs w:val="1"/>
          <w:noProof w:val="0"/>
          <w:color w:val="auto"/>
          <w:sz w:val="24"/>
          <w:szCs w:val="24"/>
          <w:lang w:val="en-US"/>
        </w:rPr>
        <w:t>2. Closest Pair of Points Dataset</w:t>
      </w:r>
    </w:p>
    <w:p w:rsidR="4D61C8CB" w:rsidP="2FD4CD41" w:rsidRDefault="4D61C8CB" w14:paraId="4583C7E0" w14:textId="496897E5">
      <w:pPr>
        <w:spacing w:before="240" w:beforeAutospacing="off" w:after="240" w:afterAutospacing="off"/>
      </w:pPr>
      <w:r w:rsidRPr="2FD4CD41" w:rsidR="4D61C8CB">
        <w:rPr>
          <w:rFonts w:ascii="Aptos" w:hAnsi="Aptos" w:eastAsia="Aptos" w:cs="Aptos"/>
          <w:noProof w:val="0"/>
          <w:sz w:val="24"/>
          <w:szCs w:val="24"/>
          <w:lang w:val="en-US"/>
        </w:rPr>
        <w:t xml:space="preserve">The Closest Pair of Points algorithm </w:t>
      </w:r>
      <w:r w:rsidRPr="2FD4CD41" w:rsidR="4D61C8CB">
        <w:rPr>
          <w:rFonts w:ascii="Aptos" w:hAnsi="Aptos" w:eastAsia="Aptos" w:cs="Aptos"/>
          <w:noProof w:val="0"/>
          <w:sz w:val="24"/>
          <w:szCs w:val="24"/>
          <w:lang w:val="en-US"/>
        </w:rPr>
        <w:t>identifies</w:t>
      </w:r>
      <w:r w:rsidRPr="2FD4CD41" w:rsidR="4D61C8CB">
        <w:rPr>
          <w:rFonts w:ascii="Aptos" w:hAnsi="Aptos" w:eastAsia="Aptos" w:cs="Aptos"/>
          <w:noProof w:val="0"/>
          <w:sz w:val="24"/>
          <w:szCs w:val="24"/>
          <w:lang w:val="en-US"/>
        </w:rPr>
        <w:t xml:space="preserve"> the two points in a set that are closest to each other based on Euclidean distance. To test its performance</w:t>
      </w:r>
      <w:r w:rsidRPr="2FD4CD41" w:rsidR="78403ACA">
        <w:rPr>
          <w:rFonts w:ascii="Aptos" w:hAnsi="Aptos" w:eastAsia="Aptos" w:cs="Aptos"/>
          <w:noProof w:val="0"/>
          <w:sz w:val="24"/>
          <w:szCs w:val="24"/>
          <w:lang w:val="en-US"/>
        </w:rPr>
        <w:t>:</w:t>
      </w:r>
    </w:p>
    <w:p w:rsidR="4D61C8CB" w:rsidP="2FD4CD41" w:rsidRDefault="4D61C8CB" w14:paraId="3F69FA63" w14:textId="54412D61">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FD4CD41" w:rsidR="4D61C8CB">
        <w:rPr>
          <w:rFonts w:ascii="Aptos" w:hAnsi="Aptos" w:eastAsia="Aptos" w:cs="Aptos"/>
          <w:b w:val="1"/>
          <w:bCs w:val="1"/>
          <w:noProof w:val="0"/>
          <w:sz w:val="24"/>
          <w:szCs w:val="24"/>
          <w:lang w:val="en-US"/>
        </w:rPr>
        <w:t>Input Description</w:t>
      </w:r>
      <w:r w:rsidRPr="2FD4CD41" w:rsidR="4D61C8CB">
        <w:rPr>
          <w:rFonts w:ascii="Aptos" w:hAnsi="Aptos" w:eastAsia="Aptos" w:cs="Aptos"/>
          <w:noProof w:val="0"/>
          <w:sz w:val="24"/>
          <w:szCs w:val="24"/>
          <w:lang w:val="en-US"/>
        </w:rPr>
        <w:t>:</w:t>
      </w:r>
    </w:p>
    <w:p w:rsidR="4D61C8CB" w:rsidP="2FD4CD41" w:rsidRDefault="4D61C8CB" w14:paraId="4A235151" w14:textId="5680E942">
      <w:pPr>
        <w:pStyle w:val="ListParagraph"/>
        <w:numPr>
          <w:ilvl w:val="1"/>
          <w:numId w:val="13"/>
        </w:numPr>
        <w:spacing w:before="0" w:beforeAutospacing="off" w:after="0" w:afterAutospacing="off"/>
        <w:rPr>
          <w:rFonts w:ascii="Aptos" w:hAnsi="Aptos" w:eastAsia="Aptos" w:cs="Aptos"/>
          <w:noProof w:val="0"/>
          <w:sz w:val="24"/>
          <w:szCs w:val="24"/>
          <w:lang w:val="en-US"/>
        </w:rPr>
      </w:pPr>
      <w:r w:rsidRPr="2FD4CD41" w:rsidR="4D61C8CB">
        <w:rPr>
          <w:rFonts w:ascii="Aptos" w:hAnsi="Aptos" w:eastAsia="Aptos" w:cs="Aptos"/>
          <w:noProof w:val="0"/>
          <w:sz w:val="24"/>
          <w:szCs w:val="24"/>
          <w:lang w:val="en-US"/>
        </w:rPr>
        <w:t xml:space="preserve">Sets of 2D points with random coordinates </w:t>
      </w:r>
      <w:r w:rsidRPr="2FD4CD41" w:rsidR="4D61C8CB">
        <w:rPr>
          <w:rFonts w:ascii="Cambria Math" w:hAnsi="Cambria Math" w:eastAsia="Cambria Math" w:cs="Cambria Math"/>
          <w:i w:val="1"/>
          <w:iCs w:val="1"/>
          <w:noProof w:val="0"/>
          <w:sz w:val="24"/>
          <w:szCs w:val="24"/>
          <w:lang w:val="x-iv_mathan"/>
        </w:rPr>
        <w:t>(</w:t>
      </w:r>
      <w:r w:rsidRPr="2FD4CD41" w:rsidR="4D61C8CB">
        <w:rPr>
          <w:rFonts w:ascii="Cambria Math" w:hAnsi="Cambria Math" w:eastAsia="Cambria Math" w:cs="Cambria Math"/>
          <w:i w:val="1"/>
          <w:iCs w:val="1"/>
          <w:noProof w:val="0"/>
          <w:sz w:val="24"/>
          <w:szCs w:val="24"/>
          <w:lang w:val="x-iv_mathan"/>
        </w:rPr>
        <w:t>x, y)</w:t>
      </w:r>
      <w:r w:rsidRPr="2FD4CD41" w:rsidR="4D61C8CB">
        <w:rPr>
          <w:rFonts w:ascii="Aptos" w:hAnsi="Aptos" w:eastAsia="Aptos" w:cs="Aptos"/>
          <w:noProof w:val="0"/>
          <w:sz w:val="24"/>
          <w:szCs w:val="24"/>
          <w:lang w:val="en-US"/>
        </w:rPr>
        <w:t xml:space="preserve"> are generated.</w:t>
      </w:r>
    </w:p>
    <w:p w:rsidR="4D61C8CB" w:rsidP="2FD4CD41" w:rsidRDefault="4D61C8CB" w14:paraId="62513B50" w14:textId="31A27DE8">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FD4CD41" w:rsidR="4D61C8CB">
        <w:rPr>
          <w:rFonts w:ascii="Aptos" w:hAnsi="Aptos" w:eastAsia="Aptos" w:cs="Aptos"/>
          <w:b w:val="1"/>
          <w:bCs w:val="1"/>
          <w:noProof w:val="0"/>
          <w:sz w:val="24"/>
          <w:szCs w:val="24"/>
          <w:lang w:val="en-US"/>
        </w:rPr>
        <w:t>Purpose</w:t>
      </w:r>
      <w:r w:rsidRPr="2FD4CD41" w:rsidR="4D61C8CB">
        <w:rPr>
          <w:rFonts w:ascii="Aptos" w:hAnsi="Aptos" w:eastAsia="Aptos" w:cs="Aptos"/>
          <w:noProof w:val="0"/>
          <w:sz w:val="24"/>
          <w:szCs w:val="24"/>
          <w:lang w:val="en-US"/>
        </w:rPr>
        <w:t>:</w:t>
      </w:r>
    </w:p>
    <w:p w:rsidR="4D61C8CB" w:rsidP="2FD4CD41" w:rsidRDefault="4D61C8CB" w14:paraId="77401137" w14:textId="697906D8">
      <w:pPr>
        <w:pStyle w:val="ListParagraph"/>
        <w:numPr>
          <w:ilvl w:val="1"/>
          <w:numId w:val="13"/>
        </w:numPr>
        <w:spacing w:before="0" w:beforeAutospacing="off" w:after="0" w:afterAutospacing="off"/>
        <w:rPr>
          <w:rFonts w:ascii="Aptos" w:hAnsi="Aptos" w:eastAsia="Aptos" w:cs="Aptos"/>
          <w:noProof w:val="0"/>
          <w:sz w:val="24"/>
          <w:szCs w:val="24"/>
          <w:lang w:val="en-US"/>
        </w:rPr>
      </w:pPr>
      <w:r w:rsidRPr="2FD4CD41" w:rsidR="4D61C8CB">
        <w:rPr>
          <w:rFonts w:ascii="Aptos" w:hAnsi="Aptos" w:eastAsia="Aptos" w:cs="Aptos"/>
          <w:noProof w:val="0"/>
          <w:sz w:val="24"/>
          <w:szCs w:val="24"/>
          <w:lang w:val="en-US"/>
        </w:rPr>
        <w:t>The experiment evaluates how efficiently the algorithm handles diverse distributions and sorting configurations of points.</w:t>
      </w:r>
    </w:p>
    <w:p w:rsidR="4D61C8CB" w:rsidP="2FD4CD41" w:rsidRDefault="4D61C8CB" w14:paraId="68677A08" w14:textId="17D30F8E">
      <w:pPr>
        <w:pStyle w:val="ListParagraph"/>
        <w:numPr>
          <w:ilvl w:val="1"/>
          <w:numId w:val="13"/>
        </w:numPr>
        <w:spacing w:before="0" w:beforeAutospacing="off" w:after="0" w:afterAutospacing="off"/>
        <w:rPr>
          <w:rFonts w:ascii="Aptos" w:hAnsi="Aptos" w:eastAsia="Aptos" w:cs="Aptos"/>
          <w:noProof w:val="0"/>
          <w:sz w:val="24"/>
          <w:szCs w:val="24"/>
          <w:lang w:val="en-US"/>
        </w:rPr>
      </w:pPr>
      <w:r w:rsidRPr="2FD4CD41" w:rsidR="4D61C8CB">
        <w:rPr>
          <w:rFonts w:ascii="Aptos" w:hAnsi="Aptos" w:eastAsia="Aptos" w:cs="Aptos"/>
          <w:noProof w:val="0"/>
          <w:sz w:val="24"/>
          <w:szCs w:val="24"/>
          <w:lang w:val="en-US"/>
        </w:rPr>
        <w:t>It explores edge cases, such as points clustered in small regions or aligned on a single line, to test algorithmic assumptions and correctness.</w:t>
      </w:r>
    </w:p>
    <w:p w:rsidR="2FD4CD41" w:rsidRDefault="2FD4CD41" w14:paraId="3CE4B3AA" w14:textId="6E507F8A"/>
    <w:p w:rsidR="4D61C8CB" w:rsidP="2FD4CD41" w:rsidRDefault="4D61C8CB" w14:paraId="15A46414" w14:textId="71864B2A">
      <w:pPr>
        <w:pStyle w:val="Heading3"/>
        <w:spacing w:before="281" w:beforeAutospacing="off" w:after="281" w:afterAutospacing="off"/>
        <w:rPr>
          <w:rFonts w:ascii="Aptos" w:hAnsi="Aptos" w:eastAsia="Aptos" w:cs="Aptos"/>
          <w:b w:val="1"/>
          <w:bCs w:val="1"/>
          <w:noProof w:val="0"/>
          <w:sz w:val="24"/>
          <w:szCs w:val="24"/>
          <w:lang w:val="en-US"/>
        </w:rPr>
      </w:pPr>
      <w:r w:rsidRPr="2FD4CD41" w:rsidR="4D61C8CB">
        <w:rPr>
          <w:rFonts w:ascii="Aptos" w:hAnsi="Aptos" w:eastAsia="Aptos" w:cs="Aptos" w:asciiTheme="minorAscii" w:hAnsiTheme="minorAscii" w:eastAsiaTheme="minorEastAsia" w:cstheme="minorBidi"/>
          <w:b w:val="1"/>
          <w:bCs w:val="1"/>
          <w:noProof w:val="0"/>
          <w:color w:val="auto"/>
          <w:sz w:val="24"/>
          <w:szCs w:val="24"/>
          <w:lang w:val="en-US" w:eastAsia="ja-JP" w:bidi="ar-SA"/>
        </w:rPr>
        <w:t>Input Configurations</w:t>
      </w:r>
    </w:p>
    <w:p w:rsidR="4D61C8CB" w:rsidP="2FD4CD41" w:rsidRDefault="4D61C8CB" w14:paraId="2AA46C91" w14:textId="27469EF2">
      <w:pPr>
        <w:spacing w:before="240" w:beforeAutospacing="off" w:after="240" w:afterAutospacing="off"/>
      </w:pPr>
      <w:r w:rsidRPr="4DAA63F6" w:rsidR="4DAA63F6">
        <w:rPr>
          <w:rFonts w:ascii="Aptos" w:hAnsi="Aptos" w:eastAsia="Aptos" w:cs="Aptos"/>
          <w:noProof w:val="0"/>
          <w:sz w:val="24"/>
          <w:szCs w:val="24"/>
          <w:lang w:val="en-US"/>
        </w:rPr>
        <w:t>For the Closest Pair of Points algorithm, the input data is pre-sorted and arranged in specific configurations to test the algorithm under different conditions. Here are the configurations:</w:t>
      </w:r>
    </w:p>
    <w:p w:rsidR="4DAA63F6" w:rsidRDefault="4DAA63F6" w14:paraId="65897AB3" w14:textId="5264917C"/>
    <w:p w:rsidR="4DAA63F6" w:rsidRDefault="4DAA63F6" w14:paraId="4B38293F" w14:textId="63D8EA5F"/>
    <w:p w:rsidR="4DAA63F6" w:rsidRDefault="4DAA63F6" w14:paraId="4E3B667C" w14:textId="3F0D35D1"/>
    <w:p w:rsidR="4DAA63F6" w:rsidRDefault="4DAA63F6" w14:paraId="0C8BC5C5" w14:textId="747B0DB6"/>
    <w:tbl>
      <w:tblPr>
        <w:tblStyle w:val="TableGrid"/>
        <w:tblW w:w="0" w:type="auto"/>
        <w:tblBorders>
          <w:top w:val="none" w:color="000000" w:themeColor="text1" w:sz="8"/>
          <w:left w:val="none" w:color="000000" w:themeColor="text1" w:sz="8"/>
          <w:bottom w:val="none" w:color="000000" w:themeColor="text1" w:sz="8"/>
          <w:right w:val="none" w:color="000000" w:themeColor="text1" w:sz="8"/>
          <w:insideH w:val="none" w:color="000000" w:themeColor="text1" w:sz="8"/>
          <w:insideV w:val="none" w:color="000000" w:themeColor="text1" w:sz="8"/>
        </w:tblBorders>
        <w:tblLayout w:type="fixed"/>
        <w:tblLook w:val="06A0" w:firstRow="1" w:lastRow="0" w:firstColumn="1" w:lastColumn="0" w:noHBand="1" w:noVBand="1"/>
      </w:tblPr>
      <w:tblGrid>
        <w:gridCol w:w="4695"/>
        <w:gridCol w:w="4665"/>
      </w:tblGrid>
      <w:tr w:rsidR="2FD4CD41" w:rsidTr="4DAA63F6" w14:paraId="4DF4B546">
        <w:trPr>
          <w:trHeight w:val="300"/>
        </w:trPr>
        <w:tc>
          <w:tcPr>
            <w:tcW w:w="4695" w:type="dxa"/>
            <w:tcMar/>
          </w:tcPr>
          <w:p w:rsidR="4ED79AE8" w:rsidP="2FD4CD41" w:rsidRDefault="4ED79AE8" w14:paraId="3CCD93F4" w14:textId="7AA2687C">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FD4CD41" w:rsidR="4ED79A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Points already sorted by x-coordinate</w:t>
            </w:r>
          </w:p>
          <w:p w:rsidR="4ED79AE8" w:rsidP="2FD4CD41" w:rsidRDefault="4ED79AE8" w14:paraId="4725B11E" w14:textId="0AB2F788">
            <w:pPr>
              <w:pStyle w:val="Normal"/>
              <w:ind w:left="0"/>
            </w:pPr>
            <w:r w:rsidR="4ED79AE8">
              <w:drawing>
                <wp:inline wp14:editId="2AE8871D" wp14:anchorId="021752A5">
                  <wp:extent cx="2828925" cy="1391795"/>
                  <wp:effectExtent l="0" t="0" r="0" b="0"/>
                  <wp:docPr id="857595384" name="" title=""/>
                  <wp:cNvGraphicFramePr>
                    <a:graphicFrameLocks noChangeAspect="1"/>
                  </wp:cNvGraphicFramePr>
                  <a:graphic>
                    <a:graphicData uri="http://schemas.openxmlformats.org/drawingml/2006/picture">
                      <pic:pic>
                        <pic:nvPicPr>
                          <pic:cNvPr id="0" name=""/>
                          <pic:cNvPicPr/>
                        </pic:nvPicPr>
                        <pic:blipFill>
                          <a:blip r:embed="R53fb30fe530a439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391795"/>
                          </a:xfrm>
                          <a:prstGeom xmlns:a="http://schemas.openxmlformats.org/drawingml/2006/main" prst="rect">
                            <a:avLst xmlns:a="http://schemas.openxmlformats.org/drawingml/2006/main"/>
                          </a:prstGeom>
                        </pic:spPr>
                      </pic:pic>
                    </a:graphicData>
                  </a:graphic>
                </wp:inline>
              </w:drawing>
            </w:r>
          </w:p>
          <w:p w:rsidR="2FD4CD41" w:rsidP="2FD4CD41" w:rsidRDefault="2FD4CD41" w14:paraId="61C5D426" w14:textId="34F9ECA7">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tc>
        <w:tc>
          <w:tcPr>
            <w:tcW w:w="4665" w:type="dxa"/>
            <w:tcMar/>
          </w:tcPr>
          <w:p w:rsidR="4ED79AE8" w:rsidP="2FD4CD41" w:rsidRDefault="4ED79AE8" w14:paraId="4B38B344" w14:textId="554D1E34">
            <w:pPr>
              <w:pStyle w:val="Normal"/>
              <w:ind w:left="0"/>
            </w:pPr>
            <w:r w:rsidR="4ED79AE8">
              <w:rPr/>
              <w:t>Points sorted by y-coordinate</w:t>
            </w:r>
          </w:p>
          <w:p w:rsidR="37041A88" w:rsidP="2FD4CD41" w:rsidRDefault="37041A88" w14:paraId="0EA9C05C" w14:textId="664A39C2">
            <w:pPr>
              <w:pStyle w:val="Normal"/>
            </w:pPr>
            <w:r w:rsidR="37041A88">
              <w:drawing>
                <wp:inline wp14:editId="5F9FBB4E" wp14:anchorId="721CAE86">
                  <wp:extent cx="2828925" cy="1405762"/>
                  <wp:effectExtent l="0" t="0" r="0" b="0"/>
                  <wp:docPr id="1788037951" name="" title=""/>
                  <wp:cNvGraphicFramePr>
                    <a:graphicFrameLocks noChangeAspect="1"/>
                  </wp:cNvGraphicFramePr>
                  <a:graphic>
                    <a:graphicData uri="http://schemas.openxmlformats.org/drawingml/2006/picture">
                      <pic:pic>
                        <pic:nvPicPr>
                          <pic:cNvPr id="0" name=""/>
                          <pic:cNvPicPr/>
                        </pic:nvPicPr>
                        <pic:blipFill>
                          <a:blip r:embed="Rb4cab2ddc314485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405762"/>
                          </a:xfrm>
                          <a:prstGeom xmlns:a="http://schemas.openxmlformats.org/drawingml/2006/main" prst="rect">
                            <a:avLst xmlns:a="http://schemas.openxmlformats.org/drawingml/2006/main"/>
                          </a:prstGeom>
                        </pic:spPr>
                      </pic:pic>
                    </a:graphicData>
                  </a:graphic>
                </wp:inline>
              </w:drawing>
            </w:r>
          </w:p>
        </w:tc>
      </w:tr>
      <w:tr w:rsidR="2FD4CD41" w:rsidTr="4DAA63F6" w14:paraId="4D3D5364">
        <w:trPr>
          <w:trHeight w:val="300"/>
        </w:trPr>
        <w:tc>
          <w:tcPr>
            <w:tcW w:w="4695" w:type="dxa"/>
            <w:tcMar/>
          </w:tcPr>
          <w:p w:rsidR="4ED79AE8" w:rsidP="2FD4CD41" w:rsidRDefault="4ED79AE8" w14:paraId="7E1A79D1" w14:textId="09A5625F">
            <w:pPr>
              <w:pStyle w:val="Normal"/>
              <w:ind w:left="0"/>
            </w:pPr>
            <w:r w:rsidR="4ED79AE8">
              <w:rPr/>
              <w:t>Points in reverse sorted order (X -axis)</w:t>
            </w:r>
          </w:p>
          <w:p w:rsidR="582A2E08" w:rsidP="2FD4CD41" w:rsidRDefault="582A2E08" w14:paraId="38C8056F" w14:textId="209E8AB4">
            <w:pPr>
              <w:pStyle w:val="Normal"/>
              <w:ind w:left="0"/>
            </w:pPr>
            <w:r w:rsidR="582A2E08">
              <w:drawing>
                <wp:inline wp14:editId="4DB6CC85" wp14:anchorId="06896970">
                  <wp:extent cx="2828925" cy="1573136"/>
                  <wp:effectExtent l="0" t="0" r="0" b="0"/>
                  <wp:docPr id="1917364746" name="" title=""/>
                  <wp:cNvGraphicFramePr>
                    <a:graphicFrameLocks noChangeAspect="1"/>
                  </wp:cNvGraphicFramePr>
                  <a:graphic>
                    <a:graphicData uri="http://schemas.openxmlformats.org/drawingml/2006/picture">
                      <pic:pic>
                        <pic:nvPicPr>
                          <pic:cNvPr id="0" name=""/>
                          <pic:cNvPicPr/>
                        </pic:nvPicPr>
                        <pic:blipFill>
                          <a:blip r:embed="Rddf8a1aa9eda4d2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573136"/>
                          </a:xfrm>
                          <a:prstGeom xmlns:a="http://schemas.openxmlformats.org/drawingml/2006/main" prst="rect">
                            <a:avLst xmlns:a="http://schemas.openxmlformats.org/drawingml/2006/main"/>
                          </a:prstGeom>
                        </pic:spPr>
                      </pic:pic>
                    </a:graphicData>
                  </a:graphic>
                </wp:inline>
              </w:drawing>
            </w:r>
          </w:p>
          <w:p w:rsidR="2FD4CD41" w:rsidP="2FD4CD41" w:rsidRDefault="2FD4CD41" w14:paraId="73D775FE" w14:textId="6C1D248B">
            <w:pPr>
              <w:pStyle w:val="Normal"/>
              <w:ind w:left="0"/>
            </w:pPr>
          </w:p>
        </w:tc>
        <w:tc>
          <w:tcPr>
            <w:tcW w:w="4665" w:type="dxa"/>
            <w:tcMar/>
          </w:tcPr>
          <w:p w:rsidR="4ED79AE8" w:rsidP="2FD4CD41" w:rsidRDefault="4ED79AE8" w14:paraId="628AAFD1" w14:textId="0B120012">
            <w:pPr>
              <w:pStyle w:val="Normal"/>
              <w:suppressLineNumbers w:val="0"/>
              <w:bidi w:val="0"/>
              <w:spacing w:before="0" w:beforeAutospacing="off" w:after="0" w:afterAutospacing="off" w:line="240" w:lineRule="auto"/>
              <w:ind w:left="0" w:right="0"/>
              <w:jc w:val="left"/>
              <w:rPr>
                <w:noProof w:val="0"/>
                <w:lang w:val="en-US"/>
              </w:rPr>
            </w:pPr>
            <w:r w:rsidRPr="2FD4CD41" w:rsidR="4ED79AE8">
              <w:rPr>
                <w:noProof w:val="0"/>
                <w:lang w:val="en-US"/>
              </w:rPr>
              <w:t>Points in random order</w:t>
            </w:r>
          </w:p>
          <w:p w:rsidR="05BCED0C" w:rsidP="2FD4CD41" w:rsidRDefault="05BCED0C" w14:paraId="453B7C12" w14:textId="6ED18B0D">
            <w:pPr>
              <w:pStyle w:val="Normal"/>
            </w:pPr>
            <w:r w:rsidR="05BCED0C">
              <w:drawing>
                <wp:inline wp14:editId="0B40984C" wp14:anchorId="6CF88E60">
                  <wp:extent cx="2828925" cy="1573136"/>
                  <wp:effectExtent l="0" t="0" r="0" b="0"/>
                  <wp:docPr id="1225347152" name="" title=""/>
                  <wp:cNvGraphicFramePr>
                    <a:graphicFrameLocks noChangeAspect="1"/>
                  </wp:cNvGraphicFramePr>
                  <a:graphic>
                    <a:graphicData uri="http://schemas.openxmlformats.org/drawingml/2006/picture">
                      <pic:pic>
                        <pic:nvPicPr>
                          <pic:cNvPr id="0" name=""/>
                          <pic:cNvPicPr/>
                        </pic:nvPicPr>
                        <pic:blipFill>
                          <a:blip r:embed="R5ab1466fcbf541c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573136"/>
                          </a:xfrm>
                          <a:prstGeom xmlns:a="http://schemas.openxmlformats.org/drawingml/2006/main" prst="rect">
                            <a:avLst xmlns:a="http://schemas.openxmlformats.org/drawingml/2006/main"/>
                          </a:prstGeom>
                        </pic:spPr>
                      </pic:pic>
                    </a:graphicData>
                  </a:graphic>
                </wp:inline>
              </w:drawing>
            </w:r>
          </w:p>
        </w:tc>
      </w:tr>
      <w:tr w:rsidR="2FD4CD41" w:rsidTr="4DAA63F6" w14:paraId="52968BA5">
        <w:trPr>
          <w:trHeight w:val="300"/>
        </w:trPr>
        <w:tc>
          <w:tcPr>
            <w:tcW w:w="4695" w:type="dxa"/>
            <w:tcMar/>
          </w:tcPr>
          <w:p w:rsidR="05BCED0C" w:rsidP="2FD4CD41" w:rsidRDefault="05BCED0C" w14:paraId="766C25E7" w14:textId="0DF4FA07">
            <w:pPr>
              <w:pStyle w:val="Normal"/>
              <w:rPr>
                <w:noProof w:val="0"/>
                <w:sz w:val="22"/>
                <w:szCs w:val="22"/>
                <w:lang w:val="en-US"/>
              </w:rPr>
            </w:pPr>
            <w:r w:rsidRPr="2FD4CD41" w:rsidR="05BCED0C">
              <w:rPr>
                <w:noProof w:val="0"/>
                <w:sz w:val="22"/>
                <w:szCs w:val="22"/>
                <w:lang w:val="en-US"/>
              </w:rPr>
              <w:t>Points all on a single vertical or horizontal line</w:t>
            </w:r>
          </w:p>
          <w:p w:rsidR="370D0F75" w:rsidP="2FD4CD41" w:rsidRDefault="370D0F75" w14:paraId="2CE9BA34" w14:textId="0305E547">
            <w:pPr>
              <w:pStyle w:val="Normal"/>
            </w:pPr>
            <w:r w:rsidR="370D0F75">
              <w:drawing>
                <wp:inline wp14:editId="10443201" wp14:anchorId="69D32743">
                  <wp:extent cx="2838450" cy="1523847"/>
                  <wp:effectExtent l="0" t="0" r="0" b="0"/>
                  <wp:docPr id="438615769" name="" title=""/>
                  <wp:cNvGraphicFramePr>
                    <a:graphicFrameLocks noChangeAspect="1"/>
                  </wp:cNvGraphicFramePr>
                  <a:graphic>
                    <a:graphicData uri="http://schemas.openxmlformats.org/drawingml/2006/picture">
                      <pic:pic>
                        <pic:nvPicPr>
                          <pic:cNvPr id="0" name=""/>
                          <pic:cNvPicPr/>
                        </pic:nvPicPr>
                        <pic:blipFill>
                          <a:blip r:embed="R7d9df55b8578490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38450" cy="1523847"/>
                          </a:xfrm>
                          <a:prstGeom xmlns:a="http://schemas.openxmlformats.org/drawingml/2006/main" prst="rect">
                            <a:avLst xmlns:a="http://schemas.openxmlformats.org/drawingml/2006/main"/>
                          </a:prstGeom>
                        </pic:spPr>
                      </pic:pic>
                    </a:graphicData>
                  </a:graphic>
                </wp:inline>
              </w:drawing>
            </w:r>
          </w:p>
        </w:tc>
        <w:tc>
          <w:tcPr>
            <w:tcW w:w="4665" w:type="dxa"/>
            <w:tcMar/>
          </w:tcPr>
          <w:p w:rsidR="05BCED0C" w:rsidP="2FD4CD41" w:rsidRDefault="05BCED0C" w14:paraId="1D43E62D" w14:textId="71DC049D">
            <w:pPr>
              <w:pStyle w:val="Normal"/>
              <w:suppressLineNumbers w:val="0"/>
              <w:bidi w:val="0"/>
              <w:spacing w:before="0" w:beforeAutospacing="off" w:after="0" w:afterAutospacing="off" w:line="240" w:lineRule="auto"/>
              <w:ind w:left="0" w:right="0"/>
              <w:jc w:val="left"/>
              <w:rPr>
                <w:noProof w:val="0"/>
                <w:lang w:val="en-US"/>
              </w:rPr>
            </w:pPr>
            <w:r w:rsidRPr="2FD4CD41" w:rsidR="05BCED0C">
              <w:rPr>
                <w:noProof w:val="0"/>
                <w:lang w:val="en-US"/>
              </w:rPr>
              <w:t>Points clustered in a small region</w:t>
            </w:r>
          </w:p>
          <w:p w:rsidR="1CAAA042" w:rsidP="2FD4CD41" w:rsidRDefault="1CAAA042" w14:paraId="0ADF86C7" w14:textId="2C9EECB7">
            <w:pPr>
              <w:pStyle w:val="Normal"/>
            </w:pPr>
            <w:r w:rsidR="1CAAA042">
              <w:drawing>
                <wp:inline wp14:editId="1D6724DA" wp14:anchorId="5A35941A">
                  <wp:extent cx="2819400" cy="1554285"/>
                  <wp:effectExtent l="0" t="0" r="0" b="0"/>
                  <wp:docPr id="276414531" name="" title=""/>
                  <wp:cNvGraphicFramePr>
                    <a:graphicFrameLocks noChangeAspect="1"/>
                  </wp:cNvGraphicFramePr>
                  <a:graphic>
                    <a:graphicData uri="http://schemas.openxmlformats.org/drawingml/2006/picture">
                      <pic:pic>
                        <pic:nvPicPr>
                          <pic:cNvPr id="0" name=""/>
                          <pic:cNvPicPr/>
                        </pic:nvPicPr>
                        <pic:blipFill>
                          <a:blip r:embed="Re1de68f699614fb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19400" cy="1554285"/>
                          </a:xfrm>
                          <a:prstGeom xmlns:a="http://schemas.openxmlformats.org/drawingml/2006/main" prst="rect">
                            <a:avLst xmlns:a="http://schemas.openxmlformats.org/drawingml/2006/main"/>
                          </a:prstGeom>
                        </pic:spPr>
                      </pic:pic>
                    </a:graphicData>
                  </a:graphic>
                </wp:inline>
              </w:drawing>
            </w:r>
          </w:p>
        </w:tc>
      </w:tr>
      <w:tr w:rsidR="2FD4CD41" w:rsidTr="4DAA63F6" w14:paraId="38F4CB4F">
        <w:trPr>
          <w:trHeight w:val="300"/>
        </w:trPr>
        <w:tc>
          <w:tcPr>
            <w:tcW w:w="4695" w:type="dxa"/>
            <w:tcMar/>
          </w:tcPr>
          <w:p w:rsidR="2FD4CD41" w:rsidP="2FD4CD41" w:rsidRDefault="2FD4CD41" w14:paraId="5328EAA3" w14:textId="45FACBF6">
            <w:pPr>
              <w:pStyle w:val="Normal"/>
              <w:suppressLineNumbers w:val="0"/>
              <w:bidi w:val="0"/>
              <w:spacing w:before="0" w:beforeAutospacing="off" w:after="0" w:afterAutospacing="off" w:line="240" w:lineRule="auto"/>
              <w:ind w:left="0" w:right="0"/>
              <w:jc w:val="left"/>
              <w:rPr>
                <w:noProof w:val="0"/>
                <w:lang w:val="en-US"/>
              </w:rPr>
            </w:pPr>
          </w:p>
          <w:p w:rsidR="1CAAA042" w:rsidP="2FD4CD41" w:rsidRDefault="1CAAA042" w14:paraId="4D3865FC" w14:textId="4AE71188">
            <w:pPr>
              <w:pStyle w:val="Normal"/>
              <w:suppressLineNumbers w:val="0"/>
              <w:bidi w:val="0"/>
              <w:spacing w:before="0" w:beforeAutospacing="off" w:after="0" w:afterAutospacing="off" w:line="240" w:lineRule="auto"/>
              <w:ind w:left="0" w:right="0"/>
              <w:jc w:val="left"/>
              <w:rPr>
                <w:noProof w:val="0"/>
                <w:lang w:val="en-US"/>
              </w:rPr>
            </w:pPr>
            <w:r w:rsidRPr="2FD4CD41" w:rsidR="1CAAA042">
              <w:rPr>
                <w:noProof w:val="0"/>
                <w:lang w:val="en-US"/>
              </w:rPr>
              <w:t>Points with many duplicate coordinates</w:t>
            </w:r>
          </w:p>
          <w:p w:rsidR="1CAAA042" w:rsidP="2FD4CD41" w:rsidRDefault="1CAAA042" w14:paraId="17175963" w14:textId="55D3D800">
            <w:pPr>
              <w:pStyle w:val="Normal"/>
            </w:pPr>
            <w:r w:rsidR="1CAAA042">
              <w:drawing>
                <wp:inline wp14:editId="51932996" wp14:anchorId="0BBEF187">
                  <wp:extent cx="2838450" cy="1573884"/>
                  <wp:effectExtent l="0" t="0" r="0" b="0"/>
                  <wp:docPr id="2126837507" name="" title=""/>
                  <wp:cNvGraphicFramePr>
                    <a:graphicFrameLocks noChangeAspect="1"/>
                  </wp:cNvGraphicFramePr>
                  <a:graphic>
                    <a:graphicData uri="http://schemas.openxmlformats.org/drawingml/2006/picture">
                      <pic:pic>
                        <pic:nvPicPr>
                          <pic:cNvPr id="0" name=""/>
                          <pic:cNvPicPr/>
                        </pic:nvPicPr>
                        <pic:blipFill>
                          <a:blip r:embed="R8593a397b6b04e0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38450" cy="1573884"/>
                          </a:xfrm>
                          <a:prstGeom xmlns:a="http://schemas.openxmlformats.org/drawingml/2006/main" prst="rect">
                            <a:avLst xmlns:a="http://schemas.openxmlformats.org/drawingml/2006/main"/>
                          </a:prstGeom>
                        </pic:spPr>
                      </pic:pic>
                    </a:graphicData>
                  </a:graphic>
                </wp:inline>
              </w:drawing>
            </w:r>
          </w:p>
        </w:tc>
        <w:tc>
          <w:tcPr>
            <w:tcW w:w="4665" w:type="dxa"/>
            <w:tcMar/>
          </w:tcPr>
          <w:p w:rsidR="2FD4CD41" w:rsidP="2FD4CD41" w:rsidRDefault="2FD4CD41" w14:paraId="60589C5F" w14:textId="40B3A36D">
            <w:pPr>
              <w:pStyle w:val="Normal"/>
              <w:suppressLineNumbers w:val="0"/>
              <w:bidi w:val="0"/>
              <w:spacing w:before="0" w:beforeAutospacing="off" w:after="0" w:afterAutospacing="off" w:line="240" w:lineRule="auto"/>
              <w:ind w:left="0" w:right="0"/>
              <w:jc w:val="left"/>
              <w:rPr>
                <w:noProof w:val="0"/>
                <w:lang w:val="en-US"/>
              </w:rPr>
            </w:pPr>
          </w:p>
          <w:p w:rsidR="1CAAA042" w:rsidP="2FD4CD41" w:rsidRDefault="1CAAA042" w14:paraId="4854F84F" w14:textId="3F51C4FF">
            <w:pPr>
              <w:pStyle w:val="Normal"/>
              <w:suppressLineNumbers w:val="0"/>
              <w:bidi w:val="0"/>
              <w:spacing w:before="0" w:beforeAutospacing="off" w:after="0" w:afterAutospacing="off" w:line="240" w:lineRule="auto"/>
              <w:ind w:left="0" w:right="0"/>
              <w:jc w:val="left"/>
              <w:rPr>
                <w:noProof w:val="0"/>
                <w:lang w:val="en-US"/>
              </w:rPr>
            </w:pPr>
            <w:r w:rsidRPr="2FD4CD41" w:rsidR="1CAAA042">
              <w:rPr>
                <w:noProof w:val="0"/>
                <w:lang w:val="en-US"/>
              </w:rPr>
              <w:t>Points with specific geometric patterns</w:t>
            </w:r>
          </w:p>
          <w:p w:rsidR="1CAAA042" w:rsidP="2FD4CD41" w:rsidRDefault="1CAAA042" w14:paraId="5255699F" w14:textId="1A6D135C">
            <w:pPr>
              <w:pStyle w:val="Normal"/>
            </w:pPr>
            <w:r w:rsidR="1CAAA042">
              <w:drawing>
                <wp:inline wp14:editId="18A1F5FB" wp14:anchorId="494101CD">
                  <wp:extent cx="2819400" cy="1563321"/>
                  <wp:effectExtent l="0" t="0" r="0" b="0"/>
                  <wp:docPr id="2114926097" name="" title=""/>
                  <wp:cNvGraphicFramePr>
                    <a:graphicFrameLocks noChangeAspect="1"/>
                  </wp:cNvGraphicFramePr>
                  <a:graphic>
                    <a:graphicData uri="http://schemas.openxmlformats.org/drawingml/2006/picture">
                      <pic:pic>
                        <pic:nvPicPr>
                          <pic:cNvPr id="0" name=""/>
                          <pic:cNvPicPr/>
                        </pic:nvPicPr>
                        <pic:blipFill>
                          <a:blip r:embed="R07f866bc55e549d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19400" cy="1563321"/>
                          </a:xfrm>
                          <a:prstGeom xmlns:a="http://schemas.openxmlformats.org/drawingml/2006/main" prst="rect">
                            <a:avLst xmlns:a="http://schemas.openxmlformats.org/drawingml/2006/main"/>
                          </a:prstGeom>
                        </pic:spPr>
                      </pic:pic>
                    </a:graphicData>
                  </a:graphic>
                </wp:inline>
              </w:drawing>
            </w:r>
          </w:p>
        </w:tc>
      </w:tr>
      <w:tr w:rsidR="2FD4CD41" w:rsidTr="4DAA63F6" w14:paraId="4A398841">
        <w:trPr>
          <w:trHeight w:val="300"/>
        </w:trPr>
        <w:tc>
          <w:tcPr>
            <w:tcW w:w="4695" w:type="dxa"/>
            <w:tcMar/>
          </w:tcPr>
          <w:p w:rsidR="2FD4CD41" w:rsidP="2FD4CD41" w:rsidRDefault="2FD4CD41" w14:paraId="4DE1A311" w14:textId="25D9D497">
            <w:pPr>
              <w:pStyle w:val="Normal"/>
            </w:pPr>
          </w:p>
        </w:tc>
        <w:tc>
          <w:tcPr>
            <w:tcW w:w="4665" w:type="dxa"/>
            <w:tcMar/>
          </w:tcPr>
          <w:p w:rsidR="2FD4CD41" w:rsidP="2FD4CD41" w:rsidRDefault="2FD4CD41" w14:paraId="05341AC2" w14:textId="3324399C">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tc>
      </w:tr>
    </w:tbl>
    <w:p w:rsidR="4564DF04" w:rsidP="2FD4CD41" w:rsidRDefault="4564DF04" w14:paraId="10F135A3" w14:textId="278CE963">
      <w:pPr>
        <w:pStyle w:val="Heading3"/>
        <w:rPr>
          <w:rFonts w:ascii="Aptos" w:hAnsi="Aptos" w:eastAsia="Aptos" w:cs="Aptos" w:asciiTheme="minorAscii" w:hAnsiTheme="minorAscii" w:eastAsiaTheme="minorAscii" w:cstheme="minorAscii"/>
          <w:b w:val="1"/>
          <w:bCs w:val="1"/>
          <w:noProof w:val="0"/>
          <w:color w:val="auto"/>
          <w:sz w:val="24"/>
          <w:szCs w:val="24"/>
          <w:lang w:val="en-US"/>
        </w:rPr>
      </w:pPr>
      <w:r w:rsidRPr="2FD4CD41" w:rsidR="4564DF04">
        <w:rPr>
          <w:rFonts w:ascii="Aptos" w:hAnsi="Aptos" w:eastAsia="Aptos" w:cs="Aptos" w:asciiTheme="minorAscii" w:hAnsiTheme="minorAscii" w:eastAsiaTheme="minorAscii" w:cstheme="minorAscii"/>
          <w:b w:val="1"/>
          <w:bCs w:val="1"/>
          <w:noProof w:val="0"/>
          <w:color w:val="auto"/>
          <w:sz w:val="28"/>
          <w:szCs w:val="28"/>
          <w:lang w:val="en-US"/>
        </w:rPr>
        <w:t>Results and Discussion</w:t>
      </w:r>
    </w:p>
    <w:p w:rsidR="387FAE2F" w:rsidP="2FD4CD41" w:rsidRDefault="387FAE2F" w14:paraId="1685EF5B" w14:textId="0632D363">
      <w:pPr>
        <w:pStyle w:val="Heading3"/>
        <w:rPr>
          <w:rFonts w:ascii="Aptos" w:hAnsi="Aptos" w:eastAsia="Aptos" w:cs="Aptos" w:asciiTheme="minorAscii" w:hAnsiTheme="minorAscii" w:eastAsiaTheme="minorAscii" w:cstheme="minorAscii"/>
          <w:b w:val="1"/>
          <w:bCs w:val="1"/>
          <w:noProof w:val="0"/>
          <w:color w:val="auto"/>
          <w:sz w:val="24"/>
          <w:szCs w:val="24"/>
          <w:lang w:val="en-US"/>
        </w:rPr>
      </w:pPr>
      <w:r w:rsidRPr="2FD4CD41" w:rsidR="387FAE2F">
        <w:rPr>
          <w:rFonts w:ascii="Aptos" w:hAnsi="Aptos" w:eastAsia="Aptos" w:cs="Aptos" w:asciiTheme="minorAscii" w:hAnsiTheme="minorAscii" w:eastAsiaTheme="minorAscii" w:cstheme="minorAscii"/>
          <w:b w:val="1"/>
          <w:bCs w:val="1"/>
          <w:noProof w:val="0"/>
          <w:color w:val="auto"/>
          <w:sz w:val="24"/>
          <w:szCs w:val="24"/>
          <w:lang w:val="en-US"/>
        </w:rPr>
        <w:t>Integer Multiplication</w:t>
      </w:r>
    </w:p>
    <w:tbl>
      <w:tblPr>
        <w:tblStyle w:val="TableGrid"/>
        <w:tblW w:w="0" w:type="auto"/>
        <w:tblLook w:val="06A0" w:firstRow="1" w:lastRow="0" w:firstColumn="1" w:lastColumn="0" w:noHBand="1" w:noVBand="1"/>
      </w:tblPr>
      <w:tblGrid>
        <w:gridCol w:w="776"/>
        <w:gridCol w:w="2856"/>
        <w:gridCol w:w="1365"/>
        <w:gridCol w:w="4363"/>
      </w:tblGrid>
      <w:tr w:rsidR="2FD4CD41" w:rsidTr="4DAA63F6" w14:paraId="78EDB475">
        <w:trPr>
          <w:trHeight w:val="300"/>
        </w:trPr>
        <w:tc>
          <w:tcPr>
            <w:tcW w:w="776" w:type="dxa"/>
            <w:tcMar/>
          </w:tcPr>
          <w:p w:rsidR="2FD4CD41" w:rsidP="2FD4CD41" w:rsidRDefault="2FD4CD41" w14:paraId="5603722F" w14:textId="267E69BC">
            <w:pPr>
              <w:spacing w:before="0" w:beforeAutospacing="off" w:after="0" w:afterAutospacing="off"/>
              <w:jc w:val="center"/>
              <w:rPr>
                <w:rFonts w:ascii="Aptos" w:hAnsi="Aptos" w:eastAsia="Aptos" w:cs="Aptos" w:asciiTheme="minorAscii" w:hAnsiTheme="minorAscii" w:eastAsiaTheme="minorAscii" w:cstheme="minorAscii"/>
                <w:b w:val="1"/>
                <w:bCs w:val="1"/>
              </w:rPr>
            </w:pPr>
            <w:r w:rsidRPr="2FD4CD41" w:rsidR="2FD4CD41">
              <w:rPr>
                <w:rFonts w:ascii="Aptos" w:hAnsi="Aptos" w:eastAsia="Aptos" w:cs="Aptos" w:asciiTheme="minorAscii" w:hAnsiTheme="minorAscii" w:eastAsiaTheme="minorAscii" w:cstheme="minorAscii"/>
                <w:b w:val="1"/>
                <w:bCs w:val="1"/>
              </w:rPr>
              <w:t>Step</w:t>
            </w:r>
          </w:p>
        </w:tc>
        <w:tc>
          <w:tcPr>
            <w:tcW w:w="2856" w:type="dxa"/>
            <w:tcMar/>
          </w:tcPr>
          <w:p w:rsidR="2FD4CD41" w:rsidP="2FD4CD41" w:rsidRDefault="2FD4CD41" w14:paraId="598CF052" w14:textId="175CE3FF">
            <w:pPr>
              <w:spacing w:before="0" w:beforeAutospacing="off" w:after="0" w:afterAutospacing="off"/>
              <w:jc w:val="center"/>
              <w:rPr>
                <w:rFonts w:ascii="Aptos" w:hAnsi="Aptos" w:eastAsia="Aptos" w:cs="Aptos" w:asciiTheme="minorAscii" w:hAnsiTheme="minorAscii" w:eastAsiaTheme="minorAscii" w:cstheme="minorAscii"/>
                <w:b w:val="1"/>
                <w:bCs w:val="1"/>
              </w:rPr>
            </w:pPr>
            <w:r w:rsidRPr="2FD4CD41" w:rsidR="2FD4CD41">
              <w:rPr>
                <w:rFonts w:ascii="Aptos" w:hAnsi="Aptos" w:eastAsia="Aptos" w:cs="Aptos" w:asciiTheme="minorAscii" w:hAnsiTheme="minorAscii" w:eastAsiaTheme="minorAscii" w:cstheme="minorAscii"/>
                <w:b w:val="1"/>
                <w:bCs w:val="1"/>
              </w:rPr>
              <w:t>Operation</w:t>
            </w:r>
          </w:p>
        </w:tc>
        <w:tc>
          <w:tcPr>
            <w:tcW w:w="1365" w:type="dxa"/>
            <w:tcMar/>
          </w:tcPr>
          <w:p w:rsidR="2FD4CD41" w:rsidP="2FD4CD41" w:rsidRDefault="2FD4CD41" w14:paraId="72126D2E" w14:textId="7D16F3CD">
            <w:pPr>
              <w:spacing w:before="0" w:beforeAutospacing="off" w:after="0" w:afterAutospacing="off"/>
              <w:jc w:val="center"/>
              <w:rPr>
                <w:rFonts w:ascii="Aptos" w:hAnsi="Aptos" w:eastAsia="Aptos" w:cs="Aptos" w:asciiTheme="minorAscii" w:hAnsiTheme="minorAscii" w:eastAsiaTheme="minorAscii" w:cstheme="minorAscii"/>
                <w:b w:val="1"/>
                <w:bCs w:val="1"/>
              </w:rPr>
            </w:pPr>
            <w:r w:rsidRPr="2FD4CD41" w:rsidR="2FD4CD41">
              <w:rPr>
                <w:rFonts w:ascii="Aptos" w:hAnsi="Aptos" w:eastAsia="Aptos" w:cs="Aptos" w:asciiTheme="minorAscii" w:hAnsiTheme="minorAscii" w:eastAsiaTheme="minorAscii" w:cstheme="minorAscii"/>
                <w:b w:val="1"/>
                <w:bCs w:val="1"/>
              </w:rPr>
              <w:t>Result</w:t>
            </w:r>
          </w:p>
        </w:tc>
        <w:tc>
          <w:tcPr>
            <w:tcW w:w="4363" w:type="dxa"/>
            <w:tcMar/>
          </w:tcPr>
          <w:p w:rsidR="2FD4CD41" w:rsidP="2FD4CD41" w:rsidRDefault="2FD4CD41" w14:paraId="57770052" w14:textId="510F3EA4">
            <w:pPr>
              <w:spacing w:before="0" w:beforeAutospacing="off" w:after="0" w:afterAutospacing="off"/>
              <w:jc w:val="center"/>
              <w:rPr>
                <w:rFonts w:ascii="Aptos" w:hAnsi="Aptos" w:eastAsia="Aptos" w:cs="Aptos" w:asciiTheme="minorAscii" w:hAnsiTheme="minorAscii" w:eastAsiaTheme="minorAscii" w:cstheme="minorAscii"/>
                <w:b w:val="1"/>
                <w:bCs w:val="1"/>
              </w:rPr>
            </w:pPr>
            <w:r w:rsidRPr="2FD4CD41" w:rsidR="2FD4CD41">
              <w:rPr>
                <w:rFonts w:ascii="Aptos" w:hAnsi="Aptos" w:eastAsia="Aptos" w:cs="Aptos" w:asciiTheme="minorAscii" w:hAnsiTheme="minorAscii" w:eastAsiaTheme="minorAscii" w:cstheme="minorAscii"/>
                <w:b w:val="1"/>
                <w:bCs w:val="1"/>
              </w:rPr>
              <w:t>Explanation</w:t>
            </w:r>
          </w:p>
        </w:tc>
      </w:tr>
      <w:tr w:rsidR="2FD4CD41" w:rsidTr="4DAA63F6" w14:paraId="6C66F17F">
        <w:trPr>
          <w:trHeight w:val="300"/>
        </w:trPr>
        <w:tc>
          <w:tcPr>
            <w:tcW w:w="776" w:type="dxa"/>
            <w:tcMar/>
          </w:tcPr>
          <w:p w:rsidR="2FD4CD41" w:rsidP="2FD4CD41" w:rsidRDefault="2FD4CD41" w14:paraId="7D0B2125" w14:textId="3C8BAEA0">
            <w:pPr>
              <w:spacing w:before="0" w:beforeAutospacing="off" w:after="0" w:afterAutospacing="off"/>
              <w:rPr>
                <w:rFonts w:ascii="Aptos" w:hAnsi="Aptos" w:eastAsia="Aptos" w:cs="Aptos" w:asciiTheme="minorAscii" w:hAnsiTheme="minorAscii" w:eastAsiaTheme="minorAscii" w:cstheme="minorAscii"/>
              </w:rPr>
            </w:pPr>
            <w:r w:rsidRPr="2FD4CD41" w:rsidR="2FD4CD41">
              <w:rPr>
                <w:rFonts w:ascii="Aptos" w:hAnsi="Aptos" w:eastAsia="Aptos" w:cs="Aptos" w:asciiTheme="minorAscii" w:hAnsiTheme="minorAscii" w:eastAsiaTheme="minorAscii" w:cstheme="minorAscii"/>
              </w:rPr>
              <w:t>1</w:t>
            </w:r>
          </w:p>
        </w:tc>
        <w:tc>
          <w:tcPr>
            <w:tcW w:w="2856" w:type="dxa"/>
            <w:tcMar/>
          </w:tcPr>
          <w:p w:rsidR="2FD4CD41" w:rsidP="2FD4CD41" w:rsidRDefault="2FD4CD41" w14:paraId="19F71F61" w14:textId="61788B06">
            <w:pPr>
              <w:spacing w:before="0" w:beforeAutospacing="off" w:after="0" w:afterAutospacing="off"/>
            </w:pPr>
            <w:r w:rsidRPr="2FD4CD41" w:rsidR="2FD4CD41">
              <w:rPr>
                <w:rFonts w:ascii="Aptos" w:hAnsi="Aptos" w:eastAsia="Aptos" w:cs="Aptos"/>
                <w:noProof w:val="0"/>
                <w:sz w:val="24"/>
                <w:szCs w:val="24"/>
                <w:lang w:val="en-US"/>
              </w:rPr>
              <w:t>44×98</w:t>
            </w:r>
          </w:p>
        </w:tc>
        <w:tc>
          <w:tcPr>
            <w:tcW w:w="1365" w:type="dxa"/>
            <w:tcMar/>
          </w:tcPr>
          <w:p w:rsidR="2FD4CD41" w:rsidP="2FD4CD41" w:rsidRDefault="2FD4CD41" w14:paraId="0FF50D0F" w14:textId="60943E52">
            <w:pPr>
              <w:spacing w:before="0" w:beforeAutospacing="off" w:after="0" w:afterAutospacing="off"/>
              <w:rPr>
                <w:rFonts w:ascii="Aptos" w:hAnsi="Aptos" w:eastAsia="Aptos" w:cs="Aptos" w:asciiTheme="minorAscii" w:hAnsiTheme="minorAscii" w:eastAsiaTheme="minorAscii" w:cstheme="minorAscii"/>
              </w:rPr>
            </w:pPr>
            <w:r w:rsidRPr="2FD4CD41" w:rsidR="2FD4CD41">
              <w:rPr>
                <w:rFonts w:ascii="Aptos" w:hAnsi="Aptos" w:eastAsia="Aptos" w:cs="Aptos" w:asciiTheme="minorAscii" w:hAnsiTheme="minorAscii" w:eastAsiaTheme="minorAscii" w:cstheme="minorAscii"/>
              </w:rPr>
              <w:t>4,312</w:t>
            </w:r>
          </w:p>
        </w:tc>
        <w:tc>
          <w:tcPr>
            <w:tcW w:w="4363" w:type="dxa"/>
            <w:tcMar/>
          </w:tcPr>
          <w:p w:rsidR="2FD4CD41" w:rsidP="2FD4CD41" w:rsidRDefault="2FD4CD41" w14:paraId="196FC024" w14:textId="561486F1">
            <w:pPr>
              <w:spacing w:before="0" w:beforeAutospacing="off" w:after="0" w:afterAutospacing="off"/>
              <w:rPr>
                <w:rFonts w:ascii="Aptos" w:hAnsi="Aptos" w:eastAsia="Aptos" w:cs="Aptos" w:asciiTheme="minorAscii" w:hAnsiTheme="minorAscii" w:eastAsiaTheme="minorAscii" w:cstheme="minorAscii"/>
              </w:rPr>
            </w:pPr>
            <w:r w:rsidRPr="2FD4CD41" w:rsidR="2FD4CD41">
              <w:rPr>
                <w:rFonts w:ascii="Aptos" w:hAnsi="Aptos" w:eastAsia="Aptos" w:cs="Aptos" w:asciiTheme="minorAscii" w:hAnsiTheme="minorAscii" w:eastAsiaTheme="minorAscii" w:cstheme="minorAscii"/>
              </w:rPr>
              <w:t>Multiply 44 and 98 to get the first result.</w:t>
            </w:r>
          </w:p>
        </w:tc>
      </w:tr>
      <w:tr w:rsidR="2FD4CD41" w:rsidTr="4DAA63F6" w14:paraId="2AF8FD44">
        <w:trPr>
          <w:trHeight w:val="300"/>
        </w:trPr>
        <w:tc>
          <w:tcPr>
            <w:tcW w:w="776" w:type="dxa"/>
            <w:tcMar/>
          </w:tcPr>
          <w:p w:rsidR="2FD4CD41" w:rsidP="2FD4CD41" w:rsidRDefault="2FD4CD41" w14:paraId="51B8AA40" w14:textId="46D59E19">
            <w:pPr>
              <w:spacing w:before="0" w:beforeAutospacing="off" w:after="0" w:afterAutospacing="off"/>
              <w:rPr>
                <w:rFonts w:ascii="Aptos" w:hAnsi="Aptos" w:eastAsia="Aptos" w:cs="Aptos" w:asciiTheme="minorAscii" w:hAnsiTheme="minorAscii" w:eastAsiaTheme="minorAscii" w:cstheme="minorAscii"/>
              </w:rPr>
            </w:pPr>
            <w:r w:rsidRPr="2FD4CD41" w:rsidR="2FD4CD41">
              <w:rPr>
                <w:rFonts w:ascii="Aptos" w:hAnsi="Aptos" w:eastAsia="Aptos" w:cs="Aptos" w:asciiTheme="minorAscii" w:hAnsiTheme="minorAscii" w:eastAsiaTheme="minorAscii" w:cstheme="minorAscii"/>
              </w:rPr>
              <w:t>2</w:t>
            </w:r>
          </w:p>
        </w:tc>
        <w:tc>
          <w:tcPr>
            <w:tcW w:w="2856" w:type="dxa"/>
            <w:tcMar/>
          </w:tcPr>
          <w:p w:rsidR="2FD4CD41" w:rsidP="2FD4CD41" w:rsidRDefault="2FD4CD41" w14:paraId="0656FAC6" w14:textId="4D63F572">
            <w:pPr>
              <w:spacing w:before="0" w:beforeAutospacing="off" w:after="0" w:afterAutospacing="off"/>
            </w:pPr>
            <w:r w:rsidRPr="2FD4CD41" w:rsidR="2FD4CD41">
              <w:rPr>
                <w:rFonts w:ascii="Aptos" w:hAnsi="Aptos" w:eastAsia="Aptos" w:cs="Aptos"/>
                <w:noProof w:val="0"/>
                <w:sz w:val="24"/>
                <w:szCs w:val="24"/>
                <w:lang w:val="en-US"/>
              </w:rPr>
              <w:t>4,312×59</w:t>
            </w:r>
          </w:p>
        </w:tc>
        <w:tc>
          <w:tcPr>
            <w:tcW w:w="1365" w:type="dxa"/>
            <w:tcMar/>
          </w:tcPr>
          <w:p w:rsidR="2FD4CD41" w:rsidP="2FD4CD41" w:rsidRDefault="2FD4CD41" w14:paraId="5EEF8C86" w14:textId="2A769D08">
            <w:pPr>
              <w:spacing w:before="0" w:beforeAutospacing="off" w:after="0" w:afterAutospacing="off"/>
              <w:rPr>
                <w:rFonts w:ascii="Aptos" w:hAnsi="Aptos" w:eastAsia="Aptos" w:cs="Aptos" w:asciiTheme="minorAscii" w:hAnsiTheme="minorAscii" w:eastAsiaTheme="minorAscii" w:cstheme="minorAscii"/>
              </w:rPr>
            </w:pPr>
            <w:r w:rsidRPr="2FD4CD41" w:rsidR="2FD4CD41">
              <w:rPr>
                <w:rFonts w:ascii="Aptos" w:hAnsi="Aptos" w:eastAsia="Aptos" w:cs="Aptos" w:asciiTheme="minorAscii" w:hAnsiTheme="minorAscii" w:eastAsiaTheme="minorAscii" w:cstheme="minorAscii"/>
              </w:rPr>
              <w:t>254,408</w:t>
            </w:r>
          </w:p>
        </w:tc>
        <w:tc>
          <w:tcPr>
            <w:tcW w:w="4363" w:type="dxa"/>
            <w:tcMar/>
          </w:tcPr>
          <w:p w:rsidR="2FD4CD41" w:rsidP="2FD4CD41" w:rsidRDefault="2FD4CD41" w14:paraId="0AEEDA1A" w14:textId="17F6691B">
            <w:pPr>
              <w:spacing w:before="0" w:beforeAutospacing="off" w:after="0" w:afterAutospacing="off"/>
              <w:rPr>
                <w:rFonts w:ascii="Aptos" w:hAnsi="Aptos" w:eastAsia="Aptos" w:cs="Aptos" w:asciiTheme="minorAscii" w:hAnsiTheme="minorAscii" w:eastAsiaTheme="minorAscii" w:cstheme="minorAscii"/>
              </w:rPr>
            </w:pPr>
            <w:r w:rsidRPr="2FD4CD41" w:rsidR="2FD4CD41">
              <w:rPr>
                <w:rFonts w:ascii="Aptos" w:hAnsi="Aptos" w:eastAsia="Aptos" w:cs="Aptos" w:asciiTheme="minorAscii" w:hAnsiTheme="minorAscii" w:eastAsiaTheme="minorAscii" w:cstheme="minorAscii"/>
              </w:rPr>
              <w:t>Use the result from step 1 and multiply by 59.</w:t>
            </w:r>
          </w:p>
        </w:tc>
      </w:tr>
      <w:tr w:rsidR="2FD4CD41" w:rsidTr="4DAA63F6" w14:paraId="7747B2F9">
        <w:trPr>
          <w:trHeight w:val="300"/>
        </w:trPr>
        <w:tc>
          <w:tcPr>
            <w:tcW w:w="776" w:type="dxa"/>
            <w:tcMar/>
          </w:tcPr>
          <w:p w:rsidR="2FD4CD41" w:rsidP="2FD4CD41" w:rsidRDefault="2FD4CD41" w14:paraId="539946E6" w14:textId="6B8BBF2D">
            <w:pPr>
              <w:spacing w:before="0" w:beforeAutospacing="off" w:after="0" w:afterAutospacing="off"/>
              <w:rPr>
                <w:rFonts w:ascii="Aptos" w:hAnsi="Aptos" w:eastAsia="Aptos" w:cs="Aptos" w:asciiTheme="minorAscii" w:hAnsiTheme="minorAscii" w:eastAsiaTheme="minorAscii" w:cstheme="minorAscii"/>
              </w:rPr>
            </w:pPr>
            <w:r w:rsidRPr="2FD4CD41" w:rsidR="2FD4CD41">
              <w:rPr>
                <w:rFonts w:ascii="Aptos" w:hAnsi="Aptos" w:eastAsia="Aptos" w:cs="Aptos" w:asciiTheme="minorAscii" w:hAnsiTheme="minorAscii" w:eastAsiaTheme="minorAscii" w:cstheme="minorAscii"/>
              </w:rPr>
              <w:t>3</w:t>
            </w:r>
          </w:p>
        </w:tc>
        <w:tc>
          <w:tcPr>
            <w:tcW w:w="2856" w:type="dxa"/>
            <w:tcMar/>
          </w:tcPr>
          <w:p w:rsidR="2FD4CD41" w:rsidP="2FD4CD41" w:rsidRDefault="2FD4CD41" w14:paraId="4F71C6E6" w14:textId="28EF8EAD">
            <w:pPr>
              <w:spacing w:before="0" w:beforeAutospacing="off" w:after="0" w:afterAutospacing="off"/>
            </w:pPr>
            <w:r w:rsidRPr="2FD4CD41" w:rsidR="2FD4CD41">
              <w:rPr>
                <w:rFonts w:ascii="Aptos" w:hAnsi="Aptos" w:eastAsia="Aptos" w:cs="Aptos"/>
                <w:noProof w:val="0"/>
                <w:sz w:val="24"/>
                <w:szCs w:val="24"/>
                <w:lang w:val="en-US"/>
              </w:rPr>
              <w:t>254,408×99</w:t>
            </w:r>
          </w:p>
        </w:tc>
        <w:tc>
          <w:tcPr>
            <w:tcW w:w="1365" w:type="dxa"/>
            <w:tcMar/>
          </w:tcPr>
          <w:p w:rsidR="2FD4CD41" w:rsidP="2FD4CD41" w:rsidRDefault="2FD4CD41" w14:paraId="2F8C7A45" w14:textId="6871147F">
            <w:pPr>
              <w:spacing w:before="0" w:beforeAutospacing="off" w:after="0" w:afterAutospacing="off"/>
              <w:rPr>
                <w:rFonts w:ascii="Aptos" w:hAnsi="Aptos" w:eastAsia="Aptos" w:cs="Aptos" w:asciiTheme="minorAscii" w:hAnsiTheme="minorAscii" w:eastAsiaTheme="minorAscii" w:cstheme="minorAscii"/>
              </w:rPr>
            </w:pPr>
            <w:r w:rsidRPr="2FD4CD41" w:rsidR="2FD4CD41">
              <w:rPr>
                <w:rFonts w:ascii="Aptos" w:hAnsi="Aptos" w:eastAsia="Aptos" w:cs="Aptos" w:asciiTheme="minorAscii" w:hAnsiTheme="minorAscii" w:eastAsiaTheme="minorAscii" w:cstheme="minorAscii"/>
              </w:rPr>
              <w:t>25,186,392</w:t>
            </w:r>
          </w:p>
        </w:tc>
        <w:tc>
          <w:tcPr>
            <w:tcW w:w="4363" w:type="dxa"/>
            <w:tcMar/>
          </w:tcPr>
          <w:p w:rsidR="2FD4CD41" w:rsidP="2FD4CD41" w:rsidRDefault="2FD4CD41" w14:paraId="780371A5" w14:textId="2ABF131B">
            <w:pPr>
              <w:spacing w:before="0" w:beforeAutospacing="off" w:after="0" w:afterAutospacing="off"/>
              <w:rPr>
                <w:rFonts w:ascii="Aptos" w:hAnsi="Aptos" w:eastAsia="Aptos" w:cs="Aptos" w:asciiTheme="minorAscii" w:hAnsiTheme="minorAscii" w:eastAsiaTheme="minorAscii" w:cstheme="minorAscii"/>
              </w:rPr>
            </w:pPr>
            <w:r w:rsidRPr="2FD4CD41" w:rsidR="2FD4CD41">
              <w:rPr>
                <w:rFonts w:ascii="Aptos" w:hAnsi="Aptos" w:eastAsia="Aptos" w:cs="Aptos" w:asciiTheme="minorAscii" w:hAnsiTheme="minorAscii" w:eastAsiaTheme="minorAscii" w:cstheme="minorAscii"/>
              </w:rPr>
              <w:t>Multiply the result from step 2 by 99.</w:t>
            </w:r>
          </w:p>
        </w:tc>
      </w:tr>
      <w:tr w:rsidR="2FD4CD41" w:rsidTr="4DAA63F6" w14:paraId="5B5C2801">
        <w:trPr>
          <w:trHeight w:val="300"/>
        </w:trPr>
        <w:tc>
          <w:tcPr>
            <w:tcW w:w="776" w:type="dxa"/>
            <w:tcMar/>
          </w:tcPr>
          <w:p w:rsidR="2FD4CD41" w:rsidP="2FD4CD41" w:rsidRDefault="2FD4CD41" w14:paraId="4D0D89EA" w14:textId="44B9BD65">
            <w:pPr>
              <w:spacing w:before="0" w:beforeAutospacing="off" w:after="0" w:afterAutospacing="off"/>
              <w:rPr>
                <w:rFonts w:ascii="Aptos" w:hAnsi="Aptos" w:eastAsia="Aptos" w:cs="Aptos" w:asciiTheme="minorAscii" w:hAnsiTheme="minorAscii" w:eastAsiaTheme="minorAscii" w:cstheme="minorAscii"/>
              </w:rPr>
            </w:pPr>
            <w:r w:rsidRPr="2FD4CD41" w:rsidR="2FD4CD41">
              <w:rPr>
                <w:rFonts w:ascii="Aptos" w:hAnsi="Aptos" w:eastAsia="Aptos" w:cs="Aptos" w:asciiTheme="minorAscii" w:hAnsiTheme="minorAscii" w:eastAsiaTheme="minorAscii" w:cstheme="minorAscii"/>
              </w:rPr>
              <w:t>4</w:t>
            </w:r>
          </w:p>
        </w:tc>
        <w:tc>
          <w:tcPr>
            <w:tcW w:w="2856" w:type="dxa"/>
            <w:tcMar/>
          </w:tcPr>
          <w:p w:rsidR="2FD4CD41" w:rsidP="2FD4CD41" w:rsidRDefault="2FD4CD41" w14:paraId="280F503C" w14:textId="43857F3E">
            <w:pPr>
              <w:spacing w:before="0" w:beforeAutospacing="off" w:after="0" w:afterAutospacing="off"/>
            </w:pPr>
            <w:r w:rsidRPr="2FD4CD41" w:rsidR="2FD4CD41">
              <w:rPr>
                <w:rFonts w:ascii="Aptos" w:hAnsi="Aptos" w:eastAsia="Aptos" w:cs="Aptos"/>
                <w:noProof w:val="0"/>
                <w:sz w:val="24"/>
                <w:szCs w:val="24"/>
                <w:lang w:val="en-US"/>
              </w:rPr>
              <w:t>25,186,392×71</w:t>
            </w:r>
          </w:p>
        </w:tc>
        <w:tc>
          <w:tcPr>
            <w:tcW w:w="1365" w:type="dxa"/>
            <w:tcMar/>
          </w:tcPr>
          <w:p w:rsidR="2FD4CD41" w:rsidP="2FD4CD41" w:rsidRDefault="2FD4CD41" w14:paraId="73AE326E" w14:textId="076DAD60">
            <w:pPr>
              <w:spacing w:before="0" w:beforeAutospacing="off" w:after="0" w:afterAutospacing="off"/>
              <w:rPr>
                <w:rFonts w:ascii="Aptos" w:hAnsi="Aptos" w:eastAsia="Aptos" w:cs="Aptos" w:asciiTheme="minorAscii" w:hAnsiTheme="minorAscii" w:eastAsiaTheme="minorAscii" w:cstheme="minorAscii"/>
              </w:rPr>
            </w:pPr>
            <w:r w:rsidRPr="2FD4CD41" w:rsidR="2FD4CD41">
              <w:rPr>
                <w:rFonts w:ascii="Aptos" w:hAnsi="Aptos" w:eastAsia="Aptos" w:cs="Aptos" w:asciiTheme="minorAscii" w:hAnsiTheme="minorAscii" w:eastAsiaTheme="minorAscii" w:cstheme="minorAscii"/>
              </w:rPr>
              <w:t>1,787,235,832</w:t>
            </w:r>
          </w:p>
        </w:tc>
        <w:tc>
          <w:tcPr>
            <w:tcW w:w="4363" w:type="dxa"/>
            <w:tcMar/>
          </w:tcPr>
          <w:p w:rsidR="2FD4CD41" w:rsidP="2FD4CD41" w:rsidRDefault="2FD4CD41" w14:paraId="5DBC84B4" w14:textId="02F911ED">
            <w:pPr>
              <w:spacing w:before="0" w:beforeAutospacing="off" w:after="0" w:afterAutospacing="off"/>
              <w:rPr>
                <w:rFonts w:ascii="Aptos" w:hAnsi="Aptos" w:eastAsia="Aptos" w:cs="Aptos" w:asciiTheme="minorAscii" w:hAnsiTheme="minorAscii" w:eastAsiaTheme="minorAscii" w:cstheme="minorAscii"/>
              </w:rPr>
            </w:pPr>
            <w:r w:rsidRPr="2FD4CD41" w:rsidR="2FD4CD41">
              <w:rPr>
                <w:rFonts w:ascii="Aptos" w:hAnsi="Aptos" w:eastAsia="Aptos" w:cs="Aptos" w:asciiTheme="minorAscii" w:hAnsiTheme="minorAscii" w:eastAsiaTheme="minorAscii" w:cstheme="minorAscii"/>
              </w:rPr>
              <w:t>Multiply the result from step 3 by 71.</w:t>
            </w:r>
          </w:p>
        </w:tc>
      </w:tr>
    </w:tbl>
    <w:p w:rsidR="2FD4CD41" w:rsidP="2FD4CD41" w:rsidRDefault="2FD4CD41" w14:paraId="743662EE" w14:textId="08FFFE1B">
      <w:pPr>
        <w:pStyle w:val="ListParagraph"/>
        <w:spacing w:before="0" w:beforeAutospacing="off" w:after="0" w:afterAutospacing="off"/>
        <w:ind w:left="720"/>
        <w:rPr>
          <w:rFonts w:ascii="Aptos" w:hAnsi="Aptos" w:eastAsia="Aptos" w:cs="Aptos"/>
          <w:noProof w:val="0"/>
          <w:sz w:val="24"/>
          <w:szCs w:val="24"/>
          <w:lang w:val="en-US"/>
        </w:rPr>
      </w:pPr>
    </w:p>
    <w:p w:rsidR="564910DF" w:rsidP="2FD4CD41" w:rsidRDefault="564910DF" w14:paraId="7D6BDBC0" w14:textId="07F4F0FB">
      <w:pPr>
        <w:pStyle w:val="ListParagraph"/>
        <w:numPr>
          <w:ilvl w:val="0"/>
          <w:numId w:val="25"/>
        </w:numPr>
        <w:spacing w:before="0" w:beforeAutospacing="off" w:after="0" w:afterAutospacing="off"/>
        <w:rPr>
          <w:rFonts w:ascii="Aptos" w:hAnsi="Aptos" w:eastAsia="Aptos" w:cs="Aptos"/>
          <w:noProof w:val="0"/>
          <w:sz w:val="24"/>
          <w:szCs w:val="24"/>
          <w:lang w:val="en-US"/>
        </w:rPr>
      </w:pPr>
      <w:r w:rsidRPr="2FD4CD41" w:rsidR="564910DF">
        <w:rPr>
          <w:rFonts w:ascii="Aptos" w:hAnsi="Aptos" w:eastAsia="Aptos" w:cs="Aptos"/>
          <w:b w:val="1"/>
          <w:bCs w:val="1"/>
          <w:noProof w:val="0"/>
          <w:sz w:val="24"/>
          <w:szCs w:val="24"/>
          <w:lang w:val="en-US"/>
        </w:rPr>
        <w:t>Performance on Small Integers</w:t>
      </w:r>
      <w:r w:rsidRPr="2FD4CD41" w:rsidR="564910DF">
        <w:rPr>
          <w:rFonts w:ascii="Aptos" w:hAnsi="Aptos" w:eastAsia="Aptos" w:cs="Aptos"/>
          <w:noProof w:val="0"/>
          <w:sz w:val="24"/>
          <w:szCs w:val="24"/>
          <w:lang w:val="en-US"/>
        </w:rPr>
        <w:t>: For small integers Karatsuba's algorithm performed comparably to the traditional multiplication method. The overhead of recursive calls offset the benefits of optimization.</w:t>
      </w:r>
    </w:p>
    <w:p w:rsidR="564910DF" w:rsidP="2FD4CD41" w:rsidRDefault="564910DF" w14:paraId="64D5581D" w14:textId="3C3913EC">
      <w:pPr>
        <w:pStyle w:val="ListParagraph"/>
        <w:numPr>
          <w:ilvl w:val="0"/>
          <w:numId w:val="25"/>
        </w:numPr>
        <w:spacing w:before="0" w:beforeAutospacing="off" w:after="0" w:afterAutospacing="off"/>
        <w:rPr>
          <w:rFonts w:ascii="Aptos" w:hAnsi="Aptos" w:eastAsia="Aptos" w:cs="Aptos"/>
          <w:noProof w:val="0"/>
          <w:sz w:val="24"/>
          <w:szCs w:val="24"/>
          <w:lang w:val="en-US"/>
        </w:rPr>
      </w:pPr>
      <w:r w:rsidRPr="2FD4CD41" w:rsidR="564910DF">
        <w:rPr>
          <w:rFonts w:ascii="Aptos" w:hAnsi="Aptos" w:eastAsia="Aptos" w:cs="Aptos"/>
          <w:b w:val="1"/>
          <w:bCs w:val="1"/>
          <w:noProof w:val="0"/>
          <w:sz w:val="24"/>
          <w:szCs w:val="24"/>
          <w:lang w:val="en-US"/>
        </w:rPr>
        <w:t>Performance on Large Integers</w:t>
      </w:r>
      <w:r w:rsidRPr="2FD4CD41" w:rsidR="564910DF">
        <w:rPr>
          <w:rFonts w:ascii="Aptos" w:hAnsi="Aptos" w:eastAsia="Aptos" w:cs="Aptos"/>
          <w:noProof w:val="0"/>
          <w:sz w:val="24"/>
          <w:szCs w:val="24"/>
          <w:lang w:val="en-US"/>
        </w:rPr>
        <w:t>: For larger integers Karatsuba outperformed the traditional method significantly, with execution time improving by approximately 30–40% on average.</w:t>
      </w:r>
    </w:p>
    <w:p w:rsidR="564910DF" w:rsidP="2FD4CD41" w:rsidRDefault="564910DF" w14:paraId="5E0FDB26" w14:textId="7F37D9C9">
      <w:pPr>
        <w:pStyle w:val="ListParagraph"/>
        <w:numPr>
          <w:ilvl w:val="0"/>
          <w:numId w:val="25"/>
        </w:numPr>
        <w:spacing w:before="0" w:beforeAutospacing="off" w:after="0" w:afterAutospacing="off"/>
        <w:rPr>
          <w:rFonts w:ascii="Aptos" w:hAnsi="Aptos" w:eastAsia="Aptos" w:cs="Aptos"/>
          <w:noProof w:val="0"/>
          <w:sz w:val="24"/>
          <w:szCs w:val="24"/>
          <w:lang w:val="en-US"/>
        </w:rPr>
      </w:pPr>
      <w:r w:rsidRPr="2FD4CD41" w:rsidR="564910DF">
        <w:rPr>
          <w:rFonts w:ascii="Aptos" w:hAnsi="Aptos" w:eastAsia="Aptos" w:cs="Aptos"/>
          <w:b w:val="1"/>
          <w:bCs w:val="1"/>
          <w:noProof w:val="0"/>
          <w:sz w:val="24"/>
          <w:szCs w:val="24"/>
          <w:lang w:val="en-US"/>
        </w:rPr>
        <w:t>Scalability</w:t>
      </w:r>
      <w:r w:rsidRPr="2FD4CD41" w:rsidR="564910DF">
        <w:rPr>
          <w:rFonts w:ascii="Aptos" w:hAnsi="Aptos" w:eastAsia="Aptos" w:cs="Aptos"/>
          <w:noProof w:val="0"/>
          <w:sz w:val="24"/>
          <w:szCs w:val="24"/>
          <w:lang w:val="en-US"/>
        </w:rPr>
        <w:t>: The execution time increased slower than the input size, demonstrating the algorithm's improved asymptotic performance of O(n</w:t>
      </w:r>
      <w:r w:rsidRPr="2FD4CD41" w:rsidR="564910DF">
        <w:rPr>
          <w:rFonts w:ascii="Aptos" w:hAnsi="Aptos" w:eastAsia="Aptos" w:cs="Aptos"/>
          <w:noProof w:val="0"/>
          <w:sz w:val="24"/>
          <w:szCs w:val="24"/>
          <w:vertAlign w:val="superscript"/>
          <w:lang w:val="en-US"/>
        </w:rPr>
        <w:t>log</w:t>
      </w:r>
      <w:r w:rsidRPr="2FD4CD41" w:rsidR="564910DF">
        <w:rPr>
          <w:rFonts w:ascii="Aptos" w:hAnsi="Aptos" w:eastAsia="Aptos" w:cs="Aptos"/>
          <w:noProof w:val="0"/>
          <w:sz w:val="24"/>
          <w:szCs w:val="24"/>
          <w:lang w:val="en-US"/>
        </w:rPr>
        <w:t>2</w:t>
      </w:r>
      <w:r w:rsidRPr="2FD4CD41" w:rsidR="564910DF">
        <w:rPr>
          <w:rFonts w:ascii="Aptos" w:hAnsi="Aptos" w:eastAsia="Aptos" w:cs="Aptos"/>
          <w:noProof w:val="0"/>
          <w:sz w:val="24"/>
          <w:szCs w:val="24"/>
          <w:vertAlign w:val="superscript"/>
          <w:lang w:val="en-US"/>
        </w:rPr>
        <w:t>3</w:t>
      </w:r>
      <w:r w:rsidRPr="2FD4CD41" w:rsidR="564910DF">
        <w:rPr>
          <w:rFonts w:ascii="Aptos" w:hAnsi="Aptos" w:eastAsia="Aptos" w:cs="Aptos"/>
          <w:noProof w:val="0"/>
          <w:sz w:val="24"/>
          <w:szCs w:val="24"/>
          <w:lang w:val="en-US"/>
        </w:rPr>
        <w:t xml:space="preserve">) compared to </w:t>
      </w:r>
      <w:r w:rsidRPr="2FD4CD41" w:rsidR="564910DF">
        <w:rPr>
          <w:rFonts w:ascii="Cambria Math" w:hAnsi="Cambria Math" w:eastAsia="Cambria Math" w:cs="Cambria Math"/>
          <w:i w:val="1"/>
          <w:iCs w:val="1"/>
          <w:noProof w:val="0"/>
          <w:sz w:val="24"/>
          <w:szCs w:val="24"/>
          <w:lang w:val="x-iv_mathan"/>
        </w:rPr>
        <w:t>O(n</w:t>
      </w:r>
      <w:r w:rsidRPr="2FD4CD41" w:rsidR="564910DF">
        <w:rPr>
          <w:rFonts w:ascii="Cambria Math" w:hAnsi="Cambria Math" w:eastAsia="Cambria Math" w:cs="Cambria Math"/>
          <w:i w:val="1"/>
          <w:iCs w:val="1"/>
          <w:noProof w:val="0"/>
          <w:sz w:val="24"/>
          <w:szCs w:val="24"/>
          <w:vertAlign w:val="superscript"/>
          <w:lang w:val="x-iv_mathan"/>
        </w:rPr>
        <w:t>2</w:t>
      </w:r>
      <w:r w:rsidRPr="2FD4CD41" w:rsidR="564910DF">
        <w:rPr>
          <w:rFonts w:ascii="Cambria Math" w:hAnsi="Cambria Math" w:eastAsia="Cambria Math" w:cs="Cambria Math"/>
          <w:i w:val="1"/>
          <w:iCs w:val="1"/>
          <w:noProof w:val="0"/>
          <w:sz w:val="24"/>
          <w:szCs w:val="24"/>
          <w:lang w:val="x-iv_mathan"/>
        </w:rPr>
        <w:t>)</w:t>
      </w:r>
      <w:r w:rsidRPr="2FD4CD41" w:rsidR="564910DF">
        <w:rPr>
          <w:rFonts w:ascii="Aptos" w:hAnsi="Aptos" w:eastAsia="Aptos" w:cs="Aptos"/>
          <w:noProof w:val="0"/>
          <w:sz w:val="24"/>
          <w:szCs w:val="24"/>
          <w:lang w:val="en-US"/>
        </w:rPr>
        <w:t>for the traditional method.</w:t>
      </w:r>
    </w:p>
    <w:p w:rsidR="4564DF04" w:rsidP="2FD4CD41" w:rsidRDefault="4564DF04" w14:paraId="51B5FB68" w14:textId="1FD346E8">
      <w:pPr>
        <w:pStyle w:val="Heading4"/>
        <w:spacing w:before="319" w:beforeAutospacing="off" w:after="319" w:afterAutospacing="off"/>
        <w:jc w:val="left"/>
        <w:rPr>
          <w:rFonts w:ascii="Aptos" w:hAnsi="Aptos" w:eastAsia="Aptos" w:cs="Aptos" w:asciiTheme="minorAscii" w:hAnsiTheme="minorAscii" w:eastAsiaTheme="minorAscii" w:cstheme="minorAscii"/>
          <w:b w:val="1"/>
          <w:bCs w:val="1"/>
          <w:noProof w:val="0"/>
          <w:color w:val="auto"/>
          <w:sz w:val="24"/>
          <w:szCs w:val="24"/>
          <w:lang w:val="en-US"/>
        </w:rPr>
      </w:pPr>
      <w:r w:rsidRPr="2FD4CD41" w:rsidR="4564DF04">
        <w:rPr>
          <w:rFonts w:ascii="Aptos" w:hAnsi="Aptos" w:eastAsia="Aptos" w:cs="Aptos" w:asciiTheme="minorAscii" w:hAnsiTheme="minorAscii" w:eastAsiaTheme="minorAscii" w:cstheme="minorAscii"/>
          <w:b w:val="1"/>
          <w:bCs w:val="1"/>
          <w:noProof w:val="0"/>
          <w:color w:val="auto"/>
          <w:sz w:val="24"/>
          <w:szCs w:val="24"/>
          <w:lang w:val="en-US"/>
        </w:rPr>
        <w:t>Closest Pair of Points</w:t>
      </w:r>
    </w:p>
    <w:p w:rsidR="3DB1EF69" w:rsidP="2FD4CD41" w:rsidRDefault="3DB1EF69" w14:paraId="28B711B0" w14:textId="411EBE66">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2FD4CD41" w:rsidR="3DB1EF69">
        <w:rPr>
          <w:rFonts w:ascii="Aptos" w:hAnsi="Aptos" w:eastAsia="Aptos" w:cs="Aptos"/>
          <w:b w:val="1"/>
          <w:bCs w:val="1"/>
          <w:noProof w:val="0"/>
          <w:sz w:val="24"/>
          <w:szCs w:val="24"/>
          <w:lang w:val="en-US"/>
        </w:rPr>
        <w:t>Points Sorted by X-Coordinate</w:t>
      </w:r>
      <w:r w:rsidRPr="2FD4CD41" w:rsidR="3DB1EF69">
        <w:rPr>
          <w:rFonts w:ascii="Aptos" w:hAnsi="Aptos" w:eastAsia="Aptos" w:cs="Aptos"/>
          <w:noProof w:val="0"/>
          <w:sz w:val="24"/>
          <w:szCs w:val="24"/>
          <w:lang w:val="en-US"/>
        </w:rPr>
        <w:t>: The algorithm achieved optimal performance as preprocessing was minimized. The divide-and-conquer approach performed seamlessly with minimal overhead.</w:t>
      </w:r>
    </w:p>
    <w:p w:rsidR="3DB1EF69" w:rsidP="2FD4CD41" w:rsidRDefault="3DB1EF69" w14:paraId="6D80EF26" w14:textId="035EBB85">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2FD4CD41" w:rsidR="3DB1EF69">
        <w:rPr>
          <w:rFonts w:ascii="Aptos" w:hAnsi="Aptos" w:eastAsia="Aptos" w:cs="Aptos"/>
          <w:b w:val="1"/>
          <w:bCs w:val="1"/>
          <w:noProof w:val="0"/>
          <w:sz w:val="24"/>
          <w:szCs w:val="24"/>
          <w:lang w:val="en-US"/>
        </w:rPr>
        <w:t>Points Sorted by Y-Coordinate</w:t>
      </w:r>
      <w:r w:rsidRPr="2FD4CD41" w:rsidR="3DB1EF69">
        <w:rPr>
          <w:rFonts w:ascii="Aptos" w:hAnsi="Aptos" w:eastAsia="Aptos" w:cs="Aptos"/>
          <w:noProof w:val="0"/>
          <w:sz w:val="24"/>
          <w:szCs w:val="24"/>
          <w:lang w:val="en-US"/>
        </w:rPr>
        <w:t xml:space="preserve">: Required additional sorting by x-coordinate, leading to increased preprocessing time. </w:t>
      </w:r>
    </w:p>
    <w:p w:rsidR="3DB1EF69" w:rsidP="2FD4CD41" w:rsidRDefault="3DB1EF69" w14:paraId="13D2E130" w14:textId="2C9457EA">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2FD4CD41" w:rsidR="3DB1EF69">
        <w:rPr>
          <w:rFonts w:ascii="Aptos" w:hAnsi="Aptos" w:eastAsia="Aptos" w:cs="Aptos"/>
          <w:b w:val="1"/>
          <w:bCs w:val="1"/>
          <w:noProof w:val="0"/>
          <w:sz w:val="24"/>
          <w:szCs w:val="24"/>
          <w:lang w:val="en-US"/>
        </w:rPr>
        <w:t>Points in Reverse Order</w:t>
      </w:r>
      <w:r w:rsidRPr="2FD4CD41" w:rsidR="3DB1EF69">
        <w:rPr>
          <w:rFonts w:ascii="Aptos" w:hAnsi="Aptos" w:eastAsia="Aptos" w:cs="Aptos"/>
          <w:noProof w:val="0"/>
          <w:sz w:val="24"/>
          <w:szCs w:val="24"/>
          <w:lang w:val="en-US"/>
        </w:rPr>
        <w:t>: The additional sorting step introduced overhead, but the main algorithm phase remained efficient.</w:t>
      </w:r>
    </w:p>
    <w:p w:rsidR="3DB1EF69" w:rsidP="2FD4CD41" w:rsidRDefault="3DB1EF69" w14:paraId="533A5CE0" w14:textId="57616E99">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2FD4CD41" w:rsidR="3DB1EF69">
        <w:rPr>
          <w:rFonts w:ascii="Aptos" w:hAnsi="Aptos" w:eastAsia="Aptos" w:cs="Aptos"/>
          <w:b w:val="1"/>
          <w:bCs w:val="1"/>
          <w:noProof w:val="0"/>
          <w:sz w:val="24"/>
          <w:szCs w:val="24"/>
          <w:lang w:val="en-US"/>
        </w:rPr>
        <w:t>Points in Random Order</w:t>
      </w:r>
      <w:r w:rsidRPr="2FD4CD41" w:rsidR="3DB1EF69">
        <w:rPr>
          <w:rFonts w:ascii="Aptos" w:hAnsi="Aptos" w:eastAsia="Aptos" w:cs="Aptos"/>
          <w:noProof w:val="0"/>
          <w:sz w:val="24"/>
          <w:szCs w:val="24"/>
          <w:lang w:val="en-US"/>
        </w:rPr>
        <w:t>: This configuration demonstrated the algorithm’s robustness, as it efficiently sorted the points and completed execution within expected time bounds.</w:t>
      </w:r>
    </w:p>
    <w:p w:rsidR="3DB1EF69" w:rsidP="2FD4CD41" w:rsidRDefault="3DB1EF69" w14:paraId="6106290A" w14:textId="2B6C2EDA">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2FD4CD41" w:rsidR="3DB1EF69">
        <w:rPr>
          <w:rFonts w:ascii="Aptos" w:hAnsi="Aptos" w:eastAsia="Aptos" w:cs="Aptos"/>
          <w:b w:val="1"/>
          <w:bCs w:val="1"/>
          <w:noProof w:val="0"/>
          <w:sz w:val="24"/>
          <w:szCs w:val="24"/>
          <w:lang w:val="en-US"/>
        </w:rPr>
        <w:t>Collinear Points</w:t>
      </w:r>
      <w:r w:rsidRPr="2FD4CD41" w:rsidR="3DB1EF69">
        <w:rPr>
          <w:rFonts w:ascii="Aptos" w:hAnsi="Aptos" w:eastAsia="Aptos" w:cs="Aptos"/>
          <w:noProof w:val="0"/>
          <w:sz w:val="24"/>
          <w:szCs w:val="24"/>
          <w:lang w:val="en-US"/>
        </w:rPr>
        <w:t>: The algorithm correctly identified the closest pair even when all points were on a single line</w:t>
      </w:r>
      <w:r w:rsidRPr="2FD4CD41" w:rsidR="5B394EB5">
        <w:rPr>
          <w:rFonts w:ascii="Aptos" w:hAnsi="Aptos" w:eastAsia="Aptos" w:cs="Aptos"/>
          <w:noProof w:val="0"/>
          <w:sz w:val="24"/>
          <w:szCs w:val="24"/>
          <w:lang w:val="en-US"/>
        </w:rPr>
        <w:t>.</w:t>
      </w:r>
    </w:p>
    <w:p w:rsidR="3DB1EF69" w:rsidP="2FD4CD41" w:rsidRDefault="3DB1EF69" w14:paraId="4CBD7B39" w14:textId="7487D47B">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2FD4CD41" w:rsidR="3DB1EF69">
        <w:rPr>
          <w:rFonts w:ascii="Aptos" w:hAnsi="Aptos" w:eastAsia="Aptos" w:cs="Aptos"/>
          <w:b w:val="1"/>
          <w:bCs w:val="1"/>
          <w:noProof w:val="0"/>
          <w:sz w:val="24"/>
          <w:szCs w:val="24"/>
          <w:lang w:val="en-US"/>
        </w:rPr>
        <w:t>Clustered Points</w:t>
      </w:r>
      <w:r w:rsidRPr="2FD4CD41" w:rsidR="3DB1EF69">
        <w:rPr>
          <w:rFonts w:ascii="Aptos" w:hAnsi="Aptos" w:eastAsia="Aptos" w:cs="Aptos"/>
          <w:noProof w:val="0"/>
          <w:sz w:val="24"/>
          <w:szCs w:val="24"/>
          <w:lang w:val="en-US"/>
        </w:rPr>
        <w:t xml:space="preserve">: </w:t>
      </w:r>
      <w:r w:rsidRPr="2FD4CD41" w:rsidR="0204A74D">
        <w:rPr>
          <w:rFonts w:ascii="Aptos" w:hAnsi="Aptos" w:eastAsia="Aptos" w:cs="Aptos"/>
          <w:noProof w:val="0"/>
          <w:sz w:val="24"/>
          <w:szCs w:val="24"/>
          <w:lang w:val="en-US"/>
        </w:rPr>
        <w:t>C</w:t>
      </w:r>
      <w:r w:rsidRPr="2FD4CD41" w:rsidR="3DB1EF69">
        <w:rPr>
          <w:rFonts w:ascii="Aptos" w:hAnsi="Aptos" w:eastAsia="Aptos" w:cs="Aptos"/>
          <w:noProof w:val="0"/>
          <w:sz w:val="24"/>
          <w:szCs w:val="24"/>
          <w:lang w:val="en-US"/>
        </w:rPr>
        <w:t>lusters posed no significant challenge, and the algorithm efficiently calculated the closest pair.</w:t>
      </w:r>
    </w:p>
    <w:p w:rsidR="3DB1EF69" w:rsidP="2FD4CD41" w:rsidRDefault="3DB1EF69" w14:paraId="13C74C2A" w14:textId="1AD73C35">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2FD4CD41" w:rsidR="3DB1EF69">
        <w:rPr>
          <w:rFonts w:ascii="Aptos" w:hAnsi="Aptos" w:eastAsia="Aptos" w:cs="Aptos"/>
          <w:b w:val="1"/>
          <w:bCs w:val="1"/>
          <w:noProof w:val="0"/>
          <w:sz w:val="24"/>
          <w:szCs w:val="24"/>
          <w:lang w:val="en-US"/>
        </w:rPr>
        <w:t>Duplicate Coordinates</w:t>
      </w:r>
      <w:r w:rsidRPr="2FD4CD41" w:rsidR="3DB1EF69">
        <w:rPr>
          <w:rFonts w:ascii="Aptos" w:hAnsi="Aptos" w:eastAsia="Aptos" w:cs="Aptos"/>
          <w:noProof w:val="0"/>
          <w:sz w:val="24"/>
          <w:szCs w:val="24"/>
          <w:lang w:val="en-US"/>
        </w:rPr>
        <w:t xml:space="preserve">: The algorithm handled duplicates </w:t>
      </w:r>
      <w:r w:rsidRPr="2FD4CD41" w:rsidR="7707AAF8">
        <w:rPr>
          <w:rFonts w:ascii="Aptos" w:hAnsi="Aptos" w:eastAsia="Aptos" w:cs="Aptos"/>
          <w:noProof w:val="0"/>
          <w:sz w:val="24"/>
          <w:szCs w:val="24"/>
          <w:lang w:val="en-US"/>
        </w:rPr>
        <w:t xml:space="preserve">without errors as it considered only one and neglects </w:t>
      </w:r>
      <w:r w:rsidRPr="2FD4CD41" w:rsidR="7707AAF8">
        <w:rPr>
          <w:rFonts w:ascii="Aptos" w:hAnsi="Aptos" w:eastAsia="Aptos" w:cs="Aptos"/>
          <w:noProof w:val="0"/>
          <w:sz w:val="24"/>
          <w:szCs w:val="24"/>
          <w:lang w:val="en-US"/>
        </w:rPr>
        <w:t>other</w:t>
      </w:r>
      <w:r w:rsidRPr="2FD4CD41" w:rsidR="7707AAF8">
        <w:rPr>
          <w:rFonts w:ascii="Aptos" w:hAnsi="Aptos" w:eastAsia="Aptos" w:cs="Aptos"/>
          <w:noProof w:val="0"/>
          <w:sz w:val="24"/>
          <w:szCs w:val="24"/>
          <w:lang w:val="en-US"/>
        </w:rPr>
        <w:t xml:space="preserve"> points with same coordinates.</w:t>
      </w:r>
    </w:p>
    <w:p w:rsidR="3DB1EF69" w:rsidP="2FD4CD41" w:rsidRDefault="3DB1EF69" w14:paraId="7F4441D9" w14:textId="33CB60D3">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2FD4CD41" w:rsidR="3DB1EF69">
        <w:rPr>
          <w:rFonts w:ascii="Aptos" w:hAnsi="Aptos" w:eastAsia="Aptos" w:cs="Aptos"/>
          <w:b w:val="1"/>
          <w:bCs w:val="1"/>
          <w:noProof w:val="0"/>
          <w:sz w:val="24"/>
          <w:szCs w:val="24"/>
          <w:lang w:val="en-US"/>
        </w:rPr>
        <w:t>Geometric Patterns</w:t>
      </w:r>
      <w:r w:rsidRPr="2FD4CD41" w:rsidR="3DB1EF69">
        <w:rPr>
          <w:rFonts w:ascii="Aptos" w:hAnsi="Aptos" w:eastAsia="Aptos" w:cs="Aptos"/>
          <w:noProof w:val="0"/>
          <w:sz w:val="24"/>
          <w:szCs w:val="24"/>
          <w:lang w:val="en-US"/>
        </w:rPr>
        <w:t>: For structured patterns (e.g., circles), the algorithm correctly identified the closest pair</w:t>
      </w:r>
    </w:p>
    <w:p w:rsidR="2FD4CD41" w:rsidP="2FD4CD41" w:rsidRDefault="2FD4CD41" w14:paraId="7AC2C9D6" w14:textId="21B1102E">
      <w:pPr>
        <w:pStyle w:val="Normal"/>
        <w:spacing w:before="0" w:beforeAutospacing="off" w:after="0" w:afterAutospacing="off"/>
        <w:ind w:left="720"/>
        <w:jc w:val="left"/>
        <w:rPr>
          <w:rFonts w:ascii="Aptos" w:hAnsi="Aptos" w:eastAsia="Aptos" w:cs="Aptos"/>
          <w:noProof w:val="0"/>
          <w:sz w:val="24"/>
          <w:szCs w:val="24"/>
          <w:lang w:val="en-US"/>
        </w:rPr>
      </w:pPr>
    </w:p>
    <w:p w:rsidR="2FD4CD41" w:rsidP="2FD4CD41" w:rsidRDefault="2FD4CD41" w14:paraId="602D8191" w14:textId="14B2E46E">
      <w:pPr>
        <w:pStyle w:val="ListParagraph"/>
        <w:spacing w:before="0" w:beforeAutospacing="off" w:after="0" w:afterAutospacing="off"/>
        <w:ind w:left="720"/>
        <w:jc w:val="left"/>
        <w:rPr>
          <w:rFonts w:ascii="Aptos" w:hAnsi="Aptos" w:eastAsia="Aptos" w:cs="Aptos"/>
          <w:noProof w:val="0"/>
          <w:sz w:val="24"/>
          <w:szCs w:val="24"/>
          <w:lang w:val="en-US"/>
        </w:rPr>
      </w:pPr>
    </w:p>
    <w:tbl>
      <w:tblPr>
        <w:tblStyle w:val="TableGrid"/>
        <w:tblW w:w="0" w:type="auto"/>
        <w:tblBorders>
          <w:top w:val="none" w:color="000000" w:themeColor="text1" w:sz="8"/>
          <w:left w:val="none" w:color="000000" w:themeColor="text1" w:sz="8"/>
          <w:bottom w:val="none" w:color="000000" w:themeColor="text1" w:sz="8"/>
          <w:right w:val="none" w:color="000000" w:themeColor="text1" w:sz="8"/>
          <w:insideH w:val="none" w:color="000000" w:themeColor="text1" w:sz="8"/>
          <w:insideV w:val="none" w:color="000000" w:themeColor="text1" w:sz="8"/>
        </w:tblBorders>
        <w:tblLayout w:type="fixed"/>
        <w:tblLook w:val="06A0" w:firstRow="1" w:lastRow="0" w:firstColumn="1" w:lastColumn="0" w:noHBand="1" w:noVBand="1"/>
      </w:tblPr>
      <w:tblGrid>
        <w:gridCol w:w="4680"/>
        <w:gridCol w:w="4680"/>
      </w:tblGrid>
      <w:tr w:rsidR="2FD4CD41" w:rsidTr="4DAA63F6" w14:paraId="729888BE">
        <w:trPr>
          <w:trHeight w:val="300"/>
        </w:trPr>
        <w:tc>
          <w:tcPr>
            <w:tcW w:w="4680" w:type="dxa"/>
            <w:tcMar/>
          </w:tcPr>
          <w:p w:rsidR="70E387AC" w:rsidP="2FD4CD41" w:rsidRDefault="70E387AC" w14:paraId="71432ED5" w14:textId="5E81AE11">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FD4CD41" w:rsidR="70E387A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Points already sorted by x-coordinate</w:t>
            </w:r>
          </w:p>
          <w:p w:rsidR="10E7D6E8" w:rsidP="2FD4CD41" w:rsidRDefault="10E7D6E8" w14:paraId="51509032" w14:textId="565E8E67">
            <w:pPr>
              <w:pStyle w:val="Normal"/>
              <w:ind w:left="0"/>
            </w:pPr>
            <w:r w:rsidR="10E7D6E8">
              <w:drawing>
                <wp:inline wp14:editId="3549302F" wp14:anchorId="1E1AF67C">
                  <wp:extent cx="2828925" cy="1554132"/>
                  <wp:effectExtent l="0" t="0" r="0" b="0"/>
                  <wp:docPr id="2015315348" name="" title=""/>
                  <wp:cNvGraphicFramePr>
                    <a:graphicFrameLocks noChangeAspect="1"/>
                  </wp:cNvGraphicFramePr>
                  <a:graphic>
                    <a:graphicData uri="http://schemas.openxmlformats.org/drawingml/2006/picture">
                      <pic:pic>
                        <pic:nvPicPr>
                          <pic:cNvPr id="0" name=""/>
                          <pic:cNvPicPr/>
                        </pic:nvPicPr>
                        <pic:blipFill>
                          <a:blip r:embed="Rb7f181bc1a1348a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554132"/>
                          </a:xfrm>
                          <a:prstGeom xmlns:a="http://schemas.openxmlformats.org/drawingml/2006/main" prst="rect">
                            <a:avLst xmlns:a="http://schemas.openxmlformats.org/drawingml/2006/main"/>
                          </a:prstGeom>
                        </pic:spPr>
                      </pic:pic>
                    </a:graphicData>
                  </a:graphic>
                </wp:inline>
              </w:drawing>
            </w:r>
          </w:p>
        </w:tc>
        <w:tc>
          <w:tcPr>
            <w:tcW w:w="4680" w:type="dxa"/>
            <w:tcMar/>
          </w:tcPr>
          <w:p w:rsidR="70E387AC" w:rsidP="2FD4CD41" w:rsidRDefault="70E387AC" w14:paraId="75F789FF" w14:textId="236B7C53">
            <w:pPr>
              <w:pStyle w:val="Normal"/>
              <w:ind w:left="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FD4CD41" w:rsidR="70E387A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Points sorted by y-coordinate</w:t>
            </w:r>
          </w:p>
          <w:p w:rsidR="01371D0C" w:rsidP="2FD4CD41" w:rsidRDefault="01371D0C" w14:paraId="66D1B593" w14:textId="00046E11">
            <w:pPr>
              <w:pStyle w:val="Normal"/>
            </w:pPr>
            <w:r w:rsidR="01371D0C">
              <w:drawing>
                <wp:inline wp14:editId="3664CA5E" wp14:anchorId="115B4701">
                  <wp:extent cx="2828925" cy="1559536"/>
                  <wp:effectExtent l="0" t="0" r="0" b="0"/>
                  <wp:docPr id="1532055413" name="" title=""/>
                  <wp:cNvGraphicFramePr>
                    <a:graphicFrameLocks noChangeAspect="1"/>
                  </wp:cNvGraphicFramePr>
                  <a:graphic>
                    <a:graphicData uri="http://schemas.openxmlformats.org/drawingml/2006/picture">
                      <pic:pic>
                        <pic:nvPicPr>
                          <pic:cNvPr id="0" name=""/>
                          <pic:cNvPicPr/>
                        </pic:nvPicPr>
                        <pic:blipFill>
                          <a:blip r:embed="Rea89637676dd44b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559536"/>
                          </a:xfrm>
                          <a:prstGeom xmlns:a="http://schemas.openxmlformats.org/drawingml/2006/main" prst="rect">
                            <a:avLst xmlns:a="http://schemas.openxmlformats.org/drawingml/2006/main"/>
                          </a:prstGeom>
                        </pic:spPr>
                      </pic:pic>
                    </a:graphicData>
                  </a:graphic>
                </wp:inline>
              </w:drawing>
            </w:r>
          </w:p>
        </w:tc>
      </w:tr>
      <w:tr w:rsidR="2FD4CD41" w:rsidTr="4DAA63F6" w14:paraId="63A09A2B">
        <w:trPr>
          <w:trHeight w:val="300"/>
        </w:trPr>
        <w:tc>
          <w:tcPr>
            <w:tcW w:w="4680" w:type="dxa"/>
            <w:tcMar/>
          </w:tcPr>
          <w:p w:rsidR="4B6F9AC9" w:rsidP="2FD4CD41" w:rsidRDefault="4B6F9AC9" w14:paraId="513D5493" w14:textId="43A76CFB">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FD4CD41" w:rsidR="4B6F9A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Points in reverse sorted order (descending x)</w:t>
            </w:r>
          </w:p>
          <w:p w:rsidR="6FC40F01" w:rsidP="2FD4CD41" w:rsidRDefault="6FC40F01" w14:paraId="086E3D4A" w14:textId="2AC40DE2">
            <w:pPr>
              <w:pStyle w:val="Normal"/>
              <w:spacing w:before="0" w:beforeAutospacing="off" w:after="0" w:afterAutospacing="off" w:line="240" w:lineRule="auto"/>
              <w:ind w:left="0" w:right="0"/>
              <w:jc w:val="left"/>
            </w:pPr>
            <w:r w:rsidR="6FC40F01">
              <w:drawing>
                <wp:inline wp14:editId="330BFC80" wp14:anchorId="4C48B2B3">
                  <wp:extent cx="2828925" cy="1505133"/>
                  <wp:effectExtent l="0" t="0" r="0" b="0"/>
                  <wp:docPr id="480800990" name="" title=""/>
                  <wp:cNvGraphicFramePr>
                    <a:graphicFrameLocks noChangeAspect="1"/>
                  </wp:cNvGraphicFramePr>
                  <a:graphic>
                    <a:graphicData uri="http://schemas.openxmlformats.org/drawingml/2006/picture">
                      <pic:pic>
                        <pic:nvPicPr>
                          <pic:cNvPr id="0" name=""/>
                          <pic:cNvPicPr/>
                        </pic:nvPicPr>
                        <pic:blipFill>
                          <a:blip r:embed="R5b9167f1a58947a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505133"/>
                          </a:xfrm>
                          <a:prstGeom xmlns:a="http://schemas.openxmlformats.org/drawingml/2006/main" prst="rect">
                            <a:avLst xmlns:a="http://schemas.openxmlformats.org/drawingml/2006/main"/>
                          </a:prstGeom>
                        </pic:spPr>
                      </pic:pic>
                    </a:graphicData>
                  </a:graphic>
                </wp:inline>
              </w:drawing>
            </w:r>
          </w:p>
        </w:tc>
        <w:tc>
          <w:tcPr>
            <w:tcW w:w="4680" w:type="dxa"/>
            <w:tcMar/>
          </w:tcPr>
          <w:p w:rsidR="4B6F9AC9" w:rsidP="2FD4CD41" w:rsidRDefault="4B6F9AC9" w14:paraId="7CA1D70E" w14:textId="3518DB9D">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FD4CD41" w:rsidR="4B6F9A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Points in random order</w:t>
            </w:r>
          </w:p>
          <w:p w:rsidR="5729D9D9" w:rsidP="2FD4CD41" w:rsidRDefault="5729D9D9" w14:paraId="5A73EE24" w14:textId="33CAA225">
            <w:pPr>
              <w:pStyle w:val="Normal"/>
            </w:pPr>
            <w:r w:rsidR="5729D9D9">
              <w:drawing>
                <wp:inline wp14:editId="66DB2C3D" wp14:anchorId="2DE42632">
                  <wp:extent cx="2828925" cy="1482466"/>
                  <wp:effectExtent l="0" t="0" r="0" b="0"/>
                  <wp:docPr id="1450911800" name="" title=""/>
                  <wp:cNvGraphicFramePr>
                    <a:graphicFrameLocks noChangeAspect="1"/>
                  </wp:cNvGraphicFramePr>
                  <a:graphic>
                    <a:graphicData uri="http://schemas.openxmlformats.org/drawingml/2006/picture">
                      <pic:pic>
                        <pic:nvPicPr>
                          <pic:cNvPr id="0" name=""/>
                          <pic:cNvPicPr/>
                        </pic:nvPicPr>
                        <pic:blipFill>
                          <a:blip r:embed="R850e720898e746b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482466"/>
                          </a:xfrm>
                          <a:prstGeom xmlns:a="http://schemas.openxmlformats.org/drawingml/2006/main" prst="rect">
                            <a:avLst xmlns:a="http://schemas.openxmlformats.org/drawingml/2006/main"/>
                          </a:prstGeom>
                        </pic:spPr>
                      </pic:pic>
                    </a:graphicData>
                  </a:graphic>
                </wp:inline>
              </w:drawing>
            </w:r>
          </w:p>
        </w:tc>
      </w:tr>
      <w:tr w:rsidR="2FD4CD41" w:rsidTr="4DAA63F6" w14:paraId="6A1E42F6">
        <w:trPr>
          <w:trHeight w:val="300"/>
        </w:trPr>
        <w:tc>
          <w:tcPr>
            <w:tcW w:w="4680" w:type="dxa"/>
            <w:tcMar/>
          </w:tcPr>
          <w:p w:rsidR="4B6F9AC9" w:rsidP="2FD4CD41" w:rsidRDefault="4B6F9AC9" w14:paraId="4EFE2ADA" w14:textId="2F1A7831">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FD4CD41" w:rsidR="4B6F9A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Points all on a single</w:t>
            </w:r>
            <w:r w:rsidRPr="2FD4CD41" w:rsidR="5892B31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2FD4CD41" w:rsidR="4B6F9A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line</w:t>
            </w:r>
          </w:p>
          <w:p w:rsidR="22410828" w:rsidP="2FD4CD41" w:rsidRDefault="22410828" w14:paraId="357D68CF" w14:textId="62322858">
            <w:pPr>
              <w:pStyle w:val="Normal"/>
              <w:spacing w:before="0" w:beforeAutospacing="off" w:after="0" w:afterAutospacing="off" w:line="240" w:lineRule="auto"/>
              <w:ind w:left="0" w:right="0"/>
              <w:jc w:val="left"/>
            </w:pPr>
            <w:r w:rsidR="22410828">
              <w:drawing>
                <wp:inline wp14:editId="0396E48B" wp14:anchorId="036F1AF0">
                  <wp:extent cx="2828925" cy="1541402"/>
                  <wp:effectExtent l="0" t="0" r="0" b="0"/>
                  <wp:docPr id="102400666" name="" title=""/>
                  <wp:cNvGraphicFramePr>
                    <a:graphicFrameLocks noChangeAspect="1"/>
                  </wp:cNvGraphicFramePr>
                  <a:graphic>
                    <a:graphicData uri="http://schemas.openxmlformats.org/drawingml/2006/picture">
                      <pic:pic>
                        <pic:nvPicPr>
                          <pic:cNvPr id="0" name=""/>
                          <pic:cNvPicPr/>
                        </pic:nvPicPr>
                        <pic:blipFill>
                          <a:blip r:embed="R2ed4f3b33a0b4e4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541402"/>
                          </a:xfrm>
                          <a:prstGeom xmlns:a="http://schemas.openxmlformats.org/drawingml/2006/main" prst="rect">
                            <a:avLst xmlns:a="http://schemas.openxmlformats.org/drawingml/2006/main"/>
                          </a:prstGeom>
                        </pic:spPr>
                      </pic:pic>
                    </a:graphicData>
                  </a:graphic>
                </wp:inline>
              </w:drawing>
            </w:r>
          </w:p>
        </w:tc>
        <w:tc>
          <w:tcPr>
            <w:tcW w:w="4680" w:type="dxa"/>
            <w:tcMar/>
          </w:tcPr>
          <w:p w:rsidR="4B6F9AC9" w:rsidP="2FD4CD41" w:rsidRDefault="4B6F9AC9" w14:paraId="27775E27" w14:textId="4001AA0B">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FD4CD41" w:rsidR="4B6F9A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Points clustered in a small region</w:t>
            </w:r>
          </w:p>
          <w:p w:rsidR="76DE1615" w:rsidP="2FD4CD41" w:rsidRDefault="76DE1615" w14:paraId="77F43632" w14:textId="71CD0E42">
            <w:pPr>
              <w:pStyle w:val="Normal"/>
            </w:pPr>
            <w:r w:rsidR="76DE1615">
              <w:drawing>
                <wp:inline wp14:editId="547C5305" wp14:anchorId="7307ED4B">
                  <wp:extent cx="2828925" cy="1527801"/>
                  <wp:effectExtent l="0" t="0" r="0" b="0"/>
                  <wp:docPr id="1804977976" name="" title=""/>
                  <wp:cNvGraphicFramePr>
                    <a:graphicFrameLocks noChangeAspect="1"/>
                  </wp:cNvGraphicFramePr>
                  <a:graphic>
                    <a:graphicData uri="http://schemas.openxmlformats.org/drawingml/2006/picture">
                      <pic:pic>
                        <pic:nvPicPr>
                          <pic:cNvPr id="0" name=""/>
                          <pic:cNvPicPr/>
                        </pic:nvPicPr>
                        <pic:blipFill>
                          <a:blip r:embed="Rc08874538c85464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527801"/>
                          </a:xfrm>
                          <a:prstGeom xmlns:a="http://schemas.openxmlformats.org/drawingml/2006/main" prst="rect">
                            <a:avLst xmlns:a="http://schemas.openxmlformats.org/drawingml/2006/main"/>
                          </a:prstGeom>
                        </pic:spPr>
                      </pic:pic>
                    </a:graphicData>
                  </a:graphic>
                </wp:inline>
              </w:drawing>
            </w:r>
          </w:p>
        </w:tc>
      </w:tr>
      <w:tr w:rsidR="2FD4CD41" w:rsidTr="4DAA63F6" w14:paraId="23A47854">
        <w:trPr>
          <w:trHeight w:val="300"/>
        </w:trPr>
        <w:tc>
          <w:tcPr>
            <w:tcW w:w="4680" w:type="dxa"/>
            <w:tcMar/>
          </w:tcPr>
          <w:p w:rsidR="4B6F9AC9" w:rsidP="2FD4CD41" w:rsidRDefault="4B6F9AC9" w14:paraId="13137499" w14:textId="78B015CA">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FD4CD41" w:rsidR="4B6F9A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Points with many duplicate coordinates</w:t>
            </w:r>
          </w:p>
          <w:p w:rsidR="3DBA892D" w:rsidP="2FD4CD41" w:rsidRDefault="3DBA892D" w14:paraId="49240517" w14:textId="325484E2">
            <w:pPr>
              <w:pStyle w:val="Normal"/>
            </w:pPr>
            <w:r w:rsidR="3DBA892D">
              <w:drawing>
                <wp:inline wp14:editId="20EE20FB" wp14:anchorId="7E1E6FEB">
                  <wp:extent cx="2828925" cy="1505133"/>
                  <wp:effectExtent l="0" t="0" r="0" b="0"/>
                  <wp:docPr id="305455527" name="" title=""/>
                  <wp:cNvGraphicFramePr>
                    <a:graphicFrameLocks noChangeAspect="1"/>
                  </wp:cNvGraphicFramePr>
                  <a:graphic>
                    <a:graphicData uri="http://schemas.openxmlformats.org/drawingml/2006/picture">
                      <pic:pic>
                        <pic:nvPicPr>
                          <pic:cNvPr id="0" name=""/>
                          <pic:cNvPicPr/>
                        </pic:nvPicPr>
                        <pic:blipFill>
                          <a:blip r:embed="Rbeffeba239524f5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505133"/>
                          </a:xfrm>
                          <a:prstGeom xmlns:a="http://schemas.openxmlformats.org/drawingml/2006/main" prst="rect">
                            <a:avLst xmlns:a="http://schemas.openxmlformats.org/drawingml/2006/main"/>
                          </a:prstGeom>
                        </pic:spPr>
                      </pic:pic>
                    </a:graphicData>
                  </a:graphic>
                </wp:inline>
              </w:drawing>
            </w:r>
          </w:p>
        </w:tc>
        <w:tc>
          <w:tcPr>
            <w:tcW w:w="4680" w:type="dxa"/>
            <w:tcMar/>
          </w:tcPr>
          <w:p w:rsidR="4B6F9AC9" w:rsidP="2FD4CD41" w:rsidRDefault="4B6F9AC9" w14:paraId="6E7EECEB" w14:textId="5D7A1AE6">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2FD4CD41" w:rsidR="4B6F9A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Points with specific geometric patterns</w:t>
            </w:r>
          </w:p>
          <w:p w:rsidR="5045B3B0" w:rsidP="2FD4CD41" w:rsidRDefault="5045B3B0" w14:paraId="27B9CDC4" w14:textId="32EAA8D9">
            <w:pPr>
              <w:pStyle w:val="Normal"/>
            </w:pPr>
            <w:r w:rsidR="5045B3B0">
              <w:drawing>
                <wp:inline wp14:editId="4C3D9FD4" wp14:anchorId="568B0A03">
                  <wp:extent cx="2828925" cy="1550468"/>
                  <wp:effectExtent l="0" t="0" r="0" b="0"/>
                  <wp:docPr id="1487940186" name="" title=""/>
                  <wp:cNvGraphicFramePr>
                    <a:graphicFrameLocks noChangeAspect="1"/>
                  </wp:cNvGraphicFramePr>
                  <a:graphic>
                    <a:graphicData uri="http://schemas.openxmlformats.org/drawingml/2006/picture">
                      <pic:pic>
                        <pic:nvPicPr>
                          <pic:cNvPr id="0" name=""/>
                          <pic:cNvPicPr/>
                        </pic:nvPicPr>
                        <pic:blipFill>
                          <a:blip r:embed="R195b64f9bc584f4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mlns:a="http://schemas.openxmlformats.org/drawingml/2006/main" x="0" y="0"/>
                            <a:ext xmlns:a="http://schemas.openxmlformats.org/drawingml/2006/main" cx="2828925" cy="1550468"/>
                          </a:xfrm>
                          <a:prstGeom xmlns:a="http://schemas.openxmlformats.org/drawingml/2006/main" prst="rect">
                            <a:avLst xmlns:a="http://schemas.openxmlformats.org/drawingml/2006/main"/>
                          </a:prstGeom>
                        </pic:spPr>
                      </pic:pic>
                    </a:graphicData>
                  </a:graphic>
                </wp:inline>
              </w:drawing>
            </w:r>
          </w:p>
        </w:tc>
      </w:tr>
    </w:tbl>
    <w:p w:rsidR="5A7DC7C0" w:rsidP="2FD4CD41" w:rsidRDefault="5A7DC7C0" w14:paraId="3CDBB92E" w14:textId="242CC0F0">
      <w:pPr>
        <w:pStyle w:val="Normal"/>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FD4CD41" w:rsidR="24AC7A3D">
        <w:rPr>
          <w:rFonts w:ascii="Aptos" w:hAnsi="Aptos" w:eastAsia="Aptos" w:cs="Aptos" w:asciiTheme="minorAscii" w:hAnsiTheme="minorAscii" w:eastAsiaTheme="minorAscii" w:cstheme="minorAscii"/>
          <w:noProof w:val="0"/>
          <w:sz w:val="24"/>
          <w:szCs w:val="24"/>
          <w:lang w:val="en-US"/>
        </w:rPr>
        <w:t xml:space="preserve">To find the closest pair of points, we use a divide-and-conquer algorithm. Initially, the points are sorted based on their x-coordinates. The set is recursively divided into two halves until each subset </w:t>
      </w:r>
      <w:r w:rsidRPr="2FD4CD41" w:rsidR="24AC7A3D">
        <w:rPr>
          <w:rFonts w:ascii="Aptos" w:hAnsi="Aptos" w:eastAsia="Aptos" w:cs="Aptos" w:asciiTheme="minorAscii" w:hAnsiTheme="minorAscii" w:eastAsiaTheme="minorAscii" w:cstheme="minorAscii"/>
          <w:noProof w:val="0"/>
          <w:sz w:val="24"/>
          <w:szCs w:val="24"/>
          <w:lang w:val="en-US"/>
        </w:rPr>
        <w:t>contains</w:t>
      </w:r>
      <w:r w:rsidRPr="2FD4CD41" w:rsidR="24AC7A3D">
        <w:rPr>
          <w:rFonts w:ascii="Aptos" w:hAnsi="Aptos" w:eastAsia="Aptos" w:cs="Aptos" w:asciiTheme="minorAscii" w:hAnsiTheme="minorAscii" w:eastAsiaTheme="minorAscii" w:cstheme="minorAscii"/>
          <w:noProof w:val="0"/>
          <w:sz w:val="24"/>
          <w:szCs w:val="24"/>
          <w:lang w:val="en-US"/>
        </w:rPr>
        <w:t xml:space="preserve"> one or two points. For subsets with one or two points, the closest distance is calculated directly using the Euclidean distance formula. After the recursive calls, the minimum distances from the left and right subsets are compared to find the overall minimum distance.</w:t>
      </w:r>
    </w:p>
    <w:p w:rsidR="24AC7A3D" w:rsidP="2FD4CD41" w:rsidRDefault="24AC7A3D" w14:paraId="117D8B79" w14:textId="68839717">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2FD4CD41" w:rsidR="24AC7A3D">
        <w:rPr>
          <w:rFonts w:ascii="Aptos" w:hAnsi="Aptos" w:eastAsia="Aptos" w:cs="Aptos" w:asciiTheme="minorAscii" w:hAnsiTheme="minorAscii" w:eastAsiaTheme="minorAscii" w:cstheme="minorAscii"/>
          <w:noProof w:val="0"/>
          <w:sz w:val="24"/>
          <w:szCs w:val="24"/>
          <w:lang w:val="en-US"/>
        </w:rPr>
        <w:t xml:space="preserve">Next, a strip region is created around the dividing line, including points that are closer than the current minimum distance. The strip is then sorted by y-coordinates, and a direct comparison is made between points in the strip to find the closest pair within the strip. Finally, the algorithm compares this strip-based distance with the previously computed minimum distance to </w:t>
      </w:r>
      <w:r w:rsidRPr="2FD4CD41" w:rsidR="24AC7A3D">
        <w:rPr>
          <w:rFonts w:ascii="Aptos" w:hAnsi="Aptos" w:eastAsia="Aptos" w:cs="Aptos" w:asciiTheme="minorAscii" w:hAnsiTheme="minorAscii" w:eastAsiaTheme="minorAscii" w:cstheme="minorAscii"/>
          <w:noProof w:val="0"/>
          <w:sz w:val="24"/>
          <w:szCs w:val="24"/>
          <w:lang w:val="en-US"/>
        </w:rPr>
        <w:t>determine</w:t>
      </w:r>
      <w:r w:rsidRPr="2FD4CD41" w:rsidR="24AC7A3D">
        <w:rPr>
          <w:rFonts w:ascii="Aptos" w:hAnsi="Aptos" w:eastAsia="Aptos" w:cs="Aptos" w:asciiTheme="minorAscii" w:hAnsiTheme="minorAscii" w:eastAsiaTheme="minorAscii" w:cstheme="minorAscii"/>
          <w:noProof w:val="0"/>
          <w:sz w:val="24"/>
          <w:szCs w:val="24"/>
          <w:lang w:val="en-US"/>
        </w:rPr>
        <w:t xml:space="preserve"> the closest pair overall. This efficient approach reduces the computational complexity to O(</w:t>
      </w:r>
      <w:proofErr w:type="spellStart"/>
      <w:r w:rsidRPr="2FD4CD41" w:rsidR="24AC7A3D">
        <w:rPr>
          <w:rFonts w:ascii="Aptos" w:hAnsi="Aptos" w:eastAsia="Aptos" w:cs="Aptos" w:asciiTheme="minorAscii" w:hAnsiTheme="minorAscii" w:eastAsiaTheme="minorAscii" w:cstheme="minorAscii"/>
          <w:noProof w:val="0"/>
          <w:sz w:val="24"/>
          <w:szCs w:val="24"/>
          <w:lang w:val="en-US"/>
        </w:rPr>
        <w:t>nlogn</w:t>
      </w:r>
      <w:proofErr w:type="spellEnd"/>
      <w:r w:rsidRPr="2FD4CD41" w:rsidR="24AC7A3D">
        <w:rPr>
          <w:rFonts w:ascii="Aptos" w:hAnsi="Aptos" w:eastAsia="Aptos" w:cs="Aptos" w:asciiTheme="minorAscii" w:hAnsiTheme="minorAscii" w:eastAsiaTheme="minorAscii" w:cstheme="minorAscii"/>
          <w:noProof w:val="0"/>
          <w:sz w:val="24"/>
          <w:szCs w:val="24"/>
          <w:lang w:val="en-US"/>
        </w:rPr>
        <w:t>), making it faster than a brute force method.</w:t>
      </w:r>
    </w:p>
    <w:p w:rsidR="0D95146B" w:rsidP="00F85831" w:rsidRDefault="0D95146B" w14:paraId="60087DCF" w14:textId="3F543B1F">
      <w:pPr>
        <w:pStyle w:val="Heading3"/>
        <w:spacing w:before="281" w:beforeAutospacing="off" w:after="281" w:afterAutospacing="off"/>
        <w:jc w:val="left"/>
        <w:rPr>
          <w:rFonts w:ascii="Aptos" w:hAnsi="Aptos" w:eastAsia="Aptos" w:cs="Aptos" w:asciiTheme="minorAscii" w:hAnsiTheme="minorAscii" w:eastAsiaTheme="minorAscii" w:cstheme="minorAscii"/>
          <w:b w:val="1"/>
          <w:bCs w:val="1"/>
          <w:noProof w:val="0"/>
          <w:color w:val="auto"/>
          <w:sz w:val="28"/>
          <w:szCs w:val="28"/>
          <w:lang w:val="en-US"/>
        </w:rPr>
      </w:pPr>
      <w:r w:rsidRPr="00F85831" w:rsidR="0D95146B">
        <w:rPr>
          <w:rFonts w:ascii="Aptos" w:hAnsi="Aptos" w:eastAsia="Aptos" w:cs="Aptos" w:asciiTheme="minorAscii" w:hAnsiTheme="minorAscii" w:eastAsiaTheme="minorAscii" w:cstheme="minorAscii"/>
          <w:b w:val="1"/>
          <w:bCs w:val="1"/>
          <w:noProof w:val="0"/>
          <w:color w:val="auto"/>
          <w:sz w:val="28"/>
          <w:szCs w:val="28"/>
          <w:lang w:val="en-US"/>
        </w:rPr>
        <w:t>Conclusion</w:t>
      </w:r>
    </w:p>
    <w:p w:rsidR="00F85831" w:rsidP="00F85831" w:rsidRDefault="00F85831" w14:paraId="3317D69E" w14:textId="7E074D43">
      <w:p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2FD4CD41" w:rsidR="17A338A0">
        <w:rPr>
          <w:rFonts w:ascii="Aptos" w:hAnsi="Aptos" w:eastAsia="Aptos" w:cs="Aptos" w:asciiTheme="minorAscii" w:hAnsiTheme="minorAscii" w:eastAsiaTheme="minorAscii" w:cstheme="minorAscii"/>
          <w:noProof w:val="0"/>
          <w:sz w:val="24"/>
          <w:szCs w:val="24"/>
          <w:lang w:val="en-US"/>
        </w:rPr>
        <w:t xml:space="preserve">The experiments </w:t>
      </w:r>
      <w:r w:rsidRPr="2FD4CD41" w:rsidR="17A338A0">
        <w:rPr>
          <w:rFonts w:ascii="Aptos" w:hAnsi="Aptos" w:eastAsia="Aptos" w:cs="Aptos" w:asciiTheme="minorAscii" w:hAnsiTheme="minorAscii" w:eastAsiaTheme="minorAscii" w:cstheme="minorAscii"/>
          <w:noProof w:val="0"/>
          <w:sz w:val="24"/>
          <w:szCs w:val="24"/>
          <w:lang w:val="en-US"/>
        </w:rPr>
        <w:t>validate</w:t>
      </w:r>
      <w:r w:rsidRPr="2FD4CD41" w:rsidR="17A338A0">
        <w:rPr>
          <w:rFonts w:ascii="Aptos" w:hAnsi="Aptos" w:eastAsia="Aptos" w:cs="Aptos" w:asciiTheme="minorAscii" w:hAnsiTheme="minorAscii" w:eastAsiaTheme="minorAscii" w:cstheme="minorAscii"/>
          <w:noProof w:val="0"/>
          <w:sz w:val="24"/>
          <w:szCs w:val="24"/>
          <w:lang w:val="en-US"/>
        </w:rPr>
        <w:t xml:space="preserve"> the efficiency of the divide-and-conquer approach for both algorithms. While the Closest Pair algorithm scales well with larger datasets, Karatsuba's multiplication excels in handling large integers efficiently. These findings underscore the importance of algorithmic optimization in computational problem-solving.</w:t>
      </w:r>
    </w:p>
    <w:p w:rsidR="0D95146B" w:rsidP="00F85831" w:rsidRDefault="0D95146B" w14:paraId="7E5A2725" w14:textId="3E1779E2">
      <w:pPr>
        <w:pStyle w:val="Heading3"/>
        <w:spacing w:before="281" w:beforeAutospacing="off" w:after="281" w:afterAutospacing="off"/>
        <w:jc w:val="left"/>
        <w:rPr>
          <w:rFonts w:ascii="Aptos" w:hAnsi="Aptos" w:eastAsia="Aptos" w:cs="Aptos" w:asciiTheme="minorAscii" w:hAnsiTheme="minorAscii" w:eastAsiaTheme="minorAscii" w:cstheme="minorAscii"/>
          <w:b w:val="1"/>
          <w:bCs w:val="1"/>
          <w:noProof w:val="0"/>
          <w:color w:val="auto"/>
          <w:sz w:val="28"/>
          <w:szCs w:val="28"/>
          <w:lang w:val="en-US"/>
        </w:rPr>
      </w:pPr>
      <w:r w:rsidRPr="2FD4CD41" w:rsidR="17A338A0">
        <w:rPr>
          <w:rFonts w:ascii="Aptos" w:hAnsi="Aptos" w:eastAsia="Aptos" w:cs="Aptos" w:asciiTheme="minorAscii" w:hAnsiTheme="minorAscii" w:eastAsiaTheme="minorAscii" w:cstheme="minorAscii"/>
          <w:b w:val="1"/>
          <w:bCs w:val="1"/>
          <w:noProof w:val="0"/>
          <w:color w:val="auto"/>
          <w:sz w:val="28"/>
          <w:szCs w:val="28"/>
          <w:lang w:val="en-US"/>
        </w:rPr>
        <w:t>References</w:t>
      </w:r>
    </w:p>
    <w:p w:rsidR="00F85831" w:rsidP="2FD4CD41" w:rsidRDefault="00F85831" w14:paraId="4C4A829F" w14:textId="6ECD07F2">
      <w:pPr>
        <w:pStyle w:val="ListParagraph"/>
        <w:numPr>
          <w:ilvl w:val="0"/>
          <w:numId w:val="28"/>
        </w:numPr>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FD4CD41" w:rsidR="1A6630BB">
        <w:rPr>
          <w:rFonts w:ascii="Arial" w:hAnsi="Arial" w:eastAsia="Arial" w:cs="Arial"/>
          <w:b w:val="0"/>
          <w:bCs w:val="0"/>
          <w:i w:val="0"/>
          <w:iCs w:val="0"/>
          <w:strike w:val="0"/>
          <w:dstrike w:val="0"/>
          <w:noProof w:val="0"/>
          <w:sz w:val="22"/>
          <w:szCs w:val="22"/>
          <w:lang w:val="en-US"/>
        </w:rPr>
        <w:t xml:space="preserve"> </w:t>
      </w:r>
      <w:hyperlink r:id="R76d8cbcd83fa4775">
        <w:r w:rsidRPr="2FD4CD41" w:rsidR="1A6630BB">
          <w:rPr>
            <w:rStyle w:val="Hyperlink"/>
            <w:rFonts w:ascii="Arial" w:hAnsi="Arial" w:eastAsia="Arial" w:cs="Arial"/>
            <w:b w:val="0"/>
            <w:bCs w:val="0"/>
            <w:i w:val="0"/>
            <w:iCs w:val="0"/>
            <w:strike w:val="0"/>
            <w:dstrike w:val="0"/>
            <w:noProof w:val="0"/>
            <w:sz w:val="22"/>
            <w:szCs w:val="22"/>
            <w:lang w:val="en-US"/>
          </w:rPr>
          <w:t>https://www.geeksforgeeks.org/closest-pair-of-points-using-divide-and-conquer-algorithm/</w:t>
        </w:r>
      </w:hyperlink>
      <w:r w:rsidRPr="2FD4CD41" w:rsidR="1A6630BB">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00F85831" w:rsidP="2FD4CD41" w:rsidRDefault="00F85831" w14:paraId="427C7216" w14:textId="0F83BB08">
      <w:pPr>
        <w:pStyle w:val="ListParagraph"/>
        <w:numPr>
          <w:ilvl w:val="0"/>
          <w:numId w:val="28"/>
        </w:numPr>
        <w:rPr>
          <w:rFonts w:ascii="Aptos" w:hAnsi="Aptos" w:eastAsia="Aptos" w:cs="Aptos" w:asciiTheme="minorAscii" w:hAnsiTheme="minorAscii" w:eastAsiaTheme="minorAscii" w:cstheme="minorAscii"/>
          <w:noProof w:val="0"/>
          <w:sz w:val="24"/>
          <w:szCs w:val="24"/>
          <w:lang w:val="en-US"/>
        </w:rPr>
      </w:pPr>
      <w:r w:rsidRPr="2FD4CD41" w:rsidR="1A6630BB">
        <w:rPr>
          <w:rFonts w:ascii="Aptos" w:hAnsi="Aptos" w:eastAsia="Aptos" w:cs="Aptos" w:asciiTheme="minorAscii" w:hAnsiTheme="minorAscii" w:eastAsiaTheme="minorAscii" w:cstheme="minorAscii"/>
          <w:noProof w:val="0"/>
          <w:sz w:val="24"/>
          <w:szCs w:val="24"/>
          <w:lang w:val="en-US"/>
        </w:rPr>
        <w:t xml:space="preserve">Bentley, J. L., &amp; </w:t>
      </w:r>
      <w:proofErr w:type="spellStart"/>
      <w:r w:rsidRPr="2FD4CD41" w:rsidR="1A6630BB">
        <w:rPr>
          <w:rFonts w:ascii="Aptos" w:hAnsi="Aptos" w:eastAsia="Aptos" w:cs="Aptos" w:asciiTheme="minorAscii" w:hAnsiTheme="minorAscii" w:eastAsiaTheme="minorAscii" w:cstheme="minorAscii"/>
          <w:noProof w:val="0"/>
          <w:sz w:val="24"/>
          <w:szCs w:val="24"/>
          <w:lang w:val="en-US"/>
        </w:rPr>
        <w:t>Shamos</w:t>
      </w:r>
      <w:proofErr w:type="spellEnd"/>
      <w:r w:rsidRPr="2FD4CD41" w:rsidR="1A6630BB">
        <w:rPr>
          <w:rFonts w:ascii="Aptos" w:hAnsi="Aptos" w:eastAsia="Aptos" w:cs="Aptos" w:asciiTheme="minorAscii" w:hAnsiTheme="minorAscii" w:eastAsiaTheme="minorAscii" w:cstheme="minorAscii"/>
          <w:noProof w:val="0"/>
          <w:sz w:val="24"/>
          <w:szCs w:val="24"/>
          <w:lang w:val="en-US"/>
        </w:rPr>
        <w:t>, M. I. (1976). "Divide-and-Conquer in Computational Geometry."</w:t>
      </w:r>
    </w:p>
    <w:p w:rsidR="00F85831" w:rsidP="2FD4CD41" w:rsidRDefault="00F85831" w14:paraId="7CB4C0CC" w14:textId="40F14D3F">
      <w:pPr>
        <w:pStyle w:val="ListParagraph"/>
        <w:numPr>
          <w:ilvl w:val="0"/>
          <w:numId w:val="28"/>
        </w:numPr>
        <w:spacing w:before="0" w:beforeAutospacing="off" w:after="0" w:afterAutospacing="off"/>
        <w:jc w:val="left"/>
        <w:rPr>
          <w:rFonts w:ascii="Aptos" w:hAnsi="Aptos" w:eastAsia="Aptos" w:cs="Aptos" w:asciiTheme="minorAscii" w:hAnsiTheme="minorAscii" w:eastAsiaTheme="minorAscii" w:cstheme="minorAscii"/>
          <w:noProof w:val="0"/>
          <w:sz w:val="24"/>
          <w:szCs w:val="24"/>
          <w:lang w:val="en-US"/>
        </w:rPr>
      </w:pPr>
      <w:r w:rsidRPr="2FD4CD41" w:rsidR="1A6630BB">
        <w:rPr>
          <w:rFonts w:ascii="Aptos" w:hAnsi="Aptos" w:eastAsia="Aptos" w:cs="Aptos" w:asciiTheme="minorAscii" w:hAnsiTheme="minorAscii" w:eastAsiaTheme="minorAscii" w:cstheme="minorAscii"/>
          <w:noProof w:val="0"/>
          <w:sz w:val="24"/>
          <w:szCs w:val="24"/>
          <w:lang w:val="en-US"/>
        </w:rPr>
        <w:t xml:space="preserve">Karatsuba, A., &amp; Ofman, Y. (1963). "Multiplication of multidigit numbers on automata." </w:t>
      </w:r>
      <w:r w:rsidRPr="2FD4CD41" w:rsidR="1A6630BB">
        <w:rPr>
          <w:rFonts w:ascii="Aptos" w:hAnsi="Aptos" w:eastAsia="Aptos" w:cs="Aptos" w:asciiTheme="minorAscii" w:hAnsiTheme="minorAscii" w:eastAsiaTheme="minorAscii" w:cstheme="minorAscii"/>
          <w:i w:val="1"/>
          <w:iCs w:val="1"/>
          <w:noProof w:val="0"/>
          <w:sz w:val="24"/>
          <w:szCs w:val="24"/>
          <w:lang w:val="en-US"/>
        </w:rPr>
        <w:t xml:space="preserve">Soviet Physics </w:t>
      </w:r>
      <w:proofErr w:type="spellStart"/>
      <w:r w:rsidRPr="2FD4CD41" w:rsidR="1A6630BB">
        <w:rPr>
          <w:rFonts w:ascii="Aptos" w:hAnsi="Aptos" w:eastAsia="Aptos" w:cs="Aptos" w:asciiTheme="minorAscii" w:hAnsiTheme="minorAscii" w:eastAsiaTheme="minorAscii" w:cstheme="minorAscii"/>
          <w:i w:val="1"/>
          <w:iCs w:val="1"/>
          <w:noProof w:val="0"/>
          <w:sz w:val="24"/>
          <w:szCs w:val="24"/>
          <w:lang w:val="en-US"/>
        </w:rPr>
        <w:t>Doklady</w:t>
      </w:r>
      <w:proofErr w:type="spellEnd"/>
      <w:r w:rsidRPr="2FD4CD41" w:rsidR="1A6630BB">
        <w:rPr>
          <w:rFonts w:ascii="Aptos" w:hAnsi="Aptos" w:eastAsia="Aptos" w:cs="Aptos" w:asciiTheme="minorAscii" w:hAnsiTheme="minorAscii" w:eastAsiaTheme="minorAscii" w:cstheme="minorAscii"/>
          <w:noProof w:val="0"/>
          <w:sz w:val="24"/>
          <w:szCs w:val="24"/>
          <w:lang w:val="en-US"/>
        </w:rPr>
        <w:t>.</w:t>
      </w:r>
    </w:p>
    <w:p w:rsidR="00F85831" w:rsidP="2FD4CD41" w:rsidRDefault="00F85831" w14:paraId="174FFBC8" w14:textId="262064CD">
      <w:pPr>
        <w:pStyle w:val="ListParagraph"/>
        <w:numPr>
          <w:ilvl w:val="0"/>
          <w:numId w:val="28"/>
        </w:numPr>
        <w:spacing w:before="0" w:beforeAutospacing="off" w:after="0" w:afterAutospacing="off"/>
        <w:jc w:val="left"/>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FD4CD41" w:rsidR="1A6630B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Tutorials Point "Karatsuba Algorithm." </w:t>
      </w:r>
      <w:hyperlink r:id="R103ee3a708a24311">
        <w:r w:rsidRPr="2FD4CD41" w:rsidR="1A6630BB">
          <w:rPr>
            <w:rStyle w:val="Hyperlink"/>
            <w:rFonts w:ascii="Arial" w:hAnsi="Arial" w:eastAsia="Arial" w:cs="Arial"/>
            <w:b w:val="0"/>
            <w:bCs w:val="0"/>
            <w:i w:val="0"/>
            <w:iCs w:val="0"/>
            <w:strike w:val="0"/>
            <w:dstrike w:val="0"/>
            <w:noProof w:val="0"/>
            <w:sz w:val="22"/>
            <w:szCs w:val="22"/>
            <w:lang w:val="en-US"/>
          </w:rPr>
          <w:t>https://www.tutorialspoint.com/data_structures_algorithms/karatsuba_algorithm.htm</w:t>
        </w:r>
      </w:hyperlink>
      <w:r w:rsidRPr="2FD4CD41" w:rsidR="1A6630BB">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00F85831" w:rsidP="2FD4CD41" w:rsidRDefault="00F85831" w14:paraId="5819E5A3" w14:textId="52CC0F6C">
      <w:pPr>
        <w:pStyle w:val="ListParagraph"/>
        <w:numPr>
          <w:ilvl w:val="0"/>
          <w:numId w:val="28"/>
        </w:numPr>
        <w:spacing w:before="0" w:beforeAutospacing="off" w:after="0" w:afterAutospacing="off"/>
        <w:jc w:val="left"/>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FD4CD41" w:rsidR="3390DC77">
        <w:rPr>
          <w:rFonts w:ascii="Arial" w:hAnsi="Arial" w:eastAsia="Arial" w:cs="Arial"/>
          <w:b w:val="0"/>
          <w:bCs w:val="0"/>
          <w:i w:val="0"/>
          <w:iCs w:val="0"/>
          <w:strike w:val="0"/>
          <w:dstrike w:val="0"/>
          <w:noProof w:val="0"/>
          <w:color w:val="000000" w:themeColor="text1" w:themeTint="FF" w:themeShade="FF"/>
          <w:sz w:val="22"/>
          <w:szCs w:val="22"/>
          <w:u w:val="none"/>
          <w:lang w:val="en-US"/>
        </w:rPr>
        <w:t>YouTube "Karatsuba Algorith</w:t>
      </w:r>
      <w:r w:rsidRPr="2FD4CD41" w:rsidR="73B1989B">
        <w:rPr>
          <w:rFonts w:ascii="Arial" w:hAnsi="Arial" w:eastAsia="Arial" w:cs="Arial"/>
          <w:b w:val="0"/>
          <w:bCs w:val="0"/>
          <w:i w:val="0"/>
          <w:iCs w:val="0"/>
          <w:strike w:val="0"/>
          <w:dstrike w:val="0"/>
          <w:noProof w:val="0"/>
          <w:color w:val="000000" w:themeColor="text1" w:themeTint="FF" w:themeShade="FF"/>
          <w:sz w:val="22"/>
          <w:szCs w:val="22"/>
          <w:u w:val="none"/>
          <w:lang w:val="en-US"/>
        </w:rPr>
        <w:t>m</w:t>
      </w:r>
      <w:r w:rsidRPr="2FD4CD41" w:rsidR="3390DC77">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FD4CD41" w:rsidR="2727B1E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2FD4CD41" w:rsidR="3390DC77">
        <w:rPr>
          <w:rFonts w:ascii="Arial" w:hAnsi="Arial" w:eastAsia="Arial" w:cs="Arial"/>
          <w:b w:val="0"/>
          <w:bCs w:val="0"/>
          <w:i w:val="0"/>
          <w:iCs w:val="0"/>
          <w:strike w:val="0"/>
          <w:dstrike w:val="0"/>
          <w:noProof w:val="0"/>
          <w:color w:val="000000" w:themeColor="text1" w:themeTint="FF" w:themeShade="FF"/>
          <w:sz w:val="22"/>
          <w:szCs w:val="22"/>
          <w:u w:val="none"/>
          <w:lang w:val="en-US"/>
        </w:rPr>
        <w:t>https://www.youtube.com/watch?v=yWI2K4jOjFQ</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6">
    <w:nsid w:val="1eb2be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8042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e077d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a5c2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228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4d943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9fb34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fd7d8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23c89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677a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5b990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e68b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be3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0078b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7183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7b0d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9ce4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6199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edfa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dc56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f0288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782b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0145c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2f5c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38f0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416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d39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3b93d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ae9d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8dc0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0c2f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fc9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c474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956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6818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1e735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E7F7A6"/>
    <w:rsid w:val="006D20F5"/>
    <w:rsid w:val="00F85831"/>
    <w:rsid w:val="010F4EAF"/>
    <w:rsid w:val="012B7685"/>
    <w:rsid w:val="013108DF"/>
    <w:rsid w:val="013108DF"/>
    <w:rsid w:val="01371D0C"/>
    <w:rsid w:val="01E8B8B7"/>
    <w:rsid w:val="0204A74D"/>
    <w:rsid w:val="0219FB45"/>
    <w:rsid w:val="02DE00B2"/>
    <w:rsid w:val="033DD258"/>
    <w:rsid w:val="03A444EA"/>
    <w:rsid w:val="03D80977"/>
    <w:rsid w:val="05A870A6"/>
    <w:rsid w:val="05BCED0C"/>
    <w:rsid w:val="06488684"/>
    <w:rsid w:val="06957B5D"/>
    <w:rsid w:val="06FCD9DD"/>
    <w:rsid w:val="07292AA0"/>
    <w:rsid w:val="07398F1A"/>
    <w:rsid w:val="07398F1A"/>
    <w:rsid w:val="074CB0FA"/>
    <w:rsid w:val="078F55E7"/>
    <w:rsid w:val="07DB180F"/>
    <w:rsid w:val="08740CE1"/>
    <w:rsid w:val="08F63C17"/>
    <w:rsid w:val="094D3728"/>
    <w:rsid w:val="098CE589"/>
    <w:rsid w:val="098CE589"/>
    <w:rsid w:val="0A477137"/>
    <w:rsid w:val="0A77C341"/>
    <w:rsid w:val="0B150FE2"/>
    <w:rsid w:val="0B206E59"/>
    <w:rsid w:val="0B32B8E7"/>
    <w:rsid w:val="0B3ACD09"/>
    <w:rsid w:val="0B3B6924"/>
    <w:rsid w:val="0BC4F3D3"/>
    <w:rsid w:val="0C343E6E"/>
    <w:rsid w:val="0D90C054"/>
    <w:rsid w:val="0D95146B"/>
    <w:rsid w:val="0D99DA36"/>
    <w:rsid w:val="0EB5A7A5"/>
    <w:rsid w:val="0EB5A7A5"/>
    <w:rsid w:val="0F85F726"/>
    <w:rsid w:val="0FD87085"/>
    <w:rsid w:val="10679F89"/>
    <w:rsid w:val="10E7D6E8"/>
    <w:rsid w:val="10FAB2C2"/>
    <w:rsid w:val="10FE09B3"/>
    <w:rsid w:val="11B934EF"/>
    <w:rsid w:val="12DA137A"/>
    <w:rsid w:val="12DB3023"/>
    <w:rsid w:val="130CBAAC"/>
    <w:rsid w:val="139FC336"/>
    <w:rsid w:val="13C8123A"/>
    <w:rsid w:val="13D2FC49"/>
    <w:rsid w:val="1408AD5F"/>
    <w:rsid w:val="140AC411"/>
    <w:rsid w:val="15C856CC"/>
    <w:rsid w:val="1617E2DB"/>
    <w:rsid w:val="168B6B1F"/>
    <w:rsid w:val="168BCFCB"/>
    <w:rsid w:val="16AB7216"/>
    <w:rsid w:val="16C56397"/>
    <w:rsid w:val="16E08978"/>
    <w:rsid w:val="17A338A0"/>
    <w:rsid w:val="17D682DF"/>
    <w:rsid w:val="17EFF88F"/>
    <w:rsid w:val="17F3DDB8"/>
    <w:rsid w:val="181E0C25"/>
    <w:rsid w:val="18A8FD5B"/>
    <w:rsid w:val="192D8A8A"/>
    <w:rsid w:val="19864792"/>
    <w:rsid w:val="199F6AE2"/>
    <w:rsid w:val="19DFDD46"/>
    <w:rsid w:val="1A6630BB"/>
    <w:rsid w:val="1AA206EC"/>
    <w:rsid w:val="1B404A0D"/>
    <w:rsid w:val="1B6C3A3C"/>
    <w:rsid w:val="1BEB875A"/>
    <w:rsid w:val="1C563C97"/>
    <w:rsid w:val="1CAAA042"/>
    <w:rsid w:val="1D5852E7"/>
    <w:rsid w:val="1DCDE70F"/>
    <w:rsid w:val="1E78676C"/>
    <w:rsid w:val="1EA53F25"/>
    <w:rsid w:val="1EE8F5A9"/>
    <w:rsid w:val="1F21DBE0"/>
    <w:rsid w:val="1F8D8C19"/>
    <w:rsid w:val="20EEE83D"/>
    <w:rsid w:val="20F17E8E"/>
    <w:rsid w:val="20F3BFC2"/>
    <w:rsid w:val="21268C6C"/>
    <w:rsid w:val="214133A7"/>
    <w:rsid w:val="219A3931"/>
    <w:rsid w:val="219EB172"/>
    <w:rsid w:val="22410828"/>
    <w:rsid w:val="227654C9"/>
    <w:rsid w:val="24AC7A3D"/>
    <w:rsid w:val="25073BDA"/>
    <w:rsid w:val="253517C4"/>
    <w:rsid w:val="253517C4"/>
    <w:rsid w:val="2594B6DD"/>
    <w:rsid w:val="267DBF76"/>
    <w:rsid w:val="26B03E52"/>
    <w:rsid w:val="2727B1E6"/>
    <w:rsid w:val="2738CDF0"/>
    <w:rsid w:val="29BD9B87"/>
    <w:rsid w:val="2A48565B"/>
    <w:rsid w:val="2AFD41DC"/>
    <w:rsid w:val="2CA9A751"/>
    <w:rsid w:val="2D01536A"/>
    <w:rsid w:val="2D2F072C"/>
    <w:rsid w:val="2D3EAA46"/>
    <w:rsid w:val="2D4368FC"/>
    <w:rsid w:val="2D6F6843"/>
    <w:rsid w:val="2E7380BA"/>
    <w:rsid w:val="2F45A47B"/>
    <w:rsid w:val="2F45A47B"/>
    <w:rsid w:val="2F844F72"/>
    <w:rsid w:val="2FD4CD41"/>
    <w:rsid w:val="2FDDF7E7"/>
    <w:rsid w:val="30410F33"/>
    <w:rsid w:val="306AA99F"/>
    <w:rsid w:val="309F316D"/>
    <w:rsid w:val="30E0DF0B"/>
    <w:rsid w:val="325F268D"/>
    <w:rsid w:val="326EE05C"/>
    <w:rsid w:val="3291DDB4"/>
    <w:rsid w:val="33290491"/>
    <w:rsid w:val="3390DC77"/>
    <w:rsid w:val="3465AE18"/>
    <w:rsid w:val="34955CAB"/>
    <w:rsid w:val="352FAF71"/>
    <w:rsid w:val="3571C7C5"/>
    <w:rsid w:val="359DE223"/>
    <w:rsid w:val="35F33D3D"/>
    <w:rsid w:val="36734C5C"/>
    <w:rsid w:val="37041A88"/>
    <w:rsid w:val="370D0F75"/>
    <w:rsid w:val="37465353"/>
    <w:rsid w:val="37571E48"/>
    <w:rsid w:val="381F45D9"/>
    <w:rsid w:val="387BDD9C"/>
    <w:rsid w:val="387FAE2F"/>
    <w:rsid w:val="39458889"/>
    <w:rsid w:val="395230DF"/>
    <w:rsid w:val="3B56247B"/>
    <w:rsid w:val="3B567FA7"/>
    <w:rsid w:val="3C8609BD"/>
    <w:rsid w:val="3CF1A0F0"/>
    <w:rsid w:val="3CFCD86D"/>
    <w:rsid w:val="3CFCD86D"/>
    <w:rsid w:val="3DB1EF69"/>
    <w:rsid w:val="3DBA892D"/>
    <w:rsid w:val="3E149917"/>
    <w:rsid w:val="3E457DF4"/>
    <w:rsid w:val="3EC84EA5"/>
    <w:rsid w:val="3FF645B1"/>
    <w:rsid w:val="4046B999"/>
    <w:rsid w:val="40CD2256"/>
    <w:rsid w:val="40DBAE78"/>
    <w:rsid w:val="40DBAE78"/>
    <w:rsid w:val="40F8E0E0"/>
    <w:rsid w:val="40F8E0E0"/>
    <w:rsid w:val="41A03B69"/>
    <w:rsid w:val="423642B7"/>
    <w:rsid w:val="429566E6"/>
    <w:rsid w:val="4309BD28"/>
    <w:rsid w:val="43151E39"/>
    <w:rsid w:val="43AF6E3B"/>
    <w:rsid w:val="43D5C895"/>
    <w:rsid w:val="44C070E4"/>
    <w:rsid w:val="4564DF04"/>
    <w:rsid w:val="45E50E3B"/>
    <w:rsid w:val="461735CF"/>
    <w:rsid w:val="46E43808"/>
    <w:rsid w:val="4751B482"/>
    <w:rsid w:val="476339F1"/>
    <w:rsid w:val="47A06F78"/>
    <w:rsid w:val="47A15DB0"/>
    <w:rsid w:val="47E588E1"/>
    <w:rsid w:val="486F346F"/>
    <w:rsid w:val="486F346F"/>
    <w:rsid w:val="48FF856E"/>
    <w:rsid w:val="491E03E1"/>
    <w:rsid w:val="49897FE4"/>
    <w:rsid w:val="49F0D6EA"/>
    <w:rsid w:val="4A15D68F"/>
    <w:rsid w:val="4A671ED2"/>
    <w:rsid w:val="4B6F9AC9"/>
    <w:rsid w:val="4BADE1A7"/>
    <w:rsid w:val="4BEE7664"/>
    <w:rsid w:val="4C71F8AE"/>
    <w:rsid w:val="4C864AAB"/>
    <w:rsid w:val="4C963970"/>
    <w:rsid w:val="4C9E9BFB"/>
    <w:rsid w:val="4CE55B05"/>
    <w:rsid w:val="4CF74746"/>
    <w:rsid w:val="4D0F51DD"/>
    <w:rsid w:val="4D61C8CB"/>
    <w:rsid w:val="4D875A8A"/>
    <w:rsid w:val="4DAA63F6"/>
    <w:rsid w:val="4DC6DB7B"/>
    <w:rsid w:val="4E71FF5A"/>
    <w:rsid w:val="4ED79AE8"/>
    <w:rsid w:val="4F7906F5"/>
    <w:rsid w:val="4F82861C"/>
    <w:rsid w:val="4F8A2D71"/>
    <w:rsid w:val="4F9B16A7"/>
    <w:rsid w:val="4FA99F49"/>
    <w:rsid w:val="4FD47668"/>
    <w:rsid w:val="5045B3B0"/>
    <w:rsid w:val="50E36330"/>
    <w:rsid w:val="5204C256"/>
    <w:rsid w:val="521FFC2E"/>
    <w:rsid w:val="523F3754"/>
    <w:rsid w:val="526E0831"/>
    <w:rsid w:val="527C4F8E"/>
    <w:rsid w:val="5345DA7E"/>
    <w:rsid w:val="5363A2FB"/>
    <w:rsid w:val="53967588"/>
    <w:rsid w:val="53D5589F"/>
    <w:rsid w:val="53E43DC6"/>
    <w:rsid w:val="54673697"/>
    <w:rsid w:val="552F7C38"/>
    <w:rsid w:val="5540903E"/>
    <w:rsid w:val="563CF7D3"/>
    <w:rsid w:val="564910DF"/>
    <w:rsid w:val="56B37C5C"/>
    <w:rsid w:val="56F84AB7"/>
    <w:rsid w:val="5729D9D9"/>
    <w:rsid w:val="57B94DDF"/>
    <w:rsid w:val="57D71430"/>
    <w:rsid w:val="580CA34B"/>
    <w:rsid w:val="582A2E08"/>
    <w:rsid w:val="58321CB0"/>
    <w:rsid w:val="587D9030"/>
    <w:rsid w:val="5892B310"/>
    <w:rsid w:val="58D06B6C"/>
    <w:rsid w:val="58E404EB"/>
    <w:rsid w:val="5939715A"/>
    <w:rsid w:val="596B097E"/>
    <w:rsid w:val="59AABA52"/>
    <w:rsid w:val="5A7DC7C0"/>
    <w:rsid w:val="5B394EB5"/>
    <w:rsid w:val="5B921BE3"/>
    <w:rsid w:val="5C214034"/>
    <w:rsid w:val="5C5D1522"/>
    <w:rsid w:val="5C84455C"/>
    <w:rsid w:val="5C8D04C8"/>
    <w:rsid w:val="5CABCEF7"/>
    <w:rsid w:val="5CE47FB0"/>
    <w:rsid w:val="5E14FC1C"/>
    <w:rsid w:val="5E3DD1ED"/>
    <w:rsid w:val="5EE7356F"/>
    <w:rsid w:val="5EE7F7A6"/>
    <w:rsid w:val="5F70363A"/>
    <w:rsid w:val="60A16544"/>
    <w:rsid w:val="611A293A"/>
    <w:rsid w:val="61B77E6D"/>
    <w:rsid w:val="61DA9957"/>
    <w:rsid w:val="620DC159"/>
    <w:rsid w:val="62182BCE"/>
    <w:rsid w:val="6559A529"/>
    <w:rsid w:val="65AB0DCC"/>
    <w:rsid w:val="65FE1B52"/>
    <w:rsid w:val="66196589"/>
    <w:rsid w:val="67747010"/>
    <w:rsid w:val="6784E3C3"/>
    <w:rsid w:val="682388E8"/>
    <w:rsid w:val="68546AC7"/>
    <w:rsid w:val="68573FCF"/>
    <w:rsid w:val="68D4EC74"/>
    <w:rsid w:val="6A03AA3B"/>
    <w:rsid w:val="6A2E651A"/>
    <w:rsid w:val="6A6EF100"/>
    <w:rsid w:val="6B496CB7"/>
    <w:rsid w:val="6BDE5613"/>
    <w:rsid w:val="6BFBE5B3"/>
    <w:rsid w:val="6C481FC0"/>
    <w:rsid w:val="6CC43634"/>
    <w:rsid w:val="6D01968F"/>
    <w:rsid w:val="6D2A4EF6"/>
    <w:rsid w:val="6E3D8880"/>
    <w:rsid w:val="6E826F61"/>
    <w:rsid w:val="6E826F61"/>
    <w:rsid w:val="6E875FC3"/>
    <w:rsid w:val="6FC40F01"/>
    <w:rsid w:val="70E387AC"/>
    <w:rsid w:val="712D7DCC"/>
    <w:rsid w:val="717AAA5A"/>
    <w:rsid w:val="7193A2AF"/>
    <w:rsid w:val="720C9E71"/>
    <w:rsid w:val="73083B2C"/>
    <w:rsid w:val="73162376"/>
    <w:rsid w:val="7367D1AC"/>
    <w:rsid w:val="73B1989B"/>
    <w:rsid w:val="74735F8D"/>
    <w:rsid w:val="74BA5523"/>
    <w:rsid w:val="760FF12E"/>
    <w:rsid w:val="765271C4"/>
    <w:rsid w:val="765698D4"/>
    <w:rsid w:val="7663247F"/>
    <w:rsid w:val="7682959B"/>
    <w:rsid w:val="76DE1615"/>
    <w:rsid w:val="77031797"/>
    <w:rsid w:val="7707AAF8"/>
    <w:rsid w:val="77BFC901"/>
    <w:rsid w:val="78403ACA"/>
    <w:rsid w:val="78CD5AF5"/>
    <w:rsid w:val="78E63625"/>
    <w:rsid w:val="79276504"/>
    <w:rsid w:val="79397560"/>
    <w:rsid w:val="7986B9EE"/>
    <w:rsid w:val="79878AB1"/>
    <w:rsid w:val="7A9AD8BE"/>
    <w:rsid w:val="7B20E294"/>
    <w:rsid w:val="7BF3E007"/>
    <w:rsid w:val="7BF3E007"/>
    <w:rsid w:val="7C301CA0"/>
    <w:rsid w:val="7C72D8B7"/>
    <w:rsid w:val="7D26D0A3"/>
    <w:rsid w:val="7D26D0A3"/>
    <w:rsid w:val="7D29E4E3"/>
    <w:rsid w:val="7D4E9629"/>
    <w:rsid w:val="7D4EE0E4"/>
    <w:rsid w:val="7D914A81"/>
    <w:rsid w:val="7DB6AA44"/>
    <w:rsid w:val="7E1A9C38"/>
    <w:rsid w:val="7E95E6A2"/>
    <w:rsid w:val="7EC00F47"/>
    <w:rsid w:val="7F254E39"/>
    <w:rsid w:val="7F4C8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F7A6"/>
  <w15:chartTrackingRefBased/>
  <w15:docId w15:val="{0AD28FF9-7A37-4711-BA1D-A360D6E7B2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c903bac0bf9444c" /><Relationship Type="http://schemas.openxmlformats.org/officeDocument/2006/relationships/image" Target="/media/image23.png" Id="R7a99a2fcf0f049e3" /><Relationship Type="http://schemas.openxmlformats.org/officeDocument/2006/relationships/image" Target="/media/image24.png" Id="R5fbedfe8ca2047db" /><Relationship Type="http://schemas.openxmlformats.org/officeDocument/2006/relationships/image" Target="/media/image25.png" Id="R6a58e7ab229c4a1e" /><Relationship Type="http://schemas.openxmlformats.org/officeDocument/2006/relationships/image" Target="/media/image26.png" Id="R0c1bcde2dd2f4058" /><Relationship Type="http://schemas.openxmlformats.org/officeDocument/2006/relationships/image" Target="/media/image27.png" Id="Rc8a1c664131d479f" /><Relationship Type="http://schemas.openxmlformats.org/officeDocument/2006/relationships/image" Target="/media/image28.png" Id="R8b8b8dc9b75945b5" /><Relationship Type="http://schemas.openxmlformats.org/officeDocument/2006/relationships/image" Target="/media/image29.png" Id="Rad667c636c584117" /><Relationship Type="http://schemas.openxmlformats.org/officeDocument/2006/relationships/image" Target="/media/image2a.png" Id="Rd6484c3f71704ab6" /><Relationship Type="http://schemas.openxmlformats.org/officeDocument/2006/relationships/image" Target="/media/image2b.png" Id="Rb9ff08ddeb7c4ffc" /><Relationship Type="http://schemas.openxmlformats.org/officeDocument/2006/relationships/image" Target="/media/image2c.png" Id="R31623c3c40434331" /><Relationship Type="http://schemas.openxmlformats.org/officeDocument/2006/relationships/image" Target="/media/image2d.png" Id="Rfa5eb8c31e34475f" /><Relationship Type="http://schemas.openxmlformats.org/officeDocument/2006/relationships/image" Target="/media/image2e.png" Id="R41bf40b4b6b74dc9" /><Relationship Type="http://schemas.openxmlformats.org/officeDocument/2006/relationships/image" Target="/media/image2f.png" Id="R0e3345059df54014" /><Relationship Type="http://schemas.openxmlformats.org/officeDocument/2006/relationships/image" Target="/media/image30.png" Id="Rdb6e99bcb7c04ba1" /><Relationship Type="http://schemas.openxmlformats.org/officeDocument/2006/relationships/image" Target="/media/image31.png" Id="Red7da005707b42ff" /><Relationship Type="http://schemas.openxmlformats.org/officeDocument/2006/relationships/image" Target="/media/image32.png" Id="R8fc5730a55844f88" /><Relationship Type="http://schemas.openxmlformats.org/officeDocument/2006/relationships/image" Target="/media/image33.png" Id="R53fb30fe530a4396" /><Relationship Type="http://schemas.openxmlformats.org/officeDocument/2006/relationships/image" Target="/media/image34.png" Id="Rb4cab2ddc3144853" /><Relationship Type="http://schemas.openxmlformats.org/officeDocument/2006/relationships/image" Target="/media/image35.png" Id="Rddf8a1aa9eda4d2b" /><Relationship Type="http://schemas.openxmlformats.org/officeDocument/2006/relationships/image" Target="/media/image36.png" Id="R5ab1466fcbf541cd" /><Relationship Type="http://schemas.openxmlformats.org/officeDocument/2006/relationships/image" Target="/media/image37.png" Id="R7d9df55b85784909" /><Relationship Type="http://schemas.openxmlformats.org/officeDocument/2006/relationships/image" Target="/media/image38.png" Id="Re1de68f699614fbb" /><Relationship Type="http://schemas.openxmlformats.org/officeDocument/2006/relationships/image" Target="/media/image39.png" Id="R8593a397b6b04e04" /><Relationship Type="http://schemas.openxmlformats.org/officeDocument/2006/relationships/image" Target="/media/image3a.png" Id="R07f866bc55e549dc" /><Relationship Type="http://schemas.openxmlformats.org/officeDocument/2006/relationships/image" Target="/media/image3b.png" Id="Rb7f181bc1a1348a9" /><Relationship Type="http://schemas.openxmlformats.org/officeDocument/2006/relationships/image" Target="/media/image3c.png" Id="Rea89637676dd44bf" /><Relationship Type="http://schemas.openxmlformats.org/officeDocument/2006/relationships/image" Target="/media/image3d.png" Id="R5b9167f1a58947aa" /><Relationship Type="http://schemas.openxmlformats.org/officeDocument/2006/relationships/image" Target="/media/image3e.png" Id="R850e720898e746bf" /><Relationship Type="http://schemas.openxmlformats.org/officeDocument/2006/relationships/image" Target="/media/image3f.png" Id="R2ed4f3b33a0b4e40" /><Relationship Type="http://schemas.openxmlformats.org/officeDocument/2006/relationships/image" Target="/media/image40.png" Id="Rc08874538c85464f" /><Relationship Type="http://schemas.openxmlformats.org/officeDocument/2006/relationships/image" Target="/media/image41.png" Id="Rbeffeba239524f51" /><Relationship Type="http://schemas.openxmlformats.org/officeDocument/2006/relationships/image" Target="/media/image42.png" Id="R195b64f9bc584f48" /><Relationship Type="http://schemas.openxmlformats.org/officeDocument/2006/relationships/hyperlink" Target="https://www.geeksforgeeks.org/closest-pair-of-points-using-divide-and-conquer-algorithm/" TargetMode="External" Id="R76d8cbcd83fa4775" /><Relationship Type="http://schemas.openxmlformats.org/officeDocument/2006/relationships/hyperlink" Target="https://www.tutorialspoint.com/data_structures_algorithms/karatsuba_algorithm.htm" TargetMode="External" Id="R103ee3a708a24311" /><Relationship Type="http://schemas.openxmlformats.org/officeDocument/2006/relationships/image" Target="/media/image43.png" Id="Rabb35a45b10a4fe2" /><Relationship Type="http://schemas.openxmlformats.org/officeDocument/2006/relationships/image" Target="/media/image44.png" Id="R6fef1e31f17043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2024-11-20T13:34:00.7337663Z</dcterms:created>
  <dcterms:modified xsi:type="dcterms:W3CDTF">2024-11-27T10:42:25.5213654Z</dcterms:modified>
  <dc:creator>Laiba Sheikh</dc:creator>
  <lastModifiedBy>Guest User</lastModifiedBy>
</coreProperties>
</file>