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rPr>
          <w:b w:val="1"/>
          <w:color w:val="9900ff"/>
          <w:sz w:val="26"/>
          <w:szCs w:val="26"/>
        </w:rPr>
      </w:pPr>
      <w:r w:rsidDel="00000000" w:rsidR="00000000" w:rsidRPr="00000000">
        <w:rPr>
          <w:b w:val="1"/>
          <w:color w:val="9900ff"/>
          <w:sz w:val="26"/>
          <w:szCs w:val="26"/>
          <w:rtl w:val="0"/>
        </w:rPr>
        <w:t xml:space="preserve">Testimonial Videos:</w:t>
      </w:r>
    </w:p>
    <w:p w:rsidR="00000000" w:rsidDel="00000000" w:rsidP="00000000" w:rsidRDefault="00000000" w:rsidRPr="00000000" w14:paraId="00000002">
      <w:pPr>
        <w:numPr>
          <w:ilvl w:val="0"/>
          <w:numId w:val="1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sz w:val="26"/>
          <w:szCs w:val="26"/>
        </w:rPr>
      </w:pPr>
      <w:hyperlink r:id="rId6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https://youtu.be/bkRaAsLBWUs?si=c7jGIIFRlJAEcvna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sz w:val="26"/>
          <w:szCs w:val="26"/>
        </w:rPr>
      </w:pPr>
      <w:hyperlink r:id="rId7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https://www.youtube.com/watch?v=7Drp_L8JEbM&amp;t=5s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sz w:val="26"/>
          <w:szCs w:val="26"/>
        </w:rPr>
      </w:pPr>
      <w:hyperlink r:id="rId8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https://youtu.be/Q0An-TfI5QU?si=7ZTA66TzXd30WvwZ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sz w:val="26"/>
          <w:szCs w:val="26"/>
        </w:rPr>
      </w:pPr>
      <w:hyperlink r:id="rId9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https://youtu.be/upyASsSrurE?si=1hzIEcEJPiJDSYNx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sz w:val="26"/>
          <w:szCs w:val="26"/>
        </w:rPr>
      </w:pPr>
      <w:hyperlink r:id="rId10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https://www.youtube.com/watch?v=NOCMAAgsdns&amp;t=32s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sz w:val="26"/>
          <w:szCs w:val="26"/>
        </w:rPr>
      </w:pPr>
      <w:hyperlink r:id="rId11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https://youtu.be/ztVO65aZI6s?si=6YHpU2ORGLqPNTRj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color="auto" w:space="0" w:sz="0" w:val="none"/>
          <w:left w:color="auto" w:space="-18" w:sz="0" w:val="none"/>
          <w:bottom w:color="auto" w:space="0" w:sz="0" w:val="none"/>
          <w:right w:color="auto" w:space="0" w:sz="0" w:val="none"/>
          <w:between w:color="auto" w:space="0" w:sz="0" w:val="none"/>
        </w:pBdr>
        <w:ind w:left="720" w:hanging="360"/>
        <w:rPr>
          <w:b w:val="1"/>
          <w:sz w:val="26"/>
          <w:szCs w:val="26"/>
        </w:rPr>
      </w:pPr>
      <w:hyperlink r:id="rId12">
        <w:r w:rsidDel="00000000" w:rsidR="00000000" w:rsidRPr="00000000">
          <w:rPr>
            <w:b w:val="1"/>
            <w:color w:val="1155cc"/>
            <w:sz w:val="26"/>
            <w:szCs w:val="26"/>
            <w:u w:val="single"/>
            <w:rtl w:val="0"/>
          </w:rPr>
          <w:t xml:space="preserve">https://youtu.be/2gOaJ_EShkI?si=iPEh-Rn-vXiGJnD8</w:t>
        </w:r>
      </w:hyperlink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yperlink" Target="https://youtu.be/ztVO65aZI6s?si=6YHpU2ORGLqPNTRj" TargetMode="External"/><Relationship Id="rId10" Type="http://schemas.openxmlformats.org/officeDocument/2006/relationships/hyperlink" Target="https://www.youtube.com/watch?v=NOCMAAgsdns&amp;t=32s" TargetMode="External"/><Relationship Id="rId12" Type="http://schemas.openxmlformats.org/officeDocument/2006/relationships/hyperlink" Target="https://youtu.be/2gOaJ_EShkI?si=iPEh-Rn-vXiGJnD8" TargetMode="External"/><Relationship Id="rId9" Type="http://schemas.openxmlformats.org/officeDocument/2006/relationships/hyperlink" Target="https://youtu.be/upyASsSrurE?si=1hzIEcEJPiJDSYNx" TargetMode="External"/><Relationship Id="rId5" Type="http://schemas.openxmlformats.org/officeDocument/2006/relationships/styles" Target="styles.xml"/><Relationship Id="rId6" Type="http://schemas.openxmlformats.org/officeDocument/2006/relationships/hyperlink" Target="https://youtu.be/bkRaAsLBWUs?si=c7jGIIFRlJAEcvna" TargetMode="External"/><Relationship Id="rId7" Type="http://schemas.openxmlformats.org/officeDocument/2006/relationships/hyperlink" Target="https://www.youtube.com/watch?v=7Drp_L8JEbM&amp;t=5s" TargetMode="External"/><Relationship Id="rId8" Type="http://schemas.openxmlformats.org/officeDocument/2006/relationships/hyperlink" Target="https://youtu.be/Q0An-TfI5QU?si=7ZTA66TzXd30WvwZ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