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4B75" w14:textId="416B6AF8" w:rsidR="000C5B87" w:rsidRDefault="00B1530B" w:rsidP="000C5B8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2 prompts/1 paragraph/cite sources. </w:t>
      </w:r>
    </w:p>
    <w:p w14:paraId="1C27D186" w14:textId="77777777" w:rsidR="000C5B87" w:rsidRDefault="000C5B87" w:rsidP="000C5B8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745B7499" w14:textId="29C59668" w:rsidR="000C5B87" w:rsidRDefault="000C5B87" w:rsidP="000C5B8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What is </w:t>
      </w:r>
      <w:proofErr w:type="spellStart"/>
      <w:r>
        <w:rPr>
          <w:rFonts w:ascii="Segoe UI" w:hAnsi="Segoe UI" w:cs="Segoe UI"/>
          <w:color w:val="21252A"/>
        </w:rPr>
        <w:t>git</w:t>
      </w:r>
      <w:proofErr w:type="spellEnd"/>
      <w:r>
        <w:rPr>
          <w:rFonts w:ascii="Segoe UI" w:hAnsi="Segoe UI" w:cs="Segoe UI"/>
          <w:color w:val="21252A"/>
        </w:rPr>
        <w:t>? Why is it useful? What is the git workflow?</w:t>
      </w:r>
    </w:p>
    <w:p w14:paraId="73950E8F" w14:textId="77777777" w:rsidR="000C5B87" w:rsidRDefault="000C5B87" w:rsidP="000C5B8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data types do we have access to in JavaScript? What makes them each unique? What values can they hold?</w:t>
      </w:r>
    </w:p>
    <w:p w14:paraId="385C8341" w14:textId="77777777" w:rsidR="000C5B87" w:rsidRDefault="000C5B87" w:rsidP="000C5B8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is your favorite thing you learned this week?</w:t>
      </w:r>
    </w:p>
    <w:p w14:paraId="0D4DB11F" w14:textId="77777777" w:rsidR="00790F48" w:rsidRDefault="00790F48"/>
    <w:sectPr w:rsidR="0079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D3"/>
    <w:rsid w:val="000C5B87"/>
    <w:rsid w:val="006F2FD3"/>
    <w:rsid w:val="00790F48"/>
    <w:rsid w:val="00B1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8646"/>
  <w15:chartTrackingRefBased/>
  <w15:docId w15:val="{0FE68B0A-7620-475C-BBBB-65ABA49F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Campbell</dc:creator>
  <cp:keywords/>
  <dc:description/>
  <cp:lastModifiedBy>Kali Campbell</cp:lastModifiedBy>
  <cp:revision>3</cp:revision>
  <dcterms:created xsi:type="dcterms:W3CDTF">2022-05-21T04:51:00Z</dcterms:created>
  <dcterms:modified xsi:type="dcterms:W3CDTF">2022-05-21T04:53:00Z</dcterms:modified>
</cp:coreProperties>
</file>