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990B0C" w14:textId="77777777" w:rsidR="00C86A35" w:rsidRPr="00F40418" w:rsidRDefault="00C86A35" w:rsidP="00C86A35">
      <w:pPr>
        <w:rPr>
          <w:rFonts w:ascii="Times New Roman" w:hAnsi="Times New Roman" w:cs="Times New Roman"/>
          <w:b/>
          <w:bCs/>
          <w:sz w:val="32"/>
          <w:szCs w:val="32"/>
        </w:rPr>
      </w:pPr>
      <w:bookmarkStart w:id="0" w:name="_GoBack"/>
      <w:bookmarkEnd w:id="0"/>
      <w:r w:rsidRPr="00F40418">
        <w:rPr>
          <w:rFonts w:ascii="Times New Roman" w:hAnsi="Times New Roman" w:cs="Times New Roman"/>
          <w:b/>
          <w:bCs/>
          <w:sz w:val="32"/>
          <w:szCs w:val="32"/>
        </w:rPr>
        <w:t>Solution Architecture</w:t>
      </w:r>
    </w:p>
    <w:p w14:paraId="5649A01A" w14:textId="77777777" w:rsidR="00C86A35" w:rsidRPr="002D48C1" w:rsidRDefault="00C86A35" w:rsidP="00C86A35">
      <w:pPr>
        <w:numPr>
          <w:ilvl w:val="0"/>
          <w:numId w:val="1"/>
        </w:numPr>
        <w:rPr>
          <w:rFonts w:ascii="Times New Roman" w:hAnsi="Times New Roman" w:cs="Times New Roman"/>
          <w:sz w:val="28"/>
          <w:szCs w:val="28"/>
        </w:rPr>
      </w:pPr>
      <w:r w:rsidRPr="002D48C1">
        <w:rPr>
          <w:rFonts w:ascii="Times New Roman" w:hAnsi="Times New Roman" w:cs="Times New Roman"/>
          <w:sz w:val="28"/>
          <w:szCs w:val="28"/>
        </w:rPr>
        <w:t xml:space="preserve">Overview: The solution architecture for the Mushroom Species Classification AI Project consists of various components that work together to enable accurate and efficient classification of mushroom species based on their visual characteristics. The architecture encompasses data collection, </w:t>
      </w:r>
      <w:proofErr w:type="spellStart"/>
      <w:r w:rsidRPr="002D48C1">
        <w:rPr>
          <w:rFonts w:ascii="Times New Roman" w:hAnsi="Times New Roman" w:cs="Times New Roman"/>
          <w:sz w:val="28"/>
          <w:szCs w:val="28"/>
        </w:rPr>
        <w:t>preprocessing</w:t>
      </w:r>
      <w:proofErr w:type="spellEnd"/>
      <w:r w:rsidRPr="002D48C1">
        <w:rPr>
          <w:rFonts w:ascii="Times New Roman" w:hAnsi="Times New Roman" w:cs="Times New Roman"/>
          <w:sz w:val="28"/>
          <w:szCs w:val="28"/>
        </w:rPr>
        <w:t>, model development, user interface, and deployment.</w:t>
      </w:r>
    </w:p>
    <w:p w14:paraId="618FEFFE" w14:textId="77777777" w:rsidR="00C86A35" w:rsidRPr="002D48C1" w:rsidRDefault="00C86A35" w:rsidP="00C86A35">
      <w:pPr>
        <w:numPr>
          <w:ilvl w:val="0"/>
          <w:numId w:val="1"/>
        </w:numPr>
        <w:rPr>
          <w:rFonts w:ascii="Times New Roman" w:hAnsi="Times New Roman" w:cs="Times New Roman"/>
          <w:sz w:val="28"/>
          <w:szCs w:val="28"/>
        </w:rPr>
      </w:pPr>
      <w:r w:rsidRPr="002D48C1">
        <w:rPr>
          <w:rFonts w:ascii="Times New Roman" w:hAnsi="Times New Roman" w:cs="Times New Roman"/>
          <w:sz w:val="28"/>
          <w:szCs w:val="28"/>
        </w:rPr>
        <w:t>Components:</w:t>
      </w:r>
    </w:p>
    <w:p w14:paraId="69F6C859" w14:textId="77777777" w:rsidR="00C86A35" w:rsidRPr="002D48C1" w:rsidRDefault="00C86A35" w:rsidP="00C86A35">
      <w:pPr>
        <w:rPr>
          <w:rFonts w:ascii="Times New Roman" w:hAnsi="Times New Roman" w:cs="Times New Roman"/>
          <w:sz w:val="28"/>
          <w:szCs w:val="28"/>
        </w:rPr>
      </w:pPr>
      <w:r w:rsidRPr="002D48C1">
        <w:rPr>
          <w:rFonts w:ascii="Times New Roman" w:hAnsi="Times New Roman" w:cs="Times New Roman"/>
          <w:sz w:val="28"/>
          <w:szCs w:val="28"/>
        </w:rPr>
        <w:t>2.1 Data Collection and Storage:</w:t>
      </w:r>
    </w:p>
    <w:p w14:paraId="3B70FFCF" w14:textId="77777777" w:rsidR="00C86A35" w:rsidRPr="002D48C1" w:rsidRDefault="00C86A35" w:rsidP="00C86A35">
      <w:pPr>
        <w:numPr>
          <w:ilvl w:val="0"/>
          <w:numId w:val="2"/>
        </w:numPr>
        <w:rPr>
          <w:rFonts w:ascii="Times New Roman" w:hAnsi="Times New Roman" w:cs="Times New Roman"/>
          <w:sz w:val="28"/>
          <w:szCs w:val="28"/>
        </w:rPr>
      </w:pPr>
      <w:r w:rsidRPr="002D48C1">
        <w:rPr>
          <w:rFonts w:ascii="Times New Roman" w:hAnsi="Times New Roman" w:cs="Times New Roman"/>
          <w:sz w:val="28"/>
          <w:szCs w:val="28"/>
        </w:rPr>
        <w:t>Mushroom image dataset: A comprehensive dataset of mushroom images, along with their corresponding species labels, is collected from reliable sources or through user contributions. The dataset is stored in a structured format in a database for easy access and management.</w:t>
      </w:r>
    </w:p>
    <w:p w14:paraId="79127D3D" w14:textId="77777777" w:rsidR="00C86A35" w:rsidRPr="002D48C1" w:rsidRDefault="00C86A35" w:rsidP="00C86A35">
      <w:pPr>
        <w:rPr>
          <w:rFonts w:ascii="Times New Roman" w:hAnsi="Times New Roman" w:cs="Times New Roman"/>
          <w:sz w:val="28"/>
          <w:szCs w:val="28"/>
        </w:rPr>
      </w:pPr>
      <w:r w:rsidRPr="002D48C1">
        <w:rPr>
          <w:rFonts w:ascii="Times New Roman" w:hAnsi="Times New Roman" w:cs="Times New Roman"/>
          <w:sz w:val="28"/>
          <w:szCs w:val="28"/>
        </w:rPr>
        <w:t xml:space="preserve">2.2 Data </w:t>
      </w:r>
      <w:proofErr w:type="spellStart"/>
      <w:r w:rsidRPr="002D48C1">
        <w:rPr>
          <w:rFonts w:ascii="Times New Roman" w:hAnsi="Times New Roman" w:cs="Times New Roman"/>
          <w:sz w:val="28"/>
          <w:szCs w:val="28"/>
        </w:rPr>
        <w:t>Preprocessing</w:t>
      </w:r>
      <w:proofErr w:type="spellEnd"/>
      <w:r w:rsidRPr="002D48C1">
        <w:rPr>
          <w:rFonts w:ascii="Times New Roman" w:hAnsi="Times New Roman" w:cs="Times New Roman"/>
          <w:sz w:val="28"/>
          <w:szCs w:val="28"/>
        </w:rPr>
        <w:t>:</w:t>
      </w:r>
    </w:p>
    <w:p w14:paraId="555B9395" w14:textId="77777777" w:rsidR="00C86A35" w:rsidRPr="002D48C1" w:rsidRDefault="00C86A35" w:rsidP="00C86A35">
      <w:pPr>
        <w:numPr>
          <w:ilvl w:val="0"/>
          <w:numId w:val="3"/>
        </w:numPr>
        <w:rPr>
          <w:rFonts w:ascii="Times New Roman" w:hAnsi="Times New Roman" w:cs="Times New Roman"/>
          <w:sz w:val="28"/>
          <w:szCs w:val="28"/>
        </w:rPr>
      </w:pPr>
      <w:r w:rsidRPr="002D48C1">
        <w:rPr>
          <w:rFonts w:ascii="Times New Roman" w:hAnsi="Times New Roman" w:cs="Times New Roman"/>
          <w:sz w:val="28"/>
          <w:szCs w:val="28"/>
        </w:rPr>
        <w:t xml:space="preserve">Image </w:t>
      </w:r>
      <w:proofErr w:type="spellStart"/>
      <w:r w:rsidRPr="002D48C1">
        <w:rPr>
          <w:rFonts w:ascii="Times New Roman" w:hAnsi="Times New Roman" w:cs="Times New Roman"/>
          <w:sz w:val="28"/>
          <w:szCs w:val="28"/>
        </w:rPr>
        <w:t>preprocessing</w:t>
      </w:r>
      <w:proofErr w:type="spellEnd"/>
      <w:r w:rsidRPr="002D48C1">
        <w:rPr>
          <w:rFonts w:ascii="Times New Roman" w:hAnsi="Times New Roman" w:cs="Times New Roman"/>
          <w:sz w:val="28"/>
          <w:szCs w:val="28"/>
        </w:rPr>
        <w:t xml:space="preserve">: The collected mushroom images undergo </w:t>
      </w:r>
      <w:proofErr w:type="spellStart"/>
      <w:r w:rsidRPr="002D48C1">
        <w:rPr>
          <w:rFonts w:ascii="Times New Roman" w:hAnsi="Times New Roman" w:cs="Times New Roman"/>
          <w:sz w:val="28"/>
          <w:szCs w:val="28"/>
        </w:rPr>
        <w:t>preprocessing</w:t>
      </w:r>
      <w:proofErr w:type="spellEnd"/>
      <w:r w:rsidRPr="002D48C1">
        <w:rPr>
          <w:rFonts w:ascii="Times New Roman" w:hAnsi="Times New Roman" w:cs="Times New Roman"/>
          <w:sz w:val="28"/>
          <w:szCs w:val="28"/>
        </w:rPr>
        <w:t xml:space="preserve"> steps such as resizing, normalization, and noise reduction to improve the quality and consistency of the dataset. Data augmentation techniques may also be applied to increase dataset variability.</w:t>
      </w:r>
    </w:p>
    <w:p w14:paraId="35398FE0" w14:textId="77777777" w:rsidR="00C86A35" w:rsidRPr="002D48C1" w:rsidRDefault="00C86A35" w:rsidP="00C86A35">
      <w:pPr>
        <w:rPr>
          <w:rFonts w:ascii="Times New Roman" w:hAnsi="Times New Roman" w:cs="Times New Roman"/>
          <w:sz w:val="28"/>
          <w:szCs w:val="28"/>
        </w:rPr>
      </w:pPr>
      <w:r w:rsidRPr="002D48C1">
        <w:rPr>
          <w:rFonts w:ascii="Times New Roman" w:hAnsi="Times New Roman" w:cs="Times New Roman"/>
          <w:sz w:val="28"/>
          <w:szCs w:val="28"/>
        </w:rPr>
        <w:t>2.3 Model Development:</w:t>
      </w:r>
    </w:p>
    <w:p w14:paraId="7C51488E" w14:textId="77777777" w:rsidR="00C86A35" w:rsidRPr="002D48C1" w:rsidRDefault="00C86A35" w:rsidP="00C86A35">
      <w:pPr>
        <w:numPr>
          <w:ilvl w:val="0"/>
          <w:numId w:val="4"/>
        </w:numPr>
        <w:rPr>
          <w:rFonts w:ascii="Times New Roman" w:hAnsi="Times New Roman" w:cs="Times New Roman"/>
          <w:sz w:val="28"/>
          <w:szCs w:val="28"/>
        </w:rPr>
      </w:pPr>
      <w:r w:rsidRPr="002D48C1">
        <w:rPr>
          <w:rFonts w:ascii="Times New Roman" w:hAnsi="Times New Roman" w:cs="Times New Roman"/>
          <w:sz w:val="28"/>
          <w:szCs w:val="28"/>
        </w:rPr>
        <w:t xml:space="preserve">Convolutional Neural Networks (CNNs): Deep learning models, specifically CNNs, are used for the classification task. Transfer learning techniques can be employed by utilizing pre-trained CNN models such as VGG16, </w:t>
      </w:r>
      <w:proofErr w:type="spellStart"/>
      <w:r w:rsidRPr="002D48C1">
        <w:rPr>
          <w:rFonts w:ascii="Times New Roman" w:hAnsi="Times New Roman" w:cs="Times New Roman"/>
          <w:sz w:val="28"/>
          <w:szCs w:val="28"/>
        </w:rPr>
        <w:t>ResNet</w:t>
      </w:r>
      <w:proofErr w:type="spellEnd"/>
      <w:r w:rsidRPr="002D48C1">
        <w:rPr>
          <w:rFonts w:ascii="Times New Roman" w:hAnsi="Times New Roman" w:cs="Times New Roman"/>
          <w:sz w:val="28"/>
          <w:szCs w:val="28"/>
        </w:rPr>
        <w:t>, or Inception as a starting point and fine-tuning them with the mushroom dataset.</w:t>
      </w:r>
    </w:p>
    <w:p w14:paraId="55597B07" w14:textId="77777777" w:rsidR="00C86A35" w:rsidRPr="002D48C1" w:rsidRDefault="00C86A35" w:rsidP="00C86A35">
      <w:pPr>
        <w:rPr>
          <w:rFonts w:ascii="Times New Roman" w:hAnsi="Times New Roman" w:cs="Times New Roman"/>
          <w:sz w:val="28"/>
          <w:szCs w:val="28"/>
        </w:rPr>
      </w:pPr>
      <w:r w:rsidRPr="002D48C1">
        <w:rPr>
          <w:rFonts w:ascii="Times New Roman" w:hAnsi="Times New Roman" w:cs="Times New Roman"/>
          <w:sz w:val="28"/>
          <w:szCs w:val="28"/>
        </w:rPr>
        <w:t>2.4 User Interface:</w:t>
      </w:r>
    </w:p>
    <w:p w14:paraId="64D196BB" w14:textId="77777777" w:rsidR="00C86A35" w:rsidRPr="002D48C1" w:rsidRDefault="00C86A35" w:rsidP="00C86A35">
      <w:pPr>
        <w:numPr>
          <w:ilvl w:val="0"/>
          <w:numId w:val="5"/>
        </w:numPr>
        <w:rPr>
          <w:rFonts w:ascii="Times New Roman" w:hAnsi="Times New Roman" w:cs="Times New Roman"/>
          <w:sz w:val="28"/>
          <w:szCs w:val="28"/>
        </w:rPr>
      </w:pPr>
      <w:r w:rsidRPr="002D48C1">
        <w:rPr>
          <w:rFonts w:ascii="Times New Roman" w:hAnsi="Times New Roman" w:cs="Times New Roman"/>
          <w:sz w:val="28"/>
          <w:szCs w:val="28"/>
        </w:rPr>
        <w:t>Web or mobile application: The user interface provides a platform for users to interact with the system. It allows users to upload mushroom images for classification and view the classification results. It also provides additional information about the identified species, including habitat, edibility, and medicinal properties.</w:t>
      </w:r>
    </w:p>
    <w:p w14:paraId="57905FF2" w14:textId="77777777" w:rsidR="00C86A35" w:rsidRPr="002D48C1" w:rsidRDefault="00C86A35" w:rsidP="00C86A35">
      <w:pPr>
        <w:rPr>
          <w:rFonts w:ascii="Times New Roman" w:hAnsi="Times New Roman" w:cs="Times New Roman"/>
          <w:sz w:val="28"/>
          <w:szCs w:val="28"/>
        </w:rPr>
      </w:pPr>
      <w:r w:rsidRPr="002D48C1">
        <w:rPr>
          <w:rFonts w:ascii="Times New Roman" w:hAnsi="Times New Roman" w:cs="Times New Roman"/>
          <w:sz w:val="28"/>
          <w:szCs w:val="28"/>
        </w:rPr>
        <w:t>2.5 Deployment:</w:t>
      </w:r>
    </w:p>
    <w:p w14:paraId="58BDA2DA" w14:textId="77777777" w:rsidR="00C86A35" w:rsidRPr="002D48C1" w:rsidRDefault="00C86A35" w:rsidP="00C86A35">
      <w:pPr>
        <w:numPr>
          <w:ilvl w:val="0"/>
          <w:numId w:val="6"/>
        </w:numPr>
        <w:rPr>
          <w:rFonts w:ascii="Times New Roman" w:hAnsi="Times New Roman" w:cs="Times New Roman"/>
          <w:sz w:val="28"/>
          <w:szCs w:val="28"/>
        </w:rPr>
      </w:pPr>
      <w:r w:rsidRPr="002D48C1">
        <w:rPr>
          <w:rFonts w:ascii="Times New Roman" w:hAnsi="Times New Roman" w:cs="Times New Roman"/>
          <w:sz w:val="28"/>
          <w:szCs w:val="28"/>
        </w:rPr>
        <w:t xml:space="preserve">Cloud-based deployment: The solution can be deployed on a cloud infrastructure, utilizing services such as Amazon Web Services (AWS) or </w:t>
      </w:r>
      <w:r w:rsidRPr="002D48C1">
        <w:rPr>
          <w:rFonts w:ascii="Times New Roman" w:hAnsi="Times New Roman" w:cs="Times New Roman"/>
          <w:sz w:val="28"/>
          <w:szCs w:val="28"/>
        </w:rPr>
        <w:lastRenderedPageBreak/>
        <w:t>Microsoft Azure. This enables scalability, availability, and ease of maintenance.</w:t>
      </w:r>
    </w:p>
    <w:p w14:paraId="7E1D5A29" w14:textId="77777777" w:rsidR="00C86A35" w:rsidRPr="002D48C1" w:rsidRDefault="00C86A35" w:rsidP="00C86A35">
      <w:pPr>
        <w:numPr>
          <w:ilvl w:val="0"/>
          <w:numId w:val="6"/>
        </w:numPr>
        <w:rPr>
          <w:rFonts w:ascii="Times New Roman" w:hAnsi="Times New Roman" w:cs="Times New Roman"/>
          <w:sz w:val="28"/>
          <w:szCs w:val="28"/>
        </w:rPr>
      </w:pPr>
      <w:r w:rsidRPr="002D48C1">
        <w:rPr>
          <w:rFonts w:ascii="Times New Roman" w:hAnsi="Times New Roman" w:cs="Times New Roman"/>
          <w:sz w:val="28"/>
          <w:szCs w:val="28"/>
        </w:rPr>
        <w:t>APIs: APIs can be developed to facilitate seamless integration with other systems or platforms, allowing users to access the classification functionality programmatically.</w:t>
      </w:r>
    </w:p>
    <w:p w14:paraId="4718D659" w14:textId="77777777" w:rsidR="00C86A35" w:rsidRPr="002D48C1" w:rsidRDefault="00C86A35" w:rsidP="00C86A35">
      <w:pPr>
        <w:numPr>
          <w:ilvl w:val="0"/>
          <w:numId w:val="7"/>
        </w:numPr>
        <w:rPr>
          <w:rFonts w:ascii="Times New Roman" w:hAnsi="Times New Roman" w:cs="Times New Roman"/>
          <w:sz w:val="28"/>
          <w:szCs w:val="28"/>
        </w:rPr>
      </w:pPr>
      <w:r w:rsidRPr="002D48C1">
        <w:rPr>
          <w:rFonts w:ascii="Times New Roman" w:hAnsi="Times New Roman" w:cs="Times New Roman"/>
          <w:sz w:val="28"/>
          <w:szCs w:val="28"/>
        </w:rPr>
        <w:t>Workflow:</w:t>
      </w:r>
    </w:p>
    <w:p w14:paraId="1EE3ED20" w14:textId="77777777" w:rsidR="00C86A35" w:rsidRPr="002D48C1" w:rsidRDefault="00C86A35" w:rsidP="00C86A35">
      <w:pPr>
        <w:rPr>
          <w:rFonts w:ascii="Times New Roman" w:hAnsi="Times New Roman" w:cs="Times New Roman"/>
          <w:sz w:val="28"/>
          <w:szCs w:val="28"/>
        </w:rPr>
      </w:pPr>
      <w:r w:rsidRPr="002D48C1">
        <w:rPr>
          <w:rFonts w:ascii="Times New Roman" w:hAnsi="Times New Roman" w:cs="Times New Roman"/>
          <w:sz w:val="28"/>
          <w:szCs w:val="28"/>
        </w:rPr>
        <w:t>3.1 Training Workflow:</w:t>
      </w:r>
    </w:p>
    <w:p w14:paraId="290CA178" w14:textId="77777777" w:rsidR="00C86A35" w:rsidRPr="002D48C1" w:rsidRDefault="00C86A35" w:rsidP="00C86A35">
      <w:pPr>
        <w:numPr>
          <w:ilvl w:val="0"/>
          <w:numId w:val="8"/>
        </w:numPr>
        <w:rPr>
          <w:rFonts w:ascii="Times New Roman" w:hAnsi="Times New Roman" w:cs="Times New Roman"/>
          <w:sz w:val="28"/>
          <w:szCs w:val="28"/>
        </w:rPr>
      </w:pPr>
      <w:r w:rsidRPr="002D48C1">
        <w:rPr>
          <w:rFonts w:ascii="Times New Roman" w:hAnsi="Times New Roman" w:cs="Times New Roman"/>
          <w:sz w:val="28"/>
          <w:szCs w:val="28"/>
        </w:rPr>
        <w:t>Data collection: Mushroom images, along with their species labels, are collected and stored in the database.</w:t>
      </w:r>
    </w:p>
    <w:p w14:paraId="649B3EF3" w14:textId="77777777" w:rsidR="00C86A35" w:rsidRPr="002D48C1" w:rsidRDefault="00C86A35" w:rsidP="00C86A35">
      <w:pPr>
        <w:numPr>
          <w:ilvl w:val="0"/>
          <w:numId w:val="8"/>
        </w:numPr>
        <w:rPr>
          <w:rFonts w:ascii="Times New Roman" w:hAnsi="Times New Roman" w:cs="Times New Roman"/>
          <w:sz w:val="28"/>
          <w:szCs w:val="28"/>
        </w:rPr>
      </w:pPr>
      <w:r w:rsidRPr="002D48C1">
        <w:rPr>
          <w:rFonts w:ascii="Times New Roman" w:hAnsi="Times New Roman" w:cs="Times New Roman"/>
          <w:sz w:val="28"/>
          <w:szCs w:val="28"/>
        </w:rPr>
        <w:t xml:space="preserve">Data </w:t>
      </w:r>
      <w:proofErr w:type="spellStart"/>
      <w:r w:rsidRPr="002D48C1">
        <w:rPr>
          <w:rFonts w:ascii="Times New Roman" w:hAnsi="Times New Roman" w:cs="Times New Roman"/>
          <w:sz w:val="28"/>
          <w:szCs w:val="28"/>
        </w:rPr>
        <w:t>preprocessing</w:t>
      </w:r>
      <w:proofErr w:type="spellEnd"/>
      <w:r w:rsidRPr="002D48C1">
        <w:rPr>
          <w:rFonts w:ascii="Times New Roman" w:hAnsi="Times New Roman" w:cs="Times New Roman"/>
          <w:sz w:val="28"/>
          <w:szCs w:val="28"/>
        </w:rPr>
        <w:t xml:space="preserve">: </w:t>
      </w:r>
      <w:proofErr w:type="spellStart"/>
      <w:r w:rsidRPr="002D48C1">
        <w:rPr>
          <w:rFonts w:ascii="Times New Roman" w:hAnsi="Times New Roman" w:cs="Times New Roman"/>
          <w:sz w:val="28"/>
          <w:szCs w:val="28"/>
        </w:rPr>
        <w:t>Preprocessing</w:t>
      </w:r>
      <w:proofErr w:type="spellEnd"/>
      <w:r w:rsidRPr="002D48C1">
        <w:rPr>
          <w:rFonts w:ascii="Times New Roman" w:hAnsi="Times New Roman" w:cs="Times New Roman"/>
          <w:sz w:val="28"/>
          <w:szCs w:val="28"/>
        </w:rPr>
        <w:t xml:space="preserve"> techniques are applied to the collected images to enhance their quality and variability.</w:t>
      </w:r>
    </w:p>
    <w:p w14:paraId="32CADF9F" w14:textId="77777777" w:rsidR="00C86A35" w:rsidRPr="002D48C1" w:rsidRDefault="00C86A35" w:rsidP="00C86A35">
      <w:pPr>
        <w:numPr>
          <w:ilvl w:val="0"/>
          <w:numId w:val="8"/>
        </w:numPr>
        <w:rPr>
          <w:rFonts w:ascii="Times New Roman" w:hAnsi="Times New Roman" w:cs="Times New Roman"/>
          <w:sz w:val="28"/>
          <w:szCs w:val="28"/>
        </w:rPr>
      </w:pPr>
      <w:r w:rsidRPr="002D48C1">
        <w:rPr>
          <w:rFonts w:ascii="Times New Roman" w:hAnsi="Times New Roman" w:cs="Times New Roman"/>
          <w:sz w:val="28"/>
          <w:szCs w:val="28"/>
        </w:rPr>
        <w:t xml:space="preserve">Model training: The </w:t>
      </w:r>
      <w:proofErr w:type="spellStart"/>
      <w:r w:rsidRPr="002D48C1">
        <w:rPr>
          <w:rFonts w:ascii="Times New Roman" w:hAnsi="Times New Roman" w:cs="Times New Roman"/>
          <w:sz w:val="28"/>
          <w:szCs w:val="28"/>
        </w:rPr>
        <w:t>preprocessed</w:t>
      </w:r>
      <w:proofErr w:type="spellEnd"/>
      <w:r w:rsidRPr="002D48C1">
        <w:rPr>
          <w:rFonts w:ascii="Times New Roman" w:hAnsi="Times New Roman" w:cs="Times New Roman"/>
          <w:sz w:val="28"/>
          <w:szCs w:val="28"/>
        </w:rPr>
        <w:t xml:space="preserve"> dataset is used to train the CNN model, utilizing appropriate optimization algorithms, loss functions, and regularization techniques.</w:t>
      </w:r>
    </w:p>
    <w:p w14:paraId="2BF1AD75" w14:textId="77777777" w:rsidR="00C86A35" w:rsidRPr="002D48C1" w:rsidRDefault="00C86A35" w:rsidP="00C86A35">
      <w:pPr>
        <w:numPr>
          <w:ilvl w:val="0"/>
          <w:numId w:val="8"/>
        </w:numPr>
        <w:rPr>
          <w:rFonts w:ascii="Times New Roman" w:hAnsi="Times New Roman" w:cs="Times New Roman"/>
          <w:sz w:val="28"/>
          <w:szCs w:val="28"/>
        </w:rPr>
      </w:pPr>
      <w:r w:rsidRPr="002D48C1">
        <w:rPr>
          <w:rFonts w:ascii="Times New Roman" w:hAnsi="Times New Roman" w:cs="Times New Roman"/>
          <w:sz w:val="28"/>
          <w:szCs w:val="28"/>
        </w:rPr>
        <w:t>Model evaluation: The trained model is evaluated using performance metrics such as accuracy, precision, recall, and F1 score.</w:t>
      </w:r>
    </w:p>
    <w:p w14:paraId="71981B0C" w14:textId="77777777" w:rsidR="00C86A35" w:rsidRPr="002D48C1" w:rsidRDefault="00C86A35" w:rsidP="00C86A35">
      <w:pPr>
        <w:rPr>
          <w:rFonts w:ascii="Times New Roman" w:hAnsi="Times New Roman" w:cs="Times New Roman"/>
          <w:sz w:val="28"/>
          <w:szCs w:val="28"/>
        </w:rPr>
      </w:pPr>
      <w:r w:rsidRPr="002D48C1">
        <w:rPr>
          <w:rFonts w:ascii="Times New Roman" w:hAnsi="Times New Roman" w:cs="Times New Roman"/>
          <w:sz w:val="28"/>
          <w:szCs w:val="28"/>
        </w:rPr>
        <w:t>3.2 Classification Workflow:</w:t>
      </w:r>
    </w:p>
    <w:p w14:paraId="73528861" w14:textId="77777777" w:rsidR="00C86A35" w:rsidRPr="002D48C1" w:rsidRDefault="00C86A35" w:rsidP="00C86A35">
      <w:pPr>
        <w:numPr>
          <w:ilvl w:val="0"/>
          <w:numId w:val="9"/>
        </w:numPr>
        <w:rPr>
          <w:rFonts w:ascii="Times New Roman" w:hAnsi="Times New Roman" w:cs="Times New Roman"/>
          <w:sz w:val="28"/>
          <w:szCs w:val="28"/>
        </w:rPr>
      </w:pPr>
      <w:r w:rsidRPr="002D48C1">
        <w:rPr>
          <w:rFonts w:ascii="Times New Roman" w:hAnsi="Times New Roman" w:cs="Times New Roman"/>
          <w:sz w:val="28"/>
          <w:szCs w:val="28"/>
        </w:rPr>
        <w:t>User interaction: Users upload mushroom images through the user interface.</w:t>
      </w:r>
    </w:p>
    <w:p w14:paraId="4046D62B" w14:textId="77777777" w:rsidR="00C86A35" w:rsidRPr="002D48C1" w:rsidRDefault="00C86A35" w:rsidP="00C86A35">
      <w:pPr>
        <w:numPr>
          <w:ilvl w:val="0"/>
          <w:numId w:val="9"/>
        </w:numPr>
        <w:rPr>
          <w:rFonts w:ascii="Times New Roman" w:hAnsi="Times New Roman" w:cs="Times New Roman"/>
          <w:sz w:val="28"/>
          <w:szCs w:val="28"/>
        </w:rPr>
      </w:pPr>
      <w:proofErr w:type="spellStart"/>
      <w:r w:rsidRPr="002D48C1">
        <w:rPr>
          <w:rFonts w:ascii="Times New Roman" w:hAnsi="Times New Roman" w:cs="Times New Roman"/>
          <w:sz w:val="28"/>
          <w:szCs w:val="28"/>
        </w:rPr>
        <w:t>Preprocessing</w:t>
      </w:r>
      <w:proofErr w:type="spellEnd"/>
      <w:r w:rsidRPr="002D48C1">
        <w:rPr>
          <w:rFonts w:ascii="Times New Roman" w:hAnsi="Times New Roman" w:cs="Times New Roman"/>
          <w:sz w:val="28"/>
          <w:szCs w:val="28"/>
        </w:rPr>
        <w:t xml:space="preserve">: The uploaded images undergo the same </w:t>
      </w:r>
      <w:proofErr w:type="spellStart"/>
      <w:r w:rsidRPr="002D48C1">
        <w:rPr>
          <w:rFonts w:ascii="Times New Roman" w:hAnsi="Times New Roman" w:cs="Times New Roman"/>
          <w:sz w:val="28"/>
          <w:szCs w:val="28"/>
        </w:rPr>
        <w:t>preprocessing</w:t>
      </w:r>
      <w:proofErr w:type="spellEnd"/>
      <w:r w:rsidRPr="002D48C1">
        <w:rPr>
          <w:rFonts w:ascii="Times New Roman" w:hAnsi="Times New Roman" w:cs="Times New Roman"/>
          <w:sz w:val="28"/>
          <w:szCs w:val="28"/>
        </w:rPr>
        <w:t xml:space="preserve"> steps used during training.</w:t>
      </w:r>
    </w:p>
    <w:p w14:paraId="7892FCDE" w14:textId="77777777" w:rsidR="00C86A35" w:rsidRPr="002D48C1" w:rsidRDefault="00C86A35" w:rsidP="00C86A35">
      <w:pPr>
        <w:numPr>
          <w:ilvl w:val="0"/>
          <w:numId w:val="9"/>
        </w:numPr>
        <w:rPr>
          <w:rFonts w:ascii="Times New Roman" w:hAnsi="Times New Roman" w:cs="Times New Roman"/>
          <w:sz w:val="28"/>
          <w:szCs w:val="28"/>
        </w:rPr>
      </w:pPr>
      <w:r w:rsidRPr="002D48C1">
        <w:rPr>
          <w:rFonts w:ascii="Times New Roman" w:hAnsi="Times New Roman" w:cs="Times New Roman"/>
          <w:sz w:val="28"/>
          <w:szCs w:val="28"/>
        </w:rPr>
        <w:t xml:space="preserve">Model inference: The </w:t>
      </w:r>
      <w:proofErr w:type="spellStart"/>
      <w:r w:rsidRPr="002D48C1">
        <w:rPr>
          <w:rFonts w:ascii="Times New Roman" w:hAnsi="Times New Roman" w:cs="Times New Roman"/>
          <w:sz w:val="28"/>
          <w:szCs w:val="28"/>
        </w:rPr>
        <w:t>preprocessed</w:t>
      </w:r>
      <w:proofErr w:type="spellEnd"/>
      <w:r w:rsidRPr="002D48C1">
        <w:rPr>
          <w:rFonts w:ascii="Times New Roman" w:hAnsi="Times New Roman" w:cs="Times New Roman"/>
          <w:sz w:val="28"/>
          <w:szCs w:val="28"/>
        </w:rPr>
        <w:t xml:space="preserve"> images are fed into the trained CNN model, which performs species classification based on the visual characteristics.</w:t>
      </w:r>
    </w:p>
    <w:p w14:paraId="39FBDB44" w14:textId="77777777" w:rsidR="00C86A35" w:rsidRPr="002D48C1" w:rsidRDefault="00C86A35" w:rsidP="00C86A35">
      <w:pPr>
        <w:numPr>
          <w:ilvl w:val="0"/>
          <w:numId w:val="9"/>
        </w:numPr>
        <w:rPr>
          <w:rFonts w:ascii="Times New Roman" w:hAnsi="Times New Roman" w:cs="Times New Roman"/>
          <w:sz w:val="28"/>
          <w:szCs w:val="28"/>
        </w:rPr>
      </w:pPr>
      <w:r w:rsidRPr="002D48C1">
        <w:rPr>
          <w:rFonts w:ascii="Times New Roman" w:hAnsi="Times New Roman" w:cs="Times New Roman"/>
          <w:sz w:val="28"/>
          <w:szCs w:val="28"/>
        </w:rPr>
        <w:t>Classification results: The system provides the classification results to the user interface, displaying the identified mushroom species and additional information.</w:t>
      </w:r>
    </w:p>
    <w:p w14:paraId="0E179B0B" w14:textId="77777777" w:rsidR="00C86A35" w:rsidRPr="002D48C1" w:rsidRDefault="00C86A35" w:rsidP="00C86A35">
      <w:pPr>
        <w:numPr>
          <w:ilvl w:val="0"/>
          <w:numId w:val="10"/>
        </w:numPr>
        <w:rPr>
          <w:rFonts w:ascii="Times New Roman" w:hAnsi="Times New Roman" w:cs="Times New Roman"/>
          <w:sz w:val="28"/>
          <w:szCs w:val="28"/>
        </w:rPr>
      </w:pPr>
      <w:r w:rsidRPr="002D48C1">
        <w:rPr>
          <w:rFonts w:ascii="Times New Roman" w:hAnsi="Times New Roman" w:cs="Times New Roman"/>
          <w:sz w:val="28"/>
          <w:szCs w:val="28"/>
        </w:rPr>
        <w:t>Technologies:</w:t>
      </w:r>
    </w:p>
    <w:p w14:paraId="3AA3B895" w14:textId="77777777" w:rsidR="00C86A35" w:rsidRPr="002D48C1" w:rsidRDefault="00C86A35" w:rsidP="00C86A35">
      <w:pPr>
        <w:numPr>
          <w:ilvl w:val="0"/>
          <w:numId w:val="11"/>
        </w:numPr>
        <w:rPr>
          <w:rFonts w:ascii="Times New Roman" w:hAnsi="Times New Roman" w:cs="Times New Roman"/>
          <w:sz w:val="28"/>
          <w:szCs w:val="28"/>
        </w:rPr>
      </w:pPr>
      <w:r w:rsidRPr="002D48C1">
        <w:rPr>
          <w:rFonts w:ascii="Times New Roman" w:hAnsi="Times New Roman" w:cs="Times New Roman"/>
          <w:sz w:val="28"/>
          <w:szCs w:val="28"/>
        </w:rPr>
        <w:t xml:space="preserve">Programming languages: Python for model development, data </w:t>
      </w:r>
      <w:proofErr w:type="spellStart"/>
      <w:r w:rsidRPr="002D48C1">
        <w:rPr>
          <w:rFonts w:ascii="Times New Roman" w:hAnsi="Times New Roman" w:cs="Times New Roman"/>
          <w:sz w:val="28"/>
          <w:szCs w:val="28"/>
        </w:rPr>
        <w:t>preprocessing</w:t>
      </w:r>
      <w:proofErr w:type="spellEnd"/>
      <w:r w:rsidRPr="002D48C1">
        <w:rPr>
          <w:rFonts w:ascii="Times New Roman" w:hAnsi="Times New Roman" w:cs="Times New Roman"/>
          <w:sz w:val="28"/>
          <w:szCs w:val="28"/>
        </w:rPr>
        <w:t>, and web application development.</w:t>
      </w:r>
    </w:p>
    <w:p w14:paraId="35ECFFD3" w14:textId="77777777" w:rsidR="00C86A35" w:rsidRPr="002D48C1" w:rsidRDefault="00C86A35" w:rsidP="00C86A35">
      <w:pPr>
        <w:numPr>
          <w:ilvl w:val="0"/>
          <w:numId w:val="11"/>
        </w:numPr>
        <w:rPr>
          <w:rFonts w:ascii="Times New Roman" w:hAnsi="Times New Roman" w:cs="Times New Roman"/>
          <w:sz w:val="28"/>
          <w:szCs w:val="28"/>
        </w:rPr>
      </w:pPr>
      <w:r w:rsidRPr="002D48C1">
        <w:rPr>
          <w:rFonts w:ascii="Times New Roman" w:hAnsi="Times New Roman" w:cs="Times New Roman"/>
          <w:sz w:val="28"/>
          <w:szCs w:val="28"/>
        </w:rPr>
        <w:t xml:space="preserve">Deep learning frameworks: </w:t>
      </w:r>
      <w:proofErr w:type="spellStart"/>
      <w:r w:rsidRPr="002D48C1">
        <w:rPr>
          <w:rFonts w:ascii="Times New Roman" w:hAnsi="Times New Roman" w:cs="Times New Roman"/>
          <w:sz w:val="28"/>
          <w:szCs w:val="28"/>
        </w:rPr>
        <w:t>TensorFlow</w:t>
      </w:r>
      <w:proofErr w:type="spellEnd"/>
      <w:r w:rsidRPr="002D48C1">
        <w:rPr>
          <w:rFonts w:ascii="Times New Roman" w:hAnsi="Times New Roman" w:cs="Times New Roman"/>
          <w:sz w:val="28"/>
          <w:szCs w:val="28"/>
        </w:rPr>
        <w:t xml:space="preserve"> or </w:t>
      </w:r>
      <w:proofErr w:type="spellStart"/>
      <w:r w:rsidRPr="002D48C1">
        <w:rPr>
          <w:rFonts w:ascii="Times New Roman" w:hAnsi="Times New Roman" w:cs="Times New Roman"/>
          <w:sz w:val="28"/>
          <w:szCs w:val="28"/>
        </w:rPr>
        <w:t>PyTorch</w:t>
      </w:r>
      <w:proofErr w:type="spellEnd"/>
      <w:r w:rsidRPr="002D48C1">
        <w:rPr>
          <w:rFonts w:ascii="Times New Roman" w:hAnsi="Times New Roman" w:cs="Times New Roman"/>
          <w:sz w:val="28"/>
          <w:szCs w:val="28"/>
        </w:rPr>
        <w:t xml:space="preserve"> for implementing the CNN models.</w:t>
      </w:r>
    </w:p>
    <w:p w14:paraId="601F175E" w14:textId="77777777" w:rsidR="00C86A35" w:rsidRPr="002D48C1" w:rsidRDefault="00C86A35" w:rsidP="00C86A35">
      <w:pPr>
        <w:numPr>
          <w:ilvl w:val="0"/>
          <w:numId w:val="11"/>
        </w:numPr>
        <w:rPr>
          <w:rFonts w:ascii="Times New Roman" w:hAnsi="Times New Roman" w:cs="Times New Roman"/>
          <w:sz w:val="28"/>
          <w:szCs w:val="28"/>
        </w:rPr>
      </w:pPr>
      <w:r w:rsidRPr="002D48C1">
        <w:rPr>
          <w:rFonts w:ascii="Times New Roman" w:hAnsi="Times New Roman" w:cs="Times New Roman"/>
          <w:sz w:val="28"/>
          <w:szCs w:val="28"/>
        </w:rPr>
        <w:lastRenderedPageBreak/>
        <w:t>Web development frameworks: Django or Flask for building the user interface.</w:t>
      </w:r>
    </w:p>
    <w:p w14:paraId="23D0698F" w14:textId="77777777" w:rsidR="00C86A35" w:rsidRPr="002D48C1" w:rsidRDefault="00C86A35" w:rsidP="00C86A35">
      <w:pPr>
        <w:numPr>
          <w:ilvl w:val="0"/>
          <w:numId w:val="11"/>
        </w:numPr>
        <w:rPr>
          <w:rFonts w:ascii="Times New Roman" w:hAnsi="Times New Roman" w:cs="Times New Roman"/>
          <w:sz w:val="28"/>
          <w:szCs w:val="28"/>
        </w:rPr>
      </w:pPr>
      <w:r w:rsidRPr="002D48C1">
        <w:rPr>
          <w:rFonts w:ascii="Times New Roman" w:hAnsi="Times New Roman" w:cs="Times New Roman"/>
          <w:sz w:val="28"/>
          <w:szCs w:val="28"/>
        </w:rPr>
        <w:t>Cloud infrastructure: AWS or Microsoft Azure for scalable and reliable deployment.</w:t>
      </w:r>
    </w:p>
    <w:p w14:paraId="0D6E68D2" w14:textId="77777777" w:rsidR="00C86A35" w:rsidRPr="002D48C1" w:rsidRDefault="00C86A35" w:rsidP="00C86A35">
      <w:pPr>
        <w:numPr>
          <w:ilvl w:val="0"/>
          <w:numId w:val="11"/>
        </w:numPr>
        <w:rPr>
          <w:rFonts w:ascii="Times New Roman" w:hAnsi="Times New Roman" w:cs="Times New Roman"/>
          <w:sz w:val="28"/>
          <w:szCs w:val="28"/>
        </w:rPr>
      </w:pPr>
      <w:r w:rsidRPr="002D48C1">
        <w:rPr>
          <w:rFonts w:ascii="Times New Roman" w:hAnsi="Times New Roman" w:cs="Times New Roman"/>
          <w:sz w:val="28"/>
          <w:szCs w:val="28"/>
        </w:rPr>
        <w:t>Database: SQL or NoSQL database for storing and managing the mushroom dataset.</w:t>
      </w:r>
    </w:p>
    <w:p w14:paraId="49D060E2" w14:textId="5FB7F9E8" w:rsidR="00D107A6" w:rsidRDefault="00C86A35" w:rsidP="00C86A35">
      <w:r w:rsidRPr="002D48C1">
        <w:rPr>
          <w:rFonts w:ascii="Times New Roman" w:hAnsi="Times New Roman" w:cs="Times New Roman"/>
          <w:sz w:val="28"/>
          <w:szCs w:val="28"/>
        </w:rPr>
        <w:t>By following the proposed solution architecture, the Mushroom Species Classification AI Project can effectively classify mushroom species based on their visual characteristics, providing a user-friendly interface and delivering accurate results. The architecture ensures scalability, flexibility</w:t>
      </w:r>
    </w:p>
    <w:sectPr w:rsidR="00D107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363EA"/>
    <w:multiLevelType w:val="multilevel"/>
    <w:tmpl w:val="A328D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37B312A"/>
    <w:multiLevelType w:val="multilevel"/>
    <w:tmpl w:val="95FC683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85E401B"/>
    <w:multiLevelType w:val="multilevel"/>
    <w:tmpl w:val="19D42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35E2D44"/>
    <w:multiLevelType w:val="multilevel"/>
    <w:tmpl w:val="9EA23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C880A88"/>
    <w:multiLevelType w:val="multilevel"/>
    <w:tmpl w:val="78641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E3553CA"/>
    <w:multiLevelType w:val="multilevel"/>
    <w:tmpl w:val="547EB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E3E3F99"/>
    <w:multiLevelType w:val="multilevel"/>
    <w:tmpl w:val="3DC2B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1D257FC"/>
    <w:multiLevelType w:val="multilevel"/>
    <w:tmpl w:val="5694DB7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927106D"/>
    <w:multiLevelType w:val="multilevel"/>
    <w:tmpl w:val="B338E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FB92F2A"/>
    <w:multiLevelType w:val="multilevel"/>
    <w:tmpl w:val="0FC0A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7FAF234F"/>
    <w:multiLevelType w:val="multilevel"/>
    <w:tmpl w:val="798EC1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4"/>
  </w:num>
  <w:num w:numId="3">
    <w:abstractNumId w:val="2"/>
  </w:num>
  <w:num w:numId="4">
    <w:abstractNumId w:val="9"/>
  </w:num>
  <w:num w:numId="5">
    <w:abstractNumId w:val="6"/>
  </w:num>
  <w:num w:numId="6">
    <w:abstractNumId w:val="8"/>
  </w:num>
  <w:num w:numId="7">
    <w:abstractNumId w:val="7"/>
  </w:num>
  <w:num w:numId="8">
    <w:abstractNumId w:val="3"/>
  </w:num>
  <w:num w:numId="9">
    <w:abstractNumId w:val="0"/>
  </w:num>
  <w:num w:numId="10">
    <w:abstractNumId w:val="1"/>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A35"/>
    <w:rsid w:val="00643448"/>
    <w:rsid w:val="007B5EA6"/>
    <w:rsid w:val="009719B3"/>
    <w:rsid w:val="00C86A35"/>
    <w:rsid w:val="00D107A6"/>
    <w:rsid w:val="00E23CA0"/>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CD28E"/>
  <w15:chartTrackingRefBased/>
  <w15:docId w15:val="{15659830-25D5-46A4-A878-062772060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6A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578</Words>
  <Characters>3299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kumar</dc:creator>
  <cp:keywords/>
  <dc:description/>
  <cp:lastModifiedBy>ELCOT</cp:lastModifiedBy>
  <cp:revision>2</cp:revision>
  <dcterms:created xsi:type="dcterms:W3CDTF">2023-05-25T06:50:00Z</dcterms:created>
  <dcterms:modified xsi:type="dcterms:W3CDTF">2023-05-25T06:50:00Z</dcterms:modified>
</cp:coreProperties>
</file>