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4BC70" w14:textId="77777777" w:rsidR="00F56B29" w:rsidRPr="00F40418" w:rsidRDefault="00F56B29" w:rsidP="00F56B29">
      <w:pPr>
        <w:rPr>
          <w:rFonts w:ascii="Times New Roman" w:hAnsi="Times New Roman" w:cs="Times New Roman"/>
          <w:b/>
          <w:bCs/>
          <w:sz w:val="32"/>
          <w:szCs w:val="32"/>
        </w:rPr>
      </w:pPr>
      <w:bookmarkStart w:id="0" w:name="_GoBack"/>
      <w:bookmarkEnd w:id="0"/>
      <w:r w:rsidRPr="00F40418">
        <w:rPr>
          <w:rFonts w:ascii="Times New Roman" w:hAnsi="Times New Roman" w:cs="Times New Roman"/>
          <w:b/>
          <w:bCs/>
          <w:sz w:val="32"/>
          <w:szCs w:val="32"/>
        </w:rPr>
        <w:t>Technical Architecture</w:t>
      </w:r>
    </w:p>
    <w:p w14:paraId="61EE02E8" w14:textId="77777777" w:rsidR="00F56B29" w:rsidRDefault="00F56B29" w:rsidP="00F56B29">
      <w:pPr>
        <w:rPr>
          <w:rFonts w:ascii="Times New Roman" w:hAnsi="Times New Roman" w:cs="Times New Roman"/>
          <w:sz w:val="28"/>
          <w:szCs w:val="28"/>
        </w:rPr>
      </w:pPr>
      <w:r w:rsidRPr="00DF659B">
        <w:rPr>
          <w:rFonts w:ascii="Times New Roman" w:hAnsi="Times New Roman" w:cs="Times New Roman"/>
          <w:sz w:val="28"/>
          <w:szCs w:val="28"/>
        </w:rPr>
        <w:t>The technical architecture diagram illustrates the various components and technologies involved in the Mushroom Species Classification AI Project. It showcases the high-level structure and interactions between different elements of the system. Please note that this is a conceptual diagram and specific technologies and configurations may vary based on project requirements.</w:t>
      </w:r>
    </w:p>
    <w:p w14:paraId="1A203B69" w14:textId="77777777" w:rsidR="00F56B29" w:rsidRDefault="00F56B29" w:rsidP="00F56B29">
      <w:pPr>
        <w:rPr>
          <w:rFonts w:ascii="Times New Roman" w:hAnsi="Times New Roman" w:cs="Times New Roman"/>
          <w:sz w:val="28"/>
          <w:szCs w:val="28"/>
        </w:rPr>
      </w:pPr>
    </w:p>
    <w:p w14:paraId="10CABA87" w14:textId="4C629413" w:rsidR="00F56B29" w:rsidRPr="00DF659B" w:rsidRDefault="00F56B29" w:rsidP="00F56B29">
      <w:pPr>
        <w:rPr>
          <w:rFonts w:ascii="Times New Roman" w:hAnsi="Times New Roman" w:cs="Times New Roman"/>
          <w:sz w:val="28"/>
          <w:szCs w:val="28"/>
        </w:rPr>
      </w:pPr>
      <w:r>
        <w:rPr>
          <w:noProof/>
          <w:lang w:eastAsia="en-IN" w:bidi="ta-IN"/>
        </w:rPr>
        <w:drawing>
          <wp:inline distT="0" distB="0" distL="0" distR="0" wp14:anchorId="7CD77E3B" wp14:editId="72129BC3">
            <wp:extent cx="3560445" cy="5271770"/>
            <wp:effectExtent l="0" t="0" r="1905" b="5080"/>
            <wp:docPr id="1047545360" name="Picture 104754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0445" cy="5271770"/>
                    </a:xfrm>
                    <a:prstGeom prst="rect">
                      <a:avLst/>
                    </a:prstGeom>
                    <a:noFill/>
                    <a:ln>
                      <a:noFill/>
                    </a:ln>
                  </pic:spPr>
                </pic:pic>
              </a:graphicData>
            </a:graphic>
          </wp:inline>
        </w:drawing>
      </w:r>
    </w:p>
    <w:p w14:paraId="02F25F8B" w14:textId="77777777" w:rsidR="00F56B29" w:rsidRPr="00DF659B" w:rsidRDefault="00F56B29" w:rsidP="00F56B29">
      <w:pPr>
        <w:rPr>
          <w:rFonts w:ascii="Times New Roman" w:hAnsi="Times New Roman" w:cs="Times New Roman"/>
          <w:sz w:val="32"/>
          <w:szCs w:val="32"/>
        </w:rPr>
      </w:pPr>
    </w:p>
    <w:p w14:paraId="27480222" w14:textId="77777777" w:rsidR="00F56B29" w:rsidRDefault="00F56B29" w:rsidP="00F56B29">
      <w:pPr>
        <w:rPr>
          <w:rFonts w:ascii="Times New Roman" w:hAnsi="Times New Roman" w:cs="Times New Roman"/>
          <w:sz w:val="32"/>
          <w:szCs w:val="32"/>
        </w:rPr>
      </w:pPr>
    </w:p>
    <w:p w14:paraId="10869365" w14:textId="77777777" w:rsidR="00F56B29" w:rsidRDefault="00F56B29" w:rsidP="00F56B29">
      <w:pPr>
        <w:rPr>
          <w:rFonts w:ascii="Times New Roman" w:hAnsi="Times New Roman" w:cs="Times New Roman"/>
          <w:sz w:val="32"/>
          <w:szCs w:val="32"/>
        </w:rPr>
      </w:pPr>
    </w:p>
    <w:p w14:paraId="15D14749" w14:textId="77777777" w:rsidR="00F56B29" w:rsidRDefault="00F56B29" w:rsidP="00F56B29">
      <w:pPr>
        <w:rPr>
          <w:rFonts w:ascii="Times New Roman" w:hAnsi="Times New Roman" w:cs="Times New Roman"/>
          <w:sz w:val="32"/>
          <w:szCs w:val="32"/>
        </w:rPr>
      </w:pPr>
    </w:p>
    <w:p w14:paraId="423D464C" w14:textId="6CE0EDD0" w:rsidR="00F56B29" w:rsidRDefault="00F56B29" w:rsidP="00F56B29">
      <w:pPr>
        <w:spacing w:line="240" w:lineRule="auto"/>
        <w:rPr>
          <w:rFonts w:ascii="Times New Roman" w:hAnsi="Times New Roman" w:cs="Times New Roman"/>
          <w:sz w:val="32"/>
          <w:szCs w:val="32"/>
        </w:rPr>
      </w:pPr>
      <w:r>
        <w:rPr>
          <w:noProof/>
          <w:lang w:eastAsia="en-IN" w:bidi="ta-IN"/>
        </w:rPr>
        <w:lastRenderedPageBreak/>
        <w:drawing>
          <wp:inline distT="0" distB="0" distL="0" distR="0" wp14:anchorId="2028F08A" wp14:editId="5DA0AF94">
            <wp:extent cx="3373755" cy="5236845"/>
            <wp:effectExtent l="0" t="0" r="0" b="1905"/>
            <wp:docPr id="106749819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8198"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755" cy="5236845"/>
                    </a:xfrm>
                    <a:prstGeom prst="rect">
                      <a:avLst/>
                    </a:prstGeom>
                    <a:noFill/>
                    <a:ln>
                      <a:noFill/>
                    </a:ln>
                  </pic:spPr>
                </pic:pic>
              </a:graphicData>
            </a:graphic>
          </wp:inline>
        </w:drawing>
      </w:r>
    </w:p>
    <w:p w14:paraId="43BEA78D" w14:textId="77777777" w:rsidR="00F56B29" w:rsidRDefault="00F56B29" w:rsidP="00F56B29">
      <w:pPr>
        <w:rPr>
          <w:rFonts w:ascii="Times New Roman" w:hAnsi="Times New Roman" w:cs="Times New Roman"/>
          <w:sz w:val="32"/>
          <w:szCs w:val="32"/>
        </w:rPr>
      </w:pPr>
      <w:r>
        <w:rPr>
          <w:noProof/>
          <w:lang w:eastAsia="en-IN" w:bidi="ta-IN"/>
        </w:rPr>
        <w:drawing>
          <wp:inline distT="0" distB="0" distL="0" distR="0" wp14:anchorId="787CAB9C" wp14:editId="61D0809F">
            <wp:extent cx="3248660" cy="2055463"/>
            <wp:effectExtent l="0" t="0" r="0" b="2540"/>
            <wp:docPr id="1893275795"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5795" name="Picture 3" descr="A screen 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5504" cy="2078775"/>
                    </a:xfrm>
                    <a:prstGeom prst="rect">
                      <a:avLst/>
                    </a:prstGeom>
                    <a:noFill/>
                    <a:ln>
                      <a:noFill/>
                    </a:ln>
                  </pic:spPr>
                </pic:pic>
              </a:graphicData>
            </a:graphic>
          </wp:inline>
        </w:drawing>
      </w:r>
    </w:p>
    <w:p w14:paraId="042EB32E" w14:textId="77777777" w:rsidR="00F56B29" w:rsidRDefault="00F56B29" w:rsidP="00F56B29">
      <w:pPr>
        <w:rPr>
          <w:rFonts w:ascii="Times New Roman" w:hAnsi="Times New Roman" w:cs="Times New Roman"/>
          <w:sz w:val="32"/>
          <w:szCs w:val="32"/>
        </w:rPr>
      </w:pPr>
    </w:p>
    <w:p w14:paraId="0E9C8EDB" w14:textId="77777777" w:rsidR="00F56B29" w:rsidRDefault="00F56B29" w:rsidP="00F56B29">
      <w:pPr>
        <w:rPr>
          <w:rFonts w:ascii="Times New Roman" w:hAnsi="Times New Roman" w:cs="Times New Roman"/>
          <w:sz w:val="32"/>
          <w:szCs w:val="32"/>
        </w:rPr>
      </w:pPr>
    </w:p>
    <w:p w14:paraId="2721224E" w14:textId="77777777" w:rsidR="00F56B29" w:rsidRDefault="00F56B29" w:rsidP="00F56B29">
      <w:pPr>
        <w:rPr>
          <w:rFonts w:ascii="Times New Roman" w:hAnsi="Times New Roman" w:cs="Times New Roman"/>
          <w:sz w:val="32"/>
          <w:szCs w:val="32"/>
        </w:rPr>
      </w:pPr>
    </w:p>
    <w:p w14:paraId="3D2DCD66" w14:textId="77777777" w:rsidR="00F56B29" w:rsidRDefault="00F56B29" w:rsidP="00F56B29">
      <w:pPr>
        <w:rPr>
          <w:rFonts w:ascii="Times New Roman" w:hAnsi="Times New Roman" w:cs="Times New Roman"/>
          <w:sz w:val="32"/>
          <w:szCs w:val="32"/>
        </w:rPr>
      </w:pPr>
    </w:p>
    <w:p w14:paraId="212D8B56" w14:textId="77777777" w:rsidR="00F56B29" w:rsidRPr="00DF659B" w:rsidRDefault="00F56B29" w:rsidP="00F56B29">
      <w:pPr>
        <w:rPr>
          <w:rFonts w:ascii="Times New Roman" w:hAnsi="Times New Roman" w:cs="Times New Roman"/>
          <w:sz w:val="28"/>
          <w:szCs w:val="28"/>
        </w:rPr>
      </w:pPr>
      <w:r w:rsidRPr="00DF659B">
        <w:rPr>
          <w:rFonts w:ascii="Times New Roman" w:hAnsi="Times New Roman" w:cs="Times New Roman"/>
          <w:sz w:val="28"/>
          <w:szCs w:val="28"/>
        </w:rPr>
        <w:lastRenderedPageBreak/>
        <w:t>Key Components:</w:t>
      </w:r>
    </w:p>
    <w:p w14:paraId="6B472E71" w14:textId="77777777" w:rsidR="00F56B29" w:rsidRPr="00DF659B" w:rsidRDefault="00F56B29" w:rsidP="00F56B29">
      <w:pPr>
        <w:numPr>
          <w:ilvl w:val="0"/>
          <w:numId w:val="1"/>
        </w:numPr>
        <w:rPr>
          <w:rFonts w:ascii="Times New Roman" w:hAnsi="Times New Roman" w:cs="Times New Roman"/>
          <w:sz w:val="28"/>
          <w:szCs w:val="28"/>
        </w:rPr>
      </w:pPr>
      <w:r w:rsidRPr="00DF659B">
        <w:rPr>
          <w:rFonts w:ascii="Times New Roman" w:hAnsi="Times New Roman" w:cs="Times New Roman"/>
          <w:sz w:val="28"/>
          <w:szCs w:val="28"/>
        </w:rPr>
        <w:t>User Interface:</w:t>
      </w:r>
    </w:p>
    <w:p w14:paraId="24CD9AD7" w14:textId="77777777" w:rsidR="00F56B29" w:rsidRPr="00DF659B" w:rsidRDefault="00F56B29" w:rsidP="00F56B29">
      <w:pPr>
        <w:numPr>
          <w:ilvl w:val="0"/>
          <w:numId w:val="2"/>
        </w:numPr>
        <w:rPr>
          <w:rFonts w:ascii="Times New Roman" w:hAnsi="Times New Roman" w:cs="Times New Roman"/>
          <w:sz w:val="28"/>
          <w:szCs w:val="28"/>
        </w:rPr>
      </w:pPr>
      <w:r w:rsidRPr="00DF659B">
        <w:rPr>
          <w:rFonts w:ascii="Times New Roman" w:hAnsi="Times New Roman" w:cs="Times New Roman"/>
          <w:sz w:val="28"/>
          <w:szCs w:val="28"/>
        </w:rPr>
        <w:t>Provides a user-friendly interface for users to interact with the system, including uploading mushroom images and viewing classification results.</w:t>
      </w:r>
    </w:p>
    <w:p w14:paraId="7EB9F242" w14:textId="77777777" w:rsidR="00F56B29" w:rsidRPr="00DF659B" w:rsidRDefault="00F56B29" w:rsidP="00F56B29">
      <w:pPr>
        <w:numPr>
          <w:ilvl w:val="0"/>
          <w:numId w:val="3"/>
        </w:numPr>
        <w:rPr>
          <w:rFonts w:ascii="Times New Roman" w:hAnsi="Times New Roman" w:cs="Times New Roman"/>
          <w:sz w:val="28"/>
          <w:szCs w:val="28"/>
        </w:rPr>
      </w:pPr>
      <w:r w:rsidRPr="00DF659B">
        <w:rPr>
          <w:rFonts w:ascii="Times New Roman" w:hAnsi="Times New Roman" w:cs="Times New Roman"/>
          <w:sz w:val="28"/>
          <w:szCs w:val="28"/>
        </w:rPr>
        <w:t>API Gateway:</w:t>
      </w:r>
    </w:p>
    <w:p w14:paraId="3E8FCB1B" w14:textId="77777777" w:rsidR="00F56B29" w:rsidRPr="00DF659B" w:rsidRDefault="00F56B29" w:rsidP="00F56B29">
      <w:pPr>
        <w:numPr>
          <w:ilvl w:val="0"/>
          <w:numId w:val="4"/>
        </w:numPr>
        <w:rPr>
          <w:rFonts w:ascii="Times New Roman" w:hAnsi="Times New Roman" w:cs="Times New Roman"/>
          <w:sz w:val="28"/>
          <w:szCs w:val="28"/>
        </w:rPr>
      </w:pPr>
      <w:r w:rsidRPr="00DF659B">
        <w:rPr>
          <w:rFonts w:ascii="Times New Roman" w:hAnsi="Times New Roman" w:cs="Times New Roman"/>
          <w:sz w:val="28"/>
          <w:szCs w:val="28"/>
        </w:rPr>
        <w:t>Acts as a central entry point for all API requests, facilitating communication between the user interface, image preprocessing, classification engine, and database components.</w:t>
      </w:r>
    </w:p>
    <w:p w14:paraId="2D6FB1D6" w14:textId="77777777" w:rsidR="00F56B29" w:rsidRPr="00DF659B" w:rsidRDefault="00F56B29" w:rsidP="00F56B29">
      <w:pPr>
        <w:numPr>
          <w:ilvl w:val="0"/>
          <w:numId w:val="5"/>
        </w:numPr>
        <w:rPr>
          <w:rFonts w:ascii="Times New Roman" w:hAnsi="Times New Roman" w:cs="Times New Roman"/>
          <w:sz w:val="28"/>
          <w:szCs w:val="28"/>
        </w:rPr>
      </w:pPr>
      <w:r w:rsidRPr="00DF659B">
        <w:rPr>
          <w:rFonts w:ascii="Times New Roman" w:hAnsi="Times New Roman" w:cs="Times New Roman"/>
          <w:sz w:val="28"/>
          <w:szCs w:val="28"/>
        </w:rPr>
        <w:t>Image Preprocessing and Augmentation:</w:t>
      </w:r>
    </w:p>
    <w:p w14:paraId="31062F37" w14:textId="77777777" w:rsidR="00F56B29" w:rsidRPr="00DF659B" w:rsidRDefault="00F56B29" w:rsidP="00F56B29">
      <w:pPr>
        <w:numPr>
          <w:ilvl w:val="0"/>
          <w:numId w:val="6"/>
        </w:numPr>
        <w:rPr>
          <w:rFonts w:ascii="Times New Roman" w:hAnsi="Times New Roman" w:cs="Times New Roman"/>
          <w:sz w:val="28"/>
          <w:szCs w:val="28"/>
        </w:rPr>
      </w:pPr>
      <w:r w:rsidRPr="00DF659B">
        <w:rPr>
          <w:rFonts w:ascii="Times New Roman" w:hAnsi="Times New Roman" w:cs="Times New Roman"/>
          <w:sz w:val="28"/>
          <w:szCs w:val="28"/>
        </w:rPr>
        <w:t>Performs preprocessing techniques such as resizing, normalization, and noise reduction on the uploaded mushroom images.</w:t>
      </w:r>
    </w:p>
    <w:p w14:paraId="554E2DF7" w14:textId="77777777" w:rsidR="00F56B29" w:rsidRPr="00DF659B" w:rsidRDefault="00F56B29" w:rsidP="00F56B29">
      <w:pPr>
        <w:numPr>
          <w:ilvl w:val="0"/>
          <w:numId w:val="6"/>
        </w:numPr>
        <w:rPr>
          <w:rFonts w:ascii="Times New Roman" w:hAnsi="Times New Roman" w:cs="Times New Roman"/>
          <w:sz w:val="28"/>
          <w:szCs w:val="28"/>
        </w:rPr>
      </w:pPr>
      <w:r w:rsidRPr="00DF659B">
        <w:rPr>
          <w:rFonts w:ascii="Times New Roman" w:hAnsi="Times New Roman" w:cs="Times New Roman"/>
          <w:sz w:val="28"/>
          <w:szCs w:val="28"/>
        </w:rPr>
        <w:t>Applies augmentation methods to increase dataset variability and improve model performance.</w:t>
      </w:r>
    </w:p>
    <w:p w14:paraId="33464688" w14:textId="77777777" w:rsidR="00F56B29" w:rsidRPr="00DF659B" w:rsidRDefault="00F56B29" w:rsidP="00F56B29">
      <w:pPr>
        <w:numPr>
          <w:ilvl w:val="0"/>
          <w:numId w:val="7"/>
        </w:numPr>
        <w:rPr>
          <w:rFonts w:ascii="Times New Roman" w:hAnsi="Times New Roman" w:cs="Times New Roman"/>
          <w:sz w:val="28"/>
          <w:szCs w:val="28"/>
        </w:rPr>
      </w:pPr>
      <w:r w:rsidRPr="00DF659B">
        <w:rPr>
          <w:rFonts w:ascii="Times New Roman" w:hAnsi="Times New Roman" w:cs="Times New Roman"/>
          <w:sz w:val="28"/>
          <w:szCs w:val="28"/>
        </w:rPr>
        <w:t>Convolutional Neural Network (CNN) Model:</w:t>
      </w:r>
    </w:p>
    <w:p w14:paraId="2A0C952B" w14:textId="77777777" w:rsidR="00F56B29" w:rsidRPr="00DF659B" w:rsidRDefault="00F56B29" w:rsidP="00F56B29">
      <w:pPr>
        <w:numPr>
          <w:ilvl w:val="0"/>
          <w:numId w:val="8"/>
        </w:numPr>
        <w:rPr>
          <w:rFonts w:ascii="Times New Roman" w:hAnsi="Times New Roman" w:cs="Times New Roman"/>
          <w:sz w:val="28"/>
          <w:szCs w:val="28"/>
        </w:rPr>
      </w:pPr>
      <w:r w:rsidRPr="00DF659B">
        <w:rPr>
          <w:rFonts w:ascii="Times New Roman" w:hAnsi="Times New Roman" w:cs="Times New Roman"/>
          <w:sz w:val="28"/>
          <w:szCs w:val="28"/>
        </w:rPr>
        <w:t>Utilizes deep learning techniques, specifically CNNs, to classify mushroom species based on their visual characteristics.</w:t>
      </w:r>
    </w:p>
    <w:p w14:paraId="3FC34A38" w14:textId="77777777" w:rsidR="00F56B29" w:rsidRPr="00DF659B" w:rsidRDefault="00F56B29" w:rsidP="00F56B29">
      <w:pPr>
        <w:numPr>
          <w:ilvl w:val="0"/>
          <w:numId w:val="8"/>
        </w:numPr>
        <w:rPr>
          <w:rFonts w:ascii="Times New Roman" w:hAnsi="Times New Roman" w:cs="Times New Roman"/>
          <w:sz w:val="28"/>
          <w:szCs w:val="28"/>
        </w:rPr>
      </w:pPr>
      <w:r w:rsidRPr="00DF659B">
        <w:rPr>
          <w:rFonts w:ascii="Times New Roman" w:hAnsi="Times New Roman" w:cs="Times New Roman"/>
          <w:sz w:val="28"/>
          <w:szCs w:val="28"/>
        </w:rPr>
        <w:t>The model can be trained using transfer learning with pre-trained models such as VGG16, ResNet, or Inception, and fine-tuned with the mushroom dataset.</w:t>
      </w:r>
    </w:p>
    <w:p w14:paraId="420317A4" w14:textId="77777777" w:rsidR="00F56B29" w:rsidRPr="00DF659B" w:rsidRDefault="00F56B29" w:rsidP="00F56B29">
      <w:pPr>
        <w:numPr>
          <w:ilvl w:val="0"/>
          <w:numId w:val="9"/>
        </w:numPr>
        <w:rPr>
          <w:rFonts w:ascii="Times New Roman" w:hAnsi="Times New Roman" w:cs="Times New Roman"/>
          <w:sz w:val="28"/>
          <w:szCs w:val="28"/>
        </w:rPr>
      </w:pPr>
      <w:r w:rsidRPr="00DF659B">
        <w:rPr>
          <w:rFonts w:ascii="Times New Roman" w:hAnsi="Times New Roman" w:cs="Times New Roman"/>
          <w:sz w:val="28"/>
          <w:szCs w:val="28"/>
        </w:rPr>
        <w:t>Mushroom Species Classification Engine:</w:t>
      </w:r>
    </w:p>
    <w:p w14:paraId="0BAECB7E" w14:textId="77777777" w:rsidR="00F56B29" w:rsidRPr="00DF659B" w:rsidRDefault="00F56B29" w:rsidP="00F56B29">
      <w:pPr>
        <w:numPr>
          <w:ilvl w:val="0"/>
          <w:numId w:val="10"/>
        </w:numPr>
        <w:rPr>
          <w:rFonts w:ascii="Times New Roman" w:hAnsi="Times New Roman" w:cs="Times New Roman"/>
          <w:sz w:val="28"/>
          <w:szCs w:val="28"/>
        </w:rPr>
      </w:pPr>
      <w:r w:rsidRPr="00DF659B">
        <w:rPr>
          <w:rFonts w:ascii="Times New Roman" w:hAnsi="Times New Roman" w:cs="Times New Roman"/>
          <w:sz w:val="28"/>
          <w:szCs w:val="28"/>
        </w:rPr>
        <w:t>Executes the trained CNN model to classify mushroom species based on the preprocessed images.</w:t>
      </w:r>
    </w:p>
    <w:p w14:paraId="4BC15D3D" w14:textId="77777777" w:rsidR="00F56B29" w:rsidRPr="00DF659B" w:rsidRDefault="00F56B29" w:rsidP="00F56B29">
      <w:pPr>
        <w:numPr>
          <w:ilvl w:val="0"/>
          <w:numId w:val="10"/>
        </w:numPr>
        <w:rPr>
          <w:rFonts w:ascii="Times New Roman" w:hAnsi="Times New Roman" w:cs="Times New Roman"/>
          <w:sz w:val="28"/>
          <w:szCs w:val="28"/>
        </w:rPr>
      </w:pPr>
      <w:r w:rsidRPr="00DF659B">
        <w:rPr>
          <w:rFonts w:ascii="Times New Roman" w:hAnsi="Times New Roman" w:cs="Times New Roman"/>
          <w:sz w:val="28"/>
          <w:szCs w:val="28"/>
        </w:rPr>
        <w:t>Provides the classification results to the user interface for display and additional information retrieval.</w:t>
      </w:r>
    </w:p>
    <w:p w14:paraId="5422DD67" w14:textId="77777777" w:rsidR="00F56B29" w:rsidRPr="00DF659B" w:rsidRDefault="00F56B29" w:rsidP="00F56B29">
      <w:pPr>
        <w:numPr>
          <w:ilvl w:val="0"/>
          <w:numId w:val="11"/>
        </w:numPr>
        <w:rPr>
          <w:rFonts w:ascii="Times New Roman" w:hAnsi="Times New Roman" w:cs="Times New Roman"/>
          <w:sz w:val="28"/>
          <w:szCs w:val="28"/>
        </w:rPr>
      </w:pPr>
      <w:r w:rsidRPr="00DF659B">
        <w:rPr>
          <w:rFonts w:ascii="Times New Roman" w:hAnsi="Times New Roman" w:cs="Times New Roman"/>
          <w:sz w:val="28"/>
          <w:szCs w:val="28"/>
        </w:rPr>
        <w:t>Mushroom Species Information Database:</w:t>
      </w:r>
    </w:p>
    <w:p w14:paraId="58949601" w14:textId="77777777" w:rsidR="00F56B29" w:rsidRPr="00DF659B" w:rsidRDefault="00F56B29" w:rsidP="00F56B29">
      <w:pPr>
        <w:numPr>
          <w:ilvl w:val="0"/>
          <w:numId w:val="12"/>
        </w:numPr>
        <w:rPr>
          <w:rFonts w:ascii="Times New Roman" w:hAnsi="Times New Roman" w:cs="Times New Roman"/>
          <w:sz w:val="28"/>
          <w:szCs w:val="28"/>
        </w:rPr>
      </w:pPr>
      <w:r w:rsidRPr="00DF659B">
        <w:rPr>
          <w:rFonts w:ascii="Times New Roman" w:hAnsi="Times New Roman" w:cs="Times New Roman"/>
          <w:sz w:val="28"/>
          <w:szCs w:val="28"/>
        </w:rPr>
        <w:t>Stores comprehensive information about different mushroom species, including habitat, edibility, medicinal properties, and visual characteristics.</w:t>
      </w:r>
    </w:p>
    <w:p w14:paraId="574B792E" w14:textId="77777777" w:rsidR="00F56B29" w:rsidRPr="00DF659B" w:rsidRDefault="00F56B29" w:rsidP="00F56B29">
      <w:pPr>
        <w:numPr>
          <w:ilvl w:val="0"/>
          <w:numId w:val="12"/>
        </w:numPr>
        <w:rPr>
          <w:rFonts w:ascii="Times New Roman" w:hAnsi="Times New Roman" w:cs="Times New Roman"/>
          <w:sz w:val="28"/>
          <w:szCs w:val="28"/>
        </w:rPr>
      </w:pPr>
      <w:r w:rsidRPr="00DF659B">
        <w:rPr>
          <w:rFonts w:ascii="Times New Roman" w:hAnsi="Times New Roman" w:cs="Times New Roman"/>
          <w:sz w:val="28"/>
          <w:szCs w:val="28"/>
        </w:rPr>
        <w:t>Enables quick retrieval of species information based on the classification results.</w:t>
      </w:r>
    </w:p>
    <w:p w14:paraId="0574CB3B" w14:textId="77777777" w:rsidR="00F56B29" w:rsidRPr="00AD57BB" w:rsidRDefault="00F56B29" w:rsidP="00F56B29">
      <w:pPr>
        <w:rPr>
          <w:rFonts w:ascii="Times New Roman" w:hAnsi="Times New Roman" w:cs="Times New Roman"/>
          <w:sz w:val="28"/>
          <w:szCs w:val="28"/>
        </w:rPr>
      </w:pPr>
      <w:r w:rsidRPr="00DF659B">
        <w:rPr>
          <w:rFonts w:ascii="Times New Roman" w:hAnsi="Times New Roman" w:cs="Times New Roman"/>
          <w:sz w:val="28"/>
          <w:szCs w:val="28"/>
        </w:rPr>
        <w:lastRenderedPageBreak/>
        <w:t>Please note that the technical architecture diagram provides an overview of the system's components and their interactions. It can be further extended and detailed based on specific implementation requirements and considerations.</w:t>
      </w:r>
    </w:p>
    <w:p w14:paraId="6CA55106" w14:textId="77777777" w:rsidR="00F56B29" w:rsidRPr="00F40418" w:rsidRDefault="00F56B29" w:rsidP="00F56B29">
      <w:pPr>
        <w:rPr>
          <w:rFonts w:ascii="Times New Roman" w:hAnsi="Times New Roman" w:cs="Times New Roman"/>
          <w:b/>
          <w:bCs/>
          <w:sz w:val="32"/>
          <w:szCs w:val="32"/>
        </w:rPr>
      </w:pPr>
      <w:r w:rsidRPr="00F40418">
        <w:rPr>
          <w:rFonts w:ascii="Times New Roman" w:hAnsi="Times New Roman" w:cs="Times New Roman"/>
          <w:b/>
          <w:bCs/>
          <w:sz w:val="32"/>
          <w:szCs w:val="32"/>
        </w:rPr>
        <w:t>Open Source Frameworks</w:t>
      </w:r>
    </w:p>
    <w:p w14:paraId="1D225508" w14:textId="77777777" w:rsidR="00F56B29" w:rsidRPr="00AD57BB" w:rsidRDefault="00F56B29" w:rsidP="00F56B29">
      <w:pPr>
        <w:numPr>
          <w:ilvl w:val="0"/>
          <w:numId w:val="13"/>
        </w:numPr>
        <w:rPr>
          <w:rFonts w:ascii="Times New Roman" w:hAnsi="Times New Roman" w:cs="Times New Roman"/>
          <w:sz w:val="28"/>
          <w:szCs w:val="28"/>
        </w:rPr>
      </w:pPr>
      <w:r w:rsidRPr="00AD57BB">
        <w:rPr>
          <w:rFonts w:ascii="Times New Roman" w:hAnsi="Times New Roman" w:cs="Times New Roman"/>
          <w:sz w:val="28"/>
          <w:szCs w:val="28"/>
        </w:rPr>
        <w:t>TensorFlow:</w:t>
      </w:r>
    </w:p>
    <w:p w14:paraId="4924E581" w14:textId="77777777" w:rsidR="00F56B29" w:rsidRPr="00AD57BB" w:rsidRDefault="00F56B29" w:rsidP="00F56B29">
      <w:pPr>
        <w:numPr>
          <w:ilvl w:val="0"/>
          <w:numId w:val="14"/>
        </w:numPr>
        <w:rPr>
          <w:rFonts w:ascii="Times New Roman" w:hAnsi="Times New Roman" w:cs="Times New Roman"/>
          <w:sz w:val="28"/>
          <w:szCs w:val="28"/>
        </w:rPr>
      </w:pPr>
      <w:r w:rsidRPr="00AD57BB">
        <w:rPr>
          <w:rFonts w:ascii="Times New Roman" w:hAnsi="Times New Roman" w:cs="Times New Roman"/>
          <w:sz w:val="28"/>
          <w:szCs w:val="28"/>
        </w:rPr>
        <w:t>TensorFlow is a popular open-source deep learning framework developed by Google.</w:t>
      </w:r>
    </w:p>
    <w:p w14:paraId="27855849" w14:textId="77777777" w:rsidR="00F56B29" w:rsidRPr="00AD57BB" w:rsidRDefault="00F56B29" w:rsidP="00F56B29">
      <w:pPr>
        <w:numPr>
          <w:ilvl w:val="0"/>
          <w:numId w:val="14"/>
        </w:numPr>
        <w:rPr>
          <w:rFonts w:ascii="Times New Roman" w:hAnsi="Times New Roman" w:cs="Times New Roman"/>
          <w:sz w:val="28"/>
          <w:szCs w:val="28"/>
        </w:rPr>
      </w:pPr>
      <w:r w:rsidRPr="00AD57BB">
        <w:rPr>
          <w:rFonts w:ascii="Times New Roman" w:hAnsi="Times New Roman" w:cs="Times New Roman"/>
          <w:sz w:val="28"/>
          <w:szCs w:val="28"/>
        </w:rPr>
        <w:t>It provides a comprehensive ecosystem for building and training machine learning models, including neural networks.</w:t>
      </w:r>
    </w:p>
    <w:p w14:paraId="4198BADE" w14:textId="77777777" w:rsidR="00F56B29" w:rsidRPr="00AD57BB" w:rsidRDefault="00F56B29" w:rsidP="00F56B29">
      <w:pPr>
        <w:numPr>
          <w:ilvl w:val="0"/>
          <w:numId w:val="14"/>
        </w:numPr>
        <w:rPr>
          <w:rFonts w:ascii="Times New Roman" w:hAnsi="Times New Roman" w:cs="Times New Roman"/>
          <w:sz w:val="28"/>
          <w:szCs w:val="28"/>
        </w:rPr>
      </w:pPr>
      <w:r w:rsidRPr="00AD57BB">
        <w:rPr>
          <w:rFonts w:ascii="Times New Roman" w:hAnsi="Times New Roman" w:cs="Times New Roman"/>
          <w:sz w:val="28"/>
          <w:szCs w:val="28"/>
        </w:rPr>
        <w:t>TensorFlow offers extensive support for image classification tasks, making it suitable for implementing the mushroom species classification model.</w:t>
      </w:r>
    </w:p>
    <w:p w14:paraId="1B45A207" w14:textId="77777777" w:rsidR="00F56B29" w:rsidRPr="00AD57BB" w:rsidRDefault="00F56B29" w:rsidP="00F56B29">
      <w:pPr>
        <w:numPr>
          <w:ilvl w:val="0"/>
          <w:numId w:val="15"/>
        </w:numPr>
        <w:rPr>
          <w:rFonts w:ascii="Times New Roman" w:hAnsi="Times New Roman" w:cs="Times New Roman"/>
          <w:sz w:val="28"/>
          <w:szCs w:val="28"/>
        </w:rPr>
      </w:pPr>
      <w:r w:rsidRPr="00AD57BB">
        <w:rPr>
          <w:rFonts w:ascii="Times New Roman" w:hAnsi="Times New Roman" w:cs="Times New Roman"/>
          <w:sz w:val="28"/>
          <w:szCs w:val="28"/>
        </w:rPr>
        <w:t>PyTorch:</w:t>
      </w:r>
    </w:p>
    <w:p w14:paraId="5965B60A" w14:textId="77777777" w:rsidR="00F56B29" w:rsidRPr="00AD57BB" w:rsidRDefault="00F56B29" w:rsidP="00F56B29">
      <w:pPr>
        <w:numPr>
          <w:ilvl w:val="0"/>
          <w:numId w:val="16"/>
        </w:numPr>
        <w:rPr>
          <w:rFonts w:ascii="Times New Roman" w:hAnsi="Times New Roman" w:cs="Times New Roman"/>
          <w:sz w:val="28"/>
          <w:szCs w:val="28"/>
        </w:rPr>
      </w:pPr>
      <w:r w:rsidRPr="00AD57BB">
        <w:rPr>
          <w:rFonts w:ascii="Times New Roman" w:hAnsi="Times New Roman" w:cs="Times New Roman"/>
          <w:sz w:val="28"/>
          <w:szCs w:val="28"/>
        </w:rPr>
        <w:t>PyTorch is an open-source deep learning framework that has gained significant popularity in the research community.</w:t>
      </w:r>
    </w:p>
    <w:p w14:paraId="2E05931F" w14:textId="77777777" w:rsidR="00F56B29" w:rsidRPr="00AD57BB" w:rsidRDefault="00F56B29" w:rsidP="00F56B29">
      <w:pPr>
        <w:numPr>
          <w:ilvl w:val="0"/>
          <w:numId w:val="16"/>
        </w:numPr>
        <w:rPr>
          <w:rFonts w:ascii="Times New Roman" w:hAnsi="Times New Roman" w:cs="Times New Roman"/>
          <w:sz w:val="28"/>
          <w:szCs w:val="28"/>
        </w:rPr>
      </w:pPr>
      <w:r w:rsidRPr="00AD57BB">
        <w:rPr>
          <w:rFonts w:ascii="Times New Roman" w:hAnsi="Times New Roman" w:cs="Times New Roman"/>
          <w:sz w:val="28"/>
          <w:szCs w:val="28"/>
        </w:rPr>
        <w:t>It provides dynamic computational graphs, allowing for more flexible model architectures and easier debugging.</w:t>
      </w:r>
    </w:p>
    <w:p w14:paraId="26E9DEE9" w14:textId="77777777" w:rsidR="00F56B29" w:rsidRPr="00AD57BB" w:rsidRDefault="00F56B29" w:rsidP="00F56B29">
      <w:pPr>
        <w:numPr>
          <w:ilvl w:val="0"/>
          <w:numId w:val="16"/>
        </w:numPr>
        <w:rPr>
          <w:rFonts w:ascii="Times New Roman" w:hAnsi="Times New Roman" w:cs="Times New Roman"/>
          <w:sz w:val="28"/>
          <w:szCs w:val="28"/>
        </w:rPr>
      </w:pPr>
      <w:r w:rsidRPr="00AD57BB">
        <w:rPr>
          <w:rFonts w:ascii="Times New Roman" w:hAnsi="Times New Roman" w:cs="Times New Roman"/>
          <w:sz w:val="28"/>
          <w:szCs w:val="28"/>
        </w:rPr>
        <w:t>PyTorch offers a user-friendly API and excellent support for training convolutional neural networks (CNNs), making it suitable for the mushroom species classification task.</w:t>
      </w:r>
    </w:p>
    <w:p w14:paraId="75195188" w14:textId="77777777" w:rsidR="00F56B29" w:rsidRPr="00AD57BB" w:rsidRDefault="00F56B29" w:rsidP="00F56B29">
      <w:pPr>
        <w:numPr>
          <w:ilvl w:val="0"/>
          <w:numId w:val="17"/>
        </w:numPr>
        <w:rPr>
          <w:rFonts w:ascii="Times New Roman" w:hAnsi="Times New Roman" w:cs="Times New Roman"/>
          <w:sz w:val="28"/>
          <w:szCs w:val="28"/>
        </w:rPr>
      </w:pPr>
      <w:r w:rsidRPr="00AD57BB">
        <w:rPr>
          <w:rFonts w:ascii="Times New Roman" w:hAnsi="Times New Roman" w:cs="Times New Roman"/>
          <w:sz w:val="28"/>
          <w:szCs w:val="28"/>
        </w:rPr>
        <w:t>Keras:</w:t>
      </w:r>
    </w:p>
    <w:p w14:paraId="6759B3C8" w14:textId="77777777" w:rsidR="00F56B29" w:rsidRPr="00AD57BB" w:rsidRDefault="00F56B29" w:rsidP="00F56B29">
      <w:pPr>
        <w:numPr>
          <w:ilvl w:val="0"/>
          <w:numId w:val="18"/>
        </w:numPr>
        <w:rPr>
          <w:rFonts w:ascii="Times New Roman" w:hAnsi="Times New Roman" w:cs="Times New Roman"/>
          <w:sz w:val="28"/>
          <w:szCs w:val="28"/>
        </w:rPr>
      </w:pPr>
      <w:r w:rsidRPr="00AD57BB">
        <w:rPr>
          <w:rFonts w:ascii="Times New Roman" w:hAnsi="Times New Roman" w:cs="Times New Roman"/>
          <w:sz w:val="28"/>
          <w:szCs w:val="28"/>
        </w:rPr>
        <w:t>Keras is a high-level neural networks API written in Python and is compatible with both TensorFlow and Theano.</w:t>
      </w:r>
    </w:p>
    <w:p w14:paraId="7752F6B7" w14:textId="77777777" w:rsidR="00F56B29" w:rsidRPr="00AD57BB" w:rsidRDefault="00F56B29" w:rsidP="00F56B29">
      <w:pPr>
        <w:numPr>
          <w:ilvl w:val="0"/>
          <w:numId w:val="18"/>
        </w:numPr>
        <w:rPr>
          <w:rFonts w:ascii="Times New Roman" w:hAnsi="Times New Roman" w:cs="Times New Roman"/>
          <w:sz w:val="28"/>
          <w:szCs w:val="28"/>
        </w:rPr>
      </w:pPr>
      <w:r w:rsidRPr="00AD57BB">
        <w:rPr>
          <w:rFonts w:ascii="Times New Roman" w:hAnsi="Times New Roman" w:cs="Times New Roman"/>
          <w:sz w:val="28"/>
          <w:szCs w:val="28"/>
        </w:rPr>
        <w:t>It offers a simple and intuitive interface for designing and training deep learning models, including CNNs.</w:t>
      </w:r>
    </w:p>
    <w:p w14:paraId="44CFBC5F" w14:textId="77777777" w:rsidR="00F56B29" w:rsidRPr="00AD57BB" w:rsidRDefault="00F56B29" w:rsidP="00F56B29">
      <w:pPr>
        <w:numPr>
          <w:ilvl w:val="0"/>
          <w:numId w:val="18"/>
        </w:numPr>
        <w:rPr>
          <w:rFonts w:ascii="Times New Roman" w:hAnsi="Times New Roman" w:cs="Times New Roman"/>
          <w:sz w:val="28"/>
          <w:szCs w:val="28"/>
        </w:rPr>
      </w:pPr>
      <w:r w:rsidRPr="00AD57BB">
        <w:rPr>
          <w:rFonts w:ascii="Times New Roman" w:hAnsi="Times New Roman" w:cs="Times New Roman"/>
          <w:sz w:val="28"/>
          <w:szCs w:val="28"/>
        </w:rPr>
        <w:t>Keras provides a wide range of pre-trained models, making it convenient for rapid prototyping and transfer learning in the mushroom species classification project.</w:t>
      </w:r>
    </w:p>
    <w:p w14:paraId="707A65F2" w14:textId="77777777" w:rsidR="00F56B29" w:rsidRPr="00AD57BB" w:rsidRDefault="00F56B29" w:rsidP="00F56B29">
      <w:pPr>
        <w:numPr>
          <w:ilvl w:val="0"/>
          <w:numId w:val="19"/>
        </w:numPr>
        <w:rPr>
          <w:rFonts w:ascii="Times New Roman" w:hAnsi="Times New Roman" w:cs="Times New Roman"/>
          <w:sz w:val="28"/>
          <w:szCs w:val="28"/>
        </w:rPr>
      </w:pPr>
      <w:r w:rsidRPr="00AD57BB">
        <w:rPr>
          <w:rFonts w:ascii="Times New Roman" w:hAnsi="Times New Roman" w:cs="Times New Roman"/>
          <w:sz w:val="28"/>
          <w:szCs w:val="28"/>
        </w:rPr>
        <w:t>scikit-learn:</w:t>
      </w:r>
    </w:p>
    <w:p w14:paraId="22A5E229" w14:textId="77777777" w:rsidR="00F56B29" w:rsidRPr="00AD57BB" w:rsidRDefault="00F56B29" w:rsidP="00F56B29">
      <w:pPr>
        <w:numPr>
          <w:ilvl w:val="0"/>
          <w:numId w:val="20"/>
        </w:numPr>
        <w:rPr>
          <w:rFonts w:ascii="Times New Roman" w:hAnsi="Times New Roman" w:cs="Times New Roman"/>
          <w:sz w:val="28"/>
          <w:szCs w:val="28"/>
        </w:rPr>
      </w:pPr>
      <w:r w:rsidRPr="00AD57BB">
        <w:rPr>
          <w:rFonts w:ascii="Times New Roman" w:hAnsi="Times New Roman" w:cs="Times New Roman"/>
          <w:sz w:val="28"/>
          <w:szCs w:val="28"/>
        </w:rPr>
        <w:t>scikit-learn is a powerful open</w:t>
      </w:r>
      <w:r w:rsidRPr="00AD57BB">
        <w:rPr>
          <w:rFonts w:ascii="Times New Roman" w:hAnsi="Times New Roman" w:cs="Times New Roman"/>
          <w:sz w:val="32"/>
          <w:szCs w:val="32"/>
        </w:rPr>
        <w:t xml:space="preserve">-source </w:t>
      </w:r>
      <w:r w:rsidRPr="00AD57BB">
        <w:rPr>
          <w:rFonts w:ascii="Times New Roman" w:hAnsi="Times New Roman" w:cs="Times New Roman"/>
          <w:sz w:val="28"/>
          <w:szCs w:val="28"/>
        </w:rPr>
        <w:t>machine learning library for Python.</w:t>
      </w:r>
    </w:p>
    <w:p w14:paraId="50E21270" w14:textId="77777777" w:rsidR="00F56B29" w:rsidRPr="00AD57BB" w:rsidRDefault="00F56B29" w:rsidP="00F56B29">
      <w:pPr>
        <w:numPr>
          <w:ilvl w:val="0"/>
          <w:numId w:val="20"/>
        </w:numPr>
        <w:rPr>
          <w:rFonts w:ascii="Times New Roman" w:hAnsi="Times New Roman" w:cs="Times New Roman"/>
          <w:sz w:val="28"/>
          <w:szCs w:val="28"/>
        </w:rPr>
      </w:pPr>
      <w:r w:rsidRPr="00AD57BB">
        <w:rPr>
          <w:rFonts w:ascii="Times New Roman" w:hAnsi="Times New Roman" w:cs="Times New Roman"/>
          <w:sz w:val="28"/>
          <w:szCs w:val="28"/>
        </w:rPr>
        <w:lastRenderedPageBreak/>
        <w:t>It provides a variety of machine learning algorithms and tools for data preprocessing, feature selection, and model evaluation.</w:t>
      </w:r>
    </w:p>
    <w:p w14:paraId="0BEA40D6" w14:textId="77777777" w:rsidR="00F56B29" w:rsidRPr="00AD57BB" w:rsidRDefault="00F56B29" w:rsidP="00F56B29">
      <w:pPr>
        <w:numPr>
          <w:ilvl w:val="0"/>
          <w:numId w:val="20"/>
        </w:numPr>
        <w:rPr>
          <w:rFonts w:ascii="Times New Roman" w:hAnsi="Times New Roman" w:cs="Times New Roman"/>
          <w:sz w:val="28"/>
          <w:szCs w:val="28"/>
        </w:rPr>
      </w:pPr>
      <w:r w:rsidRPr="00AD57BB">
        <w:rPr>
          <w:rFonts w:ascii="Times New Roman" w:hAnsi="Times New Roman" w:cs="Times New Roman"/>
          <w:sz w:val="28"/>
          <w:szCs w:val="28"/>
        </w:rPr>
        <w:t>scikit-learn can be used in conjunction with other frameworks to handle data preprocessing tasks or for implementing complementary machine learning algorithms alongside the CNN model.</w:t>
      </w:r>
    </w:p>
    <w:p w14:paraId="34C605AB" w14:textId="77777777" w:rsidR="00F56B29" w:rsidRPr="00AD57BB" w:rsidRDefault="00F56B29" w:rsidP="00F56B29">
      <w:pPr>
        <w:numPr>
          <w:ilvl w:val="0"/>
          <w:numId w:val="21"/>
        </w:numPr>
        <w:rPr>
          <w:rFonts w:ascii="Times New Roman" w:hAnsi="Times New Roman" w:cs="Times New Roman"/>
          <w:sz w:val="28"/>
          <w:szCs w:val="28"/>
        </w:rPr>
      </w:pPr>
      <w:r w:rsidRPr="00AD57BB">
        <w:rPr>
          <w:rFonts w:ascii="Times New Roman" w:hAnsi="Times New Roman" w:cs="Times New Roman"/>
          <w:sz w:val="28"/>
          <w:szCs w:val="28"/>
        </w:rPr>
        <w:t>OpenCV:</w:t>
      </w:r>
    </w:p>
    <w:p w14:paraId="2BD4463E" w14:textId="77777777" w:rsidR="00F56B29" w:rsidRPr="00AD57BB" w:rsidRDefault="00F56B29" w:rsidP="00F56B29">
      <w:pPr>
        <w:numPr>
          <w:ilvl w:val="0"/>
          <w:numId w:val="22"/>
        </w:numPr>
        <w:rPr>
          <w:rFonts w:ascii="Times New Roman" w:hAnsi="Times New Roman" w:cs="Times New Roman"/>
          <w:sz w:val="28"/>
          <w:szCs w:val="28"/>
        </w:rPr>
      </w:pPr>
      <w:r w:rsidRPr="00AD57BB">
        <w:rPr>
          <w:rFonts w:ascii="Times New Roman" w:hAnsi="Times New Roman" w:cs="Times New Roman"/>
          <w:sz w:val="28"/>
          <w:szCs w:val="28"/>
        </w:rPr>
        <w:t>OpenCV (Open Source Computer Vision Library) is an open-source computer vision and image processing library.</w:t>
      </w:r>
    </w:p>
    <w:p w14:paraId="09977931" w14:textId="77777777" w:rsidR="00F56B29" w:rsidRPr="00AD57BB" w:rsidRDefault="00F56B29" w:rsidP="00F56B29">
      <w:pPr>
        <w:numPr>
          <w:ilvl w:val="0"/>
          <w:numId w:val="22"/>
        </w:numPr>
        <w:rPr>
          <w:rFonts w:ascii="Times New Roman" w:hAnsi="Times New Roman" w:cs="Times New Roman"/>
          <w:sz w:val="28"/>
          <w:szCs w:val="28"/>
        </w:rPr>
      </w:pPr>
      <w:r w:rsidRPr="00AD57BB">
        <w:rPr>
          <w:rFonts w:ascii="Times New Roman" w:hAnsi="Times New Roman" w:cs="Times New Roman"/>
          <w:sz w:val="28"/>
          <w:szCs w:val="28"/>
        </w:rPr>
        <w:t>It provides various image processing and computer vision algorithms, such as image resizing, color conversion, and feature extraction.</w:t>
      </w:r>
    </w:p>
    <w:p w14:paraId="1310F6EA" w14:textId="77777777" w:rsidR="00F56B29" w:rsidRPr="00AD57BB" w:rsidRDefault="00F56B29" w:rsidP="00F56B29">
      <w:pPr>
        <w:numPr>
          <w:ilvl w:val="0"/>
          <w:numId w:val="22"/>
        </w:numPr>
        <w:rPr>
          <w:rFonts w:ascii="Times New Roman" w:hAnsi="Times New Roman" w:cs="Times New Roman"/>
          <w:sz w:val="28"/>
          <w:szCs w:val="28"/>
        </w:rPr>
      </w:pPr>
      <w:r w:rsidRPr="00AD57BB">
        <w:rPr>
          <w:rFonts w:ascii="Times New Roman" w:hAnsi="Times New Roman" w:cs="Times New Roman"/>
          <w:sz w:val="28"/>
          <w:szCs w:val="28"/>
        </w:rPr>
        <w:t>OpenCV can be used for image preprocessing and augmentation tasks in the mushroom species classification project.</w:t>
      </w:r>
    </w:p>
    <w:p w14:paraId="0CDD25A2" w14:textId="77777777" w:rsidR="00F56B29" w:rsidRDefault="00F56B29" w:rsidP="00F56B29">
      <w:pPr>
        <w:rPr>
          <w:rFonts w:ascii="Times New Roman" w:hAnsi="Times New Roman" w:cs="Times New Roman"/>
          <w:sz w:val="28"/>
          <w:szCs w:val="28"/>
        </w:rPr>
      </w:pPr>
      <w:r w:rsidRPr="00AD57BB">
        <w:rPr>
          <w:rFonts w:ascii="Times New Roman" w:hAnsi="Times New Roman" w:cs="Times New Roman"/>
          <w:sz w:val="28"/>
          <w:szCs w:val="28"/>
        </w:rPr>
        <w:t>By incorporating these open-source frameworks into the project, developers can benefit from their extensive functionality, community support, and active development. It is important to consider the specific requirements and compatibility of the frameworks with the project's overall design and architecture.</w:t>
      </w:r>
    </w:p>
    <w:p w14:paraId="4C0FEE5E" w14:textId="77777777" w:rsidR="00D107A6" w:rsidRDefault="00D107A6"/>
    <w:sectPr w:rsidR="00D107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A21F0" w14:textId="77777777" w:rsidR="006E6431" w:rsidRDefault="006E6431" w:rsidP="00F56B29">
      <w:pPr>
        <w:spacing w:after="0" w:line="240" w:lineRule="auto"/>
      </w:pPr>
      <w:r>
        <w:separator/>
      </w:r>
    </w:p>
  </w:endnote>
  <w:endnote w:type="continuationSeparator" w:id="0">
    <w:p w14:paraId="1A732C84" w14:textId="77777777" w:rsidR="006E6431" w:rsidRDefault="006E6431" w:rsidP="00F5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3EBB3" w14:textId="77777777" w:rsidR="006E6431" w:rsidRDefault="006E6431" w:rsidP="00F56B29">
      <w:pPr>
        <w:spacing w:after="0" w:line="240" w:lineRule="auto"/>
      </w:pPr>
      <w:r>
        <w:separator/>
      </w:r>
    </w:p>
  </w:footnote>
  <w:footnote w:type="continuationSeparator" w:id="0">
    <w:p w14:paraId="14E77FF2" w14:textId="77777777" w:rsidR="006E6431" w:rsidRDefault="006E6431" w:rsidP="00F5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3AA"/>
    <w:multiLevelType w:val="multilevel"/>
    <w:tmpl w:val="AA4A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43E0F"/>
    <w:multiLevelType w:val="multilevel"/>
    <w:tmpl w:val="16B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211F8E"/>
    <w:multiLevelType w:val="multilevel"/>
    <w:tmpl w:val="9FE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F1292"/>
    <w:multiLevelType w:val="multilevel"/>
    <w:tmpl w:val="40846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C444A"/>
    <w:multiLevelType w:val="multilevel"/>
    <w:tmpl w:val="02166B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0F7679"/>
    <w:multiLevelType w:val="multilevel"/>
    <w:tmpl w:val="A47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525E1E"/>
    <w:multiLevelType w:val="multilevel"/>
    <w:tmpl w:val="C3F07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25BF5"/>
    <w:multiLevelType w:val="multilevel"/>
    <w:tmpl w:val="28D2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EB10DA"/>
    <w:multiLevelType w:val="multilevel"/>
    <w:tmpl w:val="7494F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6B6D85"/>
    <w:multiLevelType w:val="multilevel"/>
    <w:tmpl w:val="CD70E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A94157"/>
    <w:multiLevelType w:val="multilevel"/>
    <w:tmpl w:val="F31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B2665B"/>
    <w:multiLevelType w:val="multilevel"/>
    <w:tmpl w:val="0BD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315F68"/>
    <w:multiLevelType w:val="multilevel"/>
    <w:tmpl w:val="AEC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1B61D8"/>
    <w:multiLevelType w:val="multilevel"/>
    <w:tmpl w:val="DD885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F47D98"/>
    <w:multiLevelType w:val="multilevel"/>
    <w:tmpl w:val="062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290F3B"/>
    <w:multiLevelType w:val="multilevel"/>
    <w:tmpl w:val="FFB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E53E7E"/>
    <w:multiLevelType w:val="multilevel"/>
    <w:tmpl w:val="38A6A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01631"/>
    <w:multiLevelType w:val="multilevel"/>
    <w:tmpl w:val="197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FF2E66"/>
    <w:multiLevelType w:val="multilevel"/>
    <w:tmpl w:val="6804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A7F59"/>
    <w:multiLevelType w:val="multilevel"/>
    <w:tmpl w:val="934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E05E68"/>
    <w:multiLevelType w:val="multilevel"/>
    <w:tmpl w:val="073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DE490E"/>
    <w:multiLevelType w:val="multilevel"/>
    <w:tmpl w:val="C9F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8"/>
  </w:num>
  <w:num w:numId="4">
    <w:abstractNumId w:val="14"/>
  </w:num>
  <w:num w:numId="5">
    <w:abstractNumId w:val="13"/>
  </w:num>
  <w:num w:numId="6">
    <w:abstractNumId w:val="12"/>
  </w:num>
  <w:num w:numId="7">
    <w:abstractNumId w:val="7"/>
  </w:num>
  <w:num w:numId="8">
    <w:abstractNumId w:val="1"/>
  </w:num>
  <w:num w:numId="9">
    <w:abstractNumId w:val="4"/>
  </w:num>
  <w:num w:numId="10">
    <w:abstractNumId w:val="11"/>
  </w:num>
  <w:num w:numId="11">
    <w:abstractNumId w:val="16"/>
  </w:num>
  <w:num w:numId="12">
    <w:abstractNumId w:val="20"/>
  </w:num>
  <w:num w:numId="13">
    <w:abstractNumId w:val="0"/>
  </w:num>
  <w:num w:numId="14">
    <w:abstractNumId w:val="19"/>
  </w:num>
  <w:num w:numId="15">
    <w:abstractNumId w:val="9"/>
  </w:num>
  <w:num w:numId="16">
    <w:abstractNumId w:val="2"/>
  </w:num>
  <w:num w:numId="17">
    <w:abstractNumId w:val="6"/>
  </w:num>
  <w:num w:numId="18">
    <w:abstractNumId w:val="15"/>
  </w:num>
  <w:num w:numId="19">
    <w:abstractNumId w:val="18"/>
  </w:num>
  <w:num w:numId="20">
    <w:abstractNumId w:val="17"/>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29"/>
    <w:rsid w:val="006E6431"/>
    <w:rsid w:val="007B5EA6"/>
    <w:rsid w:val="00927865"/>
    <w:rsid w:val="00D107A6"/>
    <w:rsid w:val="00D568C5"/>
    <w:rsid w:val="00E23CA0"/>
    <w:rsid w:val="00F56B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C5CA"/>
  <w15:chartTrackingRefBased/>
  <w15:docId w15:val="{1BE9EAC8-D088-4195-A0BD-A355156C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B29"/>
  </w:style>
  <w:style w:type="paragraph" w:styleId="Footer">
    <w:name w:val="footer"/>
    <w:basedOn w:val="Normal"/>
    <w:link w:val="FooterChar"/>
    <w:uiPriority w:val="99"/>
    <w:unhideWhenUsed/>
    <w:rsid w:val="00F56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ELCOT</cp:lastModifiedBy>
  <cp:revision>2</cp:revision>
  <dcterms:created xsi:type="dcterms:W3CDTF">2023-05-25T06:58:00Z</dcterms:created>
  <dcterms:modified xsi:type="dcterms:W3CDTF">2023-05-25T06:58:00Z</dcterms:modified>
</cp:coreProperties>
</file>