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xAI Team,</w:t>
      </w:r>
    </w:p>
    <w:p/>
    <w:p>
      <w:r>
        <w:t>I am writing to express my strong interest in joining xAI. I have been deeply inspired by xAI's vision of building AI systems that can meaningfully interact with and assist people in the physical world, and I would be excited to contribute across robotics, world models, scientific reasoning, and adaptive intelligence systems.</w:t>
      </w:r>
    </w:p>
    <w:p>
      <w:r>
        <w:t>I am a software engineer and independent researcher with experience spanning distributed systems, AI systems, mobile and backend engineering, cloud infrastructure, and scientific AI architectures. Over the past several years, I have been increasingly focused on foundational research directions involving adaptive reasoning systems, world models, hidden mechanism inference, and scientific intelligence.</w:t>
      </w:r>
    </w:p>
    <w:p>
      <w:r>
        <w:t>Below is an overview of my research and supporting evidence. The full portfolio page is here:</w:t>
      </w:r>
    </w:p>
    <w:p>
      <w:hyperlink r:id="rId9">
        <w:r>
          <w:rPr>
            <w:color w:val="0563C1"/>
            <w:u w:val="single"/>
          </w:rPr>
          <w:t>https://ilakk-manoharan.vercel.app/exceptional-ability</w:t>
        </w:r>
      </w:hyperlink>
    </w:p>
    <w:p/>
    <w:p>
      <w:pPr>
        <w:pStyle w:val="Heading2"/>
      </w:pPr>
      <w:r>
        <w:t>Adaptive scientific reasoning (ARC Prize 2026 &amp; Decision Biology)</w:t>
      </w:r>
    </w:p>
    <w:p>
      <w:r>
        <w:t>Recently, I started working on the Kaggle Competition ARC Prize 2026 — ARC-AGI-3, and immediately wanted to apply world models to Decision Biology and Nature Foundation Models too.</w:t>
      </w:r>
    </w:p>
    <w:p>
      <w:r>
        <w:t>The idea of agents exploring unfamiliar environments, inferring hidden mechanics, learning action semantics, and building adaptive reasoning systems felt directly connected to biological systems and cellular decision-making.</w:t>
      </w:r>
    </w:p>
    <w:p>
      <w:r>
        <w:t>So far, a lot of computational biology has mainly focused on prediction, classification, statistical modeling, sequence analysis, and narrow ML applications on biological datasets. But biological systems are adaptive, dynamic, uncertain, and continuously interacting with their environments.</w:t>
      </w:r>
    </w:p>
    <w:p>
      <w:r>
        <w:t>What became very exciting to me is the possibility of using world models, adaptive reasoning, hidden-state inference, and exploration-driven learning to model how cells process information, respond to perturbations, adapt, and make decisions under uncertainty.</w:t>
      </w:r>
    </w:p>
    <w:p>
      <w:r>
        <w:t>Currently I'm building ASRA — an adaptive reasoning engine; Decision Biology — the first scientific domain built on top of it; and Nature Foundation Models — a broader scientific intelligence platform across biology, chemistry, physics, and environmental systems.</w:t>
      </w:r>
    </w:p>
    <w:p>
      <w:r>
        <w:t xml:space="preserve">ASRA on GitHub: </w:t>
      </w:r>
      <w:hyperlink r:id="rId10">
        <w:r>
          <w:rPr>
            <w:color w:val="0563C1"/>
            <w:u w:val="single"/>
          </w:rPr>
          <w:t>https://github.com/ilakkmanoharan/asra</w:t>
        </w:r>
      </w:hyperlink>
    </w:p>
    <w:p>
      <w:r>
        <w:t xml:space="preserve">ARC Prize 2026 — ARC-AGI-3: </w:t>
      </w:r>
      <w:hyperlink r:id="rId11">
        <w:r>
          <w:rPr>
            <w:color w:val="0563C1"/>
            <w:u w:val="single"/>
          </w:rPr>
          <w:t>https://www.kaggle.com/competitions/arc-prize-2026-arc-agi-3</w:t>
        </w:r>
      </w:hyperlink>
    </w:p>
    <w:p>
      <w:r>
        <w:t>I am currently developing a research framework called ASRA (Adaptive Scientific Reasoning Architectures), which explores how adaptive systems can gradually infer structure, semantics, and causal dynamics of unfamiliar environments through interaction itself. The work is closely related to topics such as:</w:t>
      </w:r>
    </w:p>
    <w:p>
      <w:pPr>
        <w:pStyle w:val="ListBullet"/>
      </w:pPr>
      <w:r>
        <w:t>world models and latent environment representations,</w:t>
      </w:r>
    </w:p>
    <w:p>
      <w:pPr>
        <w:pStyle w:val="ListBullet"/>
      </w:pPr>
      <w:r>
        <w:t>action semantics inference,</w:t>
      </w:r>
    </w:p>
    <w:p>
      <w:pPr>
        <w:pStyle w:val="ListBullet"/>
      </w:pPr>
      <w:r>
        <w:t>transition and state differencing,</w:t>
      </w:r>
    </w:p>
    <w:p>
      <w:pPr>
        <w:pStyle w:val="ListBullet"/>
      </w:pPr>
      <w:r>
        <w:t>intervention learning,</w:t>
      </w:r>
    </w:p>
    <w:p>
      <w:pPr>
        <w:pStyle w:val="ListBullet"/>
      </w:pPr>
      <w:r>
        <w:t>causal abstraction,</w:t>
      </w:r>
    </w:p>
    <w:p>
      <w:pPr>
        <w:pStyle w:val="ListBullet"/>
      </w:pPr>
      <w:r>
        <w:t>replay and reflection systems,</w:t>
      </w:r>
    </w:p>
    <w:p>
      <w:pPr>
        <w:pStyle w:val="ListBullet"/>
      </w:pPr>
      <w:r>
        <w:t>adaptive exploration under uncertainty,</w:t>
      </w:r>
    </w:p>
    <w:p>
      <w:pPr>
        <w:pStyle w:val="ListBullet"/>
      </w:pPr>
      <w:r>
        <w:t>and autonomous mechanism discovery.</w:t>
      </w:r>
    </w:p>
    <w:p>
      <w:r>
        <w:t>On top of ASRA, I am also exploring:</w:t>
      </w:r>
    </w:p>
    <w:p>
      <w:pPr>
        <w:pStyle w:val="ListBullet"/>
      </w:pPr>
      <w:r>
        <w:t>Decision Biology — adaptive reasoning and information-processing systems for biological environments,</w:t>
      </w:r>
    </w:p>
    <w:p>
      <w:pPr>
        <w:pStyle w:val="ListBullet"/>
      </w:pPr>
      <w:r>
        <w:t>and Nature Foundation Models — broader scientific intelligence systems spanning biology, physics, environmental systems, and adaptive experimentation.</w:t>
      </w:r>
    </w:p>
    <w:p>
      <w:r>
        <w:t>I am particularly interested in how robotics systems can evolve beyond predefined semantic assumptions and develop richer internal models of physical environments through continual interaction and experimentation.</w:t>
      </w:r>
    </w:p>
    <w:p>
      <w:r>
        <w:t>Recently, I have also been exploring areas related to:</w:t>
      </w:r>
    </w:p>
    <w:p>
      <w:pPr>
        <w:pStyle w:val="ListBullet"/>
      </w:pPr>
      <w:r>
        <w:t>Gaussian Splatting,</w:t>
      </w:r>
    </w:p>
    <w:p>
      <w:pPr>
        <w:pStyle w:val="ListBullet"/>
      </w:pPr>
      <w:r>
        <w:t>embodied world models,</w:t>
      </w:r>
    </w:p>
    <w:p>
      <w:pPr>
        <w:pStyle w:val="ListBullet"/>
      </w:pPr>
      <w:r>
        <w:t>3D scene understanding,</w:t>
      </w:r>
    </w:p>
    <w:p>
      <w:pPr>
        <w:pStyle w:val="ListBullet"/>
      </w:pPr>
      <w:r>
        <w:t>environment reconstruction,</w:t>
      </w:r>
    </w:p>
    <w:p>
      <w:pPr>
        <w:pStyle w:val="ListBullet"/>
      </w:pPr>
      <w:r>
        <w:t>spatial reasoning,</w:t>
      </w:r>
    </w:p>
    <w:p>
      <w:pPr>
        <w:pStyle w:val="ListBullet"/>
      </w:pPr>
      <w:r>
        <w:t>and adaptive multimodal systems for robotics and scientific discovery.</w:t>
      </w:r>
    </w:p>
    <w:p>
      <w:r>
        <w:t>My background includes approximately 20 years of engineering experience across software systems, cloud infrastructure, APIs, mobile applications, AI systems, and distributed architectures. I enjoy working across the stack and building systems end-to-end.</w:t>
      </w:r>
    </w:p>
    <w:p/>
    <w:p>
      <w:pPr>
        <w:pStyle w:val="Heading2"/>
      </w:pPr>
      <w:r>
        <w:t>Published scholarly record (SciLayer &amp; SSRN)</w:t>
      </w:r>
    </w:p>
    <w:p>
      <w:r>
        <w:t>I have four sole-authored preprints on SciLayer (CC-BY-4.0 where stated), cross-linked as one program; ASRA for Decision Biology is also on SSRN.</w:t>
      </w:r>
    </w:p>
    <w:p/>
    <w:p>
      <w:r>
        <w:t>1. Architectures for Adaptive Scientific Reasoning Under Uncertainty (Concept Paper)</w:t>
      </w:r>
    </w:p>
    <w:p>
      <w:hyperlink r:id="rId12">
        <w:r>
          <w:rPr>
            <w:color w:val="0563C1"/>
            <w:u w:val="single"/>
          </w:rPr>
          <w:t>https://sci-layer.vercel.app/articles/architectures-adaptive-scientific-reasoning-under-uncertainty</w:t>
        </w:r>
      </w:hyperlink>
    </w:p>
    <w:p/>
    <w:p>
      <w:r>
        <w:t>2. Understanding Action Semantics Inference Through State Transitions in ASRA (Article)</w:t>
      </w:r>
    </w:p>
    <w:p>
      <w:hyperlink r:id="rId13">
        <w:r>
          <w:rPr>
            <w:color w:val="0563C1"/>
            <w:u w:val="single"/>
          </w:rPr>
          <w:t>https://sci-layer.vercel.app/articles/understanding-action-semantics-inference-through-state-transitions-in-asra</w:t>
        </w:r>
      </w:hyperlink>
    </w:p>
    <w:p/>
    <w:p>
      <w:r>
        <w:t>3. ASRA for Decision Biology (Article, v2) — also on SSRN</w:t>
      </w:r>
    </w:p>
    <w:p>
      <w:hyperlink r:id="rId14">
        <w:r>
          <w:rPr>
            <w:color w:val="0563C1"/>
            <w:u w:val="single"/>
          </w:rPr>
          <w:t>https://sci-layer.vercel.app/articles/asra-for-decision-biology</w:t>
        </w:r>
      </w:hyperlink>
    </w:p>
    <w:p>
      <w:hyperlink r:id="rId15">
        <w:r>
          <w:rPr>
            <w:color w:val="0563C1"/>
            <w:u w:val="single"/>
          </w:rPr>
          <w:t>https://papers.ssrn.com/sol3/papers.cfm?abstract_id=6835331</w:t>
        </w:r>
      </w:hyperlink>
    </w:p>
    <w:p/>
    <w:p>
      <w:r>
        <w:t>4. Transition-Centric Adaptive Reasoning: ASRA Phase 1 for Interactive Environments (Article, v2)</w:t>
      </w:r>
    </w:p>
    <w:p>
      <w:hyperlink r:id="rId16">
        <w:r>
          <w:rPr>
            <w:color w:val="0563C1"/>
            <w:u w:val="single"/>
          </w:rPr>
          <w:t>https://sci-layer.vercel.app/articles/transition-centric-adaptive-reasoning-asra-phase-1</w:t>
        </w:r>
      </w:hyperlink>
    </w:p>
    <w:p/>
    <w:p>
      <w:r>
        <w:t xml:space="preserve">ORCID: </w:t>
      </w:r>
      <w:hyperlink r:id="rId17">
        <w:r>
          <w:rPr>
            <w:color w:val="0563C1"/>
            <w:u w:val="single"/>
          </w:rPr>
          <w:t>https://orcid.org/0009-0008-8073-5416</w:t>
        </w:r>
      </w:hyperlink>
    </w:p>
    <w:p>
      <w:r>
        <w:t xml:space="preserve">SciLayer: </w:t>
      </w:r>
      <w:hyperlink r:id="rId18">
        <w:r>
          <w:rPr>
            <w:color w:val="0563C1"/>
            <w:u w:val="single"/>
          </w:rPr>
          <w:t>https://sci-layer.vercel.app</w:t>
        </w:r>
      </w:hyperlink>
    </w:p>
    <w:p/>
    <w:p>
      <w:pPr>
        <w:pStyle w:val="Heading2"/>
      </w:pPr>
      <w:r>
        <w:t>Additional evidence (invention, products, infrastructure)</w:t>
      </w:r>
    </w:p>
    <w:p>
      <w:r>
        <w:t>Patent &amp; federal R&amp;D. U.S. patent application Smart Restaurant Powered by Cloud-Native IoT AIOS (US 2024/0273653 A1, published August 15, 2024). Research proposals to NASA SBIR, NSF SBIR/STTR, and ISS National Lab (2023–2024). ISSRDC 2023 talks on quantum dot spin qubits and quantum dot synthesis.</w:t>
      </w:r>
    </w:p>
    <w:p>
      <w:r>
        <w:t xml:space="preserve">Patent: </w:t>
      </w:r>
      <w:hyperlink r:id="rId19">
        <w:r>
          <w:rPr>
            <w:color w:val="0563C1"/>
            <w:u w:val="single"/>
          </w:rPr>
          <w:t>https://patents.google.com/patent/US20240273653A1/en</w:t>
        </w:r>
      </w:hyperlink>
    </w:p>
    <w:p>
      <w:r>
        <w:t xml:space="preserve">Federal grants overview: </w:t>
      </w:r>
      <w:hyperlink r:id="rId20">
        <w:r>
          <w:rPr>
            <w:color w:val="0563C1"/>
            <w:u w:val="single"/>
          </w:rPr>
          <w:t>https://medium.com/@ilakk2023/my-federal-grants-proposals-to-nasa-sbir-nsf-project-pitch-and-iss-nlra-2023-2024-5f19827d5109</w:t>
        </w:r>
      </w:hyperlink>
    </w:p>
    <w:p>
      <w:r>
        <w:t xml:space="preserve">ISSRDC talks: </w:t>
      </w:r>
      <w:hyperlink r:id="rId21">
        <w:r>
          <w:rPr>
            <w:color w:val="0563C1"/>
            <w:u w:val="single"/>
          </w:rPr>
          <w:t>https://www.youtube.com/watch?v=5RBXYNTZ_Y8</w:t>
        </w:r>
      </w:hyperlink>
      <w:r>
        <w:t xml:space="preserve"> | </w:t>
      </w:r>
      <w:hyperlink r:id="rId22">
        <w:r>
          <w:rPr>
            <w:color w:val="0563C1"/>
            <w:u w:val="single"/>
          </w:rPr>
          <w:t>https://www.youtube.com/watch?v=g91iMmAEupI</w:t>
        </w:r>
      </w:hyperlink>
    </w:p>
    <w:p/>
    <w:p>
      <w:r>
        <w:t>Full-stack products. Shipped web and iOS products end-to-end, including Publish Desk (</w:t>
      </w:r>
      <w:hyperlink r:id="rId23">
        <w:r>
          <w:rPr>
            <w:color w:val="0563C1"/>
            <w:u w:val="single"/>
          </w:rPr>
          <w:t>https://publish-desk.com/</w:t>
        </w:r>
      </w:hyperlink>
      <w:r>
        <w:t>) and Tag Scribe (</w:t>
      </w:r>
      <w:hyperlink r:id="rId24">
        <w:r>
          <w:rPr>
            <w:color w:val="0563C1"/>
            <w:u w:val="single"/>
          </w:rPr>
          <w:t>https://apps.apple.com/us/app/tagscribe/id6760214615</w:t>
        </w:r>
      </w:hyperlink>
      <w:r>
        <w:t>), plus additional App Store titles.</w:t>
      </w:r>
    </w:p>
    <w:p>
      <w:r>
        <w:t xml:space="preserve">SciLayer. Open scholarly archive I built solo (ORCID, GitHub manuscripts, peer review, versioning)—hosts the ASRA corpus: </w:t>
      </w:r>
      <w:hyperlink r:id="rId18">
        <w:r>
          <w:rPr>
            <w:color w:val="0563C1"/>
            <w:u w:val="single"/>
          </w:rPr>
          <w:t>https://sci-layer.vercel.app</w:t>
        </w:r>
      </w:hyperlink>
      <w:r>
        <w:t xml:space="preserve"> | </w:t>
      </w:r>
      <w:hyperlink r:id="rId25">
        <w:r>
          <w:rPr>
            <w:color w:val="0563C1"/>
            <w:u w:val="single"/>
          </w:rPr>
          <w:t>https://github.com/ilakkmanoharan/SciLayer</w:t>
        </w:r>
      </w:hyperlink>
    </w:p>
    <w:p/>
    <w:p>
      <w:pPr>
        <w:pStyle w:val="Heading2"/>
      </w:pPr>
      <w:r>
        <w:t>Links</w:t>
      </w:r>
    </w:p>
    <w:p>
      <w:r>
        <w:t xml:space="preserve">Portfolio: </w:t>
      </w:r>
      <w:hyperlink r:id="rId26">
        <w:r>
          <w:rPr>
            <w:color w:val="0563C1"/>
            <w:u w:val="single"/>
          </w:rPr>
          <w:t>https://ilakk-manoharan.vercel.app</w:t>
        </w:r>
      </w:hyperlink>
    </w:p>
    <w:p>
      <w:r>
        <w:t xml:space="preserve">Exceptional ability (full detail): </w:t>
      </w:r>
      <w:hyperlink r:id="rId9">
        <w:r>
          <w:rPr>
            <w:color w:val="0563C1"/>
            <w:u w:val="single"/>
          </w:rPr>
          <w:t>https://ilakk-manoharan.vercel.app/exceptional-ability</w:t>
        </w:r>
      </w:hyperlink>
    </w:p>
    <w:p>
      <w:r>
        <w:t xml:space="preserve">GitHub: </w:t>
      </w:r>
      <w:hyperlink r:id="rId27">
        <w:r>
          <w:rPr>
            <w:color w:val="0563C1"/>
            <w:u w:val="single"/>
          </w:rPr>
          <w:t>https://github.com/ilakkmanoharan</w:t>
        </w:r>
      </w:hyperlink>
    </w:p>
    <w:p>
      <w:r>
        <w:t xml:space="preserve">Projects: </w:t>
      </w:r>
      <w:hyperlink r:id="rId28">
        <w:r>
          <w:rPr>
            <w:color w:val="0563C1"/>
            <w:u w:val="single"/>
          </w:rPr>
          <w:t>https://ilakk-manoharan.vercel.app/projects</w:t>
        </w:r>
      </w:hyperlink>
    </w:p>
    <w:p>
      <w:r>
        <w:t xml:space="preserve">Hackathons: </w:t>
      </w:r>
      <w:hyperlink r:id="rId29">
        <w:r>
          <w:rPr>
            <w:color w:val="0563C1"/>
            <w:u w:val="single"/>
          </w:rPr>
          <w:t>https://ilakk-manoharan.vercel.app/hackathons</w:t>
        </w:r>
      </w:hyperlink>
    </w:p>
    <w:p/>
    <w:p>
      <w:r>
        <w:t>I am attaching my resume for consideration. I would be extremely excited for the opportunity to contribute to xAI and help build adaptive intelligent systems that can operate meaningfully in the real world.</w:t>
      </w:r>
    </w:p>
    <w:p/>
    <w:p>
      <w:r>
        <w:t>Sincerely,</w:t>
      </w:r>
    </w:p>
    <w:p/>
    <w:p>
      <w:r>
        <w:t>Ilakkuvaselvi Manoharan</w:t>
      </w:r>
    </w:p>
    <w:p>
      <w:hyperlink r:id="rId30">
        <w:r>
          <w:rPr>
            <w:color w:val="0563C1"/>
            <w:u w:val="single"/>
          </w:rPr>
          <w:t>https://x.com/ilakkManoharan</w:t>
        </w:r>
      </w:hyperlink>
    </w:p>
    <w:p>
      <w:r>
        <w:t>ilakkmanoharan@gmail.com</w:t>
      </w:r>
    </w:p>
    <w:p>
      <w:r>
        <w:t>309 363 7732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lakk-manoharan.vercel.app/exceptional-ability" TargetMode="External"/><Relationship Id="rId10" Type="http://schemas.openxmlformats.org/officeDocument/2006/relationships/hyperlink" Target="https://github.com/ilakkmanoharan/asra" TargetMode="External"/><Relationship Id="rId11" Type="http://schemas.openxmlformats.org/officeDocument/2006/relationships/hyperlink" Target="https://www.kaggle.com/competitions/arc-prize-2026-arc-agi-3" TargetMode="External"/><Relationship Id="rId12" Type="http://schemas.openxmlformats.org/officeDocument/2006/relationships/hyperlink" Target="https://sci-layer.vercel.app/articles/architectures-adaptive-scientific-reasoning-under-uncertainty" TargetMode="External"/><Relationship Id="rId13" Type="http://schemas.openxmlformats.org/officeDocument/2006/relationships/hyperlink" Target="https://sci-layer.vercel.app/articles/understanding-action-semantics-inference-through-state-transitions-in-asra" TargetMode="External"/><Relationship Id="rId14" Type="http://schemas.openxmlformats.org/officeDocument/2006/relationships/hyperlink" Target="https://sci-layer.vercel.app/articles/asra-for-decision-biology" TargetMode="External"/><Relationship Id="rId15" Type="http://schemas.openxmlformats.org/officeDocument/2006/relationships/hyperlink" Target="https://papers.ssrn.com/sol3/papers.cfm?abstract_id=6835331" TargetMode="External"/><Relationship Id="rId16" Type="http://schemas.openxmlformats.org/officeDocument/2006/relationships/hyperlink" Target="https://sci-layer.vercel.app/articles/transition-centric-adaptive-reasoning-asra-phase-1" TargetMode="External"/><Relationship Id="rId17" Type="http://schemas.openxmlformats.org/officeDocument/2006/relationships/hyperlink" Target="https://orcid.org/0009-0008-8073-5416" TargetMode="External"/><Relationship Id="rId18" Type="http://schemas.openxmlformats.org/officeDocument/2006/relationships/hyperlink" Target="https://sci-layer.vercel.app" TargetMode="External"/><Relationship Id="rId19" Type="http://schemas.openxmlformats.org/officeDocument/2006/relationships/hyperlink" Target="https://patents.google.com/patent/US20240273653A1/en" TargetMode="External"/><Relationship Id="rId20" Type="http://schemas.openxmlformats.org/officeDocument/2006/relationships/hyperlink" Target="https://medium.com/@ilakk2023/my-federal-grants-proposals-to-nasa-sbir-nsf-project-pitch-and-iss-nlra-2023-2024-5f19827d5109" TargetMode="External"/><Relationship Id="rId21" Type="http://schemas.openxmlformats.org/officeDocument/2006/relationships/hyperlink" Target="https://www.youtube.com/watch?v=5RBXYNTZ_Y8" TargetMode="External"/><Relationship Id="rId22" Type="http://schemas.openxmlformats.org/officeDocument/2006/relationships/hyperlink" Target="https://www.youtube.com/watch?v=g91iMmAEupI" TargetMode="External"/><Relationship Id="rId23" Type="http://schemas.openxmlformats.org/officeDocument/2006/relationships/hyperlink" Target="https://publish-desk.com/" TargetMode="External"/><Relationship Id="rId24" Type="http://schemas.openxmlformats.org/officeDocument/2006/relationships/hyperlink" Target="https://apps.apple.com/us/app/tagscribe/id6760214615" TargetMode="External"/><Relationship Id="rId25" Type="http://schemas.openxmlformats.org/officeDocument/2006/relationships/hyperlink" Target="https://github.com/ilakkmanoharan/SciLayer" TargetMode="External"/><Relationship Id="rId26" Type="http://schemas.openxmlformats.org/officeDocument/2006/relationships/hyperlink" Target="https://ilakk-manoharan.vercel.app" TargetMode="External"/><Relationship Id="rId27" Type="http://schemas.openxmlformats.org/officeDocument/2006/relationships/hyperlink" Target="https://github.com/ilakkmanoharan" TargetMode="External"/><Relationship Id="rId28" Type="http://schemas.openxmlformats.org/officeDocument/2006/relationships/hyperlink" Target="https://ilakk-manoharan.vercel.app/projects" TargetMode="External"/><Relationship Id="rId29" Type="http://schemas.openxmlformats.org/officeDocument/2006/relationships/hyperlink" Target="https://ilakk-manoharan.vercel.app/hackathons" TargetMode="External"/><Relationship Id="rId30" Type="http://schemas.openxmlformats.org/officeDocument/2006/relationships/hyperlink" Target="https://x.com/ilakkManoha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