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FE26C" w14:textId="3A198EE4" w:rsidR="00187F0A" w:rsidRDefault="00336BC7" w:rsidP="00336BC7">
      <w:pPr>
        <w:spacing w:after="40"/>
        <w:rPr>
          <w:rFonts w:ascii="Calibri" w:hAnsi="Calibri"/>
          <w:b/>
          <w:color w:val="002060"/>
          <w:sz w:val="44"/>
        </w:rPr>
      </w:pPr>
      <w:r>
        <w:rPr>
          <w:rFonts w:ascii="Calibri" w:hAnsi="Calibri"/>
          <w:b/>
          <w:color w:val="002060"/>
          <w:sz w:val="44"/>
        </w:rPr>
        <w:t>Business Development Spend - 2025</w:t>
      </w:r>
    </w:p>
    <w:p w14:paraId="623DF4DD" w14:textId="7DE7A291" w:rsidR="00336BC7" w:rsidRDefault="00336BC7" w:rsidP="00336BC7">
      <w:pPr>
        <w:spacing w:after="280"/>
        <w:rPr>
          <w:rFonts w:ascii="Calibri" w:hAnsi="Calibri" w:cs="Calibri"/>
          <w:color w:val="757575"/>
          <w:sz w:val="19"/>
        </w:rPr>
      </w:pPr>
      <w:r>
        <w:rPr>
          <w:rFonts w:ascii="Calibri" w:hAnsi="Calibri" w:cs="Calibri"/>
          <w:color w:val="757575"/>
          <w:sz w:val="19"/>
        </w:rPr>
        <w:t>KOR Structural    |    Calendar year 2025 (full year)    |    Source: Deltek Vantagepoint (live)    |    Currency: CAD</w:t>
      </w:r>
    </w:p>
    <w:p w14:paraId="583120E2" w14:textId="6FC762CD" w:rsidR="00336BC7" w:rsidRDefault="00336BC7" w:rsidP="00336BC7">
      <w:pPr>
        <w:spacing w:after="80"/>
        <w:rPr>
          <w:rFonts w:ascii="Calibri" w:hAnsi="Calibri" w:cs="Calibri"/>
          <w:b/>
          <w:color w:val="002060"/>
          <w:sz w:val="26"/>
        </w:rPr>
      </w:pPr>
      <w:r>
        <w:rPr>
          <w:rFonts w:ascii="Calibri" w:hAnsi="Calibri" w:cs="Calibri"/>
          <w:b/>
          <w:color w:val="002060"/>
          <w:sz w:val="26"/>
        </w:rPr>
        <w:t>Bottom line</w:t>
      </w:r>
    </w:p>
    <w:p w14:paraId="0CF68052" w14:textId="1E54DB36" w:rsidR="00336BC7" w:rsidRDefault="00336BC7" w:rsidP="00336BC7">
      <w:pPr>
        <w:spacing w:after="240"/>
        <w:rPr>
          <w:rFonts w:ascii="Calibri" w:hAnsi="Calibri" w:cs="Calibri"/>
          <w:color w:val="000000"/>
          <w:sz w:val="22"/>
        </w:rPr>
      </w:pPr>
      <w:r>
        <w:rPr>
          <w:rFonts w:ascii="Calibri" w:hAnsi="Calibri" w:cs="Calibri"/>
          <w:color w:val="000000"/>
          <w:sz w:val="22"/>
        </w:rPr>
        <w:t xml:space="preserve">Fully loaded, KOR invested approximately </w:t>
      </w:r>
      <w:r>
        <w:rPr>
          <w:rFonts w:ascii="Calibri" w:hAnsi="Calibri" w:cs="Calibri"/>
          <w:b/>
          <w:color w:val="000000"/>
          <w:sz w:val="22"/>
        </w:rPr>
        <w:t>$44,400 (strict) to $52,800 (fully swept)</w:t>
      </w:r>
      <w:r>
        <w:rPr>
          <w:rFonts w:ascii="Calibri" w:hAnsi="Calibri" w:cs="Calibri"/>
          <w:color w:val="000000"/>
          <w:sz w:val="22"/>
        </w:rPr>
        <w:t xml:space="preserve"> in Business Development in 2025 - the sum of </w:t>
      </w:r>
      <w:r>
        <w:rPr>
          <w:rFonts w:ascii="Calibri" w:hAnsi="Calibri" w:cs="Calibri"/>
          <w:b/>
          <w:color w:val="000000"/>
          <w:sz w:val="22"/>
        </w:rPr>
        <w:t>$18,151 cash out-of-pocket</w:t>
      </w:r>
      <w:r>
        <w:rPr>
          <w:rFonts w:ascii="Calibri" w:hAnsi="Calibri" w:cs="Calibri"/>
          <w:color w:val="000000"/>
          <w:sz w:val="22"/>
        </w:rPr>
        <w:t xml:space="preserve"> (travel, meals, entertainment, marketing material, BD fees) and </w:t>
      </w:r>
      <w:r>
        <w:rPr>
          <w:rFonts w:ascii="Calibri" w:hAnsi="Calibri" w:cs="Calibri"/>
          <w:b/>
          <w:color w:val="000000"/>
          <w:sz w:val="22"/>
        </w:rPr>
        <w:t>$26,238 of staff time</w:t>
      </w:r>
      <w:r>
        <w:rPr>
          <w:rFonts w:ascii="Calibri" w:hAnsi="Calibri" w:cs="Calibri"/>
          <w:color w:val="000000"/>
          <w:sz w:val="22"/>
        </w:rPr>
        <w:t xml:space="preserve"> (403 hours logged to the BD and Marketing projects by 13 people).</w:t>
      </w:r>
    </w:p>
    <w:p w14:paraId="663F77A9" w14:textId="77777777" w:rsidR="00336BC7" w:rsidRDefault="00336BC7" w:rsidP="00336BC7">
      <w:pPr>
        <w:spacing w:after="240"/>
        <w:rPr>
          <w:rFonts w:ascii="Calibri" w:hAnsi="Calibri" w:cs="Calibri"/>
          <w:color w:val="000000"/>
          <w:sz w:val="22"/>
        </w:rPr>
      </w:pPr>
    </w:p>
    <w:p w14:paraId="1114B7A8" w14:textId="62D67116" w:rsidR="00336BC7" w:rsidRDefault="00336BC7" w:rsidP="00336BC7">
      <w:pPr>
        <w:spacing w:after="120"/>
        <w:rPr>
          <w:rFonts w:ascii="Calibri" w:hAnsi="Calibri" w:cs="Calibri"/>
          <w:b/>
          <w:color w:val="002060"/>
          <w:sz w:val="26"/>
        </w:rPr>
      </w:pPr>
      <w:r>
        <w:rPr>
          <w:rFonts w:ascii="Calibri" w:hAnsi="Calibri" w:cs="Calibri"/>
          <w:b/>
          <w:color w:val="002060"/>
          <w:sz w:val="26"/>
        </w:rPr>
        <w:t>The big number - fully-loaded BD cost</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4577"/>
        <w:gridCol w:w="1527"/>
        <w:gridCol w:w="3966"/>
      </w:tblGrid>
      <w:tr w:rsidR="00336BC7" w:rsidRPr="00336BC7" w14:paraId="73A7E738" w14:textId="77777777" w:rsidTr="00336BC7">
        <w:tblPrEx>
          <w:tblCellMar>
            <w:top w:w="0" w:type="dxa"/>
            <w:bottom w:w="0" w:type="dxa"/>
          </w:tblCellMar>
        </w:tblPrEx>
        <w:tc>
          <w:tcPr>
            <w:tcW w:w="2273" w:type="pct"/>
            <w:tcBorders>
              <w:top w:val="single" w:sz="4" w:space="0" w:color="002060"/>
              <w:bottom w:val="single" w:sz="4" w:space="0" w:color="D0D0D0"/>
            </w:tcBorders>
            <w:shd w:val="clear" w:color="auto" w:fill="002060"/>
            <w:vAlign w:val="center"/>
          </w:tcPr>
          <w:p w14:paraId="1700A44C" w14:textId="6E203F10"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Component</w:t>
            </w:r>
          </w:p>
        </w:tc>
        <w:tc>
          <w:tcPr>
            <w:tcW w:w="758" w:type="pct"/>
            <w:tcBorders>
              <w:top w:val="single" w:sz="4" w:space="0" w:color="002060"/>
              <w:bottom w:val="single" w:sz="4" w:space="0" w:color="D0D0D0"/>
            </w:tcBorders>
            <w:shd w:val="clear" w:color="auto" w:fill="002060"/>
            <w:vAlign w:val="center"/>
          </w:tcPr>
          <w:p w14:paraId="0EABC0F8" w14:textId="662032AF"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2025</w:t>
            </w:r>
          </w:p>
        </w:tc>
        <w:tc>
          <w:tcPr>
            <w:tcW w:w="1970" w:type="pct"/>
            <w:tcBorders>
              <w:top w:val="single" w:sz="4" w:space="0" w:color="002060"/>
              <w:bottom w:val="single" w:sz="4" w:space="0" w:color="D0D0D0"/>
            </w:tcBorders>
            <w:shd w:val="clear" w:color="auto" w:fill="002060"/>
            <w:vAlign w:val="center"/>
          </w:tcPr>
          <w:p w14:paraId="6E1696E6" w14:textId="7C4556BC"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Basis</w:t>
            </w:r>
          </w:p>
        </w:tc>
      </w:tr>
      <w:tr w:rsidR="00336BC7" w:rsidRPr="00336BC7" w14:paraId="55448497" w14:textId="77777777" w:rsidTr="00336BC7">
        <w:tblPrEx>
          <w:tblCellMar>
            <w:top w:w="0" w:type="dxa"/>
            <w:bottom w:w="0" w:type="dxa"/>
          </w:tblCellMar>
        </w:tblPrEx>
        <w:tc>
          <w:tcPr>
            <w:tcW w:w="2273" w:type="pct"/>
            <w:tcBorders>
              <w:top w:val="single" w:sz="4" w:space="0" w:color="D0D0D0"/>
              <w:bottom w:val="single" w:sz="4" w:space="0" w:color="D0D0D0"/>
            </w:tcBorders>
            <w:vAlign w:val="center"/>
          </w:tcPr>
          <w:p w14:paraId="0B5E3E51" w14:textId="0B1D7179" w:rsidR="00336BC7" w:rsidRPr="00336BC7" w:rsidRDefault="00336BC7" w:rsidP="00336BC7">
            <w:pPr>
              <w:spacing w:after="120"/>
              <w:rPr>
                <w:rFonts w:ascii="Calibri" w:hAnsi="Calibri" w:cs="Calibri"/>
                <w:color w:val="000000"/>
                <w:sz w:val="21"/>
              </w:rPr>
            </w:pPr>
            <w:r>
              <w:rPr>
                <w:rFonts w:ascii="Calibri" w:hAnsi="Calibri" w:cs="Calibri"/>
                <w:color w:val="000000"/>
                <w:sz w:val="21"/>
              </w:rPr>
              <w:t>Cash out-of-pocket (strict)</w:t>
            </w:r>
          </w:p>
        </w:tc>
        <w:tc>
          <w:tcPr>
            <w:tcW w:w="758" w:type="pct"/>
            <w:tcBorders>
              <w:top w:val="single" w:sz="4" w:space="0" w:color="D0D0D0"/>
              <w:bottom w:val="single" w:sz="4" w:space="0" w:color="D0D0D0"/>
            </w:tcBorders>
            <w:vAlign w:val="center"/>
          </w:tcPr>
          <w:p w14:paraId="39895D5A" w14:textId="0396D626"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$18,151</w:t>
            </w:r>
          </w:p>
        </w:tc>
        <w:tc>
          <w:tcPr>
            <w:tcW w:w="1970" w:type="pct"/>
            <w:tcBorders>
              <w:top w:val="single" w:sz="4" w:space="0" w:color="D0D0D0"/>
              <w:bottom w:val="single" w:sz="4" w:space="0" w:color="D0D0D0"/>
            </w:tcBorders>
            <w:vAlign w:val="center"/>
          </w:tcPr>
          <w:p w14:paraId="65CF1AD0" w14:textId="4CA22334" w:rsidR="00336BC7" w:rsidRPr="00336BC7" w:rsidRDefault="00336BC7" w:rsidP="00336BC7">
            <w:pPr>
              <w:spacing w:after="120"/>
              <w:rPr>
                <w:rFonts w:ascii="Calibri" w:hAnsi="Calibri" w:cs="Calibri"/>
                <w:color w:val="000000"/>
                <w:sz w:val="21"/>
              </w:rPr>
            </w:pPr>
            <w:r>
              <w:rPr>
                <w:rFonts w:ascii="Calibri" w:hAnsi="Calibri" w:cs="Calibri"/>
                <w:color w:val="000000"/>
                <w:sz w:val="21"/>
              </w:rPr>
              <w:t>Vendor + expense-report spend on the BD &amp; Marketing projects</w:t>
            </w:r>
          </w:p>
        </w:tc>
      </w:tr>
      <w:tr w:rsidR="00336BC7" w:rsidRPr="00336BC7" w14:paraId="20384BBC" w14:textId="77777777" w:rsidTr="00336BC7">
        <w:tblPrEx>
          <w:tblCellMar>
            <w:top w:w="0" w:type="dxa"/>
            <w:bottom w:w="0" w:type="dxa"/>
          </w:tblCellMar>
        </w:tblPrEx>
        <w:tc>
          <w:tcPr>
            <w:tcW w:w="2273" w:type="pct"/>
            <w:tcBorders>
              <w:top w:val="single" w:sz="4" w:space="0" w:color="D0D0D0"/>
              <w:bottom w:val="single" w:sz="4" w:space="0" w:color="D0D0D0"/>
            </w:tcBorders>
            <w:shd w:val="clear" w:color="auto" w:fill="F9F9F9"/>
            <w:vAlign w:val="center"/>
          </w:tcPr>
          <w:p w14:paraId="409F6554" w14:textId="032D72F6" w:rsidR="00336BC7" w:rsidRPr="00336BC7" w:rsidRDefault="00336BC7" w:rsidP="00336BC7">
            <w:pPr>
              <w:spacing w:after="120"/>
              <w:rPr>
                <w:rFonts w:ascii="Calibri" w:hAnsi="Calibri" w:cs="Calibri"/>
                <w:color w:val="000000"/>
                <w:sz w:val="21"/>
              </w:rPr>
            </w:pPr>
            <w:r>
              <w:rPr>
                <w:rFonts w:ascii="Calibri" w:hAnsi="Calibri" w:cs="Calibri"/>
                <w:color w:val="000000"/>
                <w:sz w:val="21"/>
              </w:rPr>
              <w:t>Staff labour</w:t>
            </w:r>
          </w:p>
        </w:tc>
        <w:tc>
          <w:tcPr>
            <w:tcW w:w="758" w:type="pct"/>
            <w:tcBorders>
              <w:top w:val="single" w:sz="4" w:space="0" w:color="D0D0D0"/>
              <w:bottom w:val="single" w:sz="4" w:space="0" w:color="D0D0D0"/>
            </w:tcBorders>
            <w:shd w:val="clear" w:color="auto" w:fill="F9F9F9"/>
            <w:vAlign w:val="center"/>
          </w:tcPr>
          <w:p w14:paraId="3DFF2481" w14:textId="019FFE85"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$26,238</w:t>
            </w:r>
          </w:p>
        </w:tc>
        <w:tc>
          <w:tcPr>
            <w:tcW w:w="1970" w:type="pct"/>
            <w:tcBorders>
              <w:top w:val="single" w:sz="4" w:space="0" w:color="D0D0D0"/>
              <w:bottom w:val="single" w:sz="4" w:space="0" w:color="D0D0D0"/>
            </w:tcBorders>
            <w:shd w:val="clear" w:color="auto" w:fill="F9F9F9"/>
            <w:vAlign w:val="center"/>
          </w:tcPr>
          <w:p w14:paraId="00282C4E" w14:textId="71F3DBCE" w:rsidR="00336BC7" w:rsidRPr="00336BC7" w:rsidRDefault="00336BC7" w:rsidP="00336BC7">
            <w:pPr>
              <w:spacing w:after="120"/>
              <w:rPr>
                <w:rFonts w:ascii="Calibri" w:hAnsi="Calibri" w:cs="Calibri"/>
                <w:color w:val="000000"/>
                <w:sz w:val="21"/>
              </w:rPr>
            </w:pPr>
            <w:r>
              <w:rPr>
                <w:rFonts w:ascii="Calibri" w:hAnsi="Calibri" w:cs="Calibri"/>
                <w:color w:val="000000"/>
                <w:sz w:val="21"/>
              </w:rPr>
              <w:t>403 hours logged to BD &amp; Marketing projects, at cost rate</w:t>
            </w:r>
          </w:p>
        </w:tc>
      </w:tr>
      <w:tr w:rsidR="00336BC7" w:rsidRPr="00336BC7" w14:paraId="43552BA0" w14:textId="77777777" w:rsidTr="00336BC7">
        <w:tblPrEx>
          <w:tblCellMar>
            <w:top w:w="0" w:type="dxa"/>
            <w:bottom w:w="0" w:type="dxa"/>
          </w:tblCellMar>
        </w:tblPrEx>
        <w:tc>
          <w:tcPr>
            <w:tcW w:w="2273" w:type="pct"/>
            <w:tcBorders>
              <w:top w:val="single" w:sz="4" w:space="0" w:color="D0D0D0"/>
              <w:bottom w:val="single" w:sz="4" w:space="0" w:color="D0D0D0"/>
            </w:tcBorders>
            <w:shd w:val="clear" w:color="auto" w:fill="F2F2F2"/>
            <w:vAlign w:val="center"/>
          </w:tcPr>
          <w:p w14:paraId="2ABE22E6" w14:textId="3344541C"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Fully-loaded BD cost</w:t>
            </w:r>
          </w:p>
        </w:tc>
        <w:tc>
          <w:tcPr>
            <w:tcW w:w="758" w:type="pct"/>
            <w:tcBorders>
              <w:top w:val="single" w:sz="4" w:space="0" w:color="D0D0D0"/>
              <w:bottom w:val="single" w:sz="4" w:space="0" w:color="D0D0D0"/>
            </w:tcBorders>
            <w:shd w:val="clear" w:color="auto" w:fill="F2F2F2"/>
            <w:vAlign w:val="center"/>
          </w:tcPr>
          <w:p w14:paraId="5B4D8AE0" w14:textId="5F5B7A94"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$44,389</w:t>
            </w:r>
          </w:p>
        </w:tc>
        <w:tc>
          <w:tcPr>
            <w:tcW w:w="1970" w:type="pct"/>
            <w:tcBorders>
              <w:top w:val="single" w:sz="4" w:space="0" w:color="D0D0D0"/>
              <w:bottom w:val="single" w:sz="4" w:space="0" w:color="D0D0D0"/>
            </w:tcBorders>
            <w:shd w:val="clear" w:color="auto" w:fill="F2F2F2"/>
            <w:vAlign w:val="center"/>
          </w:tcPr>
          <w:p w14:paraId="48D58B7E" w14:textId="537A79BF"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Cash + labour, strict project basis</w:t>
            </w:r>
          </w:p>
        </w:tc>
      </w:tr>
      <w:tr w:rsidR="00336BC7" w:rsidRPr="00336BC7" w14:paraId="0FF61214" w14:textId="77777777" w:rsidTr="00336BC7">
        <w:tblPrEx>
          <w:tblCellMar>
            <w:top w:w="0" w:type="dxa"/>
            <w:bottom w:w="0" w:type="dxa"/>
          </w:tblCellMar>
        </w:tblPrEx>
        <w:tc>
          <w:tcPr>
            <w:tcW w:w="2273" w:type="pct"/>
            <w:tcBorders>
              <w:top w:val="single" w:sz="4" w:space="0" w:color="D0D0D0"/>
              <w:bottom w:val="single" w:sz="4" w:space="0" w:color="002060"/>
            </w:tcBorders>
            <w:shd w:val="clear" w:color="auto" w:fill="F9F9F9"/>
            <w:vAlign w:val="center"/>
          </w:tcPr>
          <w:p w14:paraId="35778493" w14:textId="1C9D8981"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...with BD-nature cash booked elsewhere</w:t>
            </w:r>
          </w:p>
        </w:tc>
        <w:tc>
          <w:tcPr>
            <w:tcW w:w="758" w:type="pct"/>
            <w:tcBorders>
              <w:top w:val="single" w:sz="4" w:space="0" w:color="D0D0D0"/>
              <w:bottom w:val="single" w:sz="4" w:space="0" w:color="002060"/>
            </w:tcBorders>
            <w:shd w:val="clear" w:color="auto" w:fill="F9F9F9"/>
            <w:vAlign w:val="center"/>
          </w:tcPr>
          <w:p w14:paraId="4525C103" w14:textId="62B0C9AA"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$52,795</w:t>
            </w:r>
          </w:p>
        </w:tc>
        <w:tc>
          <w:tcPr>
            <w:tcW w:w="1970" w:type="pct"/>
            <w:tcBorders>
              <w:top w:val="single" w:sz="4" w:space="0" w:color="D0D0D0"/>
              <w:bottom w:val="single" w:sz="4" w:space="0" w:color="002060"/>
            </w:tcBorders>
            <w:shd w:val="clear" w:color="auto" w:fill="F9F9F9"/>
            <w:vAlign w:val="center"/>
          </w:tcPr>
          <w:p w14:paraId="546A601D" w14:textId="33357A9E"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Adds $8,407 of BD-type charges coded to other projects</w:t>
            </w:r>
          </w:p>
        </w:tc>
      </w:tr>
    </w:tbl>
    <w:p w14:paraId="10E68075" w14:textId="77777777" w:rsidR="00336BC7" w:rsidRDefault="00336BC7" w:rsidP="00336BC7">
      <w:pPr>
        <w:spacing w:after="120"/>
        <w:rPr>
          <w:rFonts w:ascii="Calibri" w:hAnsi="Calibri" w:cs="Calibri"/>
          <w:color w:val="000000"/>
          <w:sz w:val="26"/>
        </w:rPr>
      </w:pPr>
    </w:p>
    <w:p w14:paraId="1526DC5E" w14:textId="77777777" w:rsidR="00336BC7" w:rsidRDefault="00336BC7" w:rsidP="00336BC7">
      <w:pPr>
        <w:spacing w:after="120"/>
        <w:rPr>
          <w:rFonts w:ascii="Calibri" w:hAnsi="Calibri" w:cs="Calibri"/>
          <w:color w:val="000000"/>
          <w:sz w:val="26"/>
        </w:rPr>
      </w:pPr>
    </w:p>
    <w:p w14:paraId="5E652421" w14:textId="6927FE2C" w:rsidR="00336BC7" w:rsidRDefault="00336BC7" w:rsidP="00336BC7">
      <w:pPr>
        <w:spacing w:after="120"/>
        <w:rPr>
          <w:rFonts w:ascii="Calibri" w:hAnsi="Calibri" w:cs="Calibri"/>
          <w:b/>
          <w:color w:val="002060"/>
          <w:sz w:val="26"/>
        </w:rPr>
      </w:pPr>
      <w:r>
        <w:rPr>
          <w:rFonts w:ascii="Calibri" w:hAnsi="Calibri" w:cs="Calibri"/>
          <w:b/>
          <w:color w:val="002060"/>
          <w:sz w:val="26"/>
        </w:rPr>
        <w:t>Labour breakdown</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4984"/>
        <w:gridCol w:w="1424"/>
        <w:gridCol w:w="1424"/>
        <w:gridCol w:w="2238"/>
      </w:tblGrid>
      <w:tr w:rsidR="00336BC7" w:rsidRPr="00336BC7" w14:paraId="7F7D12C6" w14:textId="77777777" w:rsidTr="00336BC7">
        <w:tblPrEx>
          <w:tblCellMar>
            <w:top w:w="0" w:type="dxa"/>
            <w:bottom w:w="0" w:type="dxa"/>
          </w:tblCellMar>
        </w:tblPrEx>
        <w:tc>
          <w:tcPr>
            <w:tcW w:w="2475" w:type="pct"/>
            <w:tcBorders>
              <w:top w:val="single" w:sz="4" w:space="0" w:color="002060"/>
              <w:bottom w:val="single" w:sz="4" w:space="0" w:color="D0D0D0"/>
            </w:tcBorders>
            <w:shd w:val="clear" w:color="auto" w:fill="002060"/>
            <w:vAlign w:val="center"/>
          </w:tcPr>
          <w:p w14:paraId="6960D7EE" w14:textId="21EF93C1"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Project</w:t>
            </w:r>
          </w:p>
        </w:tc>
        <w:tc>
          <w:tcPr>
            <w:tcW w:w="707" w:type="pct"/>
            <w:tcBorders>
              <w:top w:val="single" w:sz="4" w:space="0" w:color="002060"/>
              <w:bottom w:val="single" w:sz="4" w:space="0" w:color="D0D0D0"/>
            </w:tcBorders>
            <w:shd w:val="clear" w:color="auto" w:fill="002060"/>
            <w:vAlign w:val="center"/>
          </w:tcPr>
          <w:p w14:paraId="4348AC1D" w14:textId="7F042049"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Hours</w:t>
            </w:r>
          </w:p>
        </w:tc>
        <w:tc>
          <w:tcPr>
            <w:tcW w:w="707" w:type="pct"/>
            <w:tcBorders>
              <w:top w:val="single" w:sz="4" w:space="0" w:color="002060"/>
              <w:bottom w:val="single" w:sz="4" w:space="0" w:color="D0D0D0"/>
            </w:tcBorders>
            <w:shd w:val="clear" w:color="auto" w:fill="002060"/>
            <w:vAlign w:val="center"/>
          </w:tcPr>
          <w:p w14:paraId="55FFA887" w14:textId="5C57942B"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People</w:t>
            </w:r>
          </w:p>
        </w:tc>
        <w:tc>
          <w:tcPr>
            <w:tcW w:w="1111" w:type="pct"/>
            <w:tcBorders>
              <w:top w:val="single" w:sz="4" w:space="0" w:color="002060"/>
              <w:bottom w:val="single" w:sz="4" w:space="0" w:color="D0D0D0"/>
            </w:tcBorders>
            <w:shd w:val="clear" w:color="auto" w:fill="002060"/>
            <w:vAlign w:val="center"/>
          </w:tcPr>
          <w:p w14:paraId="4BF134A2" w14:textId="26DC1502"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Labour cost</w:t>
            </w:r>
          </w:p>
        </w:tc>
      </w:tr>
      <w:tr w:rsidR="00336BC7" w:rsidRPr="00336BC7" w14:paraId="74D17592" w14:textId="77777777" w:rsidTr="00336BC7">
        <w:tblPrEx>
          <w:tblCellMar>
            <w:top w:w="0" w:type="dxa"/>
            <w:bottom w:w="0" w:type="dxa"/>
          </w:tblCellMar>
        </w:tblPrEx>
        <w:tc>
          <w:tcPr>
            <w:tcW w:w="2475" w:type="pct"/>
            <w:tcBorders>
              <w:top w:val="single" w:sz="4" w:space="0" w:color="D0D0D0"/>
              <w:bottom w:val="single" w:sz="4" w:space="0" w:color="D0D0D0"/>
            </w:tcBorders>
            <w:vAlign w:val="center"/>
          </w:tcPr>
          <w:p w14:paraId="7C4633A8" w14:textId="641EA9F8" w:rsidR="00336BC7" w:rsidRPr="00336BC7" w:rsidRDefault="00336BC7" w:rsidP="00336BC7">
            <w:pPr>
              <w:spacing w:after="120"/>
              <w:rPr>
                <w:rFonts w:ascii="Calibri" w:hAnsi="Calibri" w:cs="Calibri"/>
                <w:color w:val="000000"/>
                <w:sz w:val="21"/>
              </w:rPr>
            </w:pPr>
            <w:r>
              <w:rPr>
                <w:rFonts w:ascii="Calibri" w:hAnsi="Calibri" w:cs="Calibri"/>
                <w:color w:val="000000"/>
                <w:sz w:val="21"/>
              </w:rPr>
              <w:t>99999-10  Business Development</w:t>
            </w:r>
          </w:p>
        </w:tc>
        <w:tc>
          <w:tcPr>
            <w:tcW w:w="707" w:type="pct"/>
            <w:tcBorders>
              <w:top w:val="single" w:sz="4" w:space="0" w:color="D0D0D0"/>
              <w:bottom w:val="single" w:sz="4" w:space="0" w:color="D0D0D0"/>
            </w:tcBorders>
            <w:vAlign w:val="center"/>
          </w:tcPr>
          <w:p w14:paraId="2C38AC71" w14:textId="076B6A6F"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235.5</w:t>
            </w:r>
          </w:p>
        </w:tc>
        <w:tc>
          <w:tcPr>
            <w:tcW w:w="707" w:type="pct"/>
            <w:tcBorders>
              <w:top w:val="single" w:sz="4" w:space="0" w:color="D0D0D0"/>
              <w:bottom w:val="single" w:sz="4" w:space="0" w:color="D0D0D0"/>
            </w:tcBorders>
            <w:vAlign w:val="center"/>
          </w:tcPr>
          <w:p w14:paraId="153C40FF" w14:textId="3EDEE7E9"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10</w:t>
            </w:r>
          </w:p>
        </w:tc>
        <w:tc>
          <w:tcPr>
            <w:tcW w:w="1111" w:type="pct"/>
            <w:tcBorders>
              <w:top w:val="single" w:sz="4" w:space="0" w:color="D0D0D0"/>
              <w:bottom w:val="single" w:sz="4" w:space="0" w:color="D0D0D0"/>
            </w:tcBorders>
            <w:vAlign w:val="center"/>
          </w:tcPr>
          <w:p w14:paraId="4396373A" w14:textId="0873A958"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$15,622.46</w:t>
            </w:r>
          </w:p>
        </w:tc>
      </w:tr>
      <w:tr w:rsidR="00336BC7" w:rsidRPr="00336BC7" w14:paraId="67F5101B" w14:textId="77777777" w:rsidTr="00336BC7">
        <w:tblPrEx>
          <w:tblCellMar>
            <w:top w:w="0" w:type="dxa"/>
            <w:bottom w:w="0" w:type="dxa"/>
          </w:tblCellMar>
        </w:tblPrEx>
        <w:tc>
          <w:tcPr>
            <w:tcW w:w="2475" w:type="pct"/>
            <w:tcBorders>
              <w:top w:val="single" w:sz="4" w:space="0" w:color="D0D0D0"/>
              <w:bottom w:val="single" w:sz="4" w:space="0" w:color="D0D0D0"/>
            </w:tcBorders>
            <w:shd w:val="clear" w:color="auto" w:fill="F9F9F9"/>
            <w:vAlign w:val="center"/>
          </w:tcPr>
          <w:p w14:paraId="22986983" w14:textId="58344453" w:rsidR="00336BC7" w:rsidRPr="00336BC7" w:rsidRDefault="00336BC7" w:rsidP="00336BC7">
            <w:pPr>
              <w:spacing w:after="120"/>
              <w:rPr>
                <w:rFonts w:ascii="Calibri" w:hAnsi="Calibri" w:cs="Calibri"/>
                <w:color w:val="000000"/>
                <w:sz w:val="21"/>
              </w:rPr>
            </w:pPr>
            <w:r>
              <w:rPr>
                <w:rFonts w:ascii="Calibri" w:hAnsi="Calibri" w:cs="Calibri"/>
                <w:color w:val="000000"/>
                <w:sz w:val="21"/>
              </w:rPr>
              <w:t>99999-01  Promotional &amp; Marketing</w:t>
            </w:r>
          </w:p>
        </w:tc>
        <w:tc>
          <w:tcPr>
            <w:tcW w:w="707" w:type="pct"/>
            <w:tcBorders>
              <w:top w:val="single" w:sz="4" w:space="0" w:color="D0D0D0"/>
              <w:bottom w:val="single" w:sz="4" w:space="0" w:color="D0D0D0"/>
            </w:tcBorders>
            <w:shd w:val="clear" w:color="auto" w:fill="F9F9F9"/>
            <w:vAlign w:val="center"/>
          </w:tcPr>
          <w:p w14:paraId="4C1489A6" w14:textId="682DF632"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167.5</w:t>
            </w:r>
          </w:p>
        </w:tc>
        <w:tc>
          <w:tcPr>
            <w:tcW w:w="707" w:type="pct"/>
            <w:tcBorders>
              <w:top w:val="single" w:sz="4" w:space="0" w:color="D0D0D0"/>
              <w:bottom w:val="single" w:sz="4" w:space="0" w:color="D0D0D0"/>
            </w:tcBorders>
            <w:shd w:val="clear" w:color="auto" w:fill="F9F9F9"/>
            <w:vAlign w:val="center"/>
          </w:tcPr>
          <w:p w14:paraId="4AF194F3" w14:textId="464AD865"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10</w:t>
            </w:r>
          </w:p>
        </w:tc>
        <w:tc>
          <w:tcPr>
            <w:tcW w:w="1111" w:type="pct"/>
            <w:tcBorders>
              <w:top w:val="single" w:sz="4" w:space="0" w:color="D0D0D0"/>
              <w:bottom w:val="single" w:sz="4" w:space="0" w:color="D0D0D0"/>
            </w:tcBorders>
            <w:shd w:val="clear" w:color="auto" w:fill="F9F9F9"/>
            <w:vAlign w:val="center"/>
          </w:tcPr>
          <w:p w14:paraId="30EBFA7B" w14:textId="405C7AAD"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$10,615.63</w:t>
            </w:r>
          </w:p>
        </w:tc>
      </w:tr>
      <w:tr w:rsidR="00336BC7" w:rsidRPr="00336BC7" w14:paraId="585076EF" w14:textId="77777777" w:rsidTr="00336BC7">
        <w:tblPrEx>
          <w:tblCellMar>
            <w:top w:w="0" w:type="dxa"/>
            <w:bottom w:w="0" w:type="dxa"/>
          </w:tblCellMar>
        </w:tblPrEx>
        <w:tc>
          <w:tcPr>
            <w:tcW w:w="2475" w:type="pct"/>
            <w:tcBorders>
              <w:top w:val="single" w:sz="4" w:space="0" w:color="D0D0D0"/>
              <w:bottom w:val="single" w:sz="4" w:space="0" w:color="002060"/>
            </w:tcBorders>
            <w:shd w:val="clear" w:color="auto" w:fill="DCDEDE"/>
            <w:vAlign w:val="center"/>
          </w:tcPr>
          <w:p w14:paraId="3F77CA54" w14:textId="36DB0C79"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Total labour</w:t>
            </w:r>
          </w:p>
        </w:tc>
        <w:tc>
          <w:tcPr>
            <w:tcW w:w="707" w:type="pct"/>
            <w:tcBorders>
              <w:top w:val="single" w:sz="4" w:space="0" w:color="D0D0D0"/>
              <w:bottom w:val="single" w:sz="4" w:space="0" w:color="002060"/>
            </w:tcBorders>
            <w:shd w:val="clear" w:color="auto" w:fill="DCDEDE"/>
            <w:vAlign w:val="center"/>
          </w:tcPr>
          <w:p w14:paraId="7199CF48" w14:textId="0C7A5EB1"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403.0</w:t>
            </w:r>
          </w:p>
        </w:tc>
        <w:tc>
          <w:tcPr>
            <w:tcW w:w="707" w:type="pct"/>
            <w:tcBorders>
              <w:top w:val="single" w:sz="4" w:space="0" w:color="D0D0D0"/>
              <w:bottom w:val="single" w:sz="4" w:space="0" w:color="002060"/>
            </w:tcBorders>
            <w:shd w:val="clear" w:color="auto" w:fill="DCDEDE"/>
            <w:vAlign w:val="center"/>
          </w:tcPr>
          <w:p w14:paraId="34B1E409" w14:textId="4D8F72E2"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13</w:t>
            </w:r>
          </w:p>
        </w:tc>
        <w:tc>
          <w:tcPr>
            <w:tcW w:w="1111" w:type="pct"/>
            <w:tcBorders>
              <w:top w:val="single" w:sz="4" w:space="0" w:color="D0D0D0"/>
              <w:bottom w:val="single" w:sz="4" w:space="0" w:color="002060"/>
            </w:tcBorders>
            <w:shd w:val="clear" w:color="auto" w:fill="DCDEDE"/>
            <w:vAlign w:val="center"/>
          </w:tcPr>
          <w:p w14:paraId="2785EFE2" w14:textId="133725FD"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$26,238.09</w:t>
            </w:r>
          </w:p>
        </w:tc>
      </w:tr>
    </w:tbl>
    <w:p w14:paraId="6EF4540B" w14:textId="77777777" w:rsidR="00336BC7" w:rsidRDefault="00336BC7" w:rsidP="00336BC7">
      <w:pPr>
        <w:spacing w:after="120"/>
        <w:rPr>
          <w:rFonts w:ascii="Calibri" w:hAnsi="Calibri" w:cs="Calibri"/>
          <w:color w:val="000000"/>
          <w:sz w:val="26"/>
        </w:rPr>
      </w:pPr>
    </w:p>
    <w:p w14:paraId="6AD67631" w14:textId="40811842" w:rsidR="00336BC7" w:rsidRDefault="00336BC7" w:rsidP="00336BC7">
      <w:pPr>
        <w:spacing w:after="120"/>
        <w:rPr>
          <w:rFonts w:ascii="Calibri" w:hAnsi="Calibri" w:cs="Calibri"/>
          <w:color w:val="757575"/>
          <w:sz w:val="21"/>
        </w:rPr>
      </w:pPr>
      <w:r>
        <w:rPr>
          <w:rFonts w:ascii="Calibri" w:hAnsi="Calibri" w:cs="Calibri"/>
          <w:color w:val="757575"/>
          <w:sz w:val="21"/>
        </w:rPr>
        <w:t>Contributors by individual (by labour cost), BD + Marketing projects combined:</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5671"/>
        <w:gridCol w:w="1853"/>
        <w:gridCol w:w="2546"/>
      </w:tblGrid>
      <w:tr w:rsidR="00336BC7" w:rsidRPr="00336BC7" w14:paraId="05EF097D" w14:textId="77777777" w:rsidTr="00336BC7">
        <w:tblPrEx>
          <w:tblCellMar>
            <w:top w:w="0" w:type="dxa"/>
            <w:bottom w:w="0" w:type="dxa"/>
          </w:tblCellMar>
        </w:tblPrEx>
        <w:tc>
          <w:tcPr>
            <w:tcW w:w="2816" w:type="pct"/>
            <w:tcBorders>
              <w:top w:val="single" w:sz="4" w:space="0" w:color="002060"/>
              <w:bottom w:val="single" w:sz="4" w:space="0" w:color="D0D0D0"/>
            </w:tcBorders>
            <w:shd w:val="clear" w:color="auto" w:fill="002060"/>
            <w:vAlign w:val="center"/>
          </w:tcPr>
          <w:p w14:paraId="0075A6D7" w14:textId="625E93C4"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Employee</w:t>
            </w:r>
          </w:p>
        </w:tc>
        <w:tc>
          <w:tcPr>
            <w:tcW w:w="920" w:type="pct"/>
            <w:tcBorders>
              <w:top w:val="single" w:sz="4" w:space="0" w:color="002060"/>
              <w:bottom w:val="single" w:sz="4" w:space="0" w:color="D0D0D0"/>
            </w:tcBorders>
            <w:shd w:val="clear" w:color="auto" w:fill="002060"/>
            <w:vAlign w:val="center"/>
          </w:tcPr>
          <w:p w14:paraId="3C8E4053" w14:textId="6157A4FC"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Hours</w:t>
            </w:r>
          </w:p>
        </w:tc>
        <w:tc>
          <w:tcPr>
            <w:tcW w:w="1264" w:type="pct"/>
            <w:tcBorders>
              <w:top w:val="single" w:sz="4" w:space="0" w:color="002060"/>
              <w:bottom w:val="single" w:sz="4" w:space="0" w:color="D0D0D0"/>
            </w:tcBorders>
            <w:shd w:val="clear" w:color="auto" w:fill="002060"/>
            <w:vAlign w:val="center"/>
          </w:tcPr>
          <w:p w14:paraId="38468F2A" w14:textId="7A614F21"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Labour cost</w:t>
            </w:r>
          </w:p>
        </w:tc>
      </w:tr>
      <w:tr w:rsidR="00336BC7" w:rsidRPr="00336BC7" w14:paraId="0654FD3C" w14:textId="77777777" w:rsidTr="00336BC7">
        <w:tblPrEx>
          <w:tblCellMar>
            <w:top w:w="0" w:type="dxa"/>
            <w:bottom w:w="0" w:type="dxa"/>
          </w:tblCellMar>
        </w:tblPrEx>
        <w:tc>
          <w:tcPr>
            <w:tcW w:w="2816" w:type="pct"/>
            <w:tcBorders>
              <w:top w:val="single" w:sz="4" w:space="0" w:color="D0D0D0"/>
              <w:bottom w:val="single" w:sz="4" w:space="0" w:color="D0D0D0"/>
            </w:tcBorders>
            <w:vAlign w:val="center"/>
          </w:tcPr>
          <w:p w14:paraId="3E4BC1F9" w14:textId="0225A14C" w:rsidR="00336BC7" w:rsidRPr="00336BC7" w:rsidRDefault="00336BC7" w:rsidP="00336BC7">
            <w:pPr>
              <w:spacing w:after="120"/>
              <w:rPr>
                <w:rFonts w:ascii="Calibri" w:hAnsi="Calibri" w:cs="Calibri"/>
                <w:color w:val="000000"/>
                <w:sz w:val="21"/>
              </w:rPr>
            </w:pPr>
            <w:r>
              <w:rPr>
                <w:rFonts w:ascii="Calibri" w:hAnsi="Calibri" w:cs="Calibri"/>
                <w:color w:val="000000"/>
                <w:sz w:val="21"/>
              </w:rPr>
              <w:t>James DesRoches</w:t>
            </w:r>
          </w:p>
        </w:tc>
        <w:tc>
          <w:tcPr>
            <w:tcW w:w="920" w:type="pct"/>
            <w:tcBorders>
              <w:top w:val="single" w:sz="4" w:space="0" w:color="D0D0D0"/>
              <w:bottom w:val="single" w:sz="4" w:space="0" w:color="D0D0D0"/>
            </w:tcBorders>
            <w:vAlign w:val="center"/>
          </w:tcPr>
          <w:p w14:paraId="7B5D44D2" w14:textId="78A9A145"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108.0</w:t>
            </w:r>
          </w:p>
        </w:tc>
        <w:tc>
          <w:tcPr>
            <w:tcW w:w="1264" w:type="pct"/>
            <w:tcBorders>
              <w:top w:val="single" w:sz="4" w:space="0" w:color="D0D0D0"/>
              <w:bottom w:val="single" w:sz="4" w:space="0" w:color="D0D0D0"/>
            </w:tcBorders>
            <w:vAlign w:val="center"/>
          </w:tcPr>
          <w:p w14:paraId="4426248D" w14:textId="1E9CCAE8"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$6,715.44</w:t>
            </w:r>
          </w:p>
        </w:tc>
      </w:tr>
      <w:tr w:rsidR="00336BC7" w:rsidRPr="00336BC7" w14:paraId="454CD0F0" w14:textId="77777777" w:rsidTr="00336BC7">
        <w:tblPrEx>
          <w:tblCellMar>
            <w:top w:w="0" w:type="dxa"/>
            <w:bottom w:w="0" w:type="dxa"/>
          </w:tblCellMar>
        </w:tblPrEx>
        <w:tc>
          <w:tcPr>
            <w:tcW w:w="2816" w:type="pct"/>
            <w:tcBorders>
              <w:top w:val="single" w:sz="4" w:space="0" w:color="D0D0D0"/>
              <w:bottom w:val="single" w:sz="4" w:space="0" w:color="D0D0D0"/>
            </w:tcBorders>
            <w:shd w:val="clear" w:color="auto" w:fill="F9F9F9"/>
            <w:vAlign w:val="center"/>
          </w:tcPr>
          <w:p w14:paraId="05838945" w14:textId="0020F3FC" w:rsidR="00336BC7" w:rsidRPr="00336BC7" w:rsidRDefault="00336BC7" w:rsidP="00336BC7">
            <w:pPr>
              <w:spacing w:after="120"/>
              <w:rPr>
                <w:rFonts w:ascii="Calibri" w:hAnsi="Calibri" w:cs="Calibri"/>
                <w:color w:val="000000"/>
                <w:sz w:val="21"/>
              </w:rPr>
            </w:pPr>
            <w:r>
              <w:rPr>
                <w:rFonts w:ascii="Calibri" w:hAnsi="Calibri" w:cs="Calibri"/>
                <w:color w:val="000000"/>
                <w:sz w:val="21"/>
              </w:rPr>
              <w:t>Conor Murtagh</w:t>
            </w:r>
          </w:p>
        </w:tc>
        <w:tc>
          <w:tcPr>
            <w:tcW w:w="920" w:type="pct"/>
            <w:tcBorders>
              <w:top w:val="single" w:sz="4" w:space="0" w:color="D0D0D0"/>
              <w:bottom w:val="single" w:sz="4" w:space="0" w:color="D0D0D0"/>
            </w:tcBorders>
            <w:shd w:val="clear" w:color="auto" w:fill="F9F9F9"/>
            <w:vAlign w:val="center"/>
          </w:tcPr>
          <w:p w14:paraId="2235BE76" w14:textId="0B3CCBE3"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77.5</w:t>
            </w:r>
          </w:p>
        </w:tc>
        <w:tc>
          <w:tcPr>
            <w:tcW w:w="1264" w:type="pct"/>
            <w:tcBorders>
              <w:top w:val="single" w:sz="4" w:space="0" w:color="D0D0D0"/>
              <w:bottom w:val="single" w:sz="4" w:space="0" w:color="D0D0D0"/>
            </w:tcBorders>
            <w:shd w:val="clear" w:color="auto" w:fill="F9F9F9"/>
            <w:vAlign w:val="center"/>
          </w:tcPr>
          <w:p w14:paraId="02D876A9" w14:textId="366685EE"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$5,532.33</w:t>
            </w:r>
          </w:p>
        </w:tc>
      </w:tr>
      <w:tr w:rsidR="00336BC7" w:rsidRPr="00336BC7" w14:paraId="72E21609" w14:textId="77777777" w:rsidTr="00336BC7">
        <w:tblPrEx>
          <w:tblCellMar>
            <w:top w:w="0" w:type="dxa"/>
            <w:bottom w:w="0" w:type="dxa"/>
          </w:tblCellMar>
        </w:tblPrEx>
        <w:tc>
          <w:tcPr>
            <w:tcW w:w="2816" w:type="pct"/>
            <w:tcBorders>
              <w:top w:val="single" w:sz="4" w:space="0" w:color="D0D0D0"/>
              <w:bottom w:val="single" w:sz="4" w:space="0" w:color="D0D0D0"/>
            </w:tcBorders>
            <w:vAlign w:val="center"/>
          </w:tcPr>
          <w:p w14:paraId="2EF87317" w14:textId="162CC1BD" w:rsidR="00336BC7" w:rsidRPr="00336BC7" w:rsidRDefault="00336BC7" w:rsidP="00336BC7">
            <w:pPr>
              <w:spacing w:after="120"/>
              <w:rPr>
                <w:rFonts w:ascii="Calibri" w:hAnsi="Calibri" w:cs="Calibri"/>
                <w:color w:val="000000"/>
                <w:sz w:val="21"/>
              </w:rPr>
            </w:pPr>
            <w:r>
              <w:rPr>
                <w:rFonts w:ascii="Calibri" w:hAnsi="Calibri" w:cs="Calibri"/>
                <w:color w:val="000000"/>
                <w:sz w:val="21"/>
              </w:rPr>
              <w:t>Rory Beirne</w:t>
            </w:r>
          </w:p>
        </w:tc>
        <w:tc>
          <w:tcPr>
            <w:tcW w:w="920" w:type="pct"/>
            <w:tcBorders>
              <w:top w:val="single" w:sz="4" w:space="0" w:color="D0D0D0"/>
              <w:bottom w:val="single" w:sz="4" w:space="0" w:color="D0D0D0"/>
            </w:tcBorders>
            <w:vAlign w:val="center"/>
          </w:tcPr>
          <w:p w14:paraId="0C63F30E" w14:textId="4E112263"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69.5</w:t>
            </w:r>
          </w:p>
        </w:tc>
        <w:tc>
          <w:tcPr>
            <w:tcW w:w="1264" w:type="pct"/>
            <w:tcBorders>
              <w:top w:val="single" w:sz="4" w:space="0" w:color="D0D0D0"/>
              <w:bottom w:val="single" w:sz="4" w:space="0" w:color="D0D0D0"/>
            </w:tcBorders>
            <w:vAlign w:val="center"/>
          </w:tcPr>
          <w:p w14:paraId="71700E50" w14:textId="026108AF"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$4,202.59</w:t>
            </w:r>
          </w:p>
        </w:tc>
      </w:tr>
      <w:tr w:rsidR="00336BC7" w:rsidRPr="00336BC7" w14:paraId="2EABEFC2" w14:textId="77777777" w:rsidTr="00336BC7">
        <w:tblPrEx>
          <w:tblCellMar>
            <w:top w:w="0" w:type="dxa"/>
            <w:bottom w:w="0" w:type="dxa"/>
          </w:tblCellMar>
        </w:tblPrEx>
        <w:tc>
          <w:tcPr>
            <w:tcW w:w="2816" w:type="pct"/>
            <w:tcBorders>
              <w:top w:val="single" w:sz="4" w:space="0" w:color="D0D0D0"/>
              <w:bottom w:val="single" w:sz="4" w:space="0" w:color="D0D0D0"/>
            </w:tcBorders>
            <w:shd w:val="clear" w:color="auto" w:fill="F9F9F9"/>
            <w:vAlign w:val="center"/>
          </w:tcPr>
          <w:p w14:paraId="66744497" w14:textId="5F96D772" w:rsidR="00336BC7" w:rsidRPr="00336BC7" w:rsidRDefault="00336BC7" w:rsidP="00336BC7">
            <w:pPr>
              <w:spacing w:after="120"/>
              <w:rPr>
                <w:rFonts w:ascii="Calibri" w:hAnsi="Calibri" w:cs="Calibri"/>
                <w:color w:val="000000"/>
                <w:sz w:val="21"/>
              </w:rPr>
            </w:pPr>
            <w:r>
              <w:rPr>
                <w:rFonts w:ascii="Calibri" w:hAnsi="Calibri" w:cs="Calibri"/>
                <w:color w:val="000000"/>
                <w:sz w:val="21"/>
              </w:rPr>
              <w:t>John Markulin</w:t>
            </w:r>
          </w:p>
        </w:tc>
        <w:tc>
          <w:tcPr>
            <w:tcW w:w="920" w:type="pct"/>
            <w:tcBorders>
              <w:top w:val="single" w:sz="4" w:space="0" w:color="D0D0D0"/>
              <w:bottom w:val="single" w:sz="4" w:space="0" w:color="D0D0D0"/>
            </w:tcBorders>
            <w:shd w:val="clear" w:color="auto" w:fill="F9F9F9"/>
            <w:vAlign w:val="center"/>
          </w:tcPr>
          <w:p w14:paraId="15782F4C" w14:textId="38D42142"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42.5</w:t>
            </w:r>
          </w:p>
        </w:tc>
        <w:tc>
          <w:tcPr>
            <w:tcW w:w="1264" w:type="pct"/>
            <w:tcBorders>
              <w:top w:val="single" w:sz="4" w:space="0" w:color="D0D0D0"/>
              <w:bottom w:val="single" w:sz="4" w:space="0" w:color="D0D0D0"/>
            </w:tcBorders>
            <w:shd w:val="clear" w:color="auto" w:fill="F9F9F9"/>
            <w:vAlign w:val="center"/>
          </w:tcPr>
          <w:p w14:paraId="3EBB334D" w14:textId="3D0CC096"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$3,015.94</w:t>
            </w:r>
          </w:p>
        </w:tc>
      </w:tr>
      <w:tr w:rsidR="00336BC7" w:rsidRPr="00336BC7" w14:paraId="5DA038DD" w14:textId="77777777" w:rsidTr="00336BC7">
        <w:tblPrEx>
          <w:tblCellMar>
            <w:top w:w="0" w:type="dxa"/>
            <w:bottom w:w="0" w:type="dxa"/>
          </w:tblCellMar>
        </w:tblPrEx>
        <w:tc>
          <w:tcPr>
            <w:tcW w:w="2816" w:type="pct"/>
            <w:tcBorders>
              <w:top w:val="single" w:sz="4" w:space="0" w:color="D0D0D0"/>
              <w:bottom w:val="single" w:sz="4" w:space="0" w:color="D0D0D0"/>
            </w:tcBorders>
            <w:vAlign w:val="center"/>
          </w:tcPr>
          <w:p w14:paraId="1519B6B4" w14:textId="2D450BA4" w:rsidR="00336BC7" w:rsidRPr="00336BC7" w:rsidRDefault="00336BC7" w:rsidP="00336BC7">
            <w:pPr>
              <w:spacing w:after="120"/>
              <w:rPr>
                <w:rFonts w:ascii="Calibri" w:hAnsi="Calibri" w:cs="Calibri"/>
                <w:color w:val="000000"/>
                <w:sz w:val="21"/>
              </w:rPr>
            </w:pPr>
            <w:r>
              <w:rPr>
                <w:rFonts w:ascii="Calibri" w:hAnsi="Calibri" w:cs="Calibri"/>
                <w:color w:val="000000"/>
                <w:sz w:val="21"/>
              </w:rPr>
              <w:t>Omar Alcazar Pastrana</w:t>
            </w:r>
          </w:p>
        </w:tc>
        <w:tc>
          <w:tcPr>
            <w:tcW w:w="920" w:type="pct"/>
            <w:tcBorders>
              <w:top w:val="single" w:sz="4" w:space="0" w:color="D0D0D0"/>
              <w:bottom w:val="single" w:sz="4" w:space="0" w:color="D0D0D0"/>
            </w:tcBorders>
            <w:vAlign w:val="center"/>
          </w:tcPr>
          <w:p w14:paraId="1682C6F9" w14:textId="4CDC618D"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37.5</w:t>
            </w:r>
          </w:p>
        </w:tc>
        <w:tc>
          <w:tcPr>
            <w:tcW w:w="1264" w:type="pct"/>
            <w:tcBorders>
              <w:top w:val="single" w:sz="4" w:space="0" w:color="D0D0D0"/>
              <w:bottom w:val="single" w:sz="4" w:space="0" w:color="D0D0D0"/>
            </w:tcBorders>
            <w:vAlign w:val="center"/>
          </w:tcPr>
          <w:p w14:paraId="3217FF0C" w14:textId="3D97494C"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$2,618.87</w:t>
            </w:r>
          </w:p>
        </w:tc>
      </w:tr>
      <w:tr w:rsidR="00336BC7" w:rsidRPr="00336BC7" w14:paraId="708C2FE4" w14:textId="77777777" w:rsidTr="00336BC7">
        <w:tblPrEx>
          <w:tblCellMar>
            <w:top w:w="0" w:type="dxa"/>
            <w:bottom w:w="0" w:type="dxa"/>
          </w:tblCellMar>
        </w:tblPrEx>
        <w:tc>
          <w:tcPr>
            <w:tcW w:w="2816" w:type="pct"/>
            <w:tcBorders>
              <w:top w:val="single" w:sz="4" w:space="0" w:color="D0D0D0"/>
              <w:bottom w:val="single" w:sz="4" w:space="0" w:color="D0D0D0"/>
            </w:tcBorders>
            <w:shd w:val="clear" w:color="auto" w:fill="F9F9F9"/>
            <w:vAlign w:val="center"/>
          </w:tcPr>
          <w:p w14:paraId="66B25764" w14:textId="6FE3B1BD" w:rsidR="00336BC7" w:rsidRPr="00336BC7" w:rsidRDefault="00336BC7" w:rsidP="00336BC7">
            <w:pPr>
              <w:spacing w:after="120"/>
              <w:rPr>
                <w:rFonts w:ascii="Calibri" w:hAnsi="Calibri" w:cs="Calibri"/>
                <w:color w:val="000000"/>
                <w:sz w:val="21"/>
              </w:rPr>
            </w:pPr>
            <w:r>
              <w:rPr>
                <w:rFonts w:ascii="Calibri" w:hAnsi="Calibri" w:cs="Calibri"/>
                <w:color w:val="000000"/>
                <w:sz w:val="21"/>
              </w:rPr>
              <w:lastRenderedPageBreak/>
              <w:t>Kevin Wurmlinger</w:t>
            </w:r>
          </w:p>
        </w:tc>
        <w:tc>
          <w:tcPr>
            <w:tcW w:w="920" w:type="pct"/>
            <w:tcBorders>
              <w:top w:val="single" w:sz="4" w:space="0" w:color="D0D0D0"/>
              <w:bottom w:val="single" w:sz="4" w:space="0" w:color="D0D0D0"/>
            </w:tcBorders>
            <w:shd w:val="clear" w:color="auto" w:fill="F9F9F9"/>
            <w:vAlign w:val="center"/>
          </w:tcPr>
          <w:p w14:paraId="62CF80C0" w14:textId="0D26844B"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27.0</w:t>
            </w:r>
          </w:p>
        </w:tc>
        <w:tc>
          <w:tcPr>
            <w:tcW w:w="1264" w:type="pct"/>
            <w:tcBorders>
              <w:top w:val="single" w:sz="4" w:space="0" w:color="D0D0D0"/>
              <w:bottom w:val="single" w:sz="4" w:space="0" w:color="D0D0D0"/>
            </w:tcBorders>
            <w:shd w:val="clear" w:color="auto" w:fill="F9F9F9"/>
            <w:vAlign w:val="center"/>
          </w:tcPr>
          <w:p w14:paraId="4D8B3565" w14:textId="19ADE2A0"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$1,675.44</w:t>
            </w:r>
          </w:p>
        </w:tc>
      </w:tr>
      <w:tr w:rsidR="00336BC7" w:rsidRPr="00336BC7" w14:paraId="6E3B2592" w14:textId="77777777" w:rsidTr="00336BC7">
        <w:tblPrEx>
          <w:tblCellMar>
            <w:top w:w="0" w:type="dxa"/>
            <w:bottom w:w="0" w:type="dxa"/>
          </w:tblCellMar>
        </w:tblPrEx>
        <w:tc>
          <w:tcPr>
            <w:tcW w:w="2816" w:type="pct"/>
            <w:tcBorders>
              <w:top w:val="single" w:sz="4" w:space="0" w:color="D0D0D0"/>
              <w:bottom w:val="single" w:sz="4" w:space="0" w:color="D0D0D0"/>
            </w:tcBorders>
            <w:vAlign w:val="center"/>
          </w:tcPr>
          <w:p w14:paraId="4D16339D" w14:textId="3EDBE280" w:rsidR="00336BC7" w:rsidRPr="00336BC7" w:rsidRDefault="00336BC7" w:rsidP="00336BC7">
            <w:pPr>
              <w:spacing w:after="120"/>
              <w:rPr>
                <w:rFonts w:ascii="Calibri" w:hAnsi="Calibri" w:cs="Calibri"/>
                <w:color w:val="000000"/>
                <w:sz w:val="21"/>
              </w:rPr>
            </w:pPr>
            <w:r>
              <w:rPr>
                <w:rFonts w:ascii="Calibri" w:hAnsi="Calibri" w:cs="Calibri"/>
                <w:color w:val="000000"/>
                <w:sz w:val="21"/>
              </w:rPr>
              <w:t>Hengchao Xu</w:t>
            </w:r>
          </w:p>
        </w:tc>
        <w:tc>
          <w:tcPr>
            <w:tcW w:w="920" w:type="pct"/>
            <w:tcBorders>
              <w:top w:val="single" w:sz="4" w:space="0" w:color="D0D0D0"/>
              <w:bottom w:val="single" w:sz="4" w:space="0" w:color="D0D0D0"/>
            </w:tcBorders>
            <w:vAlign w:val="center"/>
          </w:tcPr>
          <w:p w14:paraId="67C6FC8D" w14:textId="148D2231"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12.0</w:t>
            </w:r>
          </w:p>
        </w:tc>
        <w:tc>
          <w:tcPr>
            <w:tcW w:w="1264" w:type="pct"/>
            <w:tcBorders>
              <w:top w:val="single" w:sz="4" w:space="0" w:color="D0D0D0"/>
              <w:bottom w:val="single" w:sz="4" w:space="0" w:color="D0D0D0"/>
            </w:tcBorders>
            <w:vAlign w:val="center"/>
          </w:tcPr>
          <w:p w14:paraId="57D3AA5A" w14:textId="0565758A"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$753.84</w:t>
            </w:r>
          </w:p>
        </w:tc>
      </w:tr>
      <w:tr w:rsidR="00336BC7" w:rsidRPr="00336BC7" w14:paraId="1467B7B3" w14:textId="77777777" w:rsidTr="00336BC7">
        <w:tblPrEx>
          <w:tblCellMar>
            <w:top w:w="0" w:type="dxa"/>
            <w:bottom w:w="0" w:type="dxa"/>
          </w:tblCellMar>
        </w:tblPrEx>
        <w:tc>
          <w:tcPr>
            <w:tcW w:w="2816" w:type="pct"/>
            <w:tcBorders>
              <w:top w:val="single" w:sz="4" w:space="0" w:color="D0D0D0"/>
              <w:bottom w:val="single" w:sz="4" w:space="0" w:color="D0D0D0"/>
            </w:tcBorders>
            <w:shd w:val="clear" w:color="auto" w:fill="F9F9F9"/>
            <w:vAlign w:val="center"/>
          </w:tcPr>
          <w:p w14:paraId="6E1D3AF0" w14:textId="205AEA67" w:rsidR="00336BC7" w:rsidRPr="00336BC7" w:rsidRDefault="00336BC7" w:rsidP="00336BC7">
            <w:pPr>
              <w:spacing w:after="120"/>
              <w:rPr>
                <w:rFonts w:ascii="Calibri" w:hAnsi="Calibri" w:cs="Calibri"/>
                <w:color w:val="000000"/>
                <w:sz w:val="21"/>
              </w:rPr>
            </w:pPr>
            <w:r>
              <w:rPr>
                <w:rFonts w:ascii="Calibri" w:hAnsi="Calibri" w:cs="Calibri"/>
                <w:color w:val="000000"/>
                <w:sz w:val="21"/>
              </w:rPr>
              <w:t>Jeremy Atkinson</w:t>
            </w:r>
          </w:p>
        </w:tc>
        <w:tc>
          <w:tcPr>
            <w:tcW w:w="920" w:type="pct"/>
            <w:tcBorders>
              <w:top w:val="single" w:sz="4" w:space="0" w:color="D0D0D0"/>
              <w:bottom w:val="single" w:sz="4" w:space="0" w:color="D0D0D0"/>
            </w:tcBorders>
            <w:shd w:val="clear" w:color="auto" w:fill="F9F9F9"/>
            <w:vAlign w:val="center"/>
          </w:tcPr>
          <w:p w14:paraId="726AEE6A" w14:textId="5ADF3EE4"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11.0</w:t>
            </w:r>
          </w:p>
        </w:tc>
        <w:tc>
          <w:tcPr>
            <w:tcW w:w="1264" w:type="pct"/>
            <w:tcBorders>
              <w:top w:val="single" w:sz="4" w:space="0" w:color="D0D0D0"/>
              <w:bottom w:val="single" w:sz="4" w:space="0" w:color="D0D0D0"/>
            </w:tcBorders>
            <w:shd w:val="clear" w:color="auto" w:fill="F9F9F9"/>
            <w:vAlign w:val="center"/>
          </w:tcPr>
          <w:p w14:paraId="0B4941A3" w14:textId="417CA9FD"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$686.73</w:t>
            </w:r>
          </w:p>
        </w:tc>
      </w:tr>
      <w:tr w:rsidR="00336BC7" w:rsidRPr="00336BC7" w14:paraId="1AB515AF" w14:textId="77777777" w:rsidTr="00336BC7">
        <w:tblPrEx>
          <w:tblCellMar>
            <w:top w:w="0" w:type="dxa"/>
            <w:bottom w:w="0" w:type="dxa"/>
          </w:tblCellMar>
        </w:tblPrEx>
        <w:tc>
          <w:tcPr>
            <w:tcW w:w="2816" w:type="pct"/>
            <w:tcBorders>
              <w:top w:val="single" w:sz="4" w:space="0" w:color="D0D0D0"/>
              <w:bottom w:val="single" w:sz="4" w:space="0" w:color="D0D0D0"/>
            </w:tcBorders>
            <w:vAlign w:val="center"/>
          </w:tcPr>
          <w:p w14:paraId="69FF0B51" w14:textId="66921DBC" w:rsidR="00336BC7" w:rsidRPr="00336BC7" w:rsidRDefault="00336BC7" w:rsidP="00336BC7">
            <w:pPr>
              <w:spacing w:after="120"/>
              <w:rPr>
                <w:rFonts w:ascii="Calibri" w:hAnsi="Calibri" w:cs="Calibri"/>
                <w:color w:val="000000"/>
                <w:sz w:val="21"/>
              </w:rPr>
            </w:pPr>
            <w:r>
              <w:rPr>
                <w:rFonts w:ascii="Calibri" w:hAnsi="Calibri" w:cs="Calibri"/>
                <w:color w:val="000000"/>
                <w:sz w:val="21"/>
              </w:rPr>
              <w:t>Jason Stuart</w:t>
            </w:r>
          </w:p>
        </w:tc>
        <w:tc>
          <w:tcPr>
            <w:tcW w:w="920" w:type="pct"/>
            <w:tcBorders>
              <w:top w:val="single" w:sz="4" w:space="0" w:color="D0D0D0"/>
              <w:bottom w:val="single" w:sz="4" w:space="0" w:color="D0D0D0"/>
            </w:tcBorders>
            <w:vAlign w:val="center"/>
          </w:tcPr>
          <w:p w14:paraId="78621297" w14:textId="0E8B9270"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7.5</w:t>
            </w:r>
          </w:p>
        </w:tc>
        <w:tc>
          <w:tcPr>
            <w:tcW w:w="1264" w:type="pct"/>
            <w:tcBorders>
              <w:top w:val="single" w:sz="4" w:space="0" w:color="D0D0D0"/>
              <w:bottom w:val="single" w:sz="4" w:space="0" w:color="D0D0D0"/>
            </w:tcBorders>
            <w:vAlign w:val="center"/>
          </w:tcPr>
          <w:p w14:paraId="657027D5" w14:textId="1B7D7DB3"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$470.93</w:t>
            </w:r>
          </w:p>
        </w:tc>
      </w:tr>
      <w:tr w:rsidR="00336BC7" w:rsidRPr="00336BC7" w14:paraId="0FD798EB" w14:textId="77777777" w:rsidTr="00336BC7">
        <w:tblPrEx>
          <w:tblCellMar>
            <w:top w:w="0" w:type="dxa"/>
            <w:bottom w:w="0" w:type="dxa"/>
          </w:tblCellMar>
        </w:tblPrEx>
        <w:tc>
          <w:tcPr>
            <w:tcW w:w="2816" w:type="pct"/>
            <w:tcBorders>
              <w:top w:val="single" w:sz="4" w:space="0" w:color="D0D0D0"/>
              <w:bottom w:val="single" w:sz="4" w:space="0" w:color="D0D0D0"/>
            </w:tcBorders>
            <w:shd w:val="clear" w:color="auto" w:fill="F9F9F9"/>
            <w:vAlign w:val="center"/>
          </w:tcPr>
          <w:p w14:paraId="300DA55B" w14:textId="384BF98B" w:rsidR="00336BC7" w:rsidRPr="00336BC7" w:rsidRDefault="00336BC7" w:rsidP="00336BC7">
            <w:pPr>
              <w:spacing w:after="120"/>
              <w:rPr>
                <w:rFonts w:ascii="Calibri" w:hAnsi="Calibri" w:cs="Calibri"/>
                <w:color w:val="000000"/>
                <w:sz w:val="21"/>
              </w:rPr>
            </w:pPr>
            <w:r>
              <w:rPr>
                <w:rFonts w:ascii="Calibri" w:hAnsi="Calibri" w:cs="Calibri"/>
                <w:color w:val="000000"/>
                <w:sz w:val="21"/>
              </w:rPr>
              <w:t>John Bryson</w:t>
            </w:r>
          </w:p>
        </w:tc>
        <w:tc>
          <w:tcPr>
            <w:tcW w:w="920" w:type="pct"/>
            <w:tcBorders>
              <w:top w:val="single" w:sz="4" w:space="0" w:color="D0D0D0"/>
              <w:bottom w:val="single" w:sz="4" w:space="0" w:color="D0D0D0"/>
            </w:tcBorders>
            <w:shd w:val="clear" w:color="auto" w:fill="F9F9F9"/>
            <w:vAlign w:val="center"/>
          </w:tcPr>
          <w:p w14:paraId="168D522D" w14:textId="55B12834"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5.5</w:t>
            </w:r>
          </w:p>
        </w:tc>
        <w:tc>
          <w:tcPr>
            <w:tcW w:w="1264" w:type="pct"/>
            <w:tcBorders>
              <w:top w:val="single" w:sz="4" w:space="0" w:color="D0D0D0"/>
              <w:bottom w:val="single" w:sz="4" w:space="0" w:color="D0D0D0"/>
            </w:tcBorders>
            <w:shd w:val="clear" w:color="auto" w:fill="F9F9F9"/>
            <w:vAlign w:val="center"/>
          </w:tcPr>
          <w:p w14:paraId="46965214" w14:textId="08604383"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$284.52</w:t>
            </w:r>
          </w:p>
        </w:tc>
      </w:tr>
      <w:tr w:rsidR="00336BC7" w:rsidRPr="00336BC7" w14:paraId="456DEA8F" w14:textId="77777777" w:rsidTr="00336BC7">
        <w:tblPrEx>
          <w:tblCellMar>
            <w:top w:w="0" w:type="dxa"/>
            <w:bottom w:w="0" w:type="dxa"/>
          </w:tblCellMar>
        </w:tblPrEx>
        <w:tc>
          <w:tcPr>
            <w:tcW w:w="2816" w:type="pct"/>
            <w:tcBorders>
              <w:top w:val="single" w:sz="4" w:space="0" w:color="D0D0D0"/>
              <w:bottom w:val="single" w:sz="4" w:space="0" w:color="D0D0D0"/>
            </w:tcBorders>
            <w:vAlign w:val="center"/>
          </w:tcPr>
          <w:p w14:paraId="5D122611" w14:textId="700AAC4A" w:rsidR="00336BC7" w:rsidRPr="00336BC7" w:rsidRDefault="00336BC7" w:rsidP="00336BC7">
            <w:pPr>
              <w:spacing w:after="120"/>
              <w:rPr>
                <w:rFonts w:ascii="Calibri" w:hAnsi="Calibri" w:cs="Calibri"/>
                <w:color w:val="000000"/>
                <w:sz w:val="21"/>
              </w:rPr>
            </w:pPr>
            <w:r>
              <w:rPr>
                <w:rFonts w:ascii="Calibri" w:hAnsi="Calibri" w:cs="Calibri"/>
                <w:color w:val="000000"/>
                <w:sz w:val="21"/>
              </w:rPr>
              <w:t>Andrea Neuviale</w:t>
            </w:r>
          </w:p>
        </w:tc>
        <w:tc>
          <w:tcPr>
            <w:tcW w:w="920" w:type="pct"/>
            <w:tcBorders>
              <w:top w:val="single" w:sz="4" w:space="0" w:color="D0D0D0"/>
              <w:bottom w:val="single" w:sz="4" w:space="0" w:color="D0D0D0"/>
            </w:tcBorders>
            <w:vAlign w:val="center"/>
          </w:tcPr>
          <w:p w14:paraId="1C4B4AF2" w14:textId="64807975"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3.5</w:t>
            </w:r>
          </w:p>
        </w:tc>
        <w:tc>
          <w:tcPr>
            <w:tcW w:w="1264" w:type="pct"/>
            <w:tcBorders>
              <w:top w:val="single" w:sz="4" w:space="0" w:color="D0D0D0"/>
              <w:bottom w:val="single" w:sz="4" w:space="0" w:color="D0D0D0"/>
            </w:tcBorders>
            <w:vAlign w:val="center"/>
          </w:tcPr>
          <w:p w14:paraId="0F86E78E" w14:textId="2FC070F8"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$209.37</w:t>
            </w:r>
          </w:p>
        </w:tc>
      </w:tr>
      <w:tr w:rsidR="00336BC7" w:rsidRPr="00336BC7" w14:paraId="5E500BE6" w14:textId="77777777" w:rsidTr="00336BC7">
        <w:tblPrEx>
          <w:tblCellMar>
            <w:top w:w="0" w:type="dxa"/>
            <w:bottom w:w="0" w:type="dxa"/>
          </w:tblCellMar>
        </w:tblPrEx>
        <w:tc>
          <w:tcPr>
            <w:tcW w:w="2816" w:type="pct"/>
            <w:tcBorders>
              <w:top w:val="single" w:sz="4" w:space="0" w:color="D0D0D0"/>
              <w:bottom w:val="single" w:sz="4" w:space="0" w:color="D0D0D0"/>
            </w:tcBorders>
            <w:shd w:val="clear" w:color="auto" w:fill="F9F9F9"/>
            <w:vAlign w:val="center"/>
          </w:tcPr>
          <w:p w14:paraId="24CC3DBA" w14:textId="04BAB06A" w:rsidR="00336BC7" w:rsidRPr="00336BC7" w:rsidRDefault="00336BC7" w:rsidP="00336BC7">
            <w:pPr>
              <w:spacing w:after="120"/>
              <w:rPr>
                <w:rFonts w:ascii="Calibri" w:hAnsi="Calibri" w:cs="Calibri"/>
                <w:color w:val="000000"/>
                <w:sz w:val="21"/>
              </w:rPr>
            </w:pPr>
            <w:r>
              <w:rPr>
                <w:rFonts w:ascii="Calibri" w:hAnsi="Calibri" w:cs="Calibri"/>
                <w:color w:val="000000"/>
                <w:sz w:val="21"/>
              </w:rPr>
              <w:t>Daler Singh</w:t>
            </w:r>
          </w:p>
        </w:tc>
        <w:tc>
          <w:tcPr>
            <w:tcW w:w="920" w:type="pct"/>
            <w:tcBorders>
              <w:top w:val="single" w:sz="4" w:space="0" w:color="D0D0D0"/>
              <w:bottom w:val="single" w:sz="4" w:space="0" w:color="D0D0D0"/>
            </w:tcBorders>
            <w:shd w:val="clear" w:color="auto" w:fill="F9F9F9"/>
            <w:vAlign w:val="center"/>
          </w:tcPr>
          <w:p w14:paraId="4A68D0E0" w14:textId="090E8F94"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1.0</w:t>
            </w:r>
          </w:p>
        </w:tc>
        <w:tc>
          <w:tcPr>
            <w:tcW w:w="1264" w:type="pct"/>
            <w:tcBorders>
              <w:top w:val="single" w:sz="4" w:space="0" w:color="D0D0D0"/>
              <w:bottom w:val="single" w:sz="4" w:space="0" w:color="D0D0D0"/>
            </w:tcBorders>
            <w:shd w:val="clear" w:color="auto" w:fill="F9F9F9"/>
            <w:vAlign w:val="center"/>
          </w:tcPr>
          <w:p w14:paraId="32220614" w14:textId="0EA6D5AB"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$45.47</w:t>
            </w:r>
          </w:p>
        </w:tc>
      </w:tr>
      <w:tr w:rsidR="00336BC7" w:rsidRPr="00336BC7" w14:paraId="739BD05B" w14:textId="77777777" w:rsidTr="00336BC7">
        <w:tblPrEx>
          <w:tblCellMar>
            <w:top w:w="0" w:type="dxa"/>
            <w:bottom w:w="0" w:type="dxa"/>
          </w:tblCellMar>
        </w:tblPrEx>
        <w:tc>
          <w:tcPr>
            <w:tcW w:w="2816" w:type="pct"/>
            <w:tcBorders>
              <w:top w:val="single" w:sz="4" w:space="0" w:color="D0D0D0"/>
              <w:bottom w:val="single" w:sz="4" w:space="0" w:color="D0D0D0"/>
            </w:tcBorders>
            <w:vAlign w:val="center"/>
          </w:tcPr>
          <w:p w14:paraId="3FE56034" w14:textId="315FBDBD" w:rsidR="00336BC7" w:rsidRPr="00336BC7" w:rsidRDefault="00336BC7" w:rsidP="00336BC7">
            <w:pPr>
              <w:spacing w:after="120"/>
              <w:rPr>
                <w:rFonts w:ascii="Calibri" w:hAnsi="Calibri" w:cs="Calibri"/>
                <w:color w:val="000000"/>
                <w:sz w:val="21"/>
              </w:rPr>
            </w:pPr>
            <w:r>
              <w:rPr>
                <w:rFonts w:ascii="Calibri" w:hAnsi="Calibri" w:cs="Calibri"/>
                <w:color w:val="000000"/>
                <w:sz w:val="21"/>
              </w:rPr>
              <w:t>Jing Zheng</w:t>
            </w:r>
          </w:p>
        </w:tc>
        <w:tc>
          <w:tcPr>
            <w:tcW w:w="920" w:type="pct"/>
            <w:tcBorders>
              <w:top w:val="single" w:sz="4" w:space="0" w:color="D0D0D0"/>
              <w:bottom w:val="single" w:sz="4" w:space="0" w:color="D0D0D0"/>
            </w:tcBorders>
            <w:vAlign w:val="center"/>
          </w:tcPr>
          <w:p w14:paraId="5DA88913" w14:textId="40FED37A"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0.5</w:t>
            </w:r>
          </w:p>
        </w:tc>
        <w:tc>
          <w:tcPr>
            <w:tcW w:w="1264" w:type="pct"/>
            <w:tcBorders>
              <w:top w:val="single" w:sz="4" w:space="0" w:color="D0D0D0"/>
              <w:bottom w:val="single" w:sz="4" w:space="0" w:color="D0D0D0"/>
            </w:tcBorders>
            <w:vAlign w:val="center"/>
          </w:tcPr>
          <w:p w14:paraId="259F841B" w14:textId="0B03C4AB"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$26.62</w:t>
            </w:r>
          </w:p>
        </w:tc>
      </w:tr>
      <w:tr w:rsidR="00336BC7" w:rsidRPr="00336BC7" w14:paraId="75874B3F" w14:textId="77777777" w:rsidTr="00336BC7">
        <w:tblPrEx>
          <w:tblCellMar>
            <w:top w:w="0" w:type="dxa"/>
            <w:bottom w:w="0" w:type="dxa"/>
          </w:tblCellMar>
        </w:tblPrEx>
        <w:tc>
          <w:tcPr>
            <w:tcW w:w="2816" w:type="pct"/>
            <w:tcBorders>
              <w:top w:val="single" w:sz="4" w:space="0" w:color="D0D0D0"/>
              <w:bottom w:val="single" w:sz="4" w:space="0" w:color="002060"/>
            </w:tcBorders>
            <w:shd w:val="clear" w:color="auto" w:fill="DCDEDE"/>
            <w:vAlign w:val="center"/>
          </w:tcPr>
          <w:p w14:paraId="3B951703" w14:textId="2A9C8354"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Total</w:t>
            </w:r>
          </w:p>
        </w:tc>
        <w:tc>
          <w:tcPr>
            <w:tcW w:w="920" w:type="pct"/>
            <w:tcBorders>
              <w:top w:val="single" w:sz="4" w:space="0" w:color="D0D0D0"/>
              <w:bottom w:val="single" w:sz="4" w:space="0" w:color="002060"/>
            </w:tcBorders>
            <w:shd w:val="clear" w:color="auto" w:fill="DCDEDE"/>
            <w:vAlign w:val="center"/>
          </w:tcPr>
          <w:p w14:paraId="61A0B3EA" w14:textId="5166F1A0"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403.0</w:t>
            </w:r>
          </w:p>
        </w:tc>
        <w:tc>
          <w:tcPr>
            <w:tcW w:w="1264" w:type="pct"/>
            <w:tcBorders>
              <w:top w:val="single" w:sz="4" w:space="0" w:color="D0D0D0"/>
              <w:bottom w:val="single" w:sz="4" w:space="0" w:color="002060"/>
            </w:tcBorders>
            <w:shd w:val="clear" w:color="auto" w:fill="DCDEDE"/>
            <w:vAlign w:val="center"/>
          </w:tcPr>
          <w:p w14:paraId="6D231270" w14:textId="7550653B"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$26,238.09</w:t>
            </w:r>
          </w:p>
        </w:tc>
      </w:tr>
    </w:tbl>
    <w:p w14:paraId="2CB939CF" w14:textId="77777777" w:rsidR="00336BC7" w:rsidRDefault="00336BC7" w:rsidP="00336BC7">
      <w:pPr>
        <w:spacing w:after="120"/>
        <w:rPr>
          <w:rFonts w:ascii="Calibri" w:hAnsi="Calibri" w:cs="Calibri"/>
          <w:color w:val="000000"/>
          <w:sz w:val="21"/>
        </w:rPr>
      </w:pPr>
    </w:p>
    <w:p w14:paraId="027D9DA7" w14:textId="77777777" w:rsidR="00336BC7" w:rsidRDefault="00336BC7" w:rsidP="00336BC7">
      <w:pPr>
        <w:spacing w:after="120"/>
        <w:rPr>
          <w:rFonts w:ascii="Calibri" w:hAnsi="Calibri" w:cs="Calibri"/>
          <w:color w:val="000000"/>
          <w:sz w:val="21"/>
        </w:rPr>
      </w:pPr>
    </w:p>
    <w:p w14:paraId="686D3746" w14:textId="40EE6A8C" w:rsidR="00336BC7" w:rsidRDefault="00336BC7" w:rsidP="00336BC7">
      <w:pPr>
        <w:spacing w:after="120"/>
        <w:rPr>
          <w:rFonts w:ascii="Calibri" w:hAnsi="Calibri" w:cs="Calibri"/>
          <w:b/>
          <w:color w:val="002060"/>
          <w:sz w:val="26"/>
        </w:rPr>
      </w:pPr>
      <w:r>
        <w:rPr>
          <w:rFonts w:ascii="Calibri" w:hAnsi="Calibri" w:cs="Calibri"/>
          <w:b/>
          <w:color w:val="002060"/>
          <w:sz w:val="26"/>
        </w:rPr>
        <w:t>Cash spend by bucket</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3560"/>
        <w:gridCol w:w="1527"/>
        <w:gridCol w:w="4983"/>
      </w:tblGrid>
      <w:tr w:rsidR="00336BC7" w:rsidRPr="00336BC7" w14:paraId="53BF70CC" w14:textId="77777777" w:rsidTr="00336BC7">
        <w:tblPrEx>
          <w:tblCellMar>
            <w:top w:w="0" w:type="dxa"/>
            <w:bottom w:w="0" w:type="dxa"/>
          </w:tblCellMar>
        </w:tblPrEx>
        <w:tc>
          <w:tcPr>
            <w:tcW w:w="1768" w:type="pct"/>
            <w:tcBorders>
              <w:top w:val="single" w:sz="4" w:space="0" w:color="002060"/>
              <w:bottom w:val="single" w:sz="4" w:space="0" w:color="D0D0D0"/>
            </w:tcBorders>
            <w:shd w:val="clear" w:color="auto" w:fill="002060"/>
            <w:vAlign w:val="center"/>
          </w:tcPr>
          <w:p w14:paraId="260D6A08" w14:textId="62A57DC7"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Cost bucket</w:t>
            </w:r>
          </w:p>
        </w:tc>
        <w:tc>
          <w:tcPr>
            <w:tcW w:w="758" w:type="pct"/>
            <w:tcBorders>
              <w:top w:val="single" w:sz="4" w:space="0" w:color="002060"/>
              <w:bottom w:val="single" w:sz="4" w:space="0" w:color="D0D0D0"/>
            </w:tcBorders>
            <w:shd w:val="clear" w:color="auto" w:fill="002060"/>
            <w:vAlign w:val="center"/>
          </w:tcPr>
          <w:p w14:paraId="6BA98B72" w14:textId="01D724B9"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2025</w:t>
            </w:r>
          </w:p>
        </w:tc>
        <w:tc>
          <w:tcPr>
            <w:tcW w:w="2475" w:type="pct"/>
            <w:tcBorders>
              <w:top w:val="single" w:sz="4" w:space="0" w:color="002060"/>
              <w:bottom w:val="single" w:sz="4" w:space="0" w:color="D0D0D0"/>
            </w:tcBorders>
            <w:shd w:val="clear" w:color="auto" w:fill="002060"/>
            <w:vAlign w:val="center"/>
          </w:tcPr>
          <w:p w14:paraId="62578CBF" w14:textId="35A87020"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What's included</w:t>
            </w:r>
          </w:p>
        </w:tc>
      </w:tr>
      <w:tr w:rsidR="00336BC7" w:rsidRPr="00336BC7" w14:paraId="364BB0B6" w14:textId="77777777" w:rsidTr="00336BC7">
        <w:tblPrEx>
          <w:tblCellMar>
            <w:top w:w="0" w:type="dxa"/>
            <w:bottom w:w="0" w:type="dxa"/>
          </w:tblCellMar>
        </w:tblPrEx>
        <w:tc>
          <w:tcPr>
            <w:tcW w:w="1768" w:type="pct"/>
            <w:tcBorders>
              <w:top w:val="single" w:sz="4" w:space="0" w:color="D0D0D0"/>
              <w:bottom w:val="single" w:sz="4" w:space="0" w:color="D0D0D0"/>
            </w:tcBorders>
            <w:vAlign w:val="center"/>
          </w:tcPr>
          <w:p w14:paraId="72573426" w14:textId="19E247D5" w:rsidR="00336BC7" w:rsidRPr="00336BC7" w:rsidRDefault="00336BC7" w:rsidP="00336BC7">
            <w:pPr>
              <w:spacing w:after="120"/>
              <w:rPr>
                <w:rFonts w:ascii="Calibri" w:hAnsi="Calibri" w:cs="Calibri"/>
                <w:color w:val="000000"/>
                <w:sz w:val="21"/>
              </w:rPr>
            </w:pPr>
            <w:r>
              <w:rPr>
                <w:rFonts w:ascii="Calibri" w:hAnsi="Calibri" w:cs="Calibri"/>
                <w:color w:val="000000"/>
                <w:sz w:val="21"/>
              </w:rPr>
              <w:t>BD project (99999-10 Business Development)</w:t>
            </w:r>
          </w:p>
        </w:tc>
        <w:tc>
          <w:tcPr>
            <w:tcW w:w="758" w:type="pct"/>
            <w:tcBorders>
              <w:top w:val="single" w:sz="4" w:space="0" w:color="D0D0D0"/>
              <w:bottom w:val="single" w:sz="4" w:space="0" w:color="D0D0D0"/>
            </w:tcBorders>
            <w:vAlign w:val="center"/>
          </w:tcPr>
          <w:p w14:paraId="1678812E" w14:textId="18EA7672"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$8,248</w:t>
            </w:r>
          </w:p>
        </w:tc>
        <w:tc>
          <w:tcPr>
            <w:tcW w:w="2475" w:type="pct"/>
            <w:tcBorders>
              <w:top w:val="single" w:sz="4" w:space="0" w:color="D0D0D0"/>
              <w:bottom w:val="single" w:sz="4" w:space="0" w:color="D0D0D0"/>
            </w:tcBorders>
            <w:vAlign w:val="center"/>
          </w:tcPr>
          <w:p w14:paraId="2800806D" w14:textId="75CEB280" w:rsidR="00336BC7" w:rsidRPr="00336BC7" w:rsidRDefault="00336BC7" w:rsidP="00336BC7">
            <w:pPr>
              <w:spacing w:after="120"/>
              <w:rPr>
                <w:rFonts w:ascii="Calibri" w:hAnsi="Calibri" w:cs="Calibri"/>
                <w:color w:val="000000"/>
                <w:sz w:val="21"/>
              </w:rPr>
            </w:pPr>
            <w:r>
              <w:rPr>
                <w:rFonts w:ascii="Calibri" w:hAnsi="Calibri" w:cs="Calibri"/>
                <w:color w:val="000000"/>
                <w:sz w:val="21"/>
              </w:rPr>
              <w:t>BD fees $3,499; Meals $1,951; Mileage $1,210; Lodging $1,116; plus airfare, trains, entertainment, supplies</w:t>
            </w:r>
          </w:p>
        </w:tc>
      </w:tr>
      <w:tr w:rsidR="00336BC7" w:rsidRPr="00336BC7" w14:paraId="7E62E668" w14:textId="77777777" w:rsidTr="00336BC7">
        <w:tblPrEx>
          <w:tblCellMar>
            <w:top w:w="0" w:type="dxa"/>
            <w:bottom w:w="0" w:type="dxa"/>
          </w:tblCellMar>
        </w:tblPrEx>
        <w:tc>
          <w:tcPr>
            <w:tcW w:w="1768" w:type="pct"/>
            <w:tcBorders>
              <w:top w:val="single" w:sz="4" w:space="0" w:color="D0D0D0"/>
              <w:bottom w:val="single" w:sz="4" w:space="0" w:color="D0D0D0"/>
            </w:tcBorders>
            <w:shd w:val="clear" w:color="auto" w:fill="F9F9F9"/>
            <w:vAlign w:val="center"/>
          </w:tcPr>
          <w:p w14:paraId="10C70B2A" w14:textId="15A2D675" w:rsidR="00336BC7" w:rsidRPr="00336BC7" w:rsidRDefault="00336BC7" w:rsidP="00336BC7">
            <w:pPr>
              <w:spacing w:after="120"/>
              <w:rPr>
                <w:rFonts w:ascii="Calibri" w:hAnsi="Calibri" w:cs="Calibri"/>
                <w:color w:val="000000"/>
                <w:sz w:val="21"/>
              </w:rPr>
            </w:pPr>
            <w:r>
              <w:rPr>
                <w:rFonts w:ascii="Calibri" w:hAnsi="Calibri" w:cs="Calibri"/>
                <w:color w:val="000000"/>
                <w:sz w:val="21"/>
              </w:rPr>
              <w:t>Marketing project (99999-01 Promotional &amp; Marketing)</w:t>
            </w:r>
          </w:p>
        </w:tc>
        <w:tc>
          <w:tcPr>
            <w:tcW w:w="758" w:type="pct"/>
            <w:tcBorders>
              <w:top w:val="single" w:sz="4" w:space="0" w:color="D0D0D0"/>
              <w:bottom w:val="single" w:sz="4" w:space="0" w:color="D0D0D0"/>
            </w:tcBorders>
            <w:shd w:val="clear" w:color="auto" w:fill="F9F9F9"/>
            <w:vAlign w:val="center"/>
          </w:tcPr>
          <w:p w14:paraId="3F0403F4" w14:textId="230A0705"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$9,902</w:t>
            </w:r>
          </w:p>
        </w:tc>
        <w:tc>
          <w:tcPr>
            <w:tcW w:w="2475" w:type="pct"/>
            <w:tcBorders>
              <w:top w:val="single" w:sz="4" w:space="0" w:color="D0D0D0"/>
              <w:bottom w:val="single" w:sz="4" w:space="0" w:color="D0D0D0"/>
            </w:tcBorders>
            <w:shd w:val="clear" w:color="auto" w:fill="F9F9F9"/>
            <w:vAlign w:val="center"/>
          </w:tcPr>
          <w:p w14:paraId="18187C3D" w14:textId="52BC0D5A" w:rsidR="00336BC7" w:rsidRPr="00336BC7" w:rsidRDefault="00336BC7" w:rsidP="00336BC7">
            <w:pPr>
              <w:spacing w:after="120"/>
              <w:rPr>
                <w:rFonts w:ascii="Calibri" w:hAnsi="Calibri" w:cs="Calibri"/>
                <w:color w:val="000000"/>
                <w:sz w:val="21"/>
              </w:rPr>
            </w:pPr>
            <w:r>
              <w:rPr>
                <w:rFonts w:ascii="Calibri" w:hAnsi="Calibri" w:cs="Calibri"/>
                <w:color w:val="000000"/>
                <w:sz w:val="21"/>
              </w:rPr>
              <w:t>Promo material $4,442; Education &amp; seminars $2,129; BD fees $1,904; Entertainment $1,334; courier $92</w:t>
            </w:r>
          </w:p>
        </w:tc>
      </w:tr>
      <w:tr w:rsidR="00336BC7" w:rsidRPr="00336BC7" w14:paraId="0A0C4652" w14:textId="77777777" w:rsidTr="00336BC7">
        <w:tblPrEx>
          <w:tblCellMar>
            <w:top w:w="0" w:type="dxa"/>
            <w:bottom w:w="0" w:type="dxa"/>
          </w:tblCellMar>
        </w:tblPrEx>
        <w:tc>
          <w:tcPr>
            <w:tcW w:w="1768" w:type="pct"/>
            <w:tcBorders>
              <w:top w:val="single" w:sz="4" w:space="0" w:color="D0D0D0"/>
              <w:bottom w:val="single" w:sz="4" w:space="0" w:color="D0D0D0"/>
            </w:tcBorders>
            <w:vAlign w:val="center"/>
          </w:tcPr>
          <w:p w14:paraId="332E111A" w14:textId="13591AED"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Subtotal - intentional BD / Marketing projects</w:t>
            </w:r>
          </w:p>
        </w:tc>
        <w:tc>
          <w:tcPr>
            <w:tcW w:w="758" w:type="pct"/>
            <w:tcBorders>
              <w:top w:val="single" w:sz="4" w:space="0" w:color="D0D0D0"/>
              <w:bottom w:val="single" w:sz="4" w:space="0" w:color="D0D0D0"/>
            </w:tcBorders>
            <w:vAlign w:val="center"/>
          </w:tcPr>
          <w:p w14:paraId="0952ECE3" w14:textId="5C6AB8C8"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$18,151</w:t>
            </w:r>
          </w:p>
        </w:tc>
        <w:tc>
          <w:tcPr>
            <w:tcW w:w="2475" w:type="pct"/>
            <w:tcBorders>
              <w:top w:val="single" w:sz="4" w:space="0" w:color="D0D0D0"/>
              <w:bottom w:val="single" w:sz="4" w:space="0" w:color="D0D0D0"/>
            </w:tcBorders>
            <w:vAlign w:val="center"/>
          </w:tcPr>
          <w:p w14:paraId="4D567D28" w14:textId="053FC3D3"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The two overhead projects above</w:t>
            </w:r>
          </w:p>
        </w:tc>
      </w:tr>
      <w:tr w:rsidR="00336BC7" w:rsidRPr="00336BC7" w14:paraId="3B7A6C9C" w14:textId="77777777" w:rsidTr="00336BC7">
        <w:tblPrEx>
          <w:tblCellMar>
            <w:top w:w="0" w:type="dxa"/>
            <w:bottom w:w="0" w:type="dxa"/>
          </w:tblCellMar>
        </w:tblPrEx>
        <w:tc>
          <w:tcPr>
            <w:tcW w:w="1768" w:type="pct"/>
            <w:tcBorders>
              <w:top w:val="single" w:sz="4" w:space="0" w:color="D0D0D0"/>
              <w:bottom w:val="single" w:sz="4" w:space="0" w:color="002060"/>
            </w:tcBorders>
            <w:shd w:val="clear" w:color="auto" w:fill="F9F9F9"/>
            <w:vAlign w:val="center"/>
          </w:tcPr>
          <w:p w14:paraId="13F262A7" w14:textId="7A483018" w:rsidR="00336BC7" w:rsidRPr="00336BC7" w:rsidRDefault="00336BC7" w:rsidP="00336BC7">
            <w:pPr>
              <w:spacing w:after="120"/>
              <w:rPr>
                <w:rFonts w:ascii="Calibri" w:hAnsi="Calibri" w:cs="Calibri"/>
                <w:color w:val="000000"/>
                <w:sz w:val="21"/>
              </w:rPr>
            </w:pPr>
            <w:r>
              <w:rPr>
                <w:rFonts w:ascii="Calibri" w:hAnsi="Calibri" w:cs="Calibri"/>
                <w:color w:val="000000"/>
                <w:sz w:val="21"/>
              </w:rPr>
              <w:t>BD-nature cash booked to other projects</w:t>
            </w:r>
          </w:p>
        </w:tc>
        <w:tc>
          <w:tcPr>
            <w:tcW w:w="758" w:type="pct"/>
            <w:tcBorders>
              <w:top w:val="single" w:sz="4" w:space="0" w:color="D0D0D0"/>
              <w:bottom w:val="single" w:sz="4" w:space="0" w:color="002060"/>
            </w:tcBorders>
            <w:shd w:val="clear" w:color="auto" w:fill="F9F9F9"/>
            <w:vAlign w:val="center"/>
          </w:tcPr>
          <w:p w14:paraId="54BF503F" w14:textId="3E69FCA2"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$8,407</w:t>
            </w:r>
          </w:p>
        </w:tc>
        <w:tc>
          <w:tcPr>
            <w:tcW w:w="2475" w:type="pct"/>
            <w:tcBorders>
              <w:top w:val="single" w:sz="4" w:space="0" w:color="D0D0D0"/>
              <w:bottom w:val="single" w:sz="4" w:space="0" w:color="002060"/>
            </w:tcBorders>
            <w:shd w:val="clear" w:color="auto" w:fill="F9F9F9"/>
            <w:vAlign w:val="center"/>
          </w:tcPr>
          <w:p w14:paraId="4A7667D6" w14:textId="030DACB2" w:rsidR="00336BC7" w:rsidRPr="00336BC7" w:rsidRDefault="00336BC7" w:rsidP="00336BC7">
            <w:pPr>
              <w:spacing w:after="120"/>
              <w:rPr>
                <w:rFonts w:ascii="Calibri" w:hAnsi="Calibri" w:cs="Calibri"/>
                <w:color w:val="000000"/>
                <w:sz w:val="21"/>
              </w:rPr>
            </w:pPr>
            <w:r>
              <w:rPr>
                <w:rFonts w:ascii="Calibri" w:hAnsi="Calibri" w:cs="Calibri"/>
                <w:color w:val="000000"/>
                <w:sz w:val="21"/>
              </w:rPr>
              <w:t>Marketing / entertainment / BD fees coded to client jobs or General Overhead instead of the BD project</w:t>
            </w:r>
          </w:p>
        </w:tc>
      </w:tr>
    </w:tbl>
    <w:p w14:paraId="0F491AA1" w14:textId="77777777" w:rsidR="00336BC7" w:rsidRDefault="00336BC7" w:rsidP="00336BC7">
      <w:pPr>
        <w:spacing w:after="120"/>
        <w:rPr>
          <w:rFonts w:ascii="Calibri" w:hAnsi="Calibri" w:cs="Calibri"/>
          <w:color w:val="000000"/>
          <w:sz w:val="26"/>
        </w:rPr>
      </w:pPr>
    </w:p>
    <w:p w14:paraId="211ED0DA" w14:textId="77777777" w:rsidR="00336BC7" w:rsidRDefault="00336BC7" w:rsidP="00336BC7">
      <w:pPr>
        <w:spacing w:after="120"/>
        <w:rPr>
          <w:rFonts w:ascii="Calibri" w:hAnsi="Calibri" w:cs="Calibri"/>
          <w:color w:val="000000"/>
          <w:sz w:val="26"/>
        </w:rPr>
      </w:pPr>
    </w:p>
    <w:p w14:paraId="290BFA80" w14:textId="4B95CD4D" w:rsidR="00336BC7" w:rsidRDefault="00336BC7" w:rsidP="00336BC7">
      <w:pPr>
        <w:spacing w:after="120"/>
        <w:rPr>
          <w:rFonts w:ascii="Calibri" w:hAnsi="Calibri" w:cs="Calibri"/>
          <w:b/>
          <w:color w:val="002060"/>
          <w:sz w:val="26"/>
        </w:rPr>
      </w:pPr>
      <w:r>
        <w:rPr>
          <w:rFonts w:ascii="Calibri" w:hAnsi="Calibri" w:cs="Calibri"/>
          <w:b/>
          <w:color w:val="002060"/>
          <w:sz w:val="26"/>
        </w:rPr>
        <w:t>Cash detail - BD project (99999-10), by expense account</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1752"/>
        <w:gridCol w:w="5144"/>
        <w:gridCol w:w="1204"/>
        <w:gridCol w:w="1970"/>
      </w:tblGrid>
      <w:tr w:rsidR="00336BC7" w:rsidRPr="00336BC7" w14:paraId="1FB6FB92" w14:textId="77777777" w:rsidTr="00336BC7">
        <w:tblPrEx>
          <w:tblCellMar>
            <w:top w:w="0" w:type="dxa"/>
            <w:bottom w:w="0" w:type="dxa"/>
          </w:tblCellMar>
        </w:tblPrEx>
        <w:tc>
          <w:tcPr>
            <w:tcW w:w="870" w:type="pct"/>
            <w:tcBorders>
              <w:top w:val="single" w:sz="4" w:space="0" w:color="002060"/>
              <w:bottom w:val="single" w:sz="4" w:space="0" w:color="D0D0D0"/>
            </w:tcBorders>
            <w:shd w:val="clear" w:color="auto" w:fill="002060"/>
            <w:vAlign w:val="center"/>
          </w:tcPr>
          <w:p w14:paraId="680D0753" w14:textId="510DE53B"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GL account</w:t>
            </w:r>
          </w:p>
        </w:tc>
        <w:tc>
          <w:tcPr>
            <w:tcW w:w="2554" w:type="pct"/>
            <w:tcBorders>
              <w:top w:val="single" w:sz="4" w:space="0" w:color="002060"/>
              <w:bottom w:val="single" w:sz="4" w:space="0" w:color="D0D0D0"/>
            </w:tcBorders>
            <w:shd w:val="clear" w:color="auto" w:fill="002060"/>
            <w:vAlign w:val="center"/>
          </w:tcPr>
          <w:p w14:paraId="56DEFB0E" w14:textId="1D1FF0F6"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Category</w:t>
            </w:r>
          </w:p>
        </w:tc>
        <w:tc>
          <w:tcPr>
            <w:tcW w:w="598" w:type="pct"/>
            <w:tcBorders>
              <w:top w:val="single" w:sz="4" w:space="0" w:color="002060"/>
              <w:bottom w:val="single" w:sz="4" w:space="0" w:color="D0D0D0"/>
            </w:tcBorders>
            <w:shd w:val="clear" w:color="auto" w:fill="002060"/>
            <w:vAlign w:val="center"/>
          </w:tcPr>
          <w:p w14:paraId="4352243F" w14:textId="6D6BCFC0"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Txns</w:t>
            </w:r>
          </w:p>
        </w:tc>
        <w:tc>
          <w:tcPr>
            <w:tcW w:w="978" w:type="pct"/>
            <w:tcBorders>
              <w:top w:val="single" w:sz="4" w:space="0" w:color="002060"/>
              <w:bottom w:val="single" w:sz="4" w:space="0" w:color="D0D0D0"/>
            </w:tcBorders>
            <w:shd w:val="clear" w:color="auto" w:fill="002060"/>
            <w:vAlign w:val="center"/>
          </w:tcPr>
          <w:p w14:paraId="41456EC3" w14:textId="5C0DF667"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Amount</w:t>
            </w:r>
          </w:p>
        </w:tc>
      </w:tr>
      <w:tr w:rsidR="00336BC7" w:rsidRPr="00336BC7" w14:paraId="3A8B0977" w14:textId="77777777" w:rsidTr="00336BC7">
        <w:tblPrEx>
          <w:tblCellMar>
            <w:top w:w="0" w:type="dxa"/>
            <w:bottom w:w="0" w:type="dxa"/>
          </w:tblCellMar>
        </w:tblPrEx>
        <w:tc>
          <w:tcPr>
            <w:tcW w:w="870" w:type="pct"/>
            <w:tcBorders>
              <w:top w:val="single" w:sz="4" w:space="0" w:color="D0D0D0"/>
              <w:bottom w:val="single" w:sz="4" w:space="0" w:color="D0D0D0"/>
            </w:tcBorders>
            <w:vAlign w:val="center"/>
          </w:tcPr>
          <w:p w14:paraId="49DDC384" w14:textId="1EB2BEC9" w:rsidR="00336BC7" w:rsidRPr="00336BC7" w:rsidRDefault="00336BC7" w:rsidP="00336BC7">
            <w:pPr>
              <w:spacing w:after="120"/>
              <w:rPr>
                <w:rFonts w:ascii="Calibri" w:hAnsi="Calibri" w:cs="Calibri"/>
                <w:color w:val="000000"/>
                <w:sz w:val="21"/>
              </w:rPr>
            </w:pPr>
            <w:r>
              <w:rPr>
                <w:rFonts w:ascii="Calibri" w:hAnsi="Calibri" w:cs="Calibri"/>
                <w:color w:val="000000"/>
                <w:sz w:val="21"/>
              </w:rPr>
              <w:t>7625.00</w:t>
            </w:r>
          </w:p>
        </w:tc>
        <w:tc>
          <w:tcPr>
            <w:tcW w:w="2554" w:type="pct"/>
            <w:tcBorders>
              <w:top w:val="single" w:sz="4" w:space="0" w:color="D0D0D0"/>
              <w:bottom w:val="single" w:sz="4" w:space="0" w:color="D0D0D0"/>
            </w:tcBorders>
            <w:vAlign w:val="center"/>
          </w:tcPr>
          <w:p w14:paraId="5BA270A0" w14:textId="4A4DF80A" w:rsidR="00336BC7" w:rsidRPr="00336BC7" w:rsidRDefault="00336BC7" w:rsidP="00336BC7">
            <w:pPr>
              <w:spacing w:after="120"/>
              <w:rPr>
                <w:rFonts w:ascii="Calibri" w:hAnsi="Calibri" w:cs="Calibri"/>
                <w:color w:val="000000"/>
                <w:sz w:val="21"/>
              </w:rPr>
            </w:pPr>
            <w:r>
              <w:rPr>
                <w:rFonts w:ascii="Calibri" w:hAnsi="Calibri" w:cs="Calibri"/>
                <w:color w:val="000000"/>
                <w:sz w:val="21"/>
              </w:rPr>
              <w:t>Business Development Fees</w:t>
            </w:r>
          </w:p>
        </w:tc>
        <w:tc>
          <w:tcPr>
            <w:tcW w:w="598" w:type="pct"/>
            <w:tcBorders>
              <w:top w:val="single" w:sz="4" w:space="0" w:color="D0D0D0"/>
              <w:bottom w:val="single" w:sz="4" w:space="0" w:color="D0D0D0"/>
            </w:tcBorders>
            <w:vAlign w:val="center"/>
          </w:tcPr>
          <w:p w14:paraId="01C78385" w14:textId="2C317B5D"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24</w:t>
            </w:r>
          </w:p>
        </w:tc>
        <w:tc>
          <w:tcPr>
            <w:tcW w:w="978" w:type="pct"/>
            <w:tcBorders>
              <w:top w:val="single" w:sz="4" w:space="0" w:color="D0D0D0"/>
              <w:bottom w:val="single" w:sz="4" w:space="0" w:color="D0D0D0"/>
            </w:tcBorders>
            <w:vAlign w:val="center"/>
          </w:tcPr>
          <w:p w14:paraId="5E0D2D2D" w14:textId="01566F90"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$3,499.31</w:t>
            </w:r>
          </w:p>
        </w:tc>
      </w:tr>
      <w:tr w:rsidR="00336BC7" w:rsidRPr="00336BC7" w14:paraId="4F7DEAC8" w14:textId="77777777" w:rsidTr="00336BC7">
        <w:tblPrEx>
          <w:tblCellMar>
            <w:top w:w="0" w:type="dxa"/>
            <w:bottom w:w="0" w:type="dxa"/>
          </w:tblCellMar>
        </w:tblPrEx>
        <w:tc>
          <w:tcPr>
            <w:tcW w:w="870" w:type="pct"/>
            <w:tcBorders>
              <w:top w:val="single" w:sz="4" w:space="0" w:color="D0D0D0"/>
              <w:bottom w:val="single" w:sz="4" w:space="0" w:color="D0D0D0"/>
            </w:tcBorders>
            <w:shd w:val="clear" w:color="auto" w:fill="F9F9F9"/>
            <w:vAlign w:val="center"/>
          </w:tcPr>
          <w:p w14:paraId="02F6FD37" w14:textId="6C029371" w:rsidR="00336BC7" w:rsidRPr="00336BC7" w:rsidRDefault="00336BC7" w:rsidP="00336BC7">
            <w:pPr>
              <w:spacing w:after="120"/>
              <w:rPr>
                <w:rFonts w:ascii="Calibri" w:hAnsi="Calibri" w:cs="Calibri"/>
                <w:color w:val="000000"/>
                <w:sz w:val="21"/>
              </w:rPr>
            </w:pPr>
            <w:r>
              <w:rPr>
                <w:rFonts w:ascii="Calibri" w:hAnsi="Calibri" w:cs="Calibri"/>
                <w:color w:val="000000"/>
                <w:sz w:val="21"/>
              </w:rPr>
              <w:t>7300.06</w:t>
            </w:r>
          </w:p>
        </w:tc>
        <w:tc>
          <w:tcPr>
            <w:tcW w:w="2554" w:type="pct"/>
            <w:tcBorders>
              <w:top w:val="single" w:sz="4" w:space="0" w:color="D0D0D0"/>
              <w:bottom w:val="single" w:sz="4" w:space="0" w:color="D0D0D0"/>
            </w:tcBorders>
            <w:shd w:val="clear" w:color="auto" w:fill="F9F9F9"/>
            <w:vAlign w:val="center"/>
          </w:tcPr>
          <w:p w14:paraId="585CD86F" w14:textId="39DF55BB" w:rsidR="00336BC7" w:rsidRPr="00336BC7" w:rsidRDefault="00336BC7" w:rsidP="00336BC7">
            <w:pPr>
              <w:spacing w:after="120"/>
              <w:rPr>
                <w:rFonts w:ascii="Calibri" w:hAnsi="Calibri" w:cs="Calibri"/>
                <w:color w:val="000000"/>
                <w:sz w:val="21"/>
              </w:rPr>
            </w:pPr>
            <w:r>
              <w:rPr>
                <w:rFonts w:ascii="Calibri" w:hAnsi="Calibri" w:cs="Calibri"/>
                <w:color w:val="000000"/>
                <w:sz w:val="21"/>
              </w:rPr>
              <w:t>Travel - Meals</w:t>
            </w:r>
          </w:p>
        </w:tc>
        <w:tc>
          <w:tcPr>
            <w:tcW w:w="598" w:type="pct"/>
            <w:tcBorders>
              <w:top w:val="single" w:sz="4" w:space="0" w:color="D0D0D0"/>
              <w:bottom w:val="single" w:sz="4" w:space="0" w:color="D0D0D0"/>
            </w:tcBorders>
            <w:shd w:val="clear" w:color="auto" w:fill="F9F9F9"/>
            <w:vAlign w:val="center"/>
          </w:tcPr>
          <w:p w14:paraId="7CE7EFAB" w14:textId="47E8B9BB"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w:t>
            </w:r>
          </w:p>
        </w:tc>
        <w:tc>
          <w:tcPr>
            <w:tcW w:w="978" w:type="pct"/>
            <w:tcBorders>
              <w:top w:val="single" w:sz="4" w:space="0" w:color="D0D0D0"/>
              <w:bottom w:val="single" w:sz="4" w:space="0" w:color="D0D0D0"/>
            </w:tcBorders>
            <w:shd w:val="clear" w:color="auto" w:fill="F9F9F9"/>
            <w:vAlign w:val="center"/>
          </w:tcPr>
          <w:p w14:paraId="68E25FB1" w14:textId="462A09C2"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$1,951.24</w:t>
            </w:r>
          </w:p>
        </w:tc>
      </w:tr>
      <w:tr w:rsidR="00336BC7" w:rsidRPr="00336BC7" w14:paraId="46EC55DD" w14:textId="77777777" w:rsidTr="00336BC7">
        <w:tblPrEx>
          <w:tblCellMar>
            <w:top w:w="0" w:type="dxa"/>
            <w:bottom w:w="0" w:type="dxa"/>
          </w:tblCellMar>
        </w:tblPrEx>
        <w:tc>
          <w:tcPr>
            <w:tcW w:w="870" w:type="pct"/>
            <w:tcBorders>
              <w:top w:val="single" w:sz="4" w:space="0" w:color="D0D0D0"/>
              <w:bottom w:val="single" w:sz="4" w:space="0" w:color="D0D0D0"/>
            </w:tcBorders>
            <w:vAlign w:val="center"/>
          </w:tcPr>
          <w:p w14:paraId="2CA4E08F" w14:textId="55C5349D" w:rsidR="00336BC7" w:rsidRPr="00336BC7" w:rsidRDefault="00336BC7" w:rsidP="00336BC7">
            <w:pPr>
              <w:spacing w:after="120"/>
              <w:rPr>
                <w:rFonts w:ascii="Calibri" w:hAnsi="Calibri" w:cs="Calibri"/>
                <w:color w:val="000000"/>
                <w:sz w:val="21"/>
              </w:rPr>
            </w:pPr>
            <w:r>
              <w:rPr>
                <w:rFonts w:ascii="Calibri" w:hAnsi="Calibri" w:cs="Calibri"/>
                <w:color w:val="000000"/>
                <w:sz w:val="21"/>
              </w:rPr>
              <w:t>7300.04</w:t>
            </w:r>
          </w:p>
        </w:tc>
        <w:tc>
          <w:tcPr>
            <w:tcW w:w="2554" w:type="pct"/>
            <w:tcBorders>
              <w:top w:val="single" w:sz="4" w:space="0" w:color="D0D0D0"/>
              <w:bottom w:val="single" w:sz="4" w:space="0" w:color="D0D0D0"/>
            </w:tcBorders>
            <w:vAlign w:val="center"/>
          </w:tcPr>
          <w:p w14:paraId="4C47A8FD" w14:textId="09803C69" w:rsidR="00336BC7" w:rsidRPr="00336BC7" w:rsidRDefault="00336BC7" w:rsidP="00336BC7">
            <w:pPr>
              <w:spacing w:after="120"/>
              <w:rPr>
                <w:rFonts w:ascii="Calibri" w:hAnsi="Calibri" w:cs="Calibri"/>
                <w:color w:val="000000"/>
                <w:sz w:val="21"/>
              </w:rPr>
            </w:pPr>
            <w:r>
              <w:rPr>
                <w:rFonts w:ascii="Calibri" w:hAnsi="Calibri" w:cs="Calibri"/>
                <w:color w:val="000000"/>
                <w:sz w:val="21"/>
              </w:rPr>
              <w:t>Travel - Mileage</w:t>
            </w:r>
          </w:p>
        </w:tc>
        <w:tc>
          <w:tcPr>
            <w:tcW w:w="598" w:type="pct"/>
            <w:tcBorders>
              <w:top w:val="single" w:sz="4" w:space="0" w:color="D0D0D0"/>
              <w:bottom w:val="single" w:sz="4" w:space="0" w:color="D0D0D0"/>
            </w:tcBorders>
            <w:vAlign w:val="center"/>
          </w:tcPr>
          <w:p w14:paraId="742ABFFC" w14:textId="179A45AA"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w:t>
            </w:r>
          </w:p>
        </w:tc>
        <w:tc>
          <w:tcPr>
            <w:tcW w:w="978" w:type="pct"/>
            <w:tcBorders>
              <w:top w:val="single" w:sz="4" w:space="0" w:color="D0D0D0"/>
              <w:bottom w:val="single" w:sz="4" w:space="0" w:color="D0D0D0"/>
            </w:tcBorders>
            <w:vAlign w:val="center"/>
          </w:tcPr>
          <w:p w14:paraId="27140ABA" w14:textId="146F431B"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$1,209.50</w:t>
            </w:r>
          </w:p>
        </w:tc>
      </w:tr>
      <w:tr w:rsidR="00336BC7" w:rsidRPr="00336BC7" w14:paraId="6462C406" w14:textId="77777777" w:rsidTr="00336BC7">
        <w:tblPrEx>
          <w:tblCellMar>
            <w:top w:w="0" w:type="dxa"/>
            <w:bottom w:w="0" w:type="dxa"/>
          </w:tblCellMar>
        </w:tblPrEx>
        <w:tc>
          <w:tcPr>
            <w:tcW w:w="870" w:type="pct"/>
            <w:tcBorders>
              <w:top w:val="single" w:sz="4" w:space="0" w:color="D0D0D0"/>
              <w:bottom w:val="single" w:sz="4" w:space="0" w:color="D0D0D0"/>
            </w:tcBorders>
            <w:shd w:val="clear" w:color="auto" w:fill="F9F9F9"/>
            <w:vAlign w:val="center"/>
          </w:tcPr>
          <w:p w14:paraId="73A6E662" w14:textId="0B6E2D11" w:rsidR="00336BC7" w:rsidRPr="00336BC7" w:rsidRDefault="00336BC7" w:rsidP="00336BC7">
            <w:pPr>
              <w:spacing w:after="120"/>
              <w:rPr>
                <w:rFonts w:ascii="Calibri" w:hAnsi="Calibri" w:cs="Calibri"/>
                <w:color w:val="000000"/>
                <w:sz w:val="21"/>
              </w:rPr>
            </w:pPr>
            <w:r>
              <w:rPr>
                <w:rFonts w:ascii="Calibri" w:hAnsi="Calibri" w:cs="Calibri"/>
                <w:color w:val="000000"/>
                <w:sz w:val="21"/>
              </w:rPr>
              <w:t>7300.02</w:t>
            </w:r>
          </w:p>
        </w:tc>
        <w:tc>
          <w:tcPr>
            <w:tcW w:w="2554" w:type="pct"/>
            <w:tcBorders>
              <w:top w:val="single" w:sz="4" w:space="0" w:color="D0D0D0"/>
              <w:bottom w:val="single" w:sz="4" w:space="0" w:color="D0D0D0"/>
            </w:tcBorders>
            <w:shd w:val="clear" w:color="auto" w:fill="F9F9F9"/>
            <w:vAlign w:val="center"/>
          </w:tcPr>
          <w:p w14:paraId="64E13B67" w14:textId="1CC398E1" w:rsidR="00336BC7" w:rsidRPr="00336BC7" w:rsidRDefault="00336BC7" w:rsidP="00336BC7">
            <w:pPr>
              <w:spacing w:after="120"/>
              <w:rPr>
                <w:rFonts w:ascii="Calibri" w:hAnsi="Calibri" w:cs="Calibri"/>
                <w:color w:val="000000"/>
                <w:sz w:val="21"/>
              </w:rPr>
            </w:pPr>
            <w:r>
              <w:rPr>
                <w:rFonts w:ascii="Calibri" w:hAnsi="Calibri" w:cs="Calibri"/>
                <w:color w:val="000000"/>
                <w:sz w:val="21"/>
              </w:rPr>
              <w:t>Travel - Lodging &amp; Hotels</w:t>
            </w:r>
          </w:p>
        </w:tc>
        <w:tc>
          <w:tcPr>
            <w:tcW w:w="598" w:type="pct"/>
            <w:tcBorders>
              <w:top w:val="single" w:sz="4" w:space="0" w:color="D0D0D0"/>
              <w:bottom w:val="single" w:sz="4" w:space="0" w:color="D0D0D0"/>
            </w:tcBorders>
            <w:shd w:val="clear" w:color="auto" w:fill="F9F9F9"/>
            <w:vAlign w:val="center"/>
          </w:tcPr>
          <w:p w14:paraId="2FB0DDB9" w14:textId="16CCAFF4"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5</w:t>
            </w:r>
          </w:p>
        </w:tc>
        <w:tc>
          <w:tcPr>
            <w:tcW w:w="978" w:type="pct"/>
            <w:tcBorders>
              <w:top w:val="single" w:sz="4" w:space="0" w:color="D0D0D0"/>
              <w:bottom w:val="single" w:sz="4" w:space="0" w:color="D0D0D0"/>
            </w:tcBorders>
            <w:shd w:val="clear" w:color="auto" w:fill="F9F9F9"/>
            <w:vAlign w:val="center"/>
          </w:tcPr>
          <w:p w14:paraId="2F36CCFD" w14:textId="4586F0AB"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$1,116.19</w:t>
            </w:r>
          </w:p>
        </w:tc>
      </w:tr>
      <w:tr w:rsidR="00336BC7" w:rsidRPr="00336BC7" w14:paraId="19EF261E" w14:textId="77777777" w:rsidTr="00336BC7">
        <w:tblPrEx>
          <w:tblCellMar>
            <w:top w:w="0" w:type="dxa"/>
            <w:bottom w:w="0" w:type="dxa"/>
          </w:tblCellMar>
        </w:tblPrEx>
        <w:tc>
          <w:tcPr>
            <w:tcW w:w="870" w:type="pct"/>
            <w:tcBorders>
              <w:top w:val="single" w:sz="4" w:space="0" w:color="D0D0D0"/>
              <w:bottom w:val="single" w:sz="4" w:space="0" w:color="D0D0D0"/>
            </w:tcBorders>
            <w:vAlign w:val="center"/>
          </w:tcPr>
          <w:p w14:paraId="3C070A46" w14:textId="64CB9F78" w:rsidR="00336BC7" w:rsidRPr="00336BC7" w:rsidRDefault="00336BC7" w:rsidP="00336BC7">
            <w:pPr>
              <w:spacing w:after="120"/>
              <w:rPr>
                <w:rFonts w:ascii="Calibri" w:hAnsi="Calibri" w:cs="Calibri"/>
                <w:color w:val="000000"/>
                <w:sz w:val="21"/>
              </w:rPr>
            </w:pPr>
            <w:r>
              <w:rPr>
                <w:rFonts w:ascii="Calibri" w:hAnsi="Calibri" w:cs="Calibri"/>
                <w:color w:val="000000"/>
                <w:sz w:val="21"/>
              </w:rPr>
              <w:t>7300.08</w:t>
            </w:r>
          </w:p>
        </w:tc>
        <w:tc>
          <w:tcPr>
            <w:tcW w:w="2554" w:type="pct"/>
            <w:tcBorders>
              <w:top w:val="single" w:sz="4" w:space="0" w:color="D0D0D0"/>
              <w:bottom w:val="single" w:sz="4" w:space="0" w:color="D0D0D0"/>
            </w:tcBorders>
            <w:vAlign w:val="center"/>
          </w:tcPr>
          <w:p w14:paraId="7521EF13" w14:textId="72B1A624" w:rsidR="00336BC7" w:rsidRPr="00336BC7" w:rsidRDefault="00336BC7" w:rsidP="00336BC7">
            <w:pPr>
              <w:spacing w:after="120"/>
              <w:rPr>
                <w:rFonts w:ascii="Calibri" w:hAnsi="Calibri" w:cs="Calibri"/>
                <w:color w:val="000000"/>
                <w:sz w:val="21"/>
              </w:rPr>
            </w:pPr>
            <w:r>
              <w:rPr>
                <w:rFonts w:ascii="Calibri" w:hAnsi="Calibri" w:cs="Calibri"/>
                <w:color w:val="000000"/>
                <w:sz w:val="21"/>
              </w:rPr>
              <w:t>Travel - Trains &amp; Boats</w:t>
            </w:r>
          </w:p>
        </w:tc>
        <w:tc>
          <w:tcPr>
            <w:tcW w:w="598" w:type="pct"/>
            <w:tcBorders>
              <w:top w:val="single" w:sz="4" w:space="0" w:color="D0D0D0"/>
              <w:bottom w:val="single" w:sz="4" w:space="0" w:color="D0D0D0"/>
            </w:tcBorders>
            <w:vAlign w:val="center"/>
          </w:tcPr>
          <w:p w14:paraId="31DDAF54" w14:textId="243FB455"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w:t>
            </w:r>
          </w:p>
        </w:tc>
        <w:tc>
          <w:tcPr>
            <w:tcW w:w="978" w:type="pct"/>
            <w:tcBorders>
              <w:top w:val="single" w:sz="4" w:space="0" w:color="D0D0D0"/>
              <w:bottom w:val="single" w:sz="4" w:space="0" w:color="D0D0D0"/>
            </w:tcBorders>
            <w:vAlign w:val="center"/>
          </w:tcPr>
          <w:p w14:paraId="209BF412" w14:textId="3AF5E118"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$146.00</w:t>
            </w:r>
          </w:p>
        </w:tc>
      </w:tr>
      <w:tr w:rsidR="00336BC7" w:rsidRPr="00336BC7" w14:paraId="4B872C9F" w14:textId="77777777" w:rsidTr="00336BC7">
        <w:tblPrEx>
          <w:tblCellMar>
            <w:top w:w="0" w:type="dxa"/>
            <w:bottom w:w="0" w:type="dxa"/>
          </w:tblCellMar>
        </w:tblPrEx>
        <w:tc>
          <w:tcPr>
            <w:tcW w:w="870" w:type="pct"/>
            <w:tcBorders>
              <w:top w:val="single" w:sz="4" w:space="0" w:color="D0D0D0"/>
              <w:bottom w:val="single" w:sz="4" w:space="0" w:color="D0D0D0"/>
            </w:tcBorders>
            <w:shd w:val="clear" w:color="auto" w:fill="F9F9F9"/>
            <w:vAlign w:val="center"/>
          </w:tcPr>
          <w:p w14:paraId="0695FCA2" w14:textId="05C922C0" w:rsidR="00336BC7" w:rsidRPr="00336BC7" w:rsidRDefault="00336BC7" w:rsidP="00336BC7">
            <w:pPr>
              <w:spacing w:after="120"/>
              <w:rPr>
                <w:rFonts w:ascii="Calibri" w:hAnsi="Calibri" w:cs="Calibri"/>
                <w:color w:val="000000"/>
                <w:sz w:val="21"/>
              </w:rPr>
            </w:pPr>
            <w:r>
              <w:rPr>
                <w:rFonts w:ascii="Calibri" w:hAnsi="Calibri" w:cs="Calibri"/>
                <w:color w:val="000000"/>
                <w:sz w:val="21"/>
              </w:rPr>
              <w:t>7300.01</w:t>
            </w:r>
          </w:p>
        </w:tc>
        <w:tc>
          <w:tcPr>
            <w:tcW w:w="2554" w:type="pct"/>
            <w:tcBorders>
              <w:top w:val="single" w:sz="4" w:space="0" w:color="D0D0D0"/>
              <w:bottom w:val="single" w:sz="4" w:space="0" w:color="D0D0D0"/>
            </w:tcBorders>
            <w:shd w:val="clear" w:color="auto" w:fill="F9F9F9"/>
            <w:vAlign w:val="center"/>
          </w:tcPr>
          <w:p w14:paraId="43097B03" w14:textId="1046C8BD" w:rsidR="00336BC7" w:rsidRPr="00336BC7" w:rsidRDefault="00336BC7" w:rsidP="00336BC7">
            <w:pPr>
              <w:spacing w:after="120"/>
              <w:rPr>
                <w:rFonts w:ascii="Calibri" w:hAnsi="Calibri" w:cs="Calibri"/>
                <w:color w:val="000000"/>
                <w:sz w:val="21"/>
              </w:rPr>
            </w:pPr>
            <w:r>
              <w:rPr>
                <w:rFonts w:ascii="Calibri" w:hAnsi="Calibri" w:cs="Calibri"/>
                <w:color w:val="000000"/>
                <w:sz w:val="21"/>
              </w:rPr>
              <w:t>Travel - Airfare</w:t>
            </w:r>
          </w:p>
        </w:tc>
        <w:tc>
          <w:tcPr>
            <w:tcW w:w="598" w:type="pct"/>
            <w:tcBorders>
              <w:top w:val="single" w:sz="4" w:space="0" w:color="D0D0D0"/>
              <w:bottom w:val="single" w:sz="4" w:space="0" w:color="D0D0D0"/>
            </w:tcBorders>
            <w:shd w:val="clear" w:color="auto" w:fill="F9F9F9"/>
            <w:vAlign w:val="center"/>
          </w:tcPr>
          <w:p w14:paraId="5DC109B7" w14:textId="068FBBDA"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w:t>
            </w:r>
          </w:p>
        </w:tc>
        <w:tc>
          <w:tcPr>
            <w:tcW w:w="978" w:type="pct"/>
            <w:tcBorders>
              <w:top w:val="single" w:sz="4" w:space="0" w:color="D0D0D0"/>
              <w:bottom w:val="single" w:sz="4" w:space="0" w:color="D0D0D0"/>
            </w:tcBorders>
            <w:shd w:val="clear" w:color="auto" w:fill="F9F9F9"/>
            <w:vAlign w:val="center"/>
          </w:tcPr>
          <w:p w14:paraId="519E9356" w14:textId="53264EB8"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$129.52</w:t>
            </w:r>
          </w:p>
        </w:tc>
      </w:tr>
      <w:tr w:rsidR="00336BC7" w:rsidRPr="00336BC7" w14:paraId="20C793C8" w14:textId="77777777" w:rsidTr="00336BC7">
        <w:tblPrEx>
          <w:tblCellMar>
            <w:top w:w="0" w:type="dxa"/>
            <w:bottom w:w="0" w:type="dxa"/>
          </w:tblCellMar>
        </w:tblPrEx>
        <w:tc>
          <w:tcPr>
            <w:tcW w:w="870" w:type="pct"/>
            <w:tcBorders>
              <w:top w:val="single" w:sz="4" w:space="0" w:color="D0D0D0"/>
              <w:bottom w:val="single" w:sz="4" w:space="0" w:color="D0D0D0"/>
            </w:tcBorders>
            <w:vAlign w:val="center"/>
          </w:tcPr>
          <w:p w14:paraId="1BC7BC8F" w14:textId="7FA6CF58" w:rsidR="00336BC7" w:rsidRPr="00336BC7" w:rsidRDefault="00336BC7" w:rsidP="00336BC7">
            <w:pPr>
              <w:spacing w:after="120"/>
              <w:rPr>
                <w:rFonts w:ascii="Calibri" w:hAnsi="Calibri" w:cs="Calibri"/>
                <w:color w:val="000000"/>
                <w:sz w:val="21"/>
              </w:rPr>
            </w:pPr>
            <w:r>
              <w:rPr>
                <w:rFonts w:ascii="Calibri" w:hAnsi="Calibri" w:cs="Calibri"/>
                <w:color w:val="000000"/>
                <w:sz w:val="21"/>
              </w:rPr>
              <w:t>7640.00</w:t>
            </w:r>
          </w:p>
        </w:tc>
        <w:tc>
          <w:tcPr>
            <w:tcW w:w="2554" w:type="pct"/>
            <w:tcBorders>
              <w:top w:val="single" w:sz="4" w:space="0" w:color="D0D0D0"/>
              <w:bottom w:val="single" w:sz="4" w:space="0" w:color="D0D0D0"/>
            </w:tcBorders>
            <w:vAlign w:val="center"/>
          </w:tcPr>
          <w:p w14:paraId="589989E6" w14:textId="3D6D4F64" w:rsidR="00336BC7" w:rsidRPr="00336BC7" w:rsidRDefault="00336BC7" w:rsidP="00336BC7">
            <w:pPr>
              <w:spacing w:after="120"/>
              <w:rPr>
                <w:rFonts w:ascii="Calibri" w:hAnsi="Calibri" w:cs="Calibri"/>
                <w:color w:val="000000"/>
                <w:sz w:val="21"/>
              </w:rPr>
            </w:pPr>
            <w:r>
              <w:rPr>
                <w:rFonts w:ascii="Calibri" w:hAnsi="Calibri" w:cs="Calibri"/>
                <w:color w:val="000000"/>
                <w:sz w:val="21"/>
              </w:rPr>
              <w:t>Business Entertainment</w:t>
            </w:r>
          </w:p>
        </w:tc>
        <w:tc>
          <w:tcPr>
            <w:tcW w:w="598" w:type="pct"/>
            <w:tcBorders>
              <w:top w:val="single" w:sz="4" w:space="0" w:color="D0D0D0"/>
              <w:bottom w:val="single" w:sz="4" w:space="0" w:color="D0D0D0"/>
            </w:tcBorders>
            <w:vAlign w:val="center"/>
          </w:tcPr>
          <w:p w14:paraId="154C0F21" w14:textId="258B82E0"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3</w:t>
            </w:r>
          </w:p>
        </w:tc>
        <w:tc>
          <w:tcPr>
            <w:tcW w:w="978" w:type="pct"/>
            <w:tcBorders>
              <w:top w:val="single" w:sz="4" w:space="0" w:color="D0D0D0"/>
              <w:bottom w:val="single" w:sz="4" w:space="0" w:color="D0D0D0"/>
            </w:tcBorders>
            <w:vAlign w:val="center"/>
          </w:tcPr>
          <w:p w14:paraId="21ED1EE9" w14:textId="74289327"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$93.89</w:t>
            </w:r>
          </w:p>
        </w:tc>
      </w:tr>
      <w:tr w:rsidR="00336BC7" w:rsidRPr="00336BC7" w14:paraId="02A6A927" w14:textId="77777777" w:rsidTr="00336BC7">
        <w:tblPrEx>
          <w:tblCellMar>
            <w:top w:w="0" w:type="dxa"/>
            <w:bottom w:w="0" w:type="dxa"/>
          </w:tblCellMar>
        </w:tblPrEx>
        <w:tc>
          <w:tcPr>
            <w:tcW w:w="870" w:type="pct"/>
            <w:tcBorders>
              <w:top w:val="single" w:sz="4" w:space="0" w:color="D0D0D0"/>
              <w:bottom w:val="single" w:sz="4" w:space="0" w:color="D0D0D0"/>
            </w:tcBorders>
            <w:shd w:val="clear" w:color="auto" w:fill="F9F9F9"/>
            <w:vAlign w:val="center"/>
          </w:tcPr>
          <w:p w14:paraId="237D2FE8" w14:textId="53A23FD2" w:rsidR="00336BC7" w:rsidRPr="00336BC7" w:rsidRDefault="00336BC7" w:rsidP="00336BC7">
            <w:pPr>
              <w:spacing w:after="120"/>
              <w:rPr>
                <w:rFonts w:ascii="Calibri" w:hAnsi="Calibri" w:cs="Calibri"/>
                <w:color w:val="000000"/>
                <w:sz w:val="21"/>
              </w:rPr>
            </w:pPr>
            <w:r>
              <w:rPr>
                <w:rFonts w:ascii="Calibri" w:hAnsi="Calibri" w:cs="Calibri"/>
                <w:color w:val="000000"/>
                <w:sz w:val="21"/>
              </w:rPr>
              <w:lastRenderedPageBreak/>
              <w:t>7510.00</w:t>
            </w:r>
          </w:p>
        </w:tc>
        <w:tc>
          <w:tcPr>
            <w:tcW w:w="2554" w:type="pct"/>
            <w:tcBorders>
              <w:top w:val="single" w:sz="4" w:space="0" w:color="D0D0D0"/>
              <w:bottom w:val="single" w:sz="4" w:space="0" w:color="D0D0D0"/>
            </w:tcBorders>
            <w:shd w:val="clear" w:color="auto" w:fill="F9F9F9"/>
            <w:vAlign w:val="center"/>
          </w:tcPr>
          <w:p w14:paraId="14A39F5E" w14:textId="1277307C" w:rsidR="00336BC7" w:rsidRPr="00336BC7" w:rsidRDefault="00336BC7" w:rsidP="00336BC7">
            <w:pPr>
              <w:spacing w:after="120"/>
              <w:rPr>
                <w:rFonts w:ascii="Calibri" w:hAnsi="Calibri" w:cs="Calibri"/>
                <w:color w:val="000000"/>
                <w:sz w:val="21"/>
              </w:rPr>
            </w:pPr>
            <w:r>
              <w:rPr>
                <w:rFonts w:ascii="Calibri" w:hAnsi="Calibri" w:cs="Calibri"/>
                <w:color w:val="000000"/>
                <w:sz w:val="21"/>
              </w:rPr>
              <w:t>General Office Supplies</w:t>
            </w:r>
          </w:p>
        </w:tc>
        <w:tc>
          <w:tcPr>
            <w:tcW w:w="598" w:type="pct"/>
            <w:tcBorders>
              <w:top w:val="single" w:sz="4" w:space="0" w:color="D0D0D0"/>
              <w:bottom w:val="single" w:sz="4" w:space="0" w:color="D0D0D0"/>
            </w:tcBorders>
            <w:shd w:val="clear" w:color="auto" w:fill="F9F9F9"/>
            <w:vAlign w:val="center"/>
          </w:tcPr>
          <w:p w14:paraId="64258295" w14:textId="018BCCAF"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w:t>
            </w:r>
          </w:p>
        </w:tc>
        <w:tc>
          <w:tcPr>
            <w:tcW w:w="978" w:type="pct"/>
            <w:tcBorders>
              <w:top w:val="single" w:sz="4" w:space="0" w:color="D0D0D0"/>
              <w:bottom w:val="single" w:sz="4" w:space="0" w:color="D0D0D0"/>
            </w:tcBorders>
            <w:shd w:val="clear" w:color="auto" w:fill="F9F9F9"/>
            <w:vAlign w:val="center"/>
          </w:tcPr>
          <w:p w14:paraId="0E0F7921" w14:textId="6B37FB90"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$50.00</w:t>
            </w:r>
          </w:p>
        </w:tc>
      </w:tr>
      <w:tr w:rsidR="00336BC7" w:rsidRPr="00336BC7" w14:paraId="0BA68F6C" w14:textId="77777777" w:rsidTr="00336BC7">
        <w:tblPrEx>
          <w:tblCellMar>
            <w:top w:w="0" w:type="dxa"/>
            <w:bottom w:w="0" w:type="dxa"/>
          </w:tblCellMar>
        </w:tblPrEx>
        <w:tc>
          <w:tcPr>
            <w:tcW w:w="870" w:type="pct"/>
            <w:tcBorders>
              <w:top w:val="single" w:sz="4" w:space="0" w:color="D0D0D0"/>
              <w:bottom w:val="single" w:sz="4" w:space="0" w:color="D0D0D0"/>
            </w:tcBorders>
            <w:vAlign w:val="center"/>
          </w:tcPr>
          <w:p w14:paraId="4EB3FF8E" w14:textId="5DBAA0AC" w:rsidR="00336BC7" w:rsidRPr="00336BC7" w:rsidRDefault="00336BC7" w:rsidP="00336BC7">
            <w:pPr>
              <w:spacing w:after="120"/>
              <w:rPr>
                <w:rFonts w:ascii="Calibri" w:hAnsi="Calibri" w:cs="Calibri"/>
                <w:color w:val="000000"/>
                <w:sz w:val="21"/>
              </w:rPr>
            </w:pPr>
            <w:r>
              <w:rPr>
                <w:rFonts w:ascii="Calibri" w:hAnsi="Calibri" w:cs="Calibri"/>
                <w:color w:val="000000"/>
                <w:sz w:val="21"/>
              </w:rPr>
              <w:t>7870.00</w:t>
            </w:r>
          </w:p>
        </w:tc>
        <w:tc>
          <w:tcPr>
            <w:tcW w:w="2554" w:type="pct"/>
            <w:tcBorders>
              <w:top w:val="single" w:sz="4" w:space="0" w:color="D0D0D0"/>
              <w:bottom w:val="single" w:sz="4" w:space="0" w:color="D0D0D0"/>
            </w:tcBorders>
            <w:vAlign w:val="center"/>
          </w:tcPr>
          <w:p w14:paraId="6A5FC1E1" w14:textId="5BB2D84D" w:rsidR="00336BC7" w:rsidRPr="00336BC7" w:rsidRDefault="00336BC7" w:rsidP="00336BC7">
            <w:pPr>
              <w:spacing w:after="120"/>
              <w:rPr>
                <w:rFonts w:ascii="Calibri" w:hAnsi="Calibri" w:cs="Calibri"/>
                <w:color w:val="000000"/>
                <w:sz w:val="21"/>
              </w:rPr>
            </w:pPr>
            <w:r>
              <w:rPr>
                <w:rFonts w:ascii="Calibri" w:hAnsi="Calibri" w:cs="Calibri"/>
                <w:color w:val="000000"/>
                <w:sz w:val="21"/>
              </w:rPr>
              <w:t>Parking</w:t>
            </w:r>
          </w:p>
        </w:tc>
        <w:tc>
          <w:tcPr>
            <w:tcW w:w="598" w:type="pct"/>
            <w:tcBorders>
              <w:top w:val="single" w:sz="4" w:space="0" w:color="D0D0D0"/>
              <w:bottom w:val="single" w:sz="4" w:space="0" w:color="D0D0D0"/>
            </w:tcBorders>
            <w:vAlign w:val="center"/>
          </w:tcPr>
          <w:p w14:paraId="769DB6AB" w14:textId="7720D870"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w:t>
            </w:r>
          </w:p>
        </w:tc>
        <w:tc>
          <w:tcPr>
            <w:tcW w:w="978" w:type="pct"/>
            <w:tcBorders>
              <w:top w:val="single" w:sz="4" w:space="0" w:color="D0D0D0"/>
              <w:bottom w:val="single" w:sz="4" w:space="0" w:color="D0D0D0"/>
            </w:tcBorders>
            <w:vAlign w:val="center"/>
          </w:tcPr>
          <w:p w14:paraId="1B75A779" w14:textId="421C320E"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$26.66</w:t>
            </w:r>
          </w:p>
        </w:tc>
      </w:tr>
      <w:tr w:rsidR="00336BC7" w:rsidRPr="00336BC7" w14:paraId="7728A50D" w14:textId="77777777" w:rsidTr="00336BC7">
        <w:tblPrEx>
          <w:tblCellMar>
            <w:top w:w="0" w:type="dxa"/>
            <w:bottom w:w="0" w:type="dxa"/>
          </w:tblCellMar>
        </w:tblPrEx>
        <w:tc>
          <w:tcPr>
            <w:tcW w:w="870" w:type="pct"/>
            <w:tcBorders>
              <w:top w:val="single" w:sz="4" w:space="0" w:color="D0D0D0"/>
              <w:bottom w:val="single" w:sz="4" w:space="0" w:color="D0D0D0"/>
            </w:tcBorders>
            <w:shd w:val="clear" w:color="auto" w:fill="F9F9F9"/>
            <w:vAlign w:val="center"/>
          </w:tcPr>
          <w:p w14:paraId="0FD8DA22" w14:textId="4EB9162E" w:rsidR="00336BC7" w:rsidRPr="00336BC7" w:rsidRDefault="00336BC7" w:rsidP="00336BC7">
            <w:pPr>
              <w:spacing w:after="120"/>
              <w:rPr>
                <w:rFonts w:ascii="Calibri" w:hAnsi="Calibri" w:cs="Calibri"/>
                <w:color w:val="000000"/>
                <w:sz w:val="21"/>
              </w:rPr>
            </w:pPr>
            <w:r>
              <w:rPr>
                <w:rFonts w:ascii="Calibri" w:hAnsi="Calibri" w:cs="Calibri"/>
                <w:color w:val="000000"/>
                <w:sz w:val="21"/>
              </w:rPr>
              <w:t>7300.05</w:t>
            </w:r>
          </w:p>
        </w:tc>
        <w:tc>
          <w:tcPr>
            <w:tcW w:w="2554" w:type="pct"/>
            <w:tcBorders>
              <w:top w:val="single" w:sz="4" w:space="0" w:color="D0D0D0"/>
              <w:bottom w:val="single" w:sz="4" w:space="0" w:color="D0D0D0"/>
            </w:tcBorders>
            <w:shd w:val="clear" w:color="auto" w:fill="F9F9F9"/>
            <w:vAlign w:val="center"/>
          </w:tcPr>
          <w:p w14:paraId="0D35112A" w14:textId="2D94CD69" w:rsidR="00336BC7" w:rsidRPr="00336BC7" w:rsidRDefault="00336BC7" w:rsidP="00336BC7">
            <w:pPr>
              <w:spacing w:after="120"/>
              <w:rPr>
                <w:rFonts w:ascii="Calibri" w:hAnsi="Calibri" w:cs="Calibri"/>
                <w:color w:val="000000"/>
                <w:sz w:val="21"/>
              </w:rPr>
            </w:pPr>
            <w:r>
              <w:rPr>
                <w:rFonts w:ascii="Calibri" w:hAnsi="Calibri" w:cs="Calibri"/>
                <w:color w:val="000000"/>
                <w:sz w:val="21"/>
              </w:rPr>
              <w:t>Travel - Parking</w:t>
            </w:r>
          </w:p>
        </w:tc>
        <w:tc>
          <w:tcPr>
            <w:tcW w:w="598" w:type="pct"/>
            <w:tcBorders>
              <w:top w:val="single" w:sz="4" w:space="0" w:color="D0D0D0"/>
              <w:bottom w:val="single" w:sz="4" w:space="0" w:color="D0D0D0"/>
            </w:tcBorders>
            <w:shd w:val="clear" w:color="auto" w:fill="F9F9F9"/>
            <w:vAlign w:val="center"/>
          </w:tcPr>
          <w:p w14:paraId="47E01E52" w14:textId="409901CC"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w:t>
            </w:r>
          </w:p>
        </w:tc>
        <w:tc>
          <w:tcPr>
            <w:tcW w:w="978" w:type="pct"/>
            <w:tcBorders>
              <w:top w:val="single" w:sz="4" w:space="0" w:color="D0D0D0"/>
              <w:bottom w:val="single" w:sz="4" w:space="0" w:color="D0D0D0"/>
            </w:tcBorders>
            <w:shd w:val="clear" w:color="auto" w:fill="F9F9F9"/>
            <w:vAlign w:val="center"/>
          </w:tcPr>
          <w:p w14:paraId="7BF8141D" w14:textId="48E6C1FB"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$26.04</w:t>
            </w:r>
          </w:p>
        </w:tc>
      </w:tr>
      <w:tr w:rsidR="00336BC7" w:rsidRPr="00336BC7" w14:paraId="69B1476C" w14:textId="77777777" w:rsidTr="00336BC7">
        <w:tblPrEx>
          <w:tblCellMar>
            <w:top w:w="0" w:type="dxa"/>
            <w:bottom w:w="0" w:type="dxa"/>
          </w:tblCellMar>
        </w:tblPrEx>
        <w:tc>
          <w:tcPr>
            <w:tcW w:w="870" w:type="pct"/>
            <w:tcBorders>
              <w:top w:val="single" w:sz="4" w:space="0" w:color="D0D0D0"/>
              <w:bottom w:val="single" w:sz="4" w:space="0" w:color="002060"/>
            </w:tcBorders>
            <w:shd w:val="clear" w:color="auto" w:fill="DCDEDE"/>
            <w:vAlign w:val="center"/>
          </w:tcPr>
          <w:p w14:paraId="6D50E220" w14:textId="77777777" w:rsidR="00336BC7" w:rsidRPr="00336BC7" w:rsidRDefault="00336BC7" w:rsidP="00336BC7">
            <w:pPr>
              <w:spacing w:after="120"/>
              <w:rPr>
                <w:rFonts w:ascii="Calibri" w:hAnsi="Calibri" w:cs="Calibri"/>
                <w:b/>
                <w:color w:val="000000"/>
                <w:sz w:val="21"/>
              </w:rPr>
            </w:pPr>
          </w:p>
        </w:tc>
        <w:tc>
          <w:tcPr>
            <w:tcW w:w="2554" w:type="pct"/>
            <w:tcBorders>
              <w:top w:val="single" w:sz="4" w:space="0" w:color="D0D0D0"/>
              <w:bottom w:val="single" w:sz="4" w:space="0" w:color="002060"/>
            </w:tcBorders>
            <w:shd w:val="clear" w:color="auto" w:fill="DCDEDE"/>
            <w:vAlign w:val="center"/>
          </w:tcPr>
          <w:p w14:paraId="52FFCFF3" w14:textId="57AC8FFA"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Total - BD project</w:t>
            </w:r>
          </w:p>
        </w:tc>
        <w:tc>
          <w:tcPr>
            <w:tcW w:w="598" w:type="pct"/>
            <w:tcBorders>
              <w:top w:val="single" w:sz="4" w:space="0" w:color="D0D0D0"/>
              <w:bottom w:val="single" w:sz="4" w:space="0" w:color="002060"/>
            </w:tcBorders>
            <w:shd w:val="clear" w:color="auto" w:fill="DCDEDE"/>
            <w:vAlign w:val="center"/>
          </w:tcPr>
          <w:p w14:paraId="3AD96D87" w14:textId="121C42D7"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42</w:t>
            </w:r>
          </w:p>
        </w:tc>
        <w:tc>
          <w:tcPr>
            <w:tcW w:w="978" w:type="pct"/>
            <w:tcBorders>
              <w:top w:val="single" w:sz="4" w:space="0" w:color="D0D0D0"/>
              <w:bottom w:val="single" w:sz="4" w:space="0" w:color="002060"/>
            </w:tcBorders>
            <w:shd w:val="clear" w:color="auto" w:fill="DCDEDE"/>
            <w:vAlign w:val="center"/>
          </w:tcPr>
          <w:p w14:paraId="424B9C20" w14:textId="613CDD7D"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$8,248.35</w:t>
            </w:r>
          </w:p>
        </w:tc>
      </w:tr>
    </w:tbl>
    <w:p w14:paraId="76BC3D34" w14:textId="77777777" w:rsidR="00336BC7" w:rsidRDefault="00336BC7" w:rsidP="00336BC7">
      <w:pPr>
        <w:spacing w:after="120"/>
        <w:rPr>
          <w:rFonts w:ascii="Calibri" w:hAnsi="Calibri" w:cs="Calibri"/>
          <w:color w:val="000000"/>
          <w:sz w:val="26"/>
        </w:rPr>
      </w:pPr>
    </w:p>
    <w:p w14:paraId="519A23AB" w14:textId="77777777" w:rsidR="00336BC7" w:rsidRDefault="00336BC7" w:rsidP="00336BC7">
      <w:pPr>
        <w:spacing w:after="120"/>
        <w:rPr>
          <w:rFonts w:ascii="Calibri" w:hAnsi="Calibri" w:cs="Calibri"/>
          <w:color w:val="000000"/>
          <w:sz w:val="26"/>
        </w:rPr>
      </w:pPr>
    </w:p>
    <w:p w14:paraId="2CB2B45D" w14:textId="5EBE1BF1" w:rsidR="00336BC7" w:rsidRDefault="00336BC7" w:rsidP="00336BC7">
      <w:pPr>
        <w:spacing w:after="120"/>
        <w:rPr>
          <w:rFonts w:ascii="Calibri" w:hAnsi="Calibri" w:cs="Calibri"/>
          <w:b/>
          <w:color w:val="002060"/>
          <w:sz w:val="26"/>
        </w:rPr>
      </w:pPr>
      <w:r>
        <w:rPr>
          <w:rFonts w:ascii="Calibri" w:hAnsi="Calibri" w:cs="Calibri"/>
          <w:b/>
          <w:color w:val="002060"/>
          <w:sz w:val="26"/>
        </w:rPr>
        <w:t>Cash detail - Marketing project (99999-01), by expense account</w:t>
      </w:r>
    </w:p>
    <w:tbl>
      <w:tblPr>
        <w:tblW w:w="5000" w:type="pct"/>
        <w:tblBorders>
          <w:top w:val="single" w:sz="4" w:space="0" w:color="002060"/>
          <w:left w:val="single" w:sz="4" w:space="0" w:color="002060"/>
          <w:bottom w:val="single" w:sz="4" w:space="0" w:color="002060"/>
          <w:right w:val="single" w:sz="4" w:space="0" w:color="002060"/>
          <w:insideH w:val="single" w:sz="4" w:space="0" w:color="D0D0D0"/>
          <w:insideV w:val="single" w:sz="4" w:space="0" w:color="D0D0D0"/>
        </w:tblBorders>
        <w:tblLook w:val="0000" w:firstRow="0" w:lastRow="0" w:firstColumn="0" w:lastColumn="0" w:noHBand="0" w:noVBand="0"/>
      </w:tblPr>
      <w:tblGrid>
        <w:gridCol w:w="1752"/>
        <w:gridCol w:w="5144"/>
        <w:gridCol w:w="1204"/>
        <w:gridCol w:w="1970"/>
      </w:tblGrid>
      <w:tr w:rsidR="00336BC7" w:rsidRPr="00336BC7" w14:paraId="487E549A" w14:textId="77777777" w:rsidTr="00336BC7">
        <w:tblPrEx>
          <w:tblCellMar>
            <w:top w:w="0" w:type="dxa"/>
            <w:bottom w:w="0" w:type="dxa"/>
          </w:tblCellMar>
        </w:tblPrEx>
        <w:tc>
          <w:tcPr>
            <w:tcW w:w="870" w:type="pct"/>
            <w:tcBorders>
              <w:top w:val="single" w:sz="4" w:space="0" w:color="002060"/>
              <w:bottom w:val="single" w:sz="4" w:space="0" w:color="D0D0D0"/>
            </w:tcBorders>
            <w:shd w:val="clear" w:color="auto" w:fill="002060"/>
            <w:vAlign w:val="center"/>
          </w:tcPr>
          <w:p w14:paraId="0D2AE1AF" w14:textId="5E33FEDE"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GL account</w:t>
            </w:r>
          </w:p>
        </w:tc>
        <w:tc>
          <w:tcPr>
            <w:tcW w:w="2554" w:type="pct"/>
            <w:tcBorders>
              <w:top w:val="single" w:sz="4" w:space="0" w:color="002060"/>
              <w:bottom w:val="single" w:sz="4" w:space="0" w:color="D0D0D0"/>
            </w:tcBorders>
            <w:shd w:val="clear" w:color="auto" w:fill="002060"/>
            <w:vAlign w:val="center"/>
          </w:tcPr>
          <w:p w14:paraId="41209DC3" w14:textId="0BC57247" w:rsidR="00336BC7" w:rsidRPr="00336BC7" w:rsidRDefault="00336BC7" w:rsidP="00336BC7">
            <w:pPr>
              <w:spacing w:after="120"/>
              <w:rPr>
                <w:rFonts w:ascii="Calibri" w:hAnsi="Calibri" w:cs="Calibri"/>
                <w:b/>
                <w:color w:val="FFFFFF"/>
                <w:sz w:val="21"/>
              </w:rPr>
            </w:pPr>
            <w:r>
              <w:rPr>
                <w:rFonts w:ascii="Calibri" w:hAnsi="Calibri" w:cs="Calibri"/>
                <w:b/>
                <w:color w:val="FFFFFF"/>
                <w:sz w:val="21"/>
              </w:rPr>
              <w:t>Category</w:t>
            </w:r>
          </w:p>
        </w:tc>
        <w:tc>
          <w:tcPr>
            <w:tcW w:w="598" w:type="pct"/>
            <w:tcBorders>
              <w:top w:val="single" w:sz="4" w:space="0" w:color="002060"/>
              <w:bottom w:val="single" w:sz="4" w:space="0" w:color="D0D0D0"/>
            </w:tcBorders>
            <w:shd w:val="clear" w:color="auto" w:fill="002060"/>
            <w:vAlign w:val="center"/>
          </w:tcPr>
          <w:p w14:paraId="1B511B9B" w14:textId="30BDC94A"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Txns</w:t>
            </w:r>
          </w:p>
        </w:tc>
        <w:tc>
          <w:tcPr>
            <w:tcW w:w="978" w:type="pct"/>
            <w:tcBorders>
              <w:top w:val="single" w:sz="4" w:space="0" w:color="002060"/>
              <w:bottom w:val="single" w:sz="4" w:space="0" w:color="D0D0D0"/>
            </w:tcBorders>
            <w:shd w:val="clear" w:color="auto" w:fill="002060"/>
            <w:vAlign w:val="center"/>
          </w:tcPr>
          <w:p w14:paraId="119CD404" w14:textId="7BDFD7E6" w:rsidR="00336BC7" w:rsidRPr="00336BC7" w:rsidRDefault="00336BC7" w:rsidP="00336BC7">
            <w:pPr>
              <w:spacing w:after="120"/>
              <w:jc w:val="right"/>
              <w:rPr>
                <w:rFonts w:ascii="Calibri" w:hAnsi="Calibri" w:cs="Calibri"/>
                <w:b/>
                <w:color w:val="FFFFFF"/>
                <w:sz w:val="21"/>
              </w:rPr>
            </w:pPr>
            <w:r>
              <w:rPr>
                <w:rFonts w:ascii="Calibri" w:hAnsi="Calibri" w:cs="Calibri"/>
                <w:b/>
                <w:color w:val="FFFFFF"/>
                <w:sz w:val="21"/>
              </w:rPr>
              <w:t>Amount</w:t>
            </w:r>
          </w:p>
        </w:tc>
      </w:tr>
      <w:tr w:rsidR="00336BC7" w:rsidRPr="00336BC7" w14:paraId="091277C3" w14:textId="77777777" w:rsidTr="00336BC7">
        <w:tblPrEx>
          <w:tblCellMar>
            <w:top w:w="0" w:type="dxa"/>
            <w:bottom w:w="0" w:type="dxa"/>
          </w:tblCellMar>
        </w:tblPrEx>
        <w:tc>
          <w:tcPr>
            <w:tcW w:w="870" w:type="pct"/>
            <w:tcBorders>
              <w:top w:val="single" w:sz="4" w:space="0" w:color="D0D0D0"/>
              <w:bottom w:val="single" w:sz="4" w:space="0" w:color="D0D0D0"/>
            </w:tcBorders>
            <w:vAlign w:val="center"/>
          </w:tcPr>
          <w:p w14:paraId="318065CC" w14:textId="556A7F59" w:rsidR="00336BC7" w:rsidRPr="00336BC7" w:rsidRDefault="00336BC7" w:rsidP="00336BC7">
            <w:pPr>
              <w:spacing w:after="120"/>
              <w:rPr>
                <w:rFonts w:ascii="Calibri" w:hAnsi="Calibri" w:cs="Calibri"/>
                <w:color w:val="000000"/>
                <w:sz w:val="21"/>
              </w:rPr>
            </w:pPr>
            <w:r>
              <w:rPr>
                <w:rFonts w:ascii="Calibri" w:hAnsi="Calibri" w:cs="Calibri"/>
                <w:color w:val="000000"/>
                <w:sz w:val="21"/>
              </w:rPr>
              <w:t>7612.00</w:t>
            </w:r>
          </w:p>
        </w:tc>
        <w:tc>
          <w:tcPr>
            <w:tcW w:w="2554" w:type="pct"/>
            <w:tcBorders>
              <w:top w:val="single" w:sz="4" w:space="0" w:color="D0D0D0"/>
              <w:bottom w:val="single" w:sz="4" w:space="0" w:color="D0D0D0"/>
            </w:tcBorders>
            <w:vAlign w:val="center"/>
          </w:tcPr>
          <w:p w14:paraId="25CE1263" w14:textId="71A46FA4" w:rsidR="00336BC7" w:rsidRPr="00336BC7" w:rsidRDefault="00336BC7" w:rsidP="00336BC7">
            <w:pPr>
              <w:spacing w:after="120"/>
              <w:rPr>
                <w:rFonts w:ascii="Calibri" w:hAnsi="Calibri" w:cs="Calibri"/>
                <w:color w:val="000000"/>
                <w:sz w:val="21"/>
              </w:rPr>
            </w:pPr>
            <w:r>
              <w:rPr>
                <w:rFonts w:ascii="Calibri" w:hAnsi="Calibri" w:cs="Calibri"/>
                <w:color w:val="000000"/>
                <w:sz w:val="21"/>
              </w:rPr>
              <w:t>Marketing &amp; Promo Material</w:t>
            </w:r>
          </w:p>
        </w:tc>
        <w:tc>
          <w:tcPr>
            <w:tcW w:w="598" w:type="pct"/>
            <w:tcBorders>
              <w:top w:val="single" w:sz="4" w:space="0" w:color="D0D0D0"/>
              <w:bottom w:val="single" w:sz="4" w:space="0" w:color="D0D0D0"/>
            </w:tcBorders>
            <w:vAlign w:val="center"/>
          </w:tcPr>
          <w:p w14:paraId="6DA41A2F" w14:textId="4C5BDF83"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9</w:t>
            </w:r>
          </w:p>
        </w:tc>
        <w:tc>
          <w:tcPr>
            <w:tcW w:w="978" w:type="pct"/>
            <w:tcBorders>
              <w:top w:val="single" w:sz="4" w:space="0" w:color="D0D0D0"/>
              <w:bottom w:val="single" w:sz="4" w:space="0" w:color="D0D0D0"/>
            </w:tcBorders>
            <w:vAlign w:val="center"/>
          </w:tcPr>
          <w:p w14:paraId="4B8D5C15" w14:textId="7B9A8505"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$4,442.09</w:t>
            </w:r>
          </w:p>
        </w:tc>
      </w:tr>
      <w:tr w:rsidR="00336BC7" w:rsidRPr="00336BC7" w14:paraId="2F686FC2" w14:textId="77777777" w:rsidTr="00336BC7">
        <w:tblPrEx>
          <w:tblCellMar>
            <w:top w:w="0" w:type="dxa"/>
            <w:bottom w:w="0" w:type="dxa"/>
          </w:tblCellMar>
        </w:tblPrEx>
        <w:tc>
          <w:tcPr>
            <w:tcW w:w="870" w:type="pct"/>
            <w:tcBorders>
              <w:top w:val="single" w:sz="4" w:space="0" w:color="D0D0D0"/>
              <w:bottom w:val="single" w:sz="4" w:space="0" w:color="D0D0D0"/>
            </w:tcBorders>
            <w:shd w:val="clear" w:color="auto" w:fill="F9F9F9"/>
            <w:vAlign w:val="center"/>
          </w:tcPr>
          <w:p w14:paraId="2489170F" w14:textId="71EE0840" w:rsidR="00336BC7" w:rsidRPr="00336BC7" w:rsidRDefault="00336BC7" w:rsidP="00336BC7">
            <w:pPr>
              <w:spacing w:after="120"/>
              <w:rPr>
                <w:rFonts w:ascii="Calibri" w:hAnsi="Calibri" w:cs="Calibri"/>
                <w:color w:val="000000"/>
                <w:sz w:val="21"/>
              </w:rPr>
            </w:pPr>
            <w:r>
              <w:rPr>
                <w:rFonts w:ascii="Calibri" w:hAnsi="Calibri" w:cs="Calibri"/>
                <w:color w:val="000000"/>
                <w:sz w:val="21"/>
              </w:rPr>
              <w:t>7730.00</w:t>
            </w:r>
          </w:p>
        </w:tc>
        <w:tc>
          <w:tcPr>
            <w:tcW w:w="2554" w:type="pct"/>
            <w:tcBorders>
              <w:top w:val="single" w:sz="4" w:space="0" w:color="D0D0D0"/>
              <w:bottom w:val="single" w:sz="4" w:space="0" w:color="D0D0D0"/>
            </w:tcBorders>
            <w:shd w:val="clear" w:color="auto" w:fill="F9F9F9"/>
            <w:vAlign w:val="center"/>
          </w:tcPr>
          <w:p w14:paraId="3A465C29" w14:textId="53BF6DC5" w:rsidR="00336BC7" w:rsidRPr="00336BC7" w:rsidRDefault="00336BC7" w:rsidP="00336BC7">
            <w:pPr>
              <w:spacing w:after="120"/>
              <w:rPr>
                <w:rFonts w:ascii="Calibri" w:hAnsi="Calibri" w:cs="Calibri"/>
                <w:color w:val="000000"/>
                <w:sz w:val="21"/>
              </w:rPr>
            </w:pPr>
            <w:r>
              <w:rPr>
                <w:rFonts w:ascii="Calibri" w:hAnsi="Calibri" w:cs="Calibri"/>
                <w:color w:val="000000"/>
                <w:sz w:val="21"/>
              </w:rPr>
              <w:t>Education &amp; Seminars</w:t>
            </w:r>
          </w:p>
        </w:tc>
        <w:tc>
          <w:tcPr>
            <w:tcW w:w="598" w:type="pct"/>
            <w:tcBorders>
              <w:top w:val="single" w:sz="4" w:space="0" w:color="D0D0D0"/>
              <w:bottom w:val="single" w:sz="4" w:space="0" w:color="D0D0D0"/>
            </w:tcBorders>
            <w:shd w:val="clear" w:color="auto" w:fill="F9F9F9"/>
            <w:vAlign w:val="center"/>
          </w:tcPr>
          <w:p w14:paraId="384A7633" w14:textId="71E2F568"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w:t>
            </w:r>
          </w:p>
        </w:tc>
        <w:tc>
          <w:tcPr>
            <w:tcW w:w="978" w:type="pct"/>
            <w:tcBorders>
              <w:top w:val="single" w:sz="4" w:space="0" w:color="D0D0D0"/>
              <w:bottom w:val="single" w:sz="4" w:space="0" w:color="D0D0D0"/>
            </w:tcBorders>
            <w:shd w:val="clear" w:color="auto" w:fill="F9F9F9"/>
            <w:vAlign w:val="center"/>
          </w:tcPr>
          <w:p w14:paraId="1BA54C2F" w14:textId="2AED84A1"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$2,129.44</w:t>
            </w:r>
          </w:p>
        </w:tc>
      </w:tr>
      <w:tr w:rsidR="00336BC7" w:rsidRPr="00336BC7" w14:paraId="45594C10" w14:textId="77777777" w:rsidTr="00336BC7">
        <w:tblPrEx>
          <w:tblCellMar>
            <w:top w:w="0" w:type="dxa"/>
            <w:bottom w:w="0" w:type="dxa"/>
          </w:tblCellMar>
        </w:tblPrEx>
        <w:tc>
          <w:tcPr>
            <w:tcW w:w="870" w:type="pct"/>
            <w:tcBorders>
              <w:top w:val="single" w:sz="4" w:space="0" w:color="D0D0D0"/>
              <w:bottom w:val="single" w:sz="4" w:space="0" w:color="D0D0D0"/>
            </w:tcBorders>
            <w:vAlign w:val="center"/>
          </w:tcPr>
          <w:p w14:paraId="5494204B" w14:textId="7505D30D" w:rsidR="00336BC7" w:rsidRPr="00336BC7" w:rsidRDefault="00336BC7" w:rsidP="00336BC7">
            <w:pPr>
              <w:spacing w:after="120"/>
              <w:rPr>
                <w:rFonts w:ascii="Calibri" w:hAnsi="Calibri" w:cs="Calibri"/>
                <w:color w:val="000000"/>
                <w:sz w:val="21"/>
              </w:rPr>
            </w:pPr>
            <w:r>
              <w:rPr>
                <w:rFonts w:ascii="Calibri" w:hAnsi="Calibri" w:cs="Calibri"/>
                <w:color w:val="000000"/>
                <w:sz w:val="21"/>
              </w:rPr>
              <w:t>7625.00</w:t>
            </w:r>
          </w:p>
        </w:tc>
        <w:tc>
          <w:tcPr>
            <w:tcW w:w="2554" w:type="pct"/>
            <w:tcBorders>
              <w:top w:val="single" w:sz="4" w:space="0" w:color="D0D0D0"/>
              <w:bottom w:val="single" w:sz="4" w:space="0" w:color="D0D0D0"/>
            </w:tcBorders>
            <w:vAlign w:val="center"/>
          </w:tcPr>
          <w:p w14:paraId="51A7CDA3" w14:textId="7B7E8D42" w:rsidR="00336BC7" w:rsidRPr="00336BC7" w:rsidRDefault="00336BC7" w:rsidP="00336BC7">
            <w:pPr>
              <w:spacing w:after="120"/>
              <w:rPr>
                <w:rFonts w:ascii="Calibri" w:hAnsi="Calibri" w:cs="Calibri"/>
                <w:color w:val="000000"/>
                <w:sz w:val="21"/>
              </w:rPr>
            </w:pPr>
            <w:r>
              <w:rPr>
                <w:rFonts w:ascii="Calibri" w:hAnsi="Calibri" w:cs="Calibri"/>
                <w:color w:val="000000"/>
                <w:sz w:val="21"/>
              </w:rPr>
              <w:t>Business Development Fees</w:t>
            </w:r>
          </w:p>
        </w:tc>
        <w:tc>
          <w:tcPr>
            <w:tcW w:w="598" w:type="pct"/>
            <w:tcBorders>
              <w:top w:val="single" w:sz="4" w:space="0" w:color="D0D0D0"/>
              <w:bottom w:val="single" w:sz="4" w:space="0" w:color="D0D0D0"/>
            </w:tcBorders>
            <w:vAlign w:val="center"/>
          </w:tcPr>
          <w:p w14:paraId="2D88D1BD" w14:textId="40FE20C7"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2</w:t>
            </w:r>
          </w:p>
        </w:tc>
        <w:tc>
          <w:tcPr>
            <w:tcW w:w="978" w:type="pct"/>
            <w:tcBorders>
              <w:top w:val="single" w:sz="4" w:space="0" w:color="D0D0D0"/>
              <w:bottom w:val="single" w:sz="4" w:space="0" w:color="D0D0D0"/>
            </w:tcBorders>
            <w:vAlign w:val="center"/>
          </w:tcPr>
          <w:p w14:paraId="74E30C3C" w14:textId="703C393F"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$1,904.45</w:t>
            </w:r>
          </w:p>
        </w:tc>
      </w:tr>
      <w:tr w:rsidR="00336BC7" w:rsidRPr="00336BC7" w14:paraId="478081C7" w14:textId="77777777" w:rsidTr="00336BC7">
        <w:tblPrEx>
          <w:tblCellMar>
            <w:top w:w="0" w:type="dxa"/>
            <w:bottom w:w="0" w:type="dxa"/>
          </w:tblCellMar>
        </w:tblPrEx>
        <w:tc>
          <w:tcPr>
            <w:tcW w:w="870" w:type="pct"/>
            <w:tcBorders>
              <w:top w:val="single" w:sz="4" w:space="0" w:color="D0D0D0"/>
              <w:bottom w:val="single" w:sz="4" w:space="0" w:color="D0D0D0"/>
            </w:tcBorders>
            <w:shd w:val="clear" w:color="auto" w:fill="F9F9F9"/>
            <w:vAlign w:val="center"/>
          </w:tcPr>
          <w:p w14:paraId="0DC7DBCE" w14:textId="516D269D" w:rsidR="00336BC7" w:rsidRPr="00336BC7" w:rsidRDefault="00336BC7" w:rsidP="00336BC7">
            <w:pPr>
              <w:spacing w:after="120"/>
              <w:rPr>
                <w:rFonts w:ascii="Calibri" w:hAnsi="Calibri" w:cs="Calibri"/>
                <w:color w:val="000000"/>
                <w:sz w:val="21"/>
              </w:rPr>
            </w:pPr>
            <w:r>
              <w:rPr>
                <w:rFonts w:ascii="Calibri" w:hAnsi="Calibri" w:cs="Calibri"/>
                <w:color w:val="000000"/>
                <w:sz w:val="21"/>
              </w:rPr>
              <w:t>7640.00</w:t>
            </w:r>
          </w:p>
        </w:tc>
        <w:tc>
          <w:tcPr>
            <w:tcW w:w="2554" w:type="pct"/>
            <w:tcBorders>
              <w:top w:val="single" w:sz="4" w:space="0" w:color="D0D0D0"/>
              <w:bottom w:val="single" w:sz="4" w:space="0" w:color="D0D0D0"/>
            </w:tcBorders>
            <w:shd w:val="clear" w:color="auto" w:fill="F9F9F9"/>
            <w:vAlign w:val="center"/>
          </w:tcPr>
          <w:p w14:paraId="47482715" w14:textId="636F3145" w:rsidR="00336BC7" w:rsidRPr="00336BC7" w:rsidRDefault="00336BC7" w:rsidP="00336BC7">
            <w:pPr>
              <w:spacing w:after="120"/>
              <w:rPr>
                <w:rFonts w:ascii="Calibri" w:hAnsi="Calibri" w:cs="Calibri"/>
                <w:color w:val="000000"/>
                <w:sz w:val="21"/>
              </w:rPr>
            </w:pPr>
            <w:r>
              <w:rPr>
                <w:rFonts w:ascii="Calibri" w:hAnsi="Calibri" w:cs="Calibri"/>
                <w:color w:val="000000"/>
                <w:sz w:val="21"/>
              </w:rPr>
              <w:t>Business Entertainment</w:t>
            </w:r>
          </w:p>
        </w:tc>
        <w:tc>
          <w:tcPr>
            <w:tcW w:w="598" w:type="pct"/>
            <w:tcBorders>
              <w:top w:val="single" w:sz="4" w:space="0" w:color="D0D0D0"/>
              <w:bottom w:val="single" w:sz="4" w:space="0" w:color="D0D0D0"/>
            </w:tcBorders>
            <w:shd w:val="clear" w:color="auto" w:fill="F9F9F9"/>
            <w:vAlign w:val="center"/>
          </w:tcPr>
          <w:p w14:paraId="361021C7" w14:textId="3BC214E9"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8</w:t>
            </w:r>
          </w:p>
        </w:tc>
        <w:tc>
          <w:tcPr>
            <w:tcW w:w="978" w:type="pct"/>
            <w:tcBorders>
              <w:top w:val="single" w:sz="4" w:space="0" w:color="D0D0D0"/>
              <w:bottom w:val="single" w:sz="4" w:space="0" w:color="D0D0D0"/>
            </w:tcBorders>
            <w:shd w:val="clear" w:color="auto" w:fill="F9F9F9"/>
            <w:vAlign w:val="center"/>
          </w:tcPr>
          <w:p w14:paraId="23EC9E45" w14:textId="1FA8F741"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$1,333.96</w:t>
            </w:r>
          </w:p>
        </w:tc>
      </w:tr>
      <w:tr w:rsidR="00336BC7" w:rsidRPr="00336BC7" w14:paraId="3744562C" w14:textId="77777777" w:rsidTr="00336BC7">
        <w:tblPrEx>
          <w:tblCellMar>
            <w:top w:w="0" w:type="dxa"/>
            <w:bottom w:w="0" w:type="dxa"/>
          </w:tblCellMar>
        </w:tblPrEx>
        <w:tc>
          <w:tcPr>
            <w:tcW w:w="870" w:type="pct"/>
            <w:tcBorders>
              <w:top w:val="single" w:sz="4" w:space="0" w:color="D0D0D0"/>
              <w:bottom w:val="single" w:sz="4" w:space="0" w:color="D0D0D0"/>
            </w:tcBorders>
            <w:vAlign w:val="center"/>
          </w:tcPr>
          <w:p w14:paraId="27FF786D" w14:textId="30222C77" w:rsidR="00336BC7" w:rsidRPr="00336BC7" w:rsidRDefault="00336BC7" w:rsidP="00336BC7">
            <w:pPr>
              <w:spacing w:after="120"/>
              <w:rPr>
                <w:rFonts w:ascii="Calibri" w:hAnsi="Calibri" w:cs="Calibri"/>
                <w:color w:val="000000"/>
                <w:sz w:val="21"/>
              </w:rPr>
            </w:pPr>
            <w:r>
              <w:rPr>
                <w:rFonts w:ascii="Calibri" w:hAnsi="Calibri" w:cs="Calibri"/>
                <w:color w:val="000000"/>
                <w:sz w:val="21"/>
              </w:rPr>
              <w:t>7040.00</w:t>
            </w:r>
          </w:p>
        </w:tc>
        <w:tc>
          <w:tcPr>
            <w:tcW w:w="2554" w:type="pct"/>
            <w:tcBorders>
              <w:top w:val="single" w:sz="4" w:space="0" w:color="D0D0D0"/>
              <w:bottom w:val="single" w:sz="4" w:space="0" w:color="D0D0D0"/>
            </w:tcBorders>
            <w:vAlign w:val="center"/>
          </w:tcPr>
          <w:p w14:paraId="0EBBABDE" w14:textId="2A109F62" w:rsidR="00336BC7" w:rsidRPr="00336BC7" w:rsidRDefault="00336BC7" w:rsidP="00336BC7">
            <w:pPr>
              <w:spacing w:after="120"/>
              <w:rPr>
                <w:rFonts w:ascii="Calibri" w:hAnsi="Calibri" w:cs="Calibri"/>
                <w:color w:val="000000"/>
                <w:sz w:val="21"/>
              </w:rPr>
            </w:pPr>
            <w:r>
              <w:rPr>
                <w:rFonts w:ascii="Calibri" w:hAnsi="Calibri" w:cs="Calibri"/>
                <w:color w:val="000000"/>
                <w:sz w:val="21"/>
              </w:rPr>
              <w:t>Courier, Postage, Shipping &amp; Delivery</w:t>
            </w:r>
          </w:p>
        </w:tc>
        <w:tc>
          <w:tcPr>
            <w:tcW w:w="598" w:type="pct"/>
            <w:tcBorders>
              <w:top w:val="single" w:sz="4" w:space="0" w:color="D0D0D0"/>
              <w:bottom w:val="single" w:sz="4" w:space="0" w:color="D0D0D0"/>
            </w:tcBorders>
            <w:vAlign w:val="center"/>
          </w:tcPr>
          <w:p w14:paraId="50BD14F3" w14:textId="5ABF3762"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4</w:t>
            </w:r>
          </w:p>
        </w:tc>
        <w:tc>
          <w:tcPr>
            <w:tcW w:w="978" w:type="pct"/>
            <w:tcBorders>
              <w:top w:val="single" w:sz="4" w:space="0" w:color="D0D0D0"/>
              <w:bottom w:val="single" w:sz="4" w:space="0" w:color="D0D0D0"/>
            </w:tcBorders>
            <w:vAlign w:val="center"/>
          </w:tcPr>
          <w:p w14:paraId="00D99C0D" w14:textId="74BCA10F" w:rsidR="00336BC7" w:rsidRPr="00336BC7" w:rsidRDefault="00336BC7" w:rsidP="00336BC7">
            <w:pPr>
              <w:spacing w:after="120"/>
              <w:jc w:val="right"/>
              <w:rPr>
                <w:rFonts w:ascii="Calibri" w:hAnsi="Calibri" w:cs="Calibri"/>
                <w:color w:val="000000"/>
                <w:sz w:val="21"/>
              </w:rPr>
            </w:pPr>
            <w:r>
              <w:rPr>
                <w:rFonts w:ascii="Calibri" w:hAnsi="Calibri" w:cs="Calibri"/>
                <w:color w:val="000000"/>
                <w:sz w:val="21"/>
              </w:rPr>
              <w:t>$92.25</w:t>
            </w:r>
          </w:p>
        </w:tc>
      </w:tr>
      <w:tr w:rsidR="00336BC7" w:rsidRPr="00336BC7" w14:paraId="7B6B4B48" w14:textId="77777777" w:rsidTr="00336BC7">
        <w:tblPrEx>
          <w:tblCellMar>
            <w:top w:w="0" w:type="dxa"/>
            <w:bottom w:w="0" w:type="dxa"/>
          </w:tblCellMar>
        </w:tblPrEx>
        <w:tc>
          <w:tcPr>
            <w:tcW w:w="870" w:type="pct"/>
            <w:tcBorders>
              <w:top w:val="single" w:sz="4" w:space="0" w:color="D0D0D0"/>
              <w:bottom w:val="single" w:sz="4" w:space="0" w:color="002060"/>
            </w:tcBorders>
            <w:shd w:val="clear" w:color="auto" w:fill="DCDEDE"/>
            <w:vAlign w:val="center"/>
          </w:tcPr>
          <w:p w14:paraId="53AA9958" w14:textId="77777777" w:rsidR="00336BC7" w:rsidRPr="00336BC7" w:rsidRDefault="00336BC7" w:rsidP="00336BC7">
            <w:pPr>
              <w:spacing w:after="120"/>
              <w:rPr>
                <w:rFonts w:ascii="Calibri" w:hAnsi="Calibri" w:cs="Calibri"/>
                <w:b/>
                <w:color w:val="000000"/>
                <w:sz w:val="21"/>
              </w:rPr>
            </w:pPr>
          </w:p>
        </w:tc>
        <w:tc>
          <w:tcPr>
            <w:tcW w:w="2554" w:type="pct"/>
            <w:tcBorders>
              <w:top w:val="single" w:sz="4" w:space="0" w:color="D0D0D0"/>
              <w:bottom w:val="single" w:sz="4" w:space="0" w:color="002060"/>
            </w:tcBorders>
            <w:shd w:val="clear" w:color="auto" w:fill="DCDEDE"/>
            <w:vAlign w:val="center"/>
          </w:tcPr>
          <w:p w14:paraId="52C9B596" w14:textId="037BC353" w:rsidR="00336BC7" w:rsidRPr="00336BC7" w:rsidRDefault="00336BC7" w:rsidP="00336BC7">
            <w:pPr>
              <w:spacing w:after="120"/>
              <w:rPr>
                <w:rFonts w:ascii="Calibri" w:hAnsi="Calibri" w:cs="Calibri"/>
                <w:b/>
                <w:color w:val="000000"/>
                <w:sz w:val="21"/>
              </w:rPr>
            </w:pPr>
            <w:r w:rsidRPr="00336BC7">
              <w:rPr>
                <w:rFonts w:ascii="Calibri" w:hAnsi="Calibri" w:cs="Calibri"/>
                <w:b/>
                <w:color w:val="000000"/>
                <w:sz w:val="21"/>
              </w:rPr>
              <w:t>Total - Marketing project</w:t>
            </w:r>
          </w:p>
        </w:tc>
        <w:tc>
          <w:tcPr>
            <w:tcW w:w="598" w:type="pct"/>
            <w:tcBorders>
              <w:top w:val="single" w:sz="4" w:space="0" w:color="D0D0D0"/>
              <w:bottom w:val="single" w:sz="4" w:space="0" w:color="002060"/>
            </w:tcBorders>
            <w:shd w:val="clear" w:color="auto" w:fill="DCDEDE"/>
            <w:vAlign w:val="center"/>
          </w:tcPr>
          <w:p w14:paraId="1F48158F" w14:textId="3E00F8D5"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25</w:t>
            </w:r>
          </w:p>
        </w:tc>
        <w:tc>
          <w:tcPr>
            <w:tcW w:w="978" w:type="pct"/>
            <w:tcBorders>
              <w:top w:val="single" w:sz="4" w:space="0" w:color="D0D0D0"/>
              <w:bottom w:val="single" w:sz="4" w:space="0" w:color="002060"/>
            </w:tcBorders>
            <w:shd w:val="clear" w:color="auto" w:fill="DCDEDE"/>
            <w:vAlign w:val="center"/>
          </w:tcPr>
          <w:p w14:paraId="2B6FCF2A" w14:textId="4656C744" w:rsidR="00336BC7" w:rsidRPr="00336BC7" w:rsidRDefault="00336BC7" w:rsidP="00336BC7">
            <w:pPr>
              <w:spacing w:after="120"/>
              <w:jc w:val="right"/>
              <w:rPr>
                <w:rFonts w:ascii="Calibri" w:hAnsi="Calibri" w:cs="Calibri"/>
                <w:b/>
                <w:color w:val="000000"/>
                <w:sz w:val="21"/>
              </w:rPr>
            </w:pPr>
            <w:r w:rsidRPr="00336BC7">
              <w:rPr>
                <w:rFonts w:ascii="Calibri" w:hAnsi="Calibri" w:cs="Calibri"/>
                <w:b/>
                <w:color w:val="000000"/>
                <w:sz w:val="21"/>
              </w:rPr>
              <w:t>$9,902.19</w:t>
            </w:r>
          </w:p>
        </w:tc>
      </w:tr>
    </w:tbl>
    <w:p w14:paraId="224BE14E" w14:textId="77777777" w:rsidR="00336BC7" w:rsidRDefault="00336BC7" w:rsidP="00336BC7">
      <w:pPr>
        <w:spacing w:after="120"/>
        <w:rPr>
          <w:rFonts w:ascii="Calibri" w:hAnsi="Calibri" w:cs="Calibri"/>
          <w:color w:val="000000"/>
          <w:sz w:val="26"/>
        </w:rPr>
      </w:pPr>
    </w:p>
    <w:p w14:paraId="1F8B63E1" w14:textId="77777777" w:rsidR="00336BC7" w:rsidRDefault="00336BC7" w:rsidP="00336BC7">
      <w:pPr>
        <w:spacing w:after="120"/>
        <w:rPr>
          <w:rFonts w:ascii="Calibri" w:hAnsi="Calibri" w:cs="Calibri"/>
          <w:color w:val="000000"/>
          <w:sz w:val="26"/>
        </w:rPr>
      </w:pPr>
    </w:p>
    <w:p w14:paraId="6D29F24C" w14:textId="7D414E42" w:rsidR="00336BC7" w:rsidRDefault="00336BC7" w:rsidP="00336BC7">
      <w:pPr>
        <w:spacing w:after="120"/>
        <w:rPr>
          <w:rFonts w:ascii="Calibri" w:hAnsi="Calibri" w:cs="Calibri"/>
          <w:b/>
          <w:color w:val="002060"/>
          <w:sz w:val="26"/>
        </w:rPr>
      </w:pPr>
      <w:r>
        <w:rPr>
          <w:rFonts w:ascii="Calibri" w:hAnsi="Calibri" w:cs="Calibri"/>
          <w:b/>
          <w:color w:val="002060"/>
          <w:sz w:val="26"/>
        </w:rPr>
        <w:t>How this was calculated</w:t>
      </w:r>
    </w:p>
    <w:p w14:paraId="1866907B" w14:textId="37A87794" w:rsidR="00336BC7" w:rsidRDefault="00336BC7" w:rsidP="00336BC7">
      <w:pPr>
        <w:ind w:left="360" w:hanging="360"/>
        <w:rPr>
          <w:rFonts w:ascii="Calibri" w:hAnsi="Calibri" w:cs="Calibri"/>
          <w:color w:val="000000"/>
          <w:sz w:val="22"/>
        </w:rPr>
      </w:pPr>
      <w:r>
        <w:rPr>
          <w:rFonts w:ascii="Calibri" w:hAnsi="Calibri" w:cs="Calibri"/>
          <w:b/>
          <w:color w:val="000000"/>
          <w:sz w:val="22"/>
        </w:rPr>
        <w:t xml:space="preserve">1.  Source data. </w:t>
      </w:r>
      <w:r>
        <w:rPr>
          <w:rFonts w:ascii="Calibri" w:hAnsi="Calibri" w:cs="Calibri"/>
          <w:color w:val="000000"/>
          <w:sz w:val="22"/>
        </w:rPr>
        <w:t>Pulled live from KOR's Deltek Vantagepoint database via ODBC. Cash comes from the three transaction ledgers (AP = vendor invoices, EX = employee expense reports, Misc = journals); labour comes from timesheet detail (tkDetail). Covers calendar 2025 in full.</w:t>
      </w:r>
    </w:p>
    <w:p w14:paraId="0527D012" w14:textId="44356D76" w:rsidR="00336BC7" w:rsidRDefault="00336BC7" w:rsidP="00336BC7">
      <w:pPr>
        <w:ind w:left="360" w:hanging="360"/>
        <w:rPr>
          <w:rFonts w:ascii="Calibri" w:hAnsi="Calibri" w:cs="Calibri"/>
          <w:color w:val="000000"/>
          <w:sz w:val="22"/>
        </w:rPr>
      </w:pPr>
      <w:r>
        <w:rPr>
          <w:rFonts w:ascii="Calibri" w:hAnsi="Calibri" w:cs="Calibri"/>
          <w:b/>
          <w:color w:val="000000"/>
          <w:sz w:val="22"/>
        </w:rPr>
        <w:t xml:space="preserve">2.  How BD is identified. </w:t>
      </w:r>
      <w:r>
        <w:rPr>
          <w:rFonts w:ascii="Calibri" w:hAnsi="Calibri" w:cs="Calibri"/>
          <w:color w:val="000000"/>
          <w:sz w:val="22"/>
        </w:rPr>
        <w:t>Deltek tags every transaction and timesheet line with a project code (WBS1). KOR maintains two dedicated overhead projects: 99999-10 Business Development and 99999-01 Promotional &amp; Marketing. BD spend = everything (cash and hours) charged to those two projects. Travel and printing charged to client jobs (the 5xxx / 6xxx reimbursable accounts) are excluded - that is project delivery cost, not BD.</w:t>
      </w:r>
    </w:p>
    <w:p w14:paraId="4D2BED56" w14:textId="1BFC6BAD" w:rsidR="00336BC7" w:rsidRDefault="00336BC7" w:rsidP="00336BC7">
      <w:pPr>
        <w:ind w:left="360" w:hanging="360"/>
        <w:rPr>
          <w:rFonts w:ascii="Calibri" w:hAnsi="Calibri" w:cs="Calibri"/>
          <w:color w:val="000000"/>
          <w:sz w:val="22"/>
        </w:rPr>
      </w:pPr>
      <w:r>
        <w:rPr>
          <w:rFonts w:ascii="Calibri" w:hAnsi="Calibri" w:cs="Calibri"/>
          <w:b/>
          <w:color w:val="000000"/>
          <w:sz w:val="22"/>
        </w:rPr>
        <w:t xml:space="preserve">3.  Cash component ($18,151). </w:t>
      </w:r>
      <w:r>
        <w:rPr>
          <w:rFonts w:ascii="Calibri" w:hAnsi="Calibri" w:cs="Calibri"/>
          <w:color w:val="000000"/>
          <w:sz w:val="22"/>
        </w:rPr>
        <w:t>Vendor and expense-report lines on the two BD projects, across the indirect 7xxx accounts (travel, marketing, BD fees, entertainment, education, supplies). 'Labor Posting' allocation entries were stripped out so this is true cash only.</w:t>
      </w:r>
    </w:p>
    <w:p w14:paraId="605A9EEE" w14:textId="68982593" w:rsidR="00336BC7" w:rsidRDefault="00336BC7" w:rsidP="00336BC7">
      <w:pPr>
        <w:ind w:left="360" w:hanging="360"/>
        <w:rPr>
          <w:rFonts w:ascii="Calibri" w:hAnsi="Calibri" w:cs="Calibri"/>
          <w:color w:val="000000"/>
          <w:sz w:val="22"/>
        </w:rPr>
      </w:pPr>
      <w:r>
        <w:rPr>
          <w:rFonts w:ascii="Calibri" w:hAnsi="Calibri" w:cs="Calibri"/>
          <w:b/>
          <w:color w:val="000000"/>
          <w:sz w:val="22"/>
        </w:rPr>
        <w:t xml:space="preserve">4.  Labour component ($26,238). </w:t>
      </w:r>
      <w:r>
        <w:rPr>
          <w:rFonts w:ascii="Calibri" w:hAnsi="Calibri" w:cs="Calibri"/>
          <w:color w:val="000000"/>
          <w:sz w:val="22"/>
        </w:rPr>
        <w:t>Direct labour cost = SUM of RegAmt + OvtAmt + SpecialOvtAmt from tkDetail for hours logged to the two BD projects - the same Direct Labour Cost basis the firm's financial dashboard uses. RegAmt is the employee cost rate times hours (a blended ~$65/hr), stated in project currency. The BD projects are Canadian, so no FX conversion applies.</w:t>
      </w:r>
    </w:p>
    <w:p w14:paraId="3374D49C" w14:textId="22A6CF80" w:rsidR="00336BC7" w:rsidRDefault="00336BC7" w:rsidP="00336BC7">
      <w:pPr>
        <w:ind w:left="360" w:hanging="360"/>
        <w:rPr>
          <w:rFonts w:ascii="Calibri" w:hAnsi="Calibri" w:cs="Calibri"/>
          <w:color w:val="000000"/>
          <w:sz w:val="22"/>
        </w:rPr>
      </w:pPr>
      <w:r>
        <w:rPr>
          <w:rFonts w:ascii="Calibri" w:hAnsi="Calibri" w:cs="Calibri"/>
          <w:b/>
          <w:color w:val="000000"/>
          <w:sz w:val="22"/>
        </w:rPr>
        <w:lastRenderedPageBreak/>
        <w:t xml:space="preserve">5.  The 'swept' range. </w:t>
      </w:r>
      <w:r>
        <w:rPr>
          <w:rFonts w:ascii="Calibri" w:hAnsi="Calibri" w:cs="Calibri"/>
          <w:color w:val="000000"/>
          <w:sz w:val="22"/>
        </w:rPr>
        <w:t>A strict project-based query captures $18,151 of cash. Some BD-nature charges (marketing, entertainment, BD fees) get coded to client jobs or General Overhead rather than the BD project; sweeping those in adds ~$8,407, lifting the fully-loaded figure to ~$52,800.</w:t>
      </w:r>
    </w:p>
    <w:p w14:paraId="015F8550" w14:textId="6E33C1CA" w:rsidR="00336BC7" w:rsidRDefault="00336BC7" w:rsidP="00336BC7">
      <w:pPr>
        <w:ind w:left="360" w:hanging="360"/>
        <w:rPr>
          <w:rFonts w:ascii="Calibri" w:hAnsi="Calibri" w:cs="Calibri"/>
          <w:color w:val="000000"/>
          <w:sz w:val="22"/>
        </w:rPr>
      </w:pPr>
      <w:r>
        <w:rPr>
          <w:rFonts w:ascii="Calibri" w:hAnsi="Calibri" w:cs="Calibri"/>
          <w:b/>
          <w:color w:val="000000"/>
          <w:sz w:val="22"/>
        </w:rPr>
        <w:t xml:space="preserve">6.  What is NOT included. </w:t>
      </w:r>
      <w:r>
        <w:rPr>
          <w:rFonts w:ascii="Calibri" w:hAnsi="Calibri" w:cs="Calibri"/>
          <w:color w:val="000000"/>
          <w:sz w:val="22"/>
        </w:rPr>
        <w:t>(a) Printing - effectively nil as a BD line; KOR books printing direct-to-jobs as reimbursable. (b) Overhead burden - the labour figure is salary cost only; it does not apply the firm's overhead multiplier (benefits, rent, software).</w:t>
      </w:r>
    </w:p>
    <w:p w14:paraId="21474585" w14:textId="77777777" w:rsidR="00336BC7" w:rsidRDefault="00336BC7" w:rsidP="00336BC7">
      <w:pPr>
        <w:rPr>
          <w:rFonts w:ascii="Calibri" w:hAnsi="Calibri" w:cs="Calibri"/>
          <w:color w:val="000000"/>
          <w:sz w:val="22"/>
        </w:rPr>
      </w:pPr>
    </w:p>
    <w:p w14:paraId="0A69E98C" w14:textId="1C315A02" w:rsidR="00336BC7" w:rsidRDefault="00336BC7" w:rsidP="00336BC7">
      <w:pPr>
        <w:spacing w:after="80"/>
        <w:rPr>
          <w:rFonts w:ascii="Calibri" w:hAnsi="Calibri" w:cs="Calibri"/>
          <w:b/>
          <w:color w:val="002060"/>
        </w:rPr>
      </w:pPr>
      <w:r>
        <w:rPr>
          <w:rFonts w:ascii="Calibri" w:hAnsi="Calibri" w:cs="Calibri"/>
          <w:b/>
          <w:color w:val="002060"/>
        </w:rPr>
        <w:t>For context</w:t>
      </w:r>
    </w:p>
    <w:p w14:paraId="14BA49AB" w14:textId="70CBD1BF" w:rsidR="00336BC7" w:rsidRDefault="00336BC7" w:rsidP="00336BC7">
      <w:pPr>
        <w:spacing w:after="80"/>
        <w:rPr>
          <w:rFonts w:ascii="Calibri" w:hAnsi="Calibri" w:cs="Calibri"/>
          <w:color w:val="000000"/>
          <w:sz w:val="22"/>
        </w:rPr>
      </w:pPr>
      <w:r>
        <w:rPr>
          <w:rFonts w:ascii="Calibri" w:hAnsi="Calibri" w:cs="Calibri"/>
          <w:color w:val="000000"/>
          <w:sz w:val="22"/>
        </w:rPr>
        <w:t>2025 full-year BD investment was $44,389 fully-loaded ($18,151 cash + $26,238 labour). For comparison, 2026 year-to-date (through 18 Jun) stood at $26,473 fully-loaded ($6,886 cash + $19,587 labour) - so 2026 is tracking broadly in line with 2025 on a half-year basis. As with all BD figures here, labour is salary cost (not burdened), and most BD value is the people-time, not the cash.</w:t>
      </w:r>
    </w:p>
    <w:p w14:paraId="1E3ED978" w14:textId="77777777" w:rsidR="00336BC7" w:rsidRPr="00336BC7" w:rsidRDefault="00336BC7" w:rsidP="00336BC7">
      <w:pPr>
        <w:spacing w:after="80"/>
        <w:rPr>
          <w:rFonts w:ascii="Calibri" w:hAnsi="Calibri" w:cs="Calibri"/>
          <w:color w:val="000000"/>
          <w:sz w:val="22"/>
        </w:rPr>
      </w:pPr>
    </w:p>
    <w:sectPr w:rsidR="00336BC7" w:rsidRPr="00336BC7" w:rsidSect="00336BC7">
      <w:pgSz w:w="12240" w:h="15840"/>
      <w:pgMar w:top="1080" w:right="1080" w:bottom="108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BC7"/>
    <w:rsid w:val="00187F0A"/>
    <w:rsid w:val="00336BC7"/>
    <w:rsid w:val="00AB254B"/>
    <w:rsid w:val="00FA6D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0C72B"/>
  <w15:chartTrackingRefBased/>
  <w15:docId w15:val="{EB2BC413-85C6-42CD-93F8-49305A1DF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BC7"/>
    <w:rPr>
      <w:rFonts w:eastAsiaTheme="majorEastAsia" w:cstheme="majorBidi"/>
      <w:color w:val="272727" w:themeColor="text1" w:themeTint="D8"/>
    </w:rPr>
  </w:style>
  <w:style w:type="paragraph" w:styleId="Title">
    <w:name w:val="Title"/>
    <w:basedOn w:val="Normal"/>
    <w:next w:val="Normal"/>
    <w:link w:val="TitleChar"/>
    <w:uiPriority w:val="10"/>
    <w:qFormat/>
    <w:rsid w:val="00336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BC7"/>
    <w:pPr>
      <w:spacing w:before="160"/>
      <w:jc w:val="center"/>
    </w:pPr>
    <w:rPr>
      <w:i/>
      <w:iCs/>
      <w:color w:val="404040" w:themeColor="text1" w:themeTint="BF"/>
    </w:rPr>
  </w:style>
  <w:style w:type="character" w:customStyle="1" w:styleId="QuoteChar">
    <w:name w:val="Quote Char"/>
    <w:basedOn w:val="DefaultParagraphFont"/>
    <w:link w:val="Quote"/>
    <w:uiPriority w:val="29"/>
    <w:rsid w:val="00336BC7"/>
    <w:rPr>
      <w:i/>
      <w:iCs/>
      <w:color w:val="404040" w:themeColor="text1" w:themeTint="BF"/>
    </w:rPr>
  </w:style>
  <w:style w:type="paragraph" w:styleId="ListParagraph">
    <w:name w:val="List Paragraph"/>
    <w:basedOn w:val="Normal"/>
    <w:uiPriority w:val="34"/>
    <w:qFormat/>
    <w:rsid w:val="00336BC7"/>
    <w:pPr>
      <w:ind w:left="720"/>
      <w:contextualSpacing/>
    </w:pPr>
  </w:style>
  <w:style w:type="character" w:styleId="IntenseEmphasis">
    <w:name w:val="Intense Emphasis"/>
    <w:basedOn w:val="DefaultParagraphFont"/>
    <w:uiPriority w:val="21"/>
    <w:qFormat/>
    <w:rsid w:val="00336BC7"/>
    <w:rPr>
      <w:i/>
      <w:iCs/>
      <w:color w:val="0F4761" w:themeColor="accent1" w:themeShade="BF"/>
    </w:rPr>
  </w:style>
  <w:style w:type="paragraph" w:styleId="IntenseQuote">
    <w:name w:val="Intense Quote"/>
    <w:basedOn w:val="Normal"/>
    <w:next w:val="Normal"/>
    <w:link w:val="IntenseQuoteChar"/>
    <w:uiPriority w:val="30"/>
    <w:qFormat/>
    <w:rsid w:val="00336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BC7"/>
    <w:rPr>
      <w:i/>
      <w:iCs/>
      <w:color w:val="0F4761" w:themeColor="accent1" w:themeShade="BF"/>
    </w:rPr>
  </w:style>
  <w:style w:type="character" w:styleId="IntenseReference">
    <w:name w:val="Intense Reference"/>
    <w:basedOn w:val="DefaultParagraphFont"/>
    <w:uiPriority w:val="32"/>
    <w:qFormat/>
    <w:rsid w:val="00336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Lalonde</dc:creator>
  <cp:keywords/>
  <dc:description/>
  <cp:lastModifiedBy>Ian Lalonde</cp:lastModifiedBy>
  <cp:revision>1</cp:revision>
  <dcterms:created xsi:type="dcterms:W3CDTF">2026-06-19T18:32:00Z</dcterms:created>
  <dcterms:modified xsi:type="dcterms:W3CDTF">2026-06-19T18:32:00Z</dcterms:modified>
</cp:coreProperties>
</file>